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E6" w:rsidRPr="004704EC" w:rsidRDefault="003A3CE6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Gymnasium №1</w:t>
      </w: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3CE6" w:rsidRPr="004704EC" w:rsidRDefault="003A3CE6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 Russian training conference </w:t>
      </w:r>
    </w:p>
    <w:p w:rsidR="003A3CE6" w:rsidRPr="004704EC" w:rsidRDefault="003A3CE6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704EC">
        <w:rPr>
          <w:rFonts w:ascii="Times New Roman" w:hAnsi="Times New Roman" w:cs="Times New Roman"/>
          <w:sz w:val="28"/>
          <w:szCs w:val="28"/>
          <w:lang w:val="en-US"/>
        </w:rPr>
        <w:t>Lomonosov</w:t>
      </w:r>
      <w:proofErr w:type="spellEnd"/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readings”</w:t>
      </w:r>
    </w:p>
    <w:p w:rsidR="00D83F67" w:rsidRPr="004704EC" w:rsidRDefault="003A3CE6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3F6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«Phrasal </w:t>
      </w:r>
      <w:r w:rsidR="00BA6B48" w:rsidRPr="004704EC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="00552649" w:rsidRPr="004704EC">
        <w:rPr>
          <w:rFonts w:ascii="Times New Roman" w:hAnsi="Times New Roman" w:cs="Times New Roman"/>
          <w:sz w:val="28"/>
          <w:szCs w:val="28"/>
          <w:lang w:val="en-US"/>
        </w:rPr>
        <w:t>rbs in English song</w:t>
      </w:r>
      <w:r w:rsidR="00F765CD" w:rsidRPr="004704EC">
        <w:rPr>
          <w:rFonts w:ascii="Times New Roman" w:hAnsi="Times New Roman" w:cs="Times New Roman"/>
          <w:sz w:val="28"/>
          <w:szCs w:val="28"/>
          <w:lang w:val="en-US"/>
        </w:rPr>
        <w:t>s,</w:t>
      </w:r>
      <w:r w:rsidR="0055264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F765CD" w:rsidRPr="004704EC">
        <w:rPr>
          <w:rFonts w:ascii="Times New Roman" w:hAnsi="Times New Roman" w:cs="Times New Roman"/>
          <w:sz w:val="28"/>
          <w:szCs w:val="28"/>
          <w:lang w:val="en-US"/>
        </w:rPr>
        <w:t>“c</w:t>
      </w:r>
      <w:r w:rsidR="00552649" w:rsidRPr="004704EC">
        <w:rPr>
          <w:rFonts w:ascii="Times New Roman" w:hAnsi="Times New Roman" w:cs="Times New Roman"/>
          <w:sz w:val="28"/>
          <w:szCs w:val="28"/>
          <w:lang w:val="en-US"/>
        </w:rPr>
        <w:t>ultural</w:t>
      </w:r>
      <w:r w:rsidR="00D83F6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shock</w:t>
      </w:r>
      <w:r w:rsidR="00F765CD"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83F67" w:rsidRPr="004704E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83F67" w:rsidRPr="004704EC" w:rsidRDefault="00D83F67" w:rsidP="00D83F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5E7992" w:rsidRPr="004704EC" w:rsidRDefault="005E7992" w:rsidP="00D83F6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3A3CE6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Done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</w:p>
    <w:p w:rsidR="00D83F67" w:rsidRPr="004704EC" w:rsidRDefault="00082E65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tudent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B48" w:rsidRPr="004704EC">
        <w:rPr>
          <w:rFonts w:ascii="Times New Roman" w:hAnsi="Times New Roman" w:cs="Times New Roman"/>
          <w:sz w:val="28"/>
          <w:szCs w:val="28"/>
          <w:lang w:val="en-US"/>
        </w:rPr>
        <w:t>Gleb</w:t>
      </w:r>
      <w:proofErr w:type="spellEnd"/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3F67" w:rsidRPr="004704EC">
        <w:rPr>
          <w:rFonts w:ascii="Times New Roman" w:hAnsi="Times New Roman" w:cs="Times New Roman"/>
          <w:sz w:val="28"/>
          <w:szCs w:val="28"/>
          <w:lang w:val="en-US"/>
        </w:rPr>
        <w:t>Chekmarev</w:t>
      </w:r>
      <w:proofErr w:type="spellEnd"/>
    </w:p>
    <w:p w:rsidR="00BA6B48" w:rsidRPr="004704EC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Form 7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School №24</w:t>
      </w:r>
    </w:p>
    <w:p w:rsidR="00674EE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Research adviser </w:t>
      </w:r>
    </w:p>
    <w:p w:rsidR="00D83F6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Lydia K. </w:t>
      </w:r>
      <w:proofErr w:type="spellStart"/>
      <w:r w:rsidRPr="004704EC">
        <w:rPr>
          <w:rFonts w:ascii="Times New Roman" w:hAnsi="Times New Roman" w:cs="Times New Roman"/>
          <w:sz w:val="28"/>
          <w:szCs w:val="28"/>
          <w:lang w:val="en-US"/>
        </w:rPr>
        <w:t>Yuldasheva</w:t>
      </w:r>
      <w:proofErr w:type="spellEnd"/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Teacher of English</w:t>
      </w:r>
    </w:p>
    <w:p w:rsidR="00674EE7" w:rsidRPr="004704EC" w:rsidRDefault="00674EE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3CE6" w:rsidRPr="004704EC" w:rsidRDefault="003A3CE6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7992" w:rsidRPr="004704EC" w:rsidRDefault="005E7992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4EE7" w:rsidRPr="004704EC" w:rsidRDefault="00D83F67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Sterlitamak</w:t>
      </w:r>
    </w:p>
    <w:p w:rsidR="003A3CE6" w:rsidRPr="004704EC" w:rsidRDefault="003A3CE6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March 6, 2020</w:t>
      </w:r>
    </w:p>
    <w:p w:rsidR="00BA6B48" w:rsidRPr="004704EC" w:rsidRDefault="00BA6B48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</w:t>
      </w:r>
    </w:p>
    <w:p w:rsidR="00D83F67" w:rsidRPr="004704EC" w:rsidRDefault="00D83F67" w:rsidP="00D83F6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……………………………………………………….....3</w:t>
      </w:r>
    </w:p>
    <w:p w:rsidR="00674EE7" w:rsidRPr="004704EC" w:rsidRDefault="00674EE7" w:rsidP="00674EE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Main part</w:t>
      </w:r>
    </w:p>
    <w:p w:rsidR="008811C1" w:rsidRPr="004704EC" w:rsidRDefault="00BA6B48" w:rsidP="00BA6B4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8A20B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, are and their history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origin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………………4</w:t>
      </w:r>
    </w:p>
    <w:p w:rsidR="00BA6B48" w:rsidRPr="004704EC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2 Analysis of 10 song texts of the «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A6B48" w:rsidRPr="004704EC" w:rsidRDefault="00133C01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2.3 The most used postpositions with verbs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proofErr w:type="gramEnd"/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..6</w:t>
      </w:r>
    </w:p>
    <w:p w:rsidR="000E09FE" w:rsidRPr="004704EC" w:rsidRDefault="00133C01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2.4 Meaning of postpositions in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context of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songs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….7</w:t>
      </w:r>
      <w:proofErr w:type="gramEnd"/>
    </w:p>
    <w:p w:rsidR="009238EE" w:rsidRPr="004704EC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2.5 </w:t>
      </w:r>
      <w:r w:rsidR="001506F0" w:rsidRPr="004704EC">
        <w:rPr>
          <w:rFonts w:ascii="Times New Roman" w:hAnsi="Times New Roman" w:cs="Times New Roman"/>
          <w:sz w:val="28"/>
          <w:szCs w:val="28"/>
          <w:lang w:val="en-US"/>
        </w:rPr>
        <w:t>How effectively to sense the phrasal verb………………………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68452D" w:rsidRPr="004704EC" w:rsidRDefault="0068452D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2.6.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practical part</w:t>
      </w:r>
      <w:proofErr w:type="gramStart"/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proofErr w:type="gramEnd"/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..9</w:t>
      </w:r>
    </w:p>
    <w:p w:rsidR="003166C0" w:rsidRPr="004704EC" w:rsidRDefault="001506F0" w:rsidP="003166C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Conclusion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………………………………………………………..10</w:t>
      </w:r>
    </w:p>
    <w:p w:rsidR="003A3CE6" w:rsidRPr="004704EC" w:rsidRDefault="003A3CE6" w:rsidP="003A3CE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IV. Bibliography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……………………………………………………….11</w:t>
      </w:r>
    </w:p>
    <w:p w:rsidR="00D83F67" w:rsidRPr="004704EC" w:rsidRDefault="00D83F67" w:rsidP="003A3CE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8811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48A0" w:rsidRPr="004704EC" w:rsidRDefault="004448A0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775F02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Introduction</w:t>
      </w:r>
    </w:p>
    <w:p w:rsidR="00775F02" w:rsidRPr="004704EC" w:rsidRDefault="000C1DAE" w:rsidP="00A134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is </w:t>
      </w:r>
      <w:r w:rsidR="001506F0" w:rsidRPr="004704EC">
        <w:rPr>
          <w:rFonts w:ascii="Times New Roman" w:hAnsi="Times New Roman" w:cs="Times New Roman"/>
          <w:sz w:val="28"/>
          <w:szCs w:val="28"/>
          <w:lang w:val="en-US"/>
        </w:rPr>
        <w:t>essential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part of English.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ccording 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statistics,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native speaker speech consists of 40% with phrasal verbs.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For example,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everybody knows the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. If we use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the preposition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“after” with it,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it turns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be like someone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; the preposition “off”,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get “take off”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remove,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depart,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and to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raise,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hese</w:t>
      </w:r>
      <w:proofErr w:type="gramEnd"/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verbs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don’t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have any congeniality meaning.</w:t>
      </w:r>
    </w:p>
    <w:p w:rsidR="004E7A91" w:rsidRPr="004704EC" w:rsidRDefault="002E28EF" w:rsidP="002E28E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used</w:t>
      </w:r>
      <w:proofErr w:type="gramEnd"/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in English songs as well. I am fond of music.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You can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ake any song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English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and you meet phrasal verbs.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proofErr w:type="spellStart"/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band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Once I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tried to translate 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s songs into Russian,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F95E13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 was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 little bit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confused.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here were phrasal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verbs, which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had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meanings. I was interested in the fact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and I decided to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do the</w:t>
      </w:r>
      <w:r w:rsidR="004E7A9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research work.</w:t>
      </w:r>
    </w:p>
    <w:p w:rsidR="004E7A91" w:rsidRPr="004704EC" w:rsidRDefault="002E28E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quickly and unexpectedly change their meanings. 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As a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result,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translate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them, we are getting into the cultural shock.</w:t>
      </w:r>
    </w:p>
    <w:p w:rsidR="007A678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Cultural shock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” is an experience a person may have when one moves to a cultural environment which is different from one’s own; it is also the personal disorientation a person may feel when experiencing an unfamiliar way of life due to immigration or a visit to a new country, a move between social </w:t>
      </w:r>
      <w:r w:rsidR="004F6458" w:rsidRPr="004704EC">
        <w:rPr>
          <w:rFonts w:ascii="Times New Roman" w:hAnsi="Times New Roman" w:cs="Times New Roman"/>
          <w:sz w:val="28"/>
          <w:szCs w:val="28"/>
          <w:lang w:val="en-GB"/>
        </w:rPr>
        <w:t>environments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, or simply transition to another type of life.</w:t>
      </w:r>
      <w:proofErr w:type="gramEnd"/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hypophysis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our research: having studied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common prepositions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have a chance to understand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majority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phrasal verbs.</w:t>
      </w:r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33105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goal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</w:t>
      </w:r>
      <w:r w:rsidR="00F512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is to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analyse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all the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 verbs from 10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songs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«Imagine Dragons». </w:t>
      </w:r>
    </w:p>
    <w:p w:rsidR="00F512C8" w:rsidRPr="004704EC" w:rsidRDefault="00A1346F" w:rsidP="00A134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23F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E23FA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2A31" w:rsidRPr="004704EC" w:rsidRDefault="00011BC0" w:rsidP="005E799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find out what phrasal 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mean.</w:t>
      </w:r>
    </w:p>
    <w:p w:rsidR="00482A31" w:rsidRPr="004704EC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analyse</w:t>
      </w:r>
      <w:proofErr w:type="spellEnd"/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texts of the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songs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>phrasal verbs.</w:t>
      </w:r>
    </w:p>
    <w:p w:rsidR="00285757" w:rsidRPr="004704EC" w:rsidRDefault="00E23FAC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identify the most used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position with verbs.</w:t>
      </w:r>
    </w:p>
    <w:p w:rsidR="00850B25" w:rsidRPr="004704EC" w:rsidRDefault="00850B25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open up the meanings of the post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positions</w:t>
      </w:r>
    </w:p>
    <w:p w:rsidR="00A1346F" w:rsidRPr="004704EC" w:rsidRDefault="00E23FAC" w:rsidP="002E28E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do a </w:t>
      </w:r>
      <w:proofErr w:type="spellStart"/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>survery</w:t>
      </w:r>
      <w:proofErr w:type="spellEnd"/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students of 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704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proofErr w:type="gramEnd"/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346F" w:rsidRPr="004704EC" w:rsidRDefault="00A1346F" w:rsidP="00A13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object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is songs.</w:t>
      </w:r>
    </w:p>
    <w:p w:rsidR="00A1346F" w:rsidRPr="004704EC" w:rsidRDefault="00A1346F" w:rsidP="003166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subject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study is phrasal verbs in songs.</w:t>
      </w:r>
    </w:p>
    <w:p w:rsidR="003166C0" w:rsidRPr="004704EC" w:rsidRDefault="003166C0" w:rsidP="003166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We used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 w:rsidR="005141AE" w:rsidRPr="004704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information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Classification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Analysis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Comparison</w:t>
      </w:r>
    </w:p>
    <w:p w:rsidR="009238EE" w:rsidRPr="004704EC" w:rsidRDefault="005141AE" w:rsidP="008A20BF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Survey</w:t>
      </w:r>
    </w:p>
    <w:p w:rsidR="00A1346F" w:rsidRPr="004704EC" w:rsidRDefault="00A1346F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Pr="004704EC" w:rsidRDefault="001506F0" w:rsidP="000E5AA5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What phrasal verbs </w:t>
      </w:r>
      <w:r w:rsidR="005B564A" w:rsidRPr="004704EC">
        <w:rPr>
          <w:rFonts w:ascii="Times New Roman" w:hAnsi="Times New Roman" w:cs="Times New Roman"/>
          <w:b/>
          <w:sz w:val="28"/>
          <w:szCs w:val="28"/>
          <w:lang w:val="en-US"/>
        </w:rPr>
        <w:t>are and their history</w:t>
      </w:r>
      <w:r w:rsidR="001A5362" w:rsidRPr="004704EC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  <w:proofErr w:type="gramEnd"/>
    </w:p>
    <w:p w:rsidR="00272574" w:rsidRPr="004704EC" w:rsidRDefault="00A1346F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p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hrasal verb in English is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combination of two or three words: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verb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with adverb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verb with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preposition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verb with an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adverb and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preposition.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</w:t>
      </w:r>
      <w:proofErr w:type="gramStart"/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fact</w:t>
      </w:r>
      <w:proofErr w:type="gramEnd"/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meaning of the verb varies depending on the prepositions.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Their history start in XI century, because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6408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Norman </w:t>
      </w:r>
      <w:r w:rsidR="005141A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Conquest</w:t>
      </w:r>
      <w:r w:rsidR="0096408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72574" w:rsidRPr="004704E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r w:rsidR="0096408E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was told on French, </w:t>
      </w:r>
      <w:r w:rsidR="00974525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>which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, 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>это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>убрать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>?)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P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lain folks </w:t>
      </w:r>
      <w:proofErr w:type="gramStart"/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didn’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t</w:t>
      </w:r>
      <w:proofErr w:type="gramEnd"/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k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now and create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d own ones with old verbs and prepositions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In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1925,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Logan Smith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the 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first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time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used term phrasal verb in his book «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Words and idioms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»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.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  </w:t>
      </w:r>
      <w:r w:rsidR="005141A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Phrasal verbs in old English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had </w:t>
      </w:r>
      <w:r w:rsidR="00D15550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literally senses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They </w:t>
      </w:r>
      <w:proofErr w:type="gramStart"/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were</w:t>
      </w:r>
      <w:r w:rsidR="00D53BE2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formed</w:t>
      </w:r>
      <w:proofErr w:type="gramEnd"/>
      <w:r w:rsidR="00C83899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with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verbs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of action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and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a 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preposition,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denoting spatial orientation: look up, walk out.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Later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these meanings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had been expanded, and phrasal verbs </w:t>
      </w:r>
      <w:proofErr w:type="gramStart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has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GB"/>
        </w:rPr>
        <w:t>got</w:t>
      </w:r>
      <w:proofErr w:type="gramEnd"/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new unobvious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meanings. Many of them appeared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during the </w:t>
      </w:r>
      <w:proofErr w:type="spellStart"/>
      <w:proofErr w:type="gramStart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f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rance</w:t>
      </w:r>
      <w:proofErr w:type="spellEnd"/>
      <w:proofErr w:type="gramEnd"/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and the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Latin influence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on English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</w:p>
    <w:p w:rsidR="008A20BF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We </w:t>
      </w:r>
      <w:proofErr w:type="gramStart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don’t</w:t>
      </w:r>
      <w:proofErr w:type="gramEnd"/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aim to give a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morphological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classification of phrasal verbs in this work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  <w:r w:rsidR="00974525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</w:t>
      </w: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1A5362" w:rsidRPr="004704EC" w:rsidRDefault="00ED3CA7" w:rsidP="000E5AA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Analysis of 10 song</w:t>
      </w:r>
      <w:r w:rsidR="001506F0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texts of the «Imagine Dragons»</w:t>
      </w:r>
    </w:p>
    <w:p w:rsidR="00636CB0" w:rsidRPr="004704EC" w:rsidRDefault="00636CB0" w:rsidP="00636CB0">
      <w:pPr>
        <w:pStyle w:val="a4"/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  <w:t>Believer</w:t>
      </w:r>
      <w:r w:rsidRPr="004704EC"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  <w:t>» Imagine</w:t>
      </w:r>
      <w:r w:rsidRPr="004704EC"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  <w:t xml:space="preserve"> Dragons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  <w:t>Fire u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 - </w:t>
      </w:r>
      <w:r w:rsidRPr="004704EC">
        <w:rPr>
          <w:rFonts w:ascii="Times New Roman" w:hAnsi="Times New Roman" w:cs="Times New Roman"/>
          <w:sz w:val="28"/>
          <w:szCs w:val="28"/>
        </w:rPr>
        <w:t>вспылить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упасть духом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восстановиться (психологически)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Spirit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</w:t>
      </w:r>
      <w:r w:rsidR="001A3CBC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придаваться решительности, под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бадриват</w:t>
      </w:r>
      <w:r w:rsidRPr="004704EC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</w:rPr>
        <w:t>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сломаться (психологически)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Break open – </w:t>
      </w:r>
      <w:r w:rsidRPr="004704EC">
        <w:rPr>
          <w:rFonts w:ascii="Times New Roman" w:hAnsi="Times New Roman" w:cs="Times New Roman"/>
          <w:sz w:val="28"/>
          <w:szCs w:val="28"/>
          <w:highlight w:val="red"/>
        </w:rPr>
        <w:t>разверзлись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704EC">
        <w:rPr>
          <w:rFonts w:ascii="Times New Roman" w:hAnsi="Times New Roman" w:cs="Times New Roman"/>
          <w:sz w:val="28"/>
          <w:szCs w:val="28"/>
        </w:rPr>
        <w:t>небеса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A68C6" w:rsidRPr="004704EC" w:rsidRDefault="000A68C6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Natural</w:t>
      </w:r>
      <w:proofErr w:type="gramStart"/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Imagine</w:t>
      </w:r>
      <w:proofErr w:type="gramEnd"/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Give up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highlight w:val="red"/>
          <w:shd w:val="clear" w:color="auto" w:fill="FCFCFC"/>
        </w:rPr>
        <w:t>сдаваться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Give in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уступать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Step in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вмешиваться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Cast away – </w:t>
      </w:r>
      <w:r w:rsidRPr="004704EC">
        <w:rPr>
          <w:rFonts w:ascii="Times New Roman" w:hAnsi="Times New Roman" w:cs="Times New Roman"/>
          <w:sz w:val="28"/>
          <w:szCs w:val="28"/>
        </w:rPr>
        <w:t>избавляться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встретить</w:t>
      </w:r>
      <w:r w:rsidR="00636CB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что-то</w:t>
      </w:r>
      <w:r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смело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Rise Up!</w:t>
      </w:r>
      <w:r w:rsidRPr="004704EC">
        <w:rPr>
          <w:rFonts w:ascii="Times New Roman" w:hAnsi="Times New Roman" w:cs="Times New Roman"/>
          <w:b/>
          <w:sz w:val="28"/>
          <w:szCs w:val="28"/>
        </w:rPr>
        <w:t>»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Dragons.</w:t>
      </w:r>
    </w:p>
    <w:p w:rsidR="00ED3CA7" w:rsidRPr="004704EC" w:rsidRDefault="00ED3CA7" w:rsidP="00ED3CA7">
      <w:pPr>
        <w:pStyle w:val="a4"/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Fade away -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угасать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Call out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Walk away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уходить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Open up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открывать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Look up – </w:t>
      </w:r>
      <w:r w:rsidRPr="004704EC">
        <w:rPr>
          <w:rFonts w:ascii="Times New Roman" w:hAnsi="Times New Roman" w:cs="Times New Roman"/>
          <w:sz w:val="28"/>
          <w:szCs w:val="28"/>
        </w:rPr>
        <w:t>улучшаться</w:t>
      </w:r>
    </w:p>
    <w:p w:rsidR="005E5995" w:rsidRPr="004704EC" w:rsidRDefault="005E5995" w:rsidP="005E5995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Rise up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–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вставать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,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.</w:t>
      </w:r>
    </w:p>
    <w:p w:rsidR="005E5995" w:rsidRPr="004704EC" w:rsidRDefault="005E5995" w:rsidP="005E5995">
      <w:pPr>
        <w:pStyle w:val="a4"/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was always up for making changes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>–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>спускаться</w:t>
      </w:r>
      <w:r w:rsidR="007777AC" w:rsidRPr="004704EC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>– быстро пролистать, просмотреть (книгу, статью)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Blow away – </w:t>
      </w:r>
      <w:r w:rsidRPr="004704EC">
        <w:rPr>
          <w:rFonts w:ascii="Times New Roman" w:hAnsi="Times New Roman" w:cs="Times New Roman"/>
          <w:sz w:val="28"/>
          <w:szCs w:val="28"/>
        </w:rPr>
        <w:t>быть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</w:rPr>
        <w:t>удивлённым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Top of the 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proofErr w:type="gramStart"/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Imagine</w:t>
      </w:r>
      <w:proofErr w:type="gramEnd"/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убегать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Look</w:t>
      </w:r>
      <w:proofErr w:type="spellEnd"/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смотреть свысока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704EC">
        <w:rPr>
          <w:rFonts w:ascii="Times New Roman" w:hAnsi="Times New Roman" w:cs="Times New Roman"/>
          <w:sz w:val="28"/>
          <w:szCs w:val="28"/>
        </w:rPr>
        <w:t xml:space="preserve"> -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продолжать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терпеть неудачу</w:t>
      </w:r>
    </w:p>
    <w:p w:rsidR="00ED3CA7" w:rsidRPr="004704EC" w:rsidRDefault="00ED3CA7" w:rsidP="001A3CBC">
      <w:pPr>
        <w:pStyle w:val="a4"/>
        <w:tabs>
          <w:tab w:val="left" w:pos="5697"/>
        </w:tabs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ab/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</w:rPr>
        <w:t>«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Friction</w:t>
      </w:r>
      <w:r w:rsidRPr="004704EC">
        <w:rPr>
          <w:rFonts w:ascii="Times New Roman" w:hAnsi="Times New Roman" w:cs="Times New Roman"/>
          <w:b/>
          <w:sz w:val="28"/>
          <w:szCs w:val="28"/>
        </w:rPr>
        <w:t>»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Get down </w:t>
      </w:r>
      <w:r w:rsidR="000E5AA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спускаться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Get out – </w:t>
      </w:r>
      <w:r w:rsidRPr="004704EC">
        <w:rPr>
          <w:rFonts w:ascii="Times New Roman" w:hAnsi="Times New Roman" w:cs="Times New Roman"/>
          <w:sz w:val="28"/>
          <w:szCs w:val="28"/>
        </w:rPr>
        <w:t>вырываться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Get into – </w:t>
      </w:r>
      <w:r w:rsidRPr="004704EC">
        <w:rPr>
          <w:rFonts w:ascii="Times New Roman" w:hAnsi="Times New Roman" w:cs="Times New Roman"/>
          <w:sz w:val="28"/>
          <w:szCs w:val="28"/>
        </w:rPr>
        <w:t>подчиниться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04EC">
        <w:rPr>
          <w:rFonts w:ascii="Times New Roman" w:hAnsi="Times New Roman" w:cs="Times New Roman"/>
          <w:sz w:val="28"/>
          <w:szCs w:val="28"/>
          <w:lang w:val="en-US"/>
        </w:rPr>
        <w:t>Take over</w:t>
      </w:r>
      <w:proofErr w:type="spellEnd"/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04EC">
        <w:rPr>
          <w:rFonts w:ascii="Times New Roman" w:hAnsi="Times New Roman" w:cs="Times New Roman"/>
          <w:sz w:val="28"/>
          <w:szCs w:val="28"/>
        </w:rPr>
        <w:t>поглощать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Ease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4704EC">
        <w:rPr>
          <w:rFonts w:ascii="Times New Roman" w:hAnsi="Times New Roman" w:cs="Times New Roman"/>
          <w:sz w:val="28"/>
          <w:szCs w:val="28"/>
        </w:rPr>
        <w:t xml:space="preserve"> – сбавлять обороты (=расслабляться)</w:t>
      </w:r>
    </w:p>
    <w:p w:rsidR="007777AC" w:rsidRPr="004704EC" w:rsidRDefault="00ED3CA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Stuck in – </w:t>
      </w:r>
      <w:r w:rsidRPr="004704EC">
        <w:rPr>
          <w:rFonts w:ascii="Times New Roman" w:hAnsi="Times New Roman" w:cs="Times New Roman"/>
          <w:sz w:val="28"/>
          <w:szCs w:val="28"/>
        </w:rPr>
        <w:t>застрять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</w:rPr>
        <w:t>в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53C87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</w:rPr>
        <w:t>«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>Demons</w:t>
      </w:r>
      <w:r w:rsidRPr="004704EC">
        <w:rPr>
          <w:rFonts w:ascii="Times New Roman" w:hAnsi="Times New Roman" w:cs="Times New Roman"/>
          <w:b/>
          <w:sz w:val="28"/>
          <w:szCs w:val="28"/>
        </w:rPr>
        <w:t>»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E5AA5" w:rsidRPr="004704EC">
        <w:rPr>
          <w:rFonts w:ascii="Times New Roman" w:hAnsi="Times New Roman" w:cs="Times New Roman"/>
          <w:sz w:val="28"/>
          <w:szCs w:val="28"/>
        </w:rPr>
        <w:t xml:space="preserve"> - </w:t>
      </w:r>
      <w:r w:rsidR="000E5AA5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исследовать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Fade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постепенно ослабевать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BB1F2F" w:rsidRPr="004704EC" w:rsidRDefault="00353C87" w:rsidP="00BB1F2F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опускать</w:t>
      </w:r>
    </w:p>
    <w:p w:rsidR="00BB1F2F" w:rsidRPr="004704EC" w:rsidRDefault="00BB1F2F" w:rsidP="005B1E1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брать с собой, 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B1F2F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</w:rPr>
        <w:t>«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>Polaroid</w:t>
      </w:r>
      <w:r w:rsidRPr="004704EC">
        <w:rPr>
          <w:rFonts w:ascii="Times New Roman" w:hAnsi="Times New Roman" w:cs="Times New Roman"/>
          <w:b/>
          <w:sz w:val="28"/>
          <w:szCs w:val="28"/>
        </w:rPr>
        <w:t>»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BB1F2F" w:rsidRPr="004704EC" w:rsidRDefault="00BB1F2F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Come on</w:t>
      </w:r>
      <w:r w:rsidR="008C004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появляться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 </w:t>
      </w:r>
    </w:p>
    <w:p w:rsidR="00BB1F2F" w:rsidRPr="004704EC" w:rsidRDefault="00BB1F2F" w:rsidP="007777AC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8C004F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начать сначала</w:t>
      </w:r>
    </w:p>
    <w:p w:rsidR="00BB1F2F" w:rsidRPr="004704EC" w:rsidRDefault="00BB1F2F" w:rsidP="008C004F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</w:p>
    <w:p w:rsidR="00BB1F2F" w:rsidRPr="004704EC" w:rsidRDefault="00BB1F2F" w:rsidP="007777AC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 xml:space="preserve">садиться </w:t>
      </w:r>
    </w:p>
    <w:p w:rsidR="008C004F" w:rsidRPr="004704EC" w:rsidRDefault="00BB1F2F" w:rsidP="008C004F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8C004F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9E4FA7" w:rsidRPr="004704EC">
        <w:rPr>
          <w:rFonts w:ascii="Times New Roman" w:hAnsi="Times New Roman" w:cs="Times New Roman"/>
          <w:sz w:val="28"/>
          <w:szCs w:val="28"/>
        </w:rPr>
        <w:t xml:space="preserve">заставить </w:t>
      </w:r>
      <w:r w:rsidR="008C004F" w:rsidRPr="004704EC">
        <w:rPr>
          <w:rFonts w:ascii="Times New Roman" w:hAnsi="Times New Roman" w:cs="Times New Roman"/>
          <w:sz w:val="28"/>
          <w:szCs w:val="28"/>
        </w:rPr>
        <w:t>замолчать</w:t>
      </w:r>
    </w:p>
    <w:p w:rsidR="00BB1F2F" w:rsidRPr="004704EC" w:rsidRDefault="00BB1F2F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Touch out</w:t>
      </w:r>
      <w:r w:rsidR="009E4F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E4FA7" w:rsidRPr="004704EC">
        <w:rPr>
          <w:rFonts w:ascii="Times New Roman" w:hAnsi="Times New Roman" w:cs="Times New Roman"/>
          <w:sz w:val="28"/>
          <w:szCs w:val="28"/>
        </w:rPr>
        <w:t>коснутьс</w:t>
      </w:r>
      <w:r w:rsidR="009E4FA7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я</w:t>
      </w:r>
    </w:p>
    <w:p w:rsidR="007777AC" w:rsidRPr="004704EC" w:rsidRDefault="00BB1F2F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Burn </w:t>
      </w:r>
      <w:r w:rsidR="005B1E1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сгорать</w:t>
      </w:r>
    </w:p>
    <w:p w:rsidR="00C265C8" w:rsidRPr="004704EC" w:rsidRDefault="00C265C8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0A68C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Bleeding out</w:t>
      </w:r>
      <w:r w:rsidRPr="004704EC">
        <w:rPr>
          <w:rFonts w:ascii="Times New Roman" w:hAnsi="Times New Roman" w:cs="Times New Roman"/>
          <w:b/>
          <w:sz w:val="28"/>
          <w:szCs w:val="28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Bleed 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пролить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кровь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Bring down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погубить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Take in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принять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Lost around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потерять</w:t>
      </w:r>
    </w:p>
    <w:p w:rsidR="007777AC" w:rsidRPr="004704EC" w:rsidRDefault="00ED3CA7" w:rsidP="000A68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Hold on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не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7777AC" w:rsidRPr="004704EC" w:rsidRDefault="007777AC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>I bet my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life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ED3CA7" w:rsidP="00C265C8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C265C8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C265C8" w:rsidRPr="004704EC">
        <w:rPr>
          <w:rFonts w:ascii="Times New Roman" w:hAnsi="Times New Roman" w:cs="Times New Roman"/>
          <w:sz w:val="28"/>
          <w:szCs w:val="28"/>
        </w:rPr>
        <w:t xml:space="preserve"> – дожидаться</w:t>
      </w:r>
    </w:p>
    <w:p w:rsidR="00ED3CA7" w:rsidRPr="004704EC" w:rsidRDefault="00C265C8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04EC">
        <w:rPr>
          <w:rFonts w:ascii="Times New Roman" w:hAnsi="Times New Roman" w:cs="Times New Roman"/>
          <w:sz w:val="28"/>
          <w:szCs w:val="28"/>
        </w:rPr>
        <w:t>довести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</w:rPr>
        <w:t>до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</w:rPr>
        <w:t>слёз</w:t>
      </w:r>
    </w:p>
    <w:p w:rsidR="00D34BBF" w:rsidRPr="004704EC" w:rsidRDefault="00194886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Set out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излагать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Ready aim fire</w:t>
      </w:r>
      <w:r w:rsidRPr="004704EC">
        <w:rPr>
          <w:rFonts w:ascii="Times New Roman" w:hAnsi="Times New Roman" w:cs="Times New Roman"/>
          <w:b/>
          <w:sz w:val="28"/>
          <w:szCs w:val="28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Fire away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начинать</w:t>
      </w:r>
    </w:p>
    <w:p w:rsidR="00ED3CA7" w:rsidRPr="004704EC" w:rsidRDefault="00C265C8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Bottle up –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сдерживать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Shake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704EC">
        <w:rPr>
          <w:rFonts w:ascii="Times New Roman" w:hAnsi="Times New Roman" w:cs="Times New Roman"/>
          <w:sz w:val="28"/>
          <w:szCs w:val="28"/>
        </w:rPr>
        <w:t xml:space="preserve"> – взбудоражить</w:t>
      </w:r>
    </w:p>
    <w:p w:rsidR="00D34BBF" w:rsidRPr="004704EC" w:rsidRDefault="00ED3CA7" w:rsidP="00D34BBF">
      <w:pPr>
        <w:pStyle w:val="a4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A50CD5" w:rsidRPr="004704EC">
        <w:rPr>
          <w:rFonts w:ascii="Times New Roman" w:hAnsi="Times New Roman" w:cs="Times New Roman"/>
          <w:sz w:val="28"/>
          <w:szCs w:val="28"/>
        </w:rPr>
        <w:t xml:space="preserve"> -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 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</w:t>
      </w:r>
    </w:p>
    <w:p w:rsidR="00D34BBF" w:rsidRPr="004704EC" w:rsidRDefault="00D34BBF" w:rsidP="001A3CBC">
      <w:pPr>
        <w:pStyle w:val="a4"/>
        <w:rPr>
          <w:rFonts w:ascii="Times New Roman" w:hAnsi="Times New Roman" w:cs="Times New Roman"/>
          <w:sz w:val="28"/>
          <w:szCs w:val="28"/>
        </w:rPr>
        <w:sectPr w:rsidR="00D34BBF" w:rsidRPr="004704EC" w:rsidSect="000A68C6">
          <w:footerReference w:type="default" r:id="rId8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636CB0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</w:p>
    <w:p w:rsidR="007777AC" w:rsidRPr="004704EC" w:rsidRDefault="007777AC" w:rsidP="00497D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777AC" w:rsidRPr="004704EC" w:rsidSect="000A68C6">
          <w:footerReference w:type="default" r:id="rId9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</w:rPr>
      </w:pPr>
    </w:p>
    <w:p w:rsidR="00836090" w:rsidRPr="004704EC" w:rsidRDefault="00B3445C" w:rsidP="00636C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most used postpositions with verbs</w:t>
      </w:r>
    </w:p>
    <w:p w:rsidR="00836090" w:rsidRPr="004704EC" w:rsidRDefault="00B3445C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aving </w:t>
      </w:r>
      <w:proofErr w:type="spellStart"/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>analysed</w:t>
      </w:r>
      <w:proofErr w:type="spellEnd"/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songs of «Imagine Dragons», I </w:t>
      </w:r>
      <w:r w:rsidR="005E5995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proofErr w:type="gramStart"/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>come to a conclusion</w:t>
      </w:r>
      <w:proofErr w:type="gramEnd"/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995" w:rsidRPr="004704EC">
        <w:rPr>
          <w:rFonts w:ascii="Times New Roman" w:hAnsi="Times New Roman" w:cs="Times New Roman"/>
          <w:b/>
          <w:sz w:val="28"/>
          <w:szCs w:val="28"/>
          <w:lang w:val="en-US"/>
        </w:rPr>
        <w:t>(conclude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that the most used postpositions are:</w:t>
      </w:r>
    </w:p>
    <w:p w:rsidR="005E5995" w:rsidRPr="004704EC" w:rsidRDefault="00CC1D63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:rsidR="00CC1D63" w:rsidRPr="004704EC" w:rsidRDefault="00CC1D63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CC1D63" w:rsidRPr="004704EC" w:rsidRDefault="005B1E17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7A6893" w:rsidRPr="004704EC" w:rsidRDefault="007A6893" w:rsidP="007A689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There are 44 postpositions in English, which can be like adverbs. </w:t>
      </w:r>
    </w:p>
    <w:p w:rsidR="00836090" w:rsidRPr="004704EC" w:rsidRDefault="00A179E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>songs,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 have found 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13 postpositions, but there are only </w:t>
      </w:r>
      <w:proofErr w:type="gramStart"/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most used.</w:t>
      </w:r>
    </w:p>
    <w:p w:rsidR="00836090" w:rsidRPr="004704EC" w:rsidRDefault="00A179E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40" cy="3150235"/>
            <wp:effectExtent l="0" t="0" r="1016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FDB" w:rsidRPr="004704EC" w:rsidRDefault="009A5FDB" w:rsidP="009A5F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824" w:rsidRPr="004704EC" w:rsidRDefault="00EC09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2.4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>Meaning of postpositions in the context of the songs</w:t>
      </w:r>
    </w:p>
    <w:p w:rsidR="00B3445C" w:rsidRPr="004704EC" w:rsidRDefault="00B3445C" w:rsidP="00B3445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00040" cy="3150235"/>
            <wp:effectExtent l="3810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06824" w:rsidRPr="004704EC" w:rsidRDefault="00C06824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A5722" w:rsidRPr="004704EC" w:rsidRDefault="005D419F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40" cy="3150235"/>
            <wp:effectExtent l="38100" t="0" r="1016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p w:rsidR="009238EE" w:rsidRPr="004704EC" w:rsidRDefault="003E7BB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5B1E17"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3902" cy="3904090"/>
            <wp:effectExtent l="0" t="0" r="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EB60B1" w:rsidRPr="004704EC" w:rsidRDefault="00EB60B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AA5" w:rsidRPr="004704EC" w:rsidRDefault="000E5AA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38EE" w:rsidRPr="004704EC" w:rsidRDefault="00EC0918" w:rsidP="009238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2.5</w:t>
      </w:r>
      <w:r w:rsidR="009238E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8EE" w:rsidRPr="004704EC">
        <w:rPr>
          <w:rFonts w:ascii="Times New Roman" w:hAnsi="Times New Roman" w:cs="Times New Roman"/>
          <w:b/>
          <w:sz w:val="28"/>
          <w:szCs w:val="28"/>
          <w:lang w:val="en-US"/>
        </w:rPr>
        <w:t>How to remember phrasal verbs effectively.</w:t>
      </w:r>
    </w:p>
    <w:p w:rsidR="00BC5851" w:rsidRPr="004704EC" w:rsidRDefault="00BC585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spellStart"/>
      <w:r w:rsidRPr="004704EC">
        <w:rPr>
          <w:rFonts w:ascii="Times New Roman" w:hAnsi="Times New Roman" w:cs="Times New Roman"/>
          <w:sz w:val="28"/>
          <w:szCs w:val="28"/>
          <w:lang w:val="en-US"/>
        </w:rPr>
        <w:t>analised</w:t>
      </w:r>
      <w:proofErr w:type="spellEnd"/>
      <w:proofErr w:type="gramEnd"/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2.6 The practical part.</w:t>
      </w: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We take a survey in my class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Are there phrasal verbs in Russian?</w:t>
      </w:r>
    </w:p>
    <w:p w:rsidR="009238EE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49555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 How many phrasal verbs in English?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6289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Are there phrasal verbs in English songs or their take a part in a casual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speech?</w:t>
      </w:r>
    </w:p>
    <w:p w:rsidR="009758C5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488565"/>
            <wp:effectExtent l="0" t="0" r="15240" b="698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758C5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Would you like to know more about phrasal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verbs?</w:t>
      </w:r>
    </w:p>
    <w:p w:rsidR="0020268B" w:rsidRPr="004704EC" w:rsidRDefault="0020268B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82E65" w:rsidRPr="004704EC" w:rsidRDefault="00082E65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82E65" w:rsidRPr="004704EC" w:rsidRDefault="00082E65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Bibliography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 xml:space="preserve">Мюллер. В.К. Англо-русский словарь. Полная версия. Более 180000 слов, выражений и значений/ В. К. Мюллер. – М.: </w:t>
      </w:r>
      <w:proofErr w:type="spellStart"/>
      <w:r w:rsidRPr="004704EC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4704EC">
        <w:rPr>
          <w:rFonts w:ascii="Times New Roman" w:hAnsi="Times New Roman" w:cs="Times New Roman"/>
          <w:sz w:val="28"/>
          <w:szCs w:val="28"/>
        </w:rPr>
        <w:t>, 2006.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04EC">
        <w:rPr>
          <w:rFonts w:ascii="Times New Roman" w:hAnsi="Times New Roman" w:cs="Times New Roman"/>
          <w:sz w:val="28"/>
          <w:szCs w:val="28"/>
        </w:rPr>
        <w:t>Русско</w:t>
      </w:r>
      <w:proofErr w:type="spellEnd"/>
      <w:r w:rsidRPr="004704EC">
        <w:rPr>
          <w:rFonts w:ascii="Times New Roman" w:hAnsi="Times New Roman" w:cs="Times New Roman"/>
          <w:sz w:val="28"/>
          <w:szCs w:val="28"/>
        </w:rPr>
        <w:t xml:space="preserve"> – английский словарь. Под ред. Е. А. </w:t>
      </w:r>
      <w:proofErr w:type="spellStart"/>
      <w:r w:rsidRPr="004704EC">
        <w:rPr>
          <w:rFonts w:ascii="Times New Roman" w:hAnsi="Times New Roman" w:cs="Times New Roman"/>
          <w:sz w:val="28"/>
          <w:szCs w:val="28"/>
        </w:rPr>
        <w:t>Мужжевнева</w:t>
      </w:r>
      <w:proofErr w:type="spellEnd"/>
      <w:r w:rsidRPr="004704EC">
        <w:rPr>
          <w:rFonts w:ascii="Times New Roman" w:hAnsi="Times New Roman" w:cs="Times New Roman"/>
          <w:sz w:val="28"/>
          <w:szCs w:val="28"/>
        </w:rPr>
        <w:t>. – Москва</w:t>
      </w:r>
      <w:proofErr w:type="gramStart"/>
      <w:r w:rsidRPr="004704EC">
        <w:rPr>
          <w:rFonts w:ascii="Times New Roman" w:hAnsi="Times New Roman" w:cs="Times New Roman"/>
          <w:sz w:val="28"/>
          <w:szCs w:val="28"/>
        </w:rPr>
        <w:t xml:space="preserve"> ,,</w:t>
      </w:r>
      <w:proofErr w:type="gramEnd"/>
      <w:r w:rsidRPr="004704EC">
        <w:rPr>
          <w:rFonts w:ascii="Times New Roman" w:hAnsi="Times New Roman" w:cs="Times New Roman"/>
          <w:sz w:val="28"/>
          <w:szCs w:val="28"/>
        </w:rPr>
        <w:t>Русский язык”, 1994.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Все предлоги английского языка – СПБ: ООО</w:t>
      </w:r>
      <w:proofErr w:type="gramStart"/>
      <w:r w:rsidRPr="004704EC">
        <w:rPr>
          <w:rFonts w:ascii="Times New Roman" w:hAnsi="Times New Roman" w:cs="Times New Roman"/>
          <w:sz w:val="28"/>
          <w:szCs w:val="28"/>
        </w:rPr>
        <w:t xml:space="preserve"> ,,</w:t>
      </w:r>
      <w:proofErr w:type="gramEnd"/>
      <w:r w:rsidRPr="004704EC">
        <w:rPr>
          <w:rFonts w:ascii="Times New Roman" w:hAnsi="Times New Roman" w:cs="Times New Roman"/>
          <w:sz w:val="28"/>
          <w:szCs w:val="28"/>
        </w:rPr>
        <w:t>Виктория Плюс”</w:t>
      </w:r>
    </w:p>
    <w:p w:rsidR="001D22D3" w:rsidRPr="004704EC" w:rsidRDefault="001D22D3" w:rsidP="001D22D3">
      <w:pPr>
        <w:rPr>
          <w:rFonts w:ascii="Times New Roman" w:hAnsi="Times New Roman" w:cs="Times New Roman"/>
          <w:sz w:val="28"/>
          <w:szCs w:val="28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</w:rPr>
      </w:pPr>
    </w:p>
    <w:sectPr w:rsidR="0020268B" w:rsidRPr="004704EC" w:rsidSect="00674EE7">
      <w:type w:val="continuous"/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EE7" w:rsidRDefault="00674EE7" w:rsidP="00674EE7">
      <w:pPr>
        <w:spacing w:after="0" w:line="240" w:lineRule="auto"/>
      </w:pPr>
      <w:r>
        <w:separator/>
      </w:r>
    </w:p>
  </w:endnote>
  <w:endnote w:type="continuationSeparator" w:id="0">
    <w:p w:rsidR="00674EE7" w:rsidRDefault="00674EE7" w:rsidP="0067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226884"/>
      <w:docPartObj>
        <w:docPartGallery w:val="Page Numbers (Bottom of Page)"/>
        <w:docPartUnique/>
      </w:docPartObj>
    </w:sdtPr>
    <w:sdtEndPr/>
    <w:sdtContent>
      <w:p w:rsidR="00ED3CA7" w:rsidRDefault="00ED3CA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E99">
          <w:rPr>
            <w:noProof/>
          </w:rPr>
          <w:t>7</w:t>
        </w:r>
        <w:r>
          <w:fldChar w:fldCharType="end"/>
        </w:r>
      </w:p>
    </w:sdtContent>
  </w:sdt>
  <w:p w:rsidR="00ED3CA7" w:rsidRDefault="00ED3CA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031437"/>
      <w:docPartObj>
        <w:docPartGallery w:val="Page Numbers (Bottom of Page)"/>
        <w:docPartUnique/>
      </w:docPartObj>
    </w:sdtPr>
    <w:sdtEndPr/>
    <w:sdtContent>
      <w:p w:rsidR="00674EE7" w:rsidRDefault="00674EE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E99">
          <w:rPr>
            <w:noProof/>
          </w:rPr>
          <w:t>10</w:t>
        </w:r>
        <w:r>
          <w:fldChar w:fldCharType="end"/>
        </w:r>
      </w:p>
    </w:sdtContent>
  </w:sdt>
  <w:p w:rsidR="00674EE7" w:rsidRDefault="00674E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EE7" w:rsidRDefault="00674EE7" w:rsidP="00674EE7">
      <w:pPr>
        <w:spacing w:after="0" w:line="240" w:lineRule="auto"/>
      </w:pPr>
      <w:r>
        <w:separator/>
      </w:r>
    </w:p>
  </w:footnote>
  <w:footnote w:type="continuationSeparator" w:id="0">
    <w:p w:rsidR="00674EE7" w:rsidRDefault="00674EE7" w:rsidP="00674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1AD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A0490F"/>
    <w:multiLevelType w:val="hybridMultilevel"/>
    <w:tmpl w:val="A3DA4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C665B"/>
    <w:multiLevelType w:val="hybridMultilevel"/>
    <w:tmpl w:val="0E5C26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90CD7"/>
    <w:multiLevelType w:val="multilevel"/>
    <w:tmpl w:val="0ECC24E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>
    <w:nsid w:val="180407C1"/>
    <w:multiLevelType w:val="hybridMultilevel"/>
    <w:tmpl w:val="6E82093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229C6AAC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2A2904"/>
    <w:multiLevelType w:val="hybridMultilevel"/>
    <w:tmpl w:val="5D12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62FA2"/>
    <w:multiLevelType w:val="hybridMultilevel"/>
    <w:tmpl w:val="33F8FB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49E"/>
    <w:multiLevelType w:val="hybridMultilevel"/>
    <w:tmpl w:val="51B29E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E0B0A"/>
    <w:multiLevelType w:val="hybridMultilevel"/>
    <w:tmpl w:val="C9262B36"/>
    <w:lvl w:ilvl="0" w:tplc="D3B45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B3353"/>
    <w:multiLevelType w:val="hybridMultilevel"/>
    <w:tmpl w:val="AF8ACBB6"/>
    <w:lvl w:ilvl="0" w:tplc="DD629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A1B56"/>
    <w:multiLevelType w:val="hybridMultilevel"/>
    <w:tmpl w:val="F034A8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A1834"/>
    <w:multiLevelType w:val="hybridMultilevel"/>
    <w:tmpl w:val="921A7B5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3">
    <w:nsid w:val="494114BF"/>
    <w:multiLevelType w:val="hybridMultilevel"/>
    <w:tmpl w:val="9DA8C5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21D3D"/>
    <w:multiLevelType w:val="hybridMultilevel"/>
    <w:tmpl w:val="90441230"/>
    <w:lvl w:ilvl="0" w:tplc="74E619F8">
      <w:start w:val="1"/>
      <w:numFmt w:val="upperLetter"/>
      <w:lvlText w:val="%1)"/>
      <w:lvlJc w:val="left"/>
      <w:pPr>
        <w:ind w:left="720" w:hanging="360"/>
      </w:pPr>
      <w:rPr>
        <w:rFonts w:ascii="PT Sans" w:hAnsi="PT Sans" w:cstheme="minorBidi" w:hint="default"/>
        <w:color w:val="2C30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43BE8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417671B"/>
    <w:multiLevelType w:val="hybridMultilevel"/>
    <w:tmpl w:val="E23CC5D6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479AB"/>
    <w:multiLevelType w:val="hybridMultilevel"/>
    <w:tmpl w:val="EC12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C23DD3"/>
    <w:multiLevelType w:val="hybridMultilevel"/>
    <w:tmpl w:val="13223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9F6134"/>
    <w:multiLevelType w:val="hybridMultilevel"/>
    <w:tmpl w:val="EDE868C8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5516F"/>
    <w:multiLevelType w:val="hybridMultilevel"/>
    <w:tmpl w:val="3EA004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15"/>
  </w:num>
  <w:num w:numId="8">
    <w:abstractNumId w:val="18"/>
  </w:num>
  <w:num w:numId="9">
    <w:abstractNumId w:val="14"/>
  </w:num>
  <w:num w:numId="10">
    <w:abstractNumId w:val="7"/>
  </w:num>
  <w:num w:numId="11">
    <w:abstractNumId w:val="13"/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0"/>
  </w:num>
  <w:num w:numId="19">
    <w:abstractNumId w:val="19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30"/>
    <w:rsid w:val="00011BC0"/>
    <w:rsid w:val="00082E65"/>
    <w:rsid w:val="000A5722"/>
    <w:rsid w:val="000A68C6"/>
    <w:rsid w:val="000C1DAE"/>
    <w:rsid w:val="000E09FE"/>
    <w:rsid w:val="000E5AA5"/>
    <w:rsid w:val="00133C01"/>
    <w:rsid w:val="001506F0"/>
    <w:rsid w:val="00174139"/>
    <w:rsid w:val="00183367"/>
    <w:rsid w:val="00194886"/>
    <w:rsid w:val="001A3CBC"/>
    <w:rsid w:val="001A5362"/>
    <w:rsid w:val="001D22D3"/>
    <w:rsid w:val="0020268B"/>
    <w:rsid w:val="00272574"/>
    <w:rsid w:val="00274E8D"/>
    <w:rsid w:val="00281E99"/>
    <w:rsid w:val="00285757"/>
    <w:rsid w:val="0029309C"/>
    <w:rsid w:val="00297A41"/>
    <w:rsid w:val="002B39C7"/>
    <w:rsid w:val="002E28EF"/>
    <w:rsid w:val="002E7103"/>
    <w:rsid w:val="00313AD5"/>
    <w:rsid w:val="00315392"/>
    <w:rsid w:val="003166C0"/>
    <w:rsid w:val="003264B9"/>
    <w:rsid w:val="003467F8"/>
    <w:rsid w:val="00353C87"/>
    <w:rsid w:val="00381097"/>
    <w:rsid w:val="00387344"/>
    <w:rsid w:val="00393284"/>
    <w:rsid w:val="003A3CE6"/>
    <w:rsid w:val="003E7BB1"/>
    <w:rsid w:val="003F7016"/>
    <w:rsid w:val="0041709D"/>
    <w:rsid w:val="004448A0"/>
    <w:rsid w:val="00446075"/>
    <w:rsid w:val="004704EC"/>
    <w:rsid w:val="00482A31"/>
    <w:rsid w:val="00497D65"/>
    <w:rsid w:val="004E7A91"/>
    <w:rsid w:val="004F6458"/>
    <w:rsid w:val="00507FC2"/>
    <w:rsid w:val="005141AE"/>
    <w:rsid w:val="0052477F"/>
    <w:rsid w:val="00552649"/>
    <w:rsid w:val="0055765C"/>
    <w:rsid w:val="00564850"/>
    <w:rsid w:val="005B1E17"/>
    <w:rsid w:val="005B564A"/>
    <w:rsid w:val="005C7979"/>
    <w:rsid w:val="005C7F7D"/>
    <w:rsid w:val="005D419F"/>
    <w:rsid w:val="005E5995"/>
    <w:rsid w:val="005E7992"/>
    <w:rsid w:val="005F0B68"/>
    <w:rsid w:val="006017F4"/>
    <w:rsid w:val="006271CA"/>
    <w:rsid w:val="00636CB0"/>
    <w:rsid w:val="006560C7"/>
    <w:rsid w:val="00665B1E"/>
    <w:rsid w:val="00674EE7"/>
    <w:rsid w:val="00677727"/>
    <w:rsid w:val="0068452D"/>
    <w:rsid w:val="006F32D0"/>
    <w:rsid w:val="00715690"/>
    <w:rsid w:val="00775F02"/>
    <w:rsid w:val="007777AC"/>
    <w:rsid w:val="00793721"/>
    <w:rsid w:val="007A6788"/>
    <w:rsid w:val="007A6893"/>
    <w:rsid w:val="007C7F1C"/>
    <w:rsid w:val="00836090"/>
    <w:rsid w:val="00850B25"/>
    <w:rsid w:val="008811C1"/>
    <w:rsid w:val="008A20BF"/>
    <w:rsid w:val="008B0AA9"/>
    <w:rsid w:val="008C004F"/>
    <w:rsid w:val="009238EE"/>
    <w:rsid w:val="009432E4"/>
    <w:rsid w:val="0096408E"/>
    <w:rsid w:val="00974525"/>
    <w:rsid w:val="009758C5"/>
    <w:rsid w:val="009A5FDB"/>
    <w:rsid w:val="009E4FA7"/>
    <w:rsid w:val="00A00DC5"/>
    <w:rsid w:val="00A03173"/>
    <w:rsid w:val="00A1346F"/>
    <w:rsid w:val="00A179E8"/>
    <w:rsid w:val="00A42CAE"/>
    <w:rsid w:val="00A42F08"/>
    <w:rsid w:val="00A50CD5"/>
    <w:rsid w:val="00A72010"/>
    <w:rsid w:val="00A94330"/>
    <w:rsid w:val="00B3445C"/>
    <w:rsid w:val="00BA6B48"/>
    <w:rsid w:val="00BB1F2F"/>
    <w:rsid w:val="00BC5851"/>
    <w:rsid w:val="00BE28FF"/>
    <w:rsid w:val="00C06824"/>
    <w:rsid w:val="00C265C8"/>
    <w:rsid w:val="00C31E92"/>
    <w:rsid w:val="00C33105"/>
    <w:rsid w:val="00C34373"/>
    <w:rsid w:val="00C40175"/>
    <w:rsid w:val="00C83899"/>
    <w:rsid w:val="00C86B3C"/>
    <w:rsid w:val="00CC1D63"/>
    <w:rsid w:val="00CF119C"/>
    <w:rsid w:val="00D07387"/>
    <w:rsid w:val="00D12F6E"/>
    <w:rsid w:val="00D15550"/>
    <w:rsid w:val="00D3272F"/>
    <w:rsid w:val="00D34BBF"/>
    <w:rsid w:val="00D53BE2"/>
    <w:rsid w:val="00D83F67"/>
    <w:rsid w:val="00DA16DB"/>
    <w:rsid w:val="00E11445"/>
    <w:rsid w:val="00E23FAC"/>
    <w:rsid w:val="00EB2A9E"/>
    <w:rsid w:val="00EB60B1"/>
    <w:rsid w:val="00EC0918"/>
    <w:rsid w:val="00EC7FC5"/>
    <w:rsid w:val="00ED3CA7"/>
    <w:rsid w:val="00ED6617"/>
    <w:rsid w:val="00F02A31"/>
    <w:rsid w:val="00F512C8"/>
    <w:rsid w:val="00F63F28"/>
    <w:rsid w:val="00F765CD"/>
    <w:rsid w:val="00F95E13"/>
    <w:rsid w:val="00FC4B1E"/>
    <w:rsid w:val="00FC7B77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5B9126-7396-4B9B-B93C-BCC2CF74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chart" Target="charts/chart4.xml"/><Relationship Id="rId10" Type="http://schemas.openxmlformats.org/officeDocument/2006/relationships/chart" Target="charts/chart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chart" Target="charts/chart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Postpositions in songs</c:v>
                </c:pt>
              </c:strCache>
            </c:strRef>
          </c:tx>
          <c:spPr>
            <a:solidFill>
              <a:srgbClr val="FF0000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A740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5D90B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90F2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24E10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01FF7A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0202D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6931CF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Лист1!$A$2:$A$12</c:f>
              <c:strCache>
                <c:ptCount val="11"/>
                <c:pt idx="0">
                  <c:v>Up</c:v>
                </c:pt>
                <c:pt idx="1">
                  <c:v>Down</c:v>
                </c:pt>
                <c:pt idx="2">
                  <c:v>Out</c:v>
                </c:pt>
                <c:pt idx="3">
                  <c:v>Away</c:v>
                </c:pt>
                <c:pt idx="4">
                  <c:v>In</c:v>
                </c:pt>
                <c:pt idx="5">
                  <c:v>On</c:v>
                </c:pt>
                <c:pt idx="6">
                  <c:v>Through</c:v>
                </c:pt>
                <c:pt idx="7">
                  <c:v>Into</c:v>
                </c:pt>
                <c:pt idx="8">
                  <c:v>over</c:v>
                </c:pt>
                <c:pt idx="9">
                  <c:v>off</c:v>
                </c:pt>
                <c:pt idx="10">
                  <c:v>around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17</c:v>
                </c:pt>
                <c:pt idx="1">
                  <c:v>12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0611168"/>
        <c:axId val="1530611712"/>
      </c:barChart>
      <c:catAx>
        <c:axId val="153061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0611712"/>
        <c:crosses val="autoZero"/>
        <c:auto val="1"/>
        <c:lblAlgn val="ctr"/>
        <c:lblOffset val="100"/>
        <c:noMultiLvlLbl val="0"/>
      </c:catAx>
      <c:valAx>
        <c:axId val="153061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061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3"/>
                <c:pt idx="0">
                  <c:v>Yes, they are</c:v>
                </c:pt>
                <c:pt idx="1">
                  <c:v>No, they aren't</c:v>
                </c:pt>
                <c:pt idx="2">
                  <c:v>I don’t know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rgbClr val="BF414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58128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2AE5EE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21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8BD03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2"/>
                <c:pt idx="0">
                  <c:v>Yes, there are</c:v>
                </c:pt>
                <c:pt idx="1">
                  <c:v>No, they aren't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2596CE-2D9C-46A9-9737-5C3B7C6AD4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B3F2CC3-4748-4E8B-8E59-B093A0F09D92}">
      <dgm:prSet phldrT="[Текст]" custT="1"/>
      <dgm:spPr/>
      <dgm:t>
        <a:bodyPr/>
        <a:lstStyle/>
        <a:p>
          <a:r>
            <a:rPr lang="en-US" sz="1400" baseline="0">
              <a:latin typeface="Times New Roman" panose="02020603050405020304" pitchFamily="18" charset="0"/>
            </a:rPr>
            <a:t>Up</a:t>
          </a:r>
          <a:endParaRPr lang="ru-RU" sz="1400" baseline="0">
            <a:latin typeface="Times New Roman" panose="02020603050405020304" pitchFamily="18" charset="0"/>
          </a:endParaRPr>
        </a:p>
      </dgm:t>
    </dgm:pt>
    <dgm:pt modelId="{AEDDFDC1-BB01-4BDD-AAFA-DD47A1070201}" type="parTrans" cxnId="{26352C8E-6E03-4FC8-981A-3AB82D06EA6D}">
      <dgm:prSet/>
      <dgm:spPr/>
      <dgm:t>
        <a:bodyPr/>
        <a:lstStyle/>
        <a:p>
          <a:endParaRPr lang="ru-RU"/>
        </a:p>
      </dgm:t>
    </dgm:pt>
    <dgm:pt modelId="{C79C1F8D-13E9-40E9-A759-13B1C0FB4C4A}" type="sibTrans" cxnId="{26352C8E-6E03-4FC8-981A-3AB82D06EA6D}">
      <dgm:prSet/>
      <dgm:spPr/>
      <dgm:t>
        <a:bodyPr/>
        <a:lstStyle/>
        <a:p>
          <a:endParaRPr lang="ru-RU"/>
        </a:p>
      </dgm:t>
    </dgm:pt>
    <dgm:pt modelId="{04E0F60A-6C49-4943-88F5-B5D887608FE3}" type="asst">
      <dgm:prSet phldrT="[Текст]" custT="1"/>
      <dgm:spPr/>
      <dgm:t>
        <a:bodyPr/>
        <a:lstStyle/>
        <a:p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Движение вверх</a:t>
          </a:r>
        </a:p>
      </dgm:t>
    </dgm:pt>
    <dgm:pt modelId="{6EEDE4D0-A304-4522-B987-7A9BDF745F33}" type="parTrans" cxnId="{074E4E4C-D264-4D73-B1DB-10C9464AECB1}">
      <dgm:prSet/>
      <dgm:spPr/>
      <dgm:t>
        <a:bodyPr/>
        <a:lstStyle/>
        <a:p>
          <a:endParaRPr lang="ru-RU"/>
        </a:p>
      </dgm:t>
    </dgm:pt>
    <dgm:pt modelId="{1CDCAE71-911D-4516-9E05-073E20A4A952}" type="sibTrans" cxnId="{074E4E4C-D264-4D73-B1DB-10C9464AECB1}">
      <dgm:prSet/>
      <dgm:spPr/>
      <dgm:t>
        <a:bodyPr/>
        <a:lstStyle/>
        <a:p>
          <a:endParaRPr lang="ru-RU"/>
        </a:p>
      </dgm:t>
    </dgm:pt>
    <dgm:pt modelId="{20A88275-58A5-45FC-ACEA-B8C21AA1B65A}">
      <dgm:prSet phldrT="[Текст]" custT="1"/>
      <dgm:spPr/>
      <dgm:t>
        <a:bodyPr/>
        <a:lstStyle/>
        <a:p>
          <a:r>
            <a:rPr lang="ru-RU" sz="1400" baseline="0">
              <a:latin typeface="Times New Roman" panose="02020603050405020304" pitchFamily="18" charset="0"/>
            </a:rPr>
            <a:t>Улучшать, увеличивать</a:t>
          </a:r>
        </a:p>
      </dgm:t>
    </dgm:pt>
    <dgm:pt modelId="{B99344B0-A81D-4DD1-89B7-8BCFD48ACBF3}" type="parTrans" cxnId="{7CEFAD85-14F2-400B-AF02-7109EEE9FC5B}">
      <dgm:prSet/>
      <dgm:spPr/>
      <dgm:t>
        <a:bodyPr/>
        <a:lstStyle/>
        <a:p>
          <a:endParaRPr lang="ru-RU"/>
        </a:p>
      </dgm:t>
    </dgm:pt>
    <dgm:pt modelId="{8E70BF67-15F2-4EC6-88DB-B69EDA076686}" type="sibTrans" cxnId="{7CEFAD85-14F2-400B-AF02-7109EEE9FC5B}">
      <dgm:prSet/>
      <dgm:spPr/>
      <dgm:t>
        <a:bodyPr/>
        <a:lstStyle/>
        <a:p>
          <a:endParaRPr lang="ru-RU"/>
        </a:p>
      </dgm:t>
    </dgm:pt>
    <dgm:pt modelId="{1B24D94C-BEB9-4840-BE7E-11C19910D9A2}">
      <dgm:prSet phldrT="[Текст]" custT="1"/>
      <dgm:spPr/>
      <dgm:t>
        <a:bodyPr/>
        <a:lstStyle/>
        <a:p>
          <a:r>
            <a:rPr lang="ru-RU" sz="1400" baseline="0">
              <a:latin typeface="Times New Roman" panose="02020603050405020304" pitchFamily="18" charset="0"/>
            </a:rPr>
            <a:t>Предельность, завершение</a:t>
          </a:r>
        </a:p>
      </dgm:t>
    </dgm:pt>
    <dgm:pt modelId="{1EADF499-F660-47B7-A681-CC2A981582D8}" type="parTrans" cxnId="{86A82FB8-A601-42F2-8387-D62853510165}">
      <dgm:prSet/>
      <dgm:spPr/>
      <dgm:t>
        <a:bodyPr/>
        <a:lstStyle/>
        <a:p>
          <a:endParaRPr lang="ru-RU"/>
        </a:p>
      </dgm:t>
    </dgm:pt>
    <dgm:pt modelId="{FB7BDB21-FBAB-4AAF-A6B7-880CF38D8BB7}" type="sibTrans" cxnId="{86A82FB8-A601-42F2-8387-D62853510165}">
      <dgm:prSet/>
      <dgm:spPr/>
      <dgm:t>
        <a:bodyPr/>
        <a:lstStyle/>
        <a:p>
          <a:endParaRPr lang="ru-RU"/>
        </a:p>
      </dgm:t>
    </dgm:pt>
    <dgm:pt modelId="{86B2A796-8714-4B38-A6F1-263B25879A92}">
      <dgm:prSet phldrT="[Текст]" custT="1"/>
      <dgm:spPr/>
      <dgm:t>
        <a:bodyPr/>
        <a:lstStyle/>
        <a:p>
          <a:r>
            <a:rPr lang="ru-RU" sz="1400" baseline="0">
              <a:latin typeface="Times New Roman" panose="02020603050405020304" pitchFamily="18" charset="0"/>
            </a:rPr>
            <a:t>Следствие переполненности</a:t>
          </a:r>
        </a:p>
      </dgm:t>
    </dgm:pt>
    <dgm:pt modelId="{F6820E3C-22B8-489B-BB92-AEDE35C6B6EC}" type="parTrans" cxnId="{72F2ECC3-52F4-4B15-A565-4BF1CE0CCC94}">
      <dgm:prSet/>
      <dgm:spPr/>
      <dgm:t>
        <a:bodyPr/>
        <a:lstStyle/>
        <a:p>
          <a:endParaRPr lang="ru-RU"/>
        </a:p>
      </dgm:t>
    </dgm:pt>
    <dgm:pt modelId="{899B8B13-2F0A-4356-8D06-09D92E3ECAD1}" type="sibTrans" cxnId="{72F2ECC3-52F4-4B15-A565-4BF1CE0CCC94}">
      <dgm:prSet/>
      <dgm:spPr/>
      <dgm:t>
        <a:bodyPr/>
        <a:lstStyle/>
        <a:p>
          <a:endParaRPr lang="ru-RU"/>
        </a:p>
      </dgm:t>
    </dgm:pt>
    <dgm:pt modelId="{25CA2F21-D450-4BA9-8E37-63D9AC30ECB4}">
      <dgm:prSet phldrT="[Текст]" custT="1"/>
      <dgm:spPr/>
      <dgm:t>
        <a:bodyPr/>
        <a:lstStyle/>
        <a:p>
          <a:r>
            <a:rPr lang="ru-RU" sz="1400" baseline="0">
              <a:latin typeface="Times New Roman" panose="02020603050405020304" pitchFamily="18" charset="0"/>
            </a:rPr>
            <a:t>Создавать, делать что-то новое</a:t>
          </a:r>
        </a:p>
      </dgm:t>
    </dgm:pt>
    <dgm:pt modelId="{9D9870A1-8679-4100-8DC8-42B69A48CC2F}" type="parTrans" cxnId="{76FA90DF-29D0-4D12-87A6-CCA5A7910FE7}">
      <dgm:prSet/>
      <dgm:spPr/>
      <dgm:t>
        <a:bodyPr/>
        <a:lstStyle/>
        <a:p>
          <a:endParaRPr lang="ru-RU"/>
        </a:p>
      </dgm:t>
    </dgm:pt>
    <dgm:pt modelId="{62E0B049-AE38-4219-810D-6B12EA7CCA58}" type="sibTrans" cxnId="{76FA90DF-29D0-4D12-87A6-CCA5A7910FE7}">
      <dgm:prSet/>
      <dgm:spPr/>
      <dgm:t>
        <a:bodyPr/>
        <a:lstStyle/>
        <a:p>
          <a:endParaRPr lang="ru-RU"/>
        </a:p>
      </dgm:t>
    </dgm:pt>
    <dgm:pt modelId="{7E124C90-833E-4936-A1CA-49D2C0DF14A4}">
      <dgm:prSet phldrT="[Текст]" custT="1"/>
      <dgm:spPr/>
      <dgm:t>
        <a:bodyPr/>
        <a:lstStyle/>
        <a:p>
          <a:r>
            <a:rPr lang="ru-RU" sz="1400" baseline="0">
              <a:latin typeface="Times New Roman" panose="02020603050405020304" pitchFamily="18" charset="0"/>
            </a:rPr>
            <a:t>Появляться</a:t>
          </a:r>
        </a:p>
      </dgm:t>
    </dgm:pt>
    <dgm:pt modelId="{F54C2BA1-4D2C-4125-BAD8-D67E1DAE0B74}" type="sibTrans" cxnId="{472DCB4F-8760-4A16-B0B0-7239D9D983C1}">
      <dgm:prSet/>
      <dgm:spPr/>
      <dgm:t>
        <a:bodyPr/>
        <a:lstStyle/>
        <a:p>
          <a:endParaRPr lang="ru-RU"/>
        </a:p>
      </dgm:t>
    </dgm:pt>
    <dgm:pt modelId="{3C8E8D60-0B18-44D7-B46A-4B7DA2CFAF6B}" type="parTrans" cxnId="{472DCB4F-8760-4A16-B0B0-7239D9D983C1}">
      <dgm:prSet/>
      <dgm:spPr/>
      <dgm:t>
        <a:bodyPr/>
        <a:lstStyle/>
        <a:p>
          <a:endParaRPr lang="ru-RU"/>
        </a:p>
      </dgm:t>
    </dgm:pt>
    <dgm:pt modelId="{C0D68494-9110-415B-9F48-9FF3DA455F9B}" type="pres">
      <dgm:prSet presAssocID="{3B2596CE-2D9C-46A9-9737-5C3B7C6AD4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2AE609B-119F-4586-AB29-2EF57627E5AE}" type="pres">
      <dgm:prSet presAssocID="{9B3F2CC3-4748-4E8B-8E59-B093A0F09D92}" presName="hierRoot1" presStyleCnt="0">
        <dgm:presLayoutVars>
          <dgm:hierBranch val="init"/>
        </dgm:presLayoutVars>
      </dgm:prSet>
      <dgm:spPr/>
    </dgm:pt>
    <dgm:pt modelId="{234CA58E-9C00-4113-8950-03BEF21D6D30}" type="pres">
      <dgm:prSet presAssocID="{9B3F2CC3-4748-4E8B-8E59-B093A0F09D92}" presName="rootComposite1" presStyleCnt="0"/>
      <dgm:spPr/>
    </dgm:pt>
    <dgm:pt modelId="{8E8B300F-7863-4D5B-99AD-C9F98CCE63E2}" type="pres">
      <dgm:prSet presAssocID="{9B3F2CC3-4748-4E8B-8E59-B093A0F09D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87453B-0F45-4171-B6F5-C90EBBB3F757}" type="pres">
      <dgm:prSet presAssocID="{9B3F2CC3-4748-4E8B-8E59-B093A0F09D9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BE3871A2-1A7E-40BA-BFEF-FAF2A0ABE6C6}" type="pres">
      <dgm:prSet presAssocID="{9B3F2CC3-4748-4E8B-8E59-B093A0F09D92}" presName="hierChild2" presStyleCnt="0"/>
      <dgm:spPr/>
    </dgm:pt>
    <dgm:pt modelId="{23841E77-3B14-4345-A563-ED3AED14C4A6}" type="pres">
      <dgm:prSet presAssocID="{B99344B0-A81D-4DD1-89B7-8BCFD48ACBF3}" presName="Name37" presStyleLbl="parChTrans1D2" presStyleIdx="0" presStyleCnt="6"/>
      <dgm:spPr/>
      <dgm:t>
        <a:bodyPr/>
        <a:lstStyle/>
        <a:p>
          <a:endParaRPr lang="ru-RU"/>
        </a:p>
      </dgm:t>
    </dgm:pt>
    <dgm:pt modelId="{07C2D3D1-B0C9-4C0A-AF2C-8C32BA31AF89}" type="pres">
      <dgm:prSet presAssocID="{20A88275-58A5-45FC-ACEA-B8C21AA1B65A}" presName="hierRoot2" presStyleCnt="0">
        <dgm:presLayoutVars>
          <dgm:hierBranch val="init"/>
        </dgm:presLayoutVars>
      </dgm:prSet>
      <dgm:spPr/>
    </dgm:pt>
    <dgm:pt modelId="{4AF91352-5A60-46ED-9461-A5FDF1668972}" type="pres">
      <dgm:prSet presAssocID="{20A88275-58A5-45FC-ACEA-B8C21AA1B65A}" presName="rootComposite" presStyleCnt="0"/>
      <dgm:spPr/>
    </dgm:pt>
    <dgm:pt modelId="{4C6EFC91-A024-4FCD-A0AC-42AF7CF2FBF0}" type="pres">
      <dgm:prSet presAssocID="{20A88275-58A5-45FC-ACEA-B8C21AA1B65A}" presName="rootText" presStyleLbl="node2" presStyleIdx="0" presStyleCnt="5" custScaleY="13896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2CB72F-57E9-4BA5-9E6A-CED6E3AC867D}" type="pres">
      <dgm:prSet presAssocID="{20A88275-58A5-45FC-ACEA-B8C21AA1B65A}" presName="rootConnector" presStyleLbl="node2" presStyleIdx="0" presStyleCnt="5"/>
      <dgm:spPr/>
      <dgm:t>
        <a:bodyPr/>
        <a:lstStyle/>
        <a:p>
          <a:endParaRPr lang="ru-RU"/>
        </a:p>
      </dgm:t>
    </dgm:pt>
    <dgm:pt modelId="{4D672424-2F50-455E-977F-2E58786DB9F6}" type="pres">
      <dgm:prSet presAssocID="{20A88275-58A5-45FC-ACEA-B8C21AA1B65A}" presName="hierChild4" presStyleCnt="0"/>
      <dgm:spPr/>
    </dgm:pt>
    <dgm:pt modelId="{AED684D4-9A14-4EFC-93CD-47771FFA1090}" type="pres">
      <dgm:prSet presAssocID="{20A88275-58A5-45FC-ACEA-B8C21AA1B65A}" presName="hierChild5" presStyleCnt="0"/>
      <dgm:spPr/>
    </dgm:pt>
    <dgm:pt modelId="{E633CAF2-2995-4674-AF2A-F24F851E2571}" type="pres">
      <dgm:prSet presAssocID="{1EADF499-F660-47B7-A681-CC2A981582D8}" presName="Name37" presStyleLbl="parChTrans1D2" presStyleIdx="1" presStyleCnt="6"/>
      <dgm:spPr/>
      <dgm:t>
        <a:bodyPr/>
        <a:lstStyle/>
        <a:p>
          <a:endParaRPr lang="ru-RU"/>
        </a:p>
      </dgm:t>
    </dgm:pt>
    <dgm:pt modelId="{5AB3F142-1226-4CCF-B797-71479405A44B}" type="pres">
      <dgm:prSet presAssocID="{1B24D94C-BEB9-4840-BE7E-11C19910D9A2}" presName="hierRoot2" presStyleCnt="0">
        <dgm:presLayoutVars>
          <dgm:hierBranch val="init"/>
        </dgm:presLayoutVars>
      </dgm:prSet>
      <dgm:spPr/>
    </dgm:pt>
    <dgm:pt modelId="{F56C6A53-2F0A-421B-8BA0-B58398C4C333}" type="pres">
      <dgm:prSet presAssocID="{1B24D94C-BEB9-4840-BE7E-11C19910D9A2}" presName="rootComposite" presStyleCnt="0"/>
      <dgm:spPr/>
    </dgm:pt>
    <dgm:pt modelId="{B14851EC-D933-40B6-B04A-404C73E6801A}" type="pres">
      <dgm:prSet presAssocID="{1B24D94C-BEB9-4840-BE7E-11C19910D9A2}" presName="rootText" presStyleLbl="node2" presStyleIdx="1" presStyleCnt="5" custScaleY="14496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439E0D-C36E-4CA9-AB03-D1DFAC9A92FC}" type="pres">
      <dgm:prSet presAssocID="{1B24D94C-BEB9-4840-BE7E-11C19910D9A2}" presName="rootConnector" presStyleLbl="node2" presStyleIdx="1" presStyleCnt="5"/>
      <dgm:spPr/>
      <dgm:t>
        <a:bodyPr/>
        <a:lstStyle/>
        <a:p>
          <a:endParaRPr lang="ru-RU"/>
        </a:p>
      </dgm:t>
    </dgm:pt>
    <dgm:pt modelId="{F4FC70C4-0AC9-4BE6-967E-B0DB34DB4B6C}" type="pres">
      <dgm:prSet presAssocID="{1B24D94C-BEB9-4840-BE7E-11C19910D9A2}" presName="hierChild4" presStyleCnt="0"/>
      <dgm:spPr/>
    </dgm:pt>
    <dgm:pt modelId="{969E3745-8DBD-499A-83AF-033AB277EC39}" type="pres">
      <dgm:prSet presAssocID="{1B24D94C-BEB9-4840-BE7E-11C19910D9A2}" presName="hierChild5" presStyleCnt="0"/>
      <dgm:spPr/>
    </dgm:pt>
    <dgm:pt modelId="{22285238-4631-49C3-B412-E1DA30E32526}" type="pres">
      <dgm:prSet presAssocID="{F6820E3C-22B8-489B-BB92-AEDE35C6B6EC}" presName="Name37" presStyleLbl="parChTrans1D2" presStyleIdx="2" presStyleCnt="6"/>
      <dgm:spPr/>
      <dgm:t>
        <a:bodyPr/>
        <a:lstStyle/>
        <a:p>
          <a:endParaRPr lang="ru-RU"/>
        </a:p>
      </dgm:t>
    </dgm:pt>
    <dgm:pt modelId="{EEC7194F-0545-4BD3-A766-5018146896A9}" type="pres">
      <dgm:prSet presAssocID="{86B2A796-8714-4B38-A6F1-263B25879A92}" presName="hierRoot2" presStyleCnt="0">
        <dgm:presLayoutVars>
          <dgm:hierBranch val="init"/>
        </dgm:presLayoutVars>
      </dgm:prSet>
      <dgm:spPr/>
    </dgm:pt>
    <dgm:pt modelId="{CF10820B-60BE-40A0-8698-5A8AECA4AEE0}" type="pres">
      <dgm:prSet presAssocID="{86B2A796-8714-4B38-A6F1-263B25879A92}" presName="rootComposite" presStyleCnt="0"/>
      <dgm:spPr/>
    </dgm:pt>
    <dgm:pt modelId="{9512BBD2-F6DF-43E6-B7E8-108AA46AE9DD}" type="pres">
      <dgm:prSet presAssocID="{86B2A796-8714-4B38-A6F1-263B25879A92}" presName="rootText" presStyleLbl="node2" presStyleIdx="2" presStyleCnt="5" custScaleY="1499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E492671-8A11-46FA-9D0B-3440C27CAF35}" type="pres">
      <dgm:prSet presAssocID="{86B2A796-8714-4B38-A6F1-263B25879A92}" presName="rootConnector" presStyleLbl="node2" presStyleIdx="2" presStyleCnt="5"/>
      <dgm:spPr/>
      <dgm:t>
        <a:bodyPr/>
        <a:lstStyle/>
        <a:p>
          <a:endParaRPr lang="ru-RU"/>
        </a:p>
      </dgm:t>
    </dgm:pt>
    <dgm:pt modelId="{23D578AD-1B58-42DE-852C-CE36281B6167}" type="pres">
      <dgm:prSet presAssocID="{86B2A796-8714-4B38-A6F1-263B25879A92}" presName="hierChild4" presStyleCnt="0"/>
      <dgm:spPr/>
    </dgm:pt>
    <dgm:pt modelId="{C5520079-001E-4A07-9AC1-F18715E7973D}" type="pres">
      <dgm:prSet presAssocID="{86B2A796-8714-4B38-A6F1-263B25879A92}" presName="hierChild5" presStyleCnt="0"/>
      <dgm:spPr/>
    </dgm:pt>
    <dgm:pt modelId="{57ABD179-6B97-4250-9EFB-F3F0D534969A}" type="pres">
      <dgm:prSet presAssocID="{9D9870A1-8679-4100-8DC8-42B69A48CC2F}" presName="Name37" presStyleLbl="parChTrans1D2" presStyleIdx="3" presStyleCnt="6"/>
      <dgm:spPr/>
      <dgm:t>
        <a:bodyPr/>
        <a:lstStyle/>
        <a:p>
          <a:endParaRPr lang="ru-RU"/>
        </a:p>
      </dgm:t>
    </dgm:pt>
    <dgm:pt modelId="{9B7BB837-6074-456E-821F-CB0000F6926D}" type="pres">
      <dgm:prSet presAssocID="{25CA2F21-D450-4BA9-8E37-63D9AC30ECB4}" presName="hierRoot2" presStyleCnt="0">
        <dgm:presLayoutVars>
          <dgm:hierBranch val="init"/>
        </dgm:presLayoutVars>
      </dgm:prSet>
      <dgm:spPr/>
    </dgm:pt>
    <dgm:pt modelId="{A1586E8F-CC02-4FF2-869F-F13F06BD0E51}" type="pres">
      <dgm:prSet presAssocID="{25CA2F21-D450-4BA9-8E37-63D9AC30ECB4}" presName="rootComposite" presStyleCnt="0"/>
      <dgm:spPr/>
    </dgm:pt>
    <dgm:pt modelId="{56C26950-7F6D-4C4A-94CC-A396149A4317}" type="pres">
      <dgm:prSet presAssocID="{25CA2F21-D450-4BA9-8E37-63D9AC30ECB4}" presName="rootText" presStyleLbl="node2" presStyleIdx="3" presStyleCnt="5" custScaleY="1427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92E3DA2-6391-43CB-8141-81C2DF588D4B}" type="pres">
      <dgm:prSet presAssocID="{25CA2F21-D450-4BA9-8E37-63D9AC30ECB4}" presName="rootConnector" presStyleLbl="node2" presStyleIdx="3" presStyleCnt="5"/>
      <dgm:spPr/>
      <dgm:t>
        <a:bodyPr/>
        <a:lstStyle/>
        <a:p>
          <a:endParaRPr lang="ru-RU"/>
        </a:p>
      </dgm:t>
    </dgm:pt>
    <dgm:pt modelId="{B4294A1B-9CA4-4A15-8647-23A7FEE3573D}" type="pres">
      <dgm:prSet presAssocID="{25CA2F21-D450-4BA9-8E37-63D9AC30ECB4}" presName="hierChild4" presStyleCnt="0"/>
      <dgm:spPr/>
    </dgm:pt>
    <dgm:pt modelId="{65466ABB-8A6F-4E31-94F9-A7D6DB131F7B}" type="pres">
      <dgm:prSet presAssocID="{25CA2F21-D450-4BA9-8E37-63D9AC30ECB4}" presName="hierChild5" presStyleCnt="0"/>
      <dgm:spPr/>
    </dgm:pt>
    <dgm:pt modelId="{2192BB0F-35F7-4E24-9CC1-44DBB465C4CF}" type="pres">
      <dgm:prSet presAssocID="{3C8E8D60-0B18-44D7-B46A-4B7DA2CFAF6B}" presName="Name37" presStyleLbl="parChTrans1D2" presStyleIdx="4" presStyleCnt="6"/>
      <dgm:spPr/>
      <dgm:t>
        <a:bodyPr/>
        <a:lstStyle/>
        <a:p>
          <a:endParaRPr lang="ru-RU"/>
        </a:p>
      </dgm:t>
    </dgm:pt>
    <dgm:pt modelId="{A272ACF3-F477-492D-AE6B-41A8DEEB66EF}" type="pres">
      <dgm:prSet presAssocID="{7E124C90-833E-4936-A1CA-49D2C0DF14A4}" presName="hierRoot2" presStyleCnt="0">
        <dgm:presLayoutVars>
          <dgm:hierBranch val="init"/>
        </dgm:presLayoutVars>
      </dgm:prSet>
      <dgm:spPr/>
    </dgm:pt>
    <dgm:pt modelId="{D3A4350E-5124-4A5B-A7C1-3A95C77EC086}" type="pres">
      <dgm:prSet presAssocID="{7E124C90-833E-4936-A1CA-49D2C0DF14A4}" presName="rootComposite" presStyleCnt="0"/>
      <dgm:spPr/>
    </dgm:pt>
    <dgm:pt modelId="{021B0378-586B-4411-8889-F8CF2F69015F}" type="pres">
      <dgm:prSet presAssocID="{7E124C90-833E-4936-A1CA-49D2C0DF14A4}" presName="rootText" presStyleLbl="node2" presStyleIdx="4" presStyleCnt="5" custScaleY="135434" custLinFactNeighborX="-8257" custLinFactNeighborY="-4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145B6F-371D-4307-BD81-AF88B44C3D93}" type="pres">
      <dgm:prSet presAssocID="{7E124C90-833E-4936-A1CA-49D2C0DF14A4}" presName="rootConnector" presStyleLbl="node2" presStyleIdx="4" presStyleCnt="5"/>
      <dgm:spPr/>
      <dgm:t>
        <a:bodyPr/>
        <a:lstStyle/>
        <a:p>
          <a:endParaRPr lang="ru-RU"/>
        </a:p>
      </dgm:t>
    </dgm:pt>
    <dgm:pt modelId="{BE73536C-835F-4C88-B518-475BFC2B831A}" type="pres">
      <dgm:prSet presAssocID="{7E124C90-833E-4936-A1CA-49D2C0DF14A4}" presName="hierChild4" presStyleCnt="0"/>
      <dgm:spPr/>
    </dgm:pt>
    <dgm:pt modelId="{F4F2732B-16E9-45FE-94EC-077E0D36D51F}" type="pres">
      <dgm:prSet presAssocID="{7E124C90-833E-4936-A1CA-49D2C0DF14A4}" presName="hierChild5" presStyleCnt="0"/>
      <dgm:spPr/>
    </dgm:pt>
    <dgm:pt modelId="{4A569D88-9C32-4E4A-B084-AC7B2F3D32A2}" type="pres">
      <dgm:prSet presAssocID="{9B3F2CC3-4748-4E8B-8E59-B093A0F09D92}" presName="hierChild3" presStyleCnt="0"/>
      <dgm:spPr/>
    </dgm:pt>
    <dgm:pt modelId="{4F3412FE-7E93-48C1-9AC1-BCAF7CB0C8D6}" type="pres">
      <dgm:prSet presAssocID="{6EEDE4D0-A304-4522-B987-7A9BDF745F33}" presName="Name111" presStyleLbl="parChTrans1D2" presStyleIdx="5" presStyleCnt="6"/>
      <dgm:spPr/>
      <dgm:t>
        <a:bodyPr/>
        <a:lstStyle/>
        <a:p>
          <a:endParaRPr lang="ru-RU"/>
        </a:p>
      </dgm:t>
    </dgm:pt>
    <dgm:pt modelId="{7CAC5A6D-811E-4526-B893-D2FB3A2C47B4}" type="pres">
      <dgm:prSet presAssocID="{04E0F60A-6C49-4943-88F5-B5D887608FE3}" presName="hierRoot3" presStyleCnt="0">
        <dgm:presLayoutVars>
          <dgm:hierBranch val="init"/>
        </dgm:presLayoutVars>
      </dgm:prSet>
      <dgm:spPr/>
    </dgm:pt>
    <dgm:pt modelId="{01C407B1-1E81-4A65-9D64-967437A39DE4}" type="pres">
      <dgm:prSet presAssocID="{04E0F60A-6C49-4943-88F5-B5D887608FE3}" presName="rootComposite3" presStyleCnt="0"/>
      <dgm:spPr/>
    </dgm:pt>
    <dgm:pt modelId="{9F4203EB-7B78-4477-BCD5-DC7A0EB319CC}" type="pres">
      <dgm:prSet presAssocID="{04E0F60A-6C49-4943-88F5-B5D887608FE3}" presName="rootText3" presStyleLbl="asst1" presStyleIdx="0" presStyleCnt="1" custLinFactNeighborX="-53093" custLinFactNeighborY="-2654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F57CBC-F880-454D-BF9B-95FFB2216FA7}" type="pres">
      <dgm:prSet presAssocID="{04E0F60A-6C49-4943-88F5-B5D887608FE3}" presName="rootConnector3" presStyleLbl="asst1" presStyleIdx="0" presStyleCnt="1"/>
      <dgm:spPr/>
      <dgm:t>
        <a:bodyPr/>
        <a:lstStyle/>
        <a:p>
          <a:endParaRPr lang="ru-RU"/>
        </a:p>
      </dgm:t>
    </dgm:pt>
    <dgm:pt modelId="{703C84AC-355E-4D2F-9A09-AA96D6928B08}" type="pres">
      <dgm:prSet presAssocID="{04E0F60A-6C49-4943-88F5-B5D887608FE3}" presName="hierChild6" presStyleCnt="0"/>
      <dgm:spPr/>
    </dgm:pt>
    <dgm:pt modelId="{0D6D2D30-123B-43D6-B426-F74686B2ED97}" type="pres">
      <dgm:prSet presAssocID="{04E0F60A-6C49-4943-88F5-B5D887608FE3}" presName="hierChild7" presStyleCnt="0"/>
      <dgm:spPr/>
    </dgm:pt>
  </dgm:ptLst>
  <dgm:cxnLst>
    <dgm:cxn modelId="{9C8708E3-A9CF-4823-8318-8D155D6D83D4}" type="presOf" srcId="{3C8E8D60-0B18-44D7-B46A-4B7DA2CFAF6B}" destId="{2192BB0F-35F7-4E24-9CC1-44DBB465C4CF}" srcOrd="0" destOrd="0" presId="urn:microsoft.com/office/officeart/2005/8/layout/orgChart1"/>
    <dgm:cxn modelId="{CDF79013-B952-4BD7-B861-A26501DAAB59}" type="presOf" srcId="{1B24D94C-BEB9-4840-BE7E-11C19910D9A2}" destId="{B14851EC-D933-40B6-B04A-404C73E6801A}" srcOrd="0" destOrd="0" presId="urn:microsoft.com/office/officeart/2005/8/layout/orgChart1"/>
    <dgm:cxn modelId="{2B746526-DF95-4A2A-A30C-483A0EF3940F}" type="presOf" srcId="{86B2A796-8714-4B38-A6F1-263B25879A92}" destId="{9512BBD2-F6DF-43E6-B7E8-108AA46AE9DD}" srcOrd="0" destOrd="0" presId="urn:microsoft.com/office/officeart/2005/8/layout/orgChart1"/>
    <dgm:cxn modelId="{E4F09292-2C0F-4C68-AEE8-FECCFF99A48C}" type="presOf" srcId="{20A88275-58A5-45FC-ACEA-B8C21AA1B65A}" destId="{4C6EFC91-A024-4FCD-A0AC-42AF7CF2FBF0}" srcOrd="0" destOrd="0" presId="urn:microsoft.com/office/officeart/2005/8/layout/orgChart1"/>
    <dgm:cxn modelId="{82D0AFC6-18E0-41F3-AF6B-5CC8C76A314E}" type="presOf" srcId="{6EEDE4D0-A304-4522-B987-7A9BDF745F33}" destId="{4F3412FE-7E93-48C1-9AC1-BCAF7CB0C8D6}" srcOrd="0" destOrd="0" presId="urn:microsoft.com/office/officeart/2005/8/layout/orgChart1"/>
    <dgm:cxn modelId="{074E4E4C-D264-4D73-B1DB-10C9464AECB1}" srcId="{9B3F2CC3-4748-4E8B-8E59-B093A0F09D92}" destId="{04E0F60A-6C49-4943-88F5-B5D887608FE3}" srcOrd="0" destOrd="0" parTransId="{6EEDE4D0-A304-4522-B987-7A9BDF745F33}" sibTransId="{1CDCAE71-911D-4516-9E05-073E20A4A952}"/>
    <dgm:cxn modelId="{45DC0639-FFCE-46CA-8EC3-2D048D8DDB59}" type="presOf" srcId="{3B2596CE-2D9C-46A9-9737-5C3B7C6AD44D}" destId="{C0D68494-9110-415B-9F48-9FF3DA455F9B}" srcOrd="0" destOrd="0" presId="urn:microsoft.com/office/officeart/2005/8/layout/orgChart1"/>
    <dgm:cxn modelId="{4745B66E-02D1-4E5C-944A-105D5BCE72EB}" type="presOf" srcId="{9D9870A1-8679-4100-8DC8-42B69A48CC2F}" destId="{57ABD179-6B97-4250-9EFB-F3F0D534969A}" srcOrd="0" destOrd="0" presId="urn:microsoft.com/office/officeart/2005/8/layout/orgChart1"/>
    <dgm:cxn modelId="{DE88C033-4DA9-4F09-B18C-9709DD147113}" type="presOf" srcId="{25CA2F21-D450-4BA9-8E37-63D9AC30ECB4}" destId="{56C26950-7F6D-4C4A-94CC-A396149A4317}" srcOrd="0" destOrd="0" presId="urn:microsoft.com/office/officeart/2005/8/layout/orgChart1"/>
    <dgm:cxn modelId="{B54A20F3-FE18-4FEF-B122-57201D4CF0C9}" type="presOf" srcId="{F6820E3C-22B8-489B-BB92-AEDE35C6B6EC}" destId="{22285238-4631-49C3-B412-E1DA30E32526}" srcOrd="0" destOrd="0" presId="urn:microsoft.com/office/officeart/2005/8/layout/orgChart1"/>
    <dgm:cxn modelId="{D572D46D-79C9-4035-96C0-92165022C79E}" type="presOf" srcId="{9B3F2CC3-4748-4E8B-8E59-B093A0F09D92}" destId="{2587453B-0F45-4171-B6F5-C90EBBB3F757}" srcOrd="1" destOrd="0" presId="urn:microsoft.com/office/officeart/2005/8/layout/orgChart1"/>
    <dgm:cxn modelId="{6084E2D0-067A-440D-8A71-5BDDE3DB9594}" type="presOf" srcId="{7E124C90-833E-4936-A1CA-49D2C0DF14A4}" destId="{021B0378-586B-4411-8889-F8CF2F69015F}" srcOrd="0" destOrd="0" presId="urn:microsoft.com/office/officeart/2005/8/layout/orgChart1"/>
    <dgm:cxn modelId="{7CEFAD85-14F2-400B-AF02-7109EEE9FC5B}" srcId="{9B3F2CC3-4748-4E8B-8E59-B093A0F09D92}" destId="{20A88275-58A5-45FC-ACEA-B8C21AA1B65A}" srcOrd="1" destOrd="0" parTransId="{B99344B0-A81D-4DD1-89B7-8BCFD48ACBF3}" sibTransId="{8E70BF67-15F2-4EC6-88DB-B69EDA076686}"/>
    <dgm:cxn modelId="{472DCB4F-8760-4A16-B0B0-7239D9D983C1}" srcId="{9B3F2CC3-4748-4E8B-8E59-B093A0F09D92}" destId="{7E124C90-833E-4936-A1CA-49D2C0DF14A4}" srcOrd="5" destOrd="0" parTransId="{3C8E8D60-0B18-44D7-B46A-4B7DA2CFAF6B}" sibTransId="{F54C2BA1-4D2C-4125-BAD8-D67E1DAE0B74}"/>
    <dgm:cxn modelId="{5851CAB6-794D-4ECF-883F-29F3978C431A}" type="presOf" srcId="{20A88275-58A5-45FC-ACEA-B8C21AA1B65A}" destId="{602CB72F-57E9-4BA5-9E6A-CED6E3AC867D}" srcOrd="1" destOrd="0" presId="urn:microsoft.com/office/officeart/2005/8/layout/orgChart1"/>
    <dgm:cxn modelId="{76FA90DF-29D0-4D12-87A6-CCA5A7910FE7}" srcId="{9B3F2CC3-4748-4E8B-8E59-B093A0F09D92}" destId="{25CA2F21-D450-4BA9-8E37-63D9AC30ECB4}" srcOrd="4" destOrd="0" parTransId="{9D9870A1-8679-4100-8DC8-42B69A48CC2F}" sibTransId="{62E0B049-AE38-4219-810D-6B12EA7CCA58}"/>
    <dgm:cxn modelId="{EE408AA0-D655-4B6C-A434-2BC54CE3CF79}" type="presOf" srcId="{1B24D94C-BEB9-4840-BE7E-11C19910D9A2}" destId="{5E439E0D-C36E-4CA9-AB03-D1DFAC9A92FC}" srcOrd="1" destOrd="0" presId="urn:microsoft.com/office/officeart/2005/8/layout/orgChart1"/>
    <dgm:cxn modelId="{82A03E0C-9ACB-4467-8DF9-5D41A837005C}" type="presOf" srcId="{04E0F60A-6C49-4943-88F5-B5D887608FE3}" destId="{9F4203EB-7B78-4477-BCD5-DC7A0EB319CC}" srcOrd="0" destOrd="0" presId="urn:microsoft.com/office/officeart/2005/8/layout/orgChart1"/>
    <dgm:cxn modelId="{D4BC5AC7-13AD-488E-AEBD-A8BDDBBB475E}" type="presOf" srcId="{9B3F2CC3-4748-4E8B-8E59-B093A0F09D92}" destId="{8E8B300F-7863-4D5B-99AD-C9F98CCE63E2}" srcOrd="0" destOrd="0" presId="urn:microsoft.com/office/officeart/2005/8/layout/orgChart1"/>
    <dgm:cxn modelId="{E9F2C003-32EE-4162-88D4-8C90449CE0EE}" type="presOf" srcId="{B99344B0-A81D-4DD1-89B7-8BCFD48ACBF3}" destId="{23841E77-3B14-4345-A563-ED3AED14C4A6}" srcOrd="0" destOrd="0" presId="urn:microsoft.com/office/officeart/2005/8/layout/orgChart1"/>
    <dgm:cxn modelId="{8E12054C-A3FD-4B97-A537-26628C691077}" type="presOf" srcId="{86B2A796-8714-4B38-A6F1-263B25879A92}" destId="{1E492671-8A11-46FA-9D0B-3440C27CAF35}" srcOrd="1" destOrd="0" presId="urn:microsoft.com/office/officeart/2005/8/layout/orgChart1"/>
    <dgm:cxn modelId="{29FDFFD0-D39E-4CA5-AD34-A46AC92A1D51}" type="presOf" srcId="{04E0F60A-6C49-4943-88F5-B5D887608FE3}" destId="{A1F57CBC-F880-454D-BF9B-95FFB2216FA7}" srcOrd="1" destOrd="0" presId="urn:microsoft.com/office/officeart/2005/8/layout/orgChart1"/>
    <dgm:cxn modelId="{B82C7A65-EDFB-4FF3-ADA3-9B380A08799A}" type="presOf" srcId="{25CA2F21-D450-4BA9-8E37-63D9AC30ECB4}" destId="{B92E3DA2-6391-43CB-8141-81C2DF588D4B}" srcOrd="1" destOrd="0" presId="urn:microsoft.com/office/officeart/2005/8/layout/orgChart1"/>
    <dgm:cxn modelId="{86A82FB8-A601-42F2-8387-D62853510165}" srcId="{9B3F2CC3-4748-4E8B-8E59-B093A0F09D92}" destId="{1B24D94C-BEB9-4840-BE7E-11C19910D9A2}" srcOrd="2" destOrd="0" parTransId="{1EADF499-F660-47B7-A681-CC2A981582D8}" sibTransId="{FB7BDB21-FBAB-4AAF-A6B7-880CF38D8BB7}"/>
    <dgm:cxn modelId="{8ED8F37F-8C72-4779-BE21-7DDFFFF517E6}" type="presOf" srcId="{7E124C90-833E-4936-A1CA-49D2C0DF14A4}" destId="{20145B6F-371D-4307-BD81-AF88B44C3D93}" srcOrd="1" destOrd="0" presId="urn:microsoft.com/office/officeart/2005/8/layout/orgChart1"/>
    <dgm:cxn modelId="{72F2ECC3-52F4-4B15-A565-4BF1CE0CCC94}" srcId="{9B3F2CC3-4748-4E8B-8E59-B093A0F09D92}" destId="{86B2A796-8714-4B38-A6F1-263B25879A92}" srcOrd="3" destOrd="0" parTransId="{F6820E3C-22B8-489B-BB92-AEDE35C6B6EC}" sibTransId="{899B8B13-2F0A-4356-8D06-09D92E3ECAD1}"/>
    <dgm:cxn modelId="{66F1C828-CEEE-4A4A-AB5B-83999D8638F9}" type="presOf" srcId="{1EADF499-F660-47B7-A681-CC2A981582D8}" destId="{E633CAF2-2995-4674-AF2A-F24F851E2571}" srcOrd="0" destOrd="0" presId="urn:microsoft.com/office/officeart/2005/8/layout/orgChart1"/>
    <dgm:cxn modelId="{26352C8E-6E03-4FC8-981A-3AB82D06EA6D}" srcId="{3B2596CE-2D9C-46A9-9737-5C3B7C6AD44D}" destId="{9B3F2CC3-4748-4E8B-8E59-B093A0F09D92}" srcOrd="0" destOrd="0" parTransId="{AEDDFDC1-BB01-4BDD-AAFA-DD47A1070201}" sibTransId="{C79C1F8D-13E9-40E9-A759-13B1C0FB4C4A}"/>
    <dgm:cxn modelId="{9F0E02E0-63DA-49C3-95AE-FA637E53C508}" type="presParOf" srcId="{C0D68494-9110-415B-9F48-9FF3DA455F9B}" destId="{72AE609B-119F-4586-AB29-2EF57627E5AE}" srcOrd="0" destOrd="0" presId="urn:microsoft.com/office/officeart/2005/8/layout/orgChart1"/>
    <dgm:cxn modelId="{DF4D65E6-25CF-4088-8725-711D5ECA4493}" type="presParOf" srcId="{72AE609B-119F-4586-AB29-2EF57627E5AE}" destId="{234CA58E-9C00-4113-8950-03BEF21D6D30}" srcOrd="0" destOrd="0" presId="urn:microsoft.com/office/officeart/2005/8/layout/orgChart1"/>
    <dgm:cxn modelId="{BA357E35-4B00-4BA9-8452-93AD4D8C8BAB}" type="presParOf" srcId="{234CA58E-9C00-4113-8950-03BEF21D6D30}" destId="{8E8B300F-7863-4D5B-99AD-C9F98CCE63E2}" srcOrd="0" destOrd="0" presId="urn:microsoft.com/office/officeart/2005/8/layout/orgChart1"/>
    <dgm:cxn modelId="{B28E8C7B-31A3-48E6-B2BF-7BAE1BDB4B5C}" type="presParOf" srcId="{234CA58E-9C00-4113-8950-03BEF21D6D30}" destId="{2587453B-0F45-4171-B6F5-C90EBBB3F757}" srcOrd="1" destOrd="0" presId="urn:microsoft.com/office/officeart/2005/8/layout/orgChart1"/>
    <dgm:cxn modelId="{58A5D8CD-45E7-4996-B75F-CD9B76E23DBA}" type="presParOf" srcId="{72AE609B-119F-4586-AB29-2EF57627E5AE}" destId="{BE3871A2-1A7E-40BA-BFEF-FAF2A0ABE6C6}" srcOrd="1" destOrd="0" presId="urn:microsoft.com/office/officeart/2005/8/layout/orgChart1"/>
    <dgm:cxn modelId="{8AF42A00-EEF6-42A8-A44B-911201FC729A}" type="presParOf" srcId="{BE3871A2-1A7E-40BA-BFEF-FAF2A0ABE6C6}" destId="{23841E77-3B14-4345-A563-ED3AED14C4A6}" srcOrd="0" destOrd="0" presId="urn:microsoft.com/office/officeart/2005/8/layout/orgChart1"/>
    <dgm:cxn modelId="{6932D3F1-FF53-44A8-8AFB-6D260FB8E77A}" type="presParOf" srcId="{BE3871A2-1A7E-40BA-BFEF-FAF2A0ABE6C6}" destId="{07C2D3D1-B0C9-4C0A-AF2C-8C32BA31AF89}" srcOrd="1" destOrd="0" presId="urn:microsoft.com/office/officeart/2005/8/layout/orgChart1"/>
    <dgm:cxn modelId="{BF074C99-A75B-450E-AAC3-D27D524CFB85}" type="presParOf" srcId="{07C2D3D1-B0C9-4C0A-AF2C-8C32BA31AF89}" destId="{4AF91352-5A60-46ED-9461-A5FDF1668972}" srcOrd="0" destOrd="0" presId="urn:microsoft.com/office/officeart/2005/8/layout/orgChart1"/>
    <dgm:cxn modelId="{C291D299-4647-47E5-9C1F-7C2A60CFF4E4}" type="presParOf" srcId="{4AF91352-5A60-46ED-9461-A5FDF1668972}" destId="{4C6EFC91-A024-4FCD-A0AC-42AF7CF2FBF0}" srcOrd="0" destOrd="0" presId="urn:microsoft.com/office/officeart/2005/8/layout/orgChart1"/>
    <dgm:cxn modelId="{71BCFE39-4642-47B5-85FF-5D43197C6EAD}" type="presParOf" srcId="{4AF91352-5A60-46ED-9461-A5FDF1668972}" destId="{602CB72F-57E9-4BA5-9E6A-CED6E3AC867D}" srcOrd="1" destOrd="0" presId="urn:microsoft.com/office/officeart/2005/8/layout/orgChart1"/>
    <dgm:cxn modelId="{D1C3B9A0-A777-47E6-B03A-53659F1EA7CF}" type="presParOf" srcId="{07C2D3D1-B0C9-4C0A-AF2C-8C32BA31AF89}" destId="{4D672424-2F50-455E-977F-2E58786DB9F6}" srcOrd="1" destOrd="0" presId="urn:microsoft.com/office/officeart/2005/8/layout/orgChart1"/>
    <dgm:cxn modelId="{D87276FD-FDDF-414F-98FD-4E3869E4D678}" type="presParOf" srcId="{07C2D3D1-B0C9-4C0A-AF2C-8C32BA31AF89}" destId="{AED684D4-9A14-4EFC-93CD-47771FFA1090}" srcOrd="2" destOrd="0" presId="urn:microsoft.com/office/officeart/2005/8/layout/orgChart1"/>
    <dgm:cxn modelId="{98E7745A-DD77-49FE-BFB5-64689541A8CB}" type="presParOf" srcId="{BE3871A2-1A7E-40BA-BFEF-FAF2A0ABE6C6}" destId="{E633CAF2-2995-4674-AF2A-F24F851E2571}" srcOrd="2" destOrd="0" presId="urn:microsoft.com/office/officeart/2005/8/layout/orgChart1"/>
    <dgm:cxn modelId="{F4D5E2BA-C818-4D9F-95CA-B7DB43210A9D}" type="presParOf" srcId="{BE3871A2-1A7E-40BA-BFEF-FAF2A0ABE6C6}" destId="{5AB3F142-1226-4CCF-B797-71479405A44B}" srcOrd="3" destOrd="0" presId="urn:microsoft.com/office/officeart/2005/8/layout/orgChart1"/>
    <dgm:cxn modelId="{B8A56A1A-175A-48D9-A98B-C7FFF6B9EEAD}" type="presParOf" srcId="{5AB3F142-1226-4CCF-B797-71479405A44B}" destId="{F56C6A53-2F0A-421B-8BA0-B58398C4C333}" srcOrd="0" destOrd="0" presId="urn:microsoft.com/office/officeart/2005/8/layout/orgChart1"/>
    <dgm:cxn modelId="{7A8568D0-9153-4D94-B9CA-A500FB281CD8}" type="presParOf" srcId="{F56C6A53-2F0A-421B-8BA0-B58398C4C333}" destId="{B14851EC-D933-40B6-B04A-404C73E6801A}" srcOrd="0" destOrd="0" presId="urn:microsoft.com/office/officeart/2005/8/layout/orgChart1"/>
    <dgm:cxn modelId="{D8E253BC-AC2E-426F-8395-2FD45BA94815}" type="presParOf" srcId="{F56C6A53-2F0A-421B-8BA0-B58398C4C333}" destId="{5E439E0D-C36E-4CA9-AB03-D1DFAC9A92FC}" srcOrd="1" destOrd="0" presId="urn:microsoft.com/office/officeart/2005/8/layout/orgChart1"/>
    <dgm:cxn modelId="{BC487390-B26C-42CC-A526-F0C23FF154BD}" type="presParOf" srcId="{5AB3F142-1226-4CCF-B797-71479405A44B}" destId="{F4FC70C4-0AC9-4BE6-967E-B0DB34DB4B6C}" srcOrd="1" destOrd="0" presId="urn:microsoft.com/office/officeart/2005/8/layout/orgChart1"/>
    <dgm:cxn modelId="{D74BB08C-A137-43E4-B186-BC1C5EDEC095}" type="presParOf" srcId="{5AB3F142-1226-4CCF-B797-71479405A44B}" destId="{969E3745-8DBD-499A-83AF-033AB277EC39}" srcOrd="2" destOrd="0" presId="urn:microsoft.com/office/officeart/2005/8/layout/orgChart1"/>
    <dgm:cxn modelId="{909F112E-5515-4FB9-ABF3-B00CDAA2F0E3}" type="presParOf" srcId="{BE3871A2-1A7E-40BA-BFEF-FAF2A0ABE6C6}" destId="{22285238-4631-49C3-B412-E1DA30E32526}" srcOrd="4" destOrd="0" presId="urn:microsoft.com/office/officeart/2005/8/layout/orgChart1"/>
    <dgm:cxn modelId="{2BD7C9CA-4B14-4584-BE95-C2F44A61568F}" type="presParOf" srcId="{BE3871A2-1A7E-40BA-BFEF-FAF2A0ABE6C6}" destId="{EEC7194F-0545-4BD3-A766-5018146896A9}" srcOrd="5" destOrd="0" presId="urn:microsoft.com/office/officeart/2005/8/layout/orgChart1"/>
    <dgm:cxn modelId="{1D980703-1B3A-4E36-80FE-40D8E7CB9882}" type="presParOf" srcId="{EEC7194F-0545-4BD3-A766-5018146896A9}" destId="{CF10820B-60BE-40A0-8698-5A8AECA4AEE0}" srcOrd="0" destOrd="0" presId="urn:microsoft.com/office/officeart/2005/8/layout/orgChart1"/>
    <dgm:cxn modelId="{70176940-937F-4079-8A85-4359209529B6}" type="presParOf" srcId="{CF10820B-60BE-40A0-8698-5A8AECA4AEE0}" destId="{9512BBD2-F6DF-43E6-B7E8-108AA46AE9DD}" srcOrd="0" destOrd="0" presId="urn:microsoft.com/office/officeart/2005/8/layout/orgChart1"/>
    <dgm:cxn modelId="{F92F16D5-3B61-4E91-866D-8AFCB90017C6}" type="presParOf" srcId="{CF10820B-60BE-40A0-8698-5A8AECA4AEE0}" destId="{1E492671-8A11-46FA-9D0B-3440C27CAF35}" srcOrd="1" destOrd="0" presId="urn:microsoft.com/office/officeart/2005/8/layout/orgChart1"/>
    <dgm:cxn modelId="{6EE22654-A95E-4B3B-85AA-3BAC5E30A19E}" type="presParOf" srcId="{EEC7194F-0545-4BD3-A766-5018146896A9}" destId="{23D578AD-1B58-42DE-852C-CE36281B6167}" srcOrd="1" destOrd="0" presId="urn:microsoft.com/office/officeart/2005/8/layout/orgChart1"/>
    <dgm:cxn modelId="{BA907E14-A90F-4D7D-AAC2-B98E976BA6D6}" type="presParOf" srcId="{EEC7194F-0545-4BD3-A766-5018146896A9}" destId="{C5520079-001E-4A07-9AC1-F18715E7973D}" srcOrd="2" destOrd="0" presId="urn:microsoft.com/office/officeart/2005/8/layout/orgChart1"/>
    <dgm:cxn modelId="{17124C94-0BEB-44E0-80D6-29919870201C}" type="presParOf" srcId="{BE3871A2-1A7E-40BA-BFEF-FAF2A0ABE6C6}" destId="{57ABD179-6B97-4250-9EFB-F3F0D534969A}" srcOrd="6" destOrd="0" presId="urn:microsoft.com/office/officeart/2005/8/layout/orgChart1"/>
    <dgm:cxn modelId="{F5B21C40-CE0B-4A8F-A53F-4DEF9BCB0E4F}" type="presParOf" srcId="{BE3871A2-1A7E-40BA-BFEF-FAF2A0ABE6C6}" destId="{9B7BB837-6074-456E-821F-CB0000F6926D}" srcOrd="7" destOrd="0" presId="urn:microsoft.com/office/officeart/2005/8/layout/orgChart1"/>
    <dgm:cxn modelId="{532EDF84-6A78-4BA6-8BFD-3B923445A82F}" type="presParOf" srcId="{9B7BB837-6074-456E-821F-CB0000F6926D}" destId="{A1586E8F-CC02-4FF2-869F-F13F06BD0E51}" srcOrd="0" destOrd="0" presId="urn:microsoft.com/office/officeart/2005/8/layout/orgChart1"/>
    <dgm:cxn modelId="{3BD27E25-C4F6-4616-B560-E13F943B08F9}" type="presParOf" srcId="{A1586E8F-CC02-4FF2-869F-F13F06BD0E51}" destId="{56C26950-7F6D-4C4A-94CC-A396149A4317}" srcOrd="0" destOrd="0" presId="urn:microsoft.com/office/officeart/2005/8/layout/orgChart1"/>
    <dgm:cxn modelId="{35E80B99-965B-4D43-97BC-E5EC5A508C6A}" type="presParOf" srcId="{A1586E8F-CC02-4FF2-869F-F13F06BD0E51}" destId="{B92E3DA2-6391-43CB-8141-81C2DF588D4B}" srcOrd="1" destOrd="0" presId="urn:microsoft.com/office/officeart/2005/8/layout/orgChart1"/>
    <dgm:cxn modelId="{5F2B273E-10C7-449E-8F6F-0AD722A3CC94}" type="presParOf" srcId="{9B7BB837-6074-456E-821F-CB0000F6926D}" destId="{B4294A1B-9CA4-4A15-8647-23A7FEE3573D}" srcOrd="1" destOrd="0" presId="urn:microsoft.com/office/officeart/2005/8/layout/orgChart1"/>
    <dgm:cxn modelId="{4EF8BAE2-D3AF-4BF0-AE7A-7908E0322495}" type="presParOf" srcId="{9B7BB837-6074-456E-821F-CB0000F6926D}" destId="{65466ABB-8A6F-4E31-94F9-A7D6DB131F7B}" srcOrd="2" destOrd="0" presId="urn:microsoft.com/office/officeart/2005/8/layout/orgChart1"/>
    <dgm:cxn modelId="{C9B95982-0281-4604-AE9C-C6FD7CC35AB9}" type="presParOf" srcId="{BE3871A2-1A7E-40BA-BFEF-FAF2A0ABE6C6}" destId="{2192BB0F-35F7-4E24-9CC1-44DBB465C4CF}" srcOrd="8" destOrd="0" presId="urn:microsoft.com/office/officeart/2005/8/layout/orgChart1"/>
    <dgm:cxn modelId="{BABC5AAB-1BE6-4B3F-83A3-B44E431F5FFC}" type="presParOf" srcId="{BE3871A2-1A7E-40BA-BFEF-FAF2A0ABE6C6}" destId="{A272ACF3-F477-492D-AE6B-41A8DEEB66EF}" srcOrd="9" destOrd="0" presId="urn:microsoft.com/office/officeart/2005/8/layout/orgChart1"/>
    <dgm:cxn modelId="{C24EC55D-232E-4208-8BAA-1C771DF84870}" type="presParOf" srcId="{A272ACF3-F477-492D-AE6B-41A8DEEB66EF}" destId="{D3A4350E-5124-4A5B-A7C1-3A95C77EC086}" srcOrd="0" destOrd="0" presId="urn:microsoft.com/office/officeart/2005/8/layout/orgChart1"/>
    <dgm:cxn modelId="{704D71D4-232F-4161-B9D2-0BCD4284B175}" type="presParOf" srcId="{D3A4350E-5124-4A5B-A7C1-3A95C77EC086}" destId="{021B0378-586B-4411-8889-F8CF2F69015F}" srcOrd="0" destOrd="0" presId="urn:microsoft.com/office/officeart/2005/8/layout/orgChart1"/>
    <dgm:cxn modelId="{E1D56723-DCB7-4DD8-9CAB-8F31A2E56043}" type="presParOf" srcId="{D3A4350E-5124-4A5B-A7C1-3A95C77EC086}" destId="{20145B6F-371D-4307-BD81-AF88B44C3D93}" srcOrd="1" destOrd="0" presId="urn:microsoft.com/office/officeart/2005/8/layout/orgChart1"/>
    <dgm:cxn modelId="{5BD15175-397B-4D98-B531-26319248F178}" type="presParOf" srcId="{A272ACF3-F477-492D-AE6B-41A8DEEB66EF}" destId="{BE73536C-835F-4C88-B518-475BFC2B831A}" srcOrd="1" destOrd="0" presId="urn:microsoft.com/office/officeart/2005/8/layout/orgChart1"/>
    <dgm:cxn modelId="{C9E2087B-7B8A-4942-BF64-27CB1042EC0F}" type="presParOf" srcId="{A272ACF3-F477-492D-AE6B-41A8DEEB66EF}" destId="{F4F2732B-16E9-45FE-94EC-077E0D36D51F}" srcOrd="2" destOrd="0" presId="urn:microsoft.com/office/officeart/2005/8/layout/orgChart1"/>
    <dgm:cxn modelId="{ADCB2080-46FD-4ED6-BAB5-16698B6050FE}" type="presParOf" srcId="{72AE609B-119F-4586-AB29-2EF57627E5AE}" destId="{4A569D88-9C32-4E4A-B084-AC7B2F3D32A2}" srcOrd="2" destOrd="0" presId="urn:microsoft.com/office/officeart/2005/8/layout/orgChart1"/>
    <dgm:cxn modelId="{9292B90C-2C24-4819-BD32-AD0ECE1D0557}" type="presParOf" srcId="{4A569D88-9C32-4E4A-B084-AC7B2F3D32A2}" destId="{4F3412FE-7E93-48C1-9AC1-BCAF7CB0C8D6}" srcOrd="0" destOrd="0" presId="urn:microsoft.com/office/officeart/2005/8/layout/orgChart1"/>
    <dgm:cxn modelId="{154CCE2D-9F1C-40F0-9024-03FAF8C75024}" type="presParOf" srcId="{4A569D88-9C32-4E4A-B084-AC7B2F3D32A2}" destId="{7CAC5A6D-811E-4526-B893-D2FB3A2C47B4}" srcOrd="1" destOrd="0" presId="urn:microsoft.com/office/officeart/2005/8/layout/orgChart1"/>
    <dgm:cxn modelId="{BFA76988-1B14-471A-9C19-6E5ABCB92B57}" type="presParOf" srcId="{7CAC5A6D-811E-4526-B893-D2FB3A2C47B4}" destId="{01C407B1-1E81-4A65-9D64-967437A39DE4}" srcOrd="0" destOrd="0" presId="urn:microsoft.com/office/officeart/2005/8/layout/orgChart1"/>
    <dgm:cxn modelId="{CF9341B5-4826-45E7-B812-979F0CACE591}" type="presParOf" srcId="{01C407B1-1E81-4A65-9D64-967437A39DE4}" destId="{9F4203EB-7B78-4477-BCD5-DC7A0EB319CC}" srcOrd="0" destOrd="0" presId="urn:microsoft.com/office/officeart/2005/8/layout/orgChart1"/>
    <dgm:cxn modelId="{2C6C245B-C795-46C8-BBA6-91D8BED3E07F}" type="presParOf" srcId="{01C407B1-1E81-4A65-9D64-967437A39DE4}" destId="{A1F57CBC-F880-454D-BF9B-95FFB2216FA7}" srcOrd="1" destOrd="0" presId="urn:microsoft.com/office/officeart/2005/8/layout/orgChart1"/>
    <dgm:cxn modelId="{81A740F9-3E01-4952-A07C-8EF6549F857A}" type="presParOf" srcId="{7CAC5A6D-811E-4526-B893-D2FB3A2C47B4}" destId="{703C84AC-355E-4D2F-9A09-AA96D6928B08}" srcOrd="1" destOrd="0" presId="urn:microsoft.com/office/officeart/2005/8/layout/orgChart1"/>
    <dgm:cxn modelId="{CF7AA9CE-EBF8-429C-B1DE-E102AA7F3C58}" type="presParOf" srcId="{7CAC5A6D-811E-4526-B893-D2FB3A2C47B4}" destId="{0D6D2D30-123B-43D6-B426-F74686B2ED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38F50D-F205-4E33-9065-734AC74FF7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D533E4A-C458-4CA0-B31A-01F00F6A0231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74F996-E5D4-45FC-BC66-ED9900E58B8C}" type="parTrans" cxnId="{EE77E1C2-2DC0-47E9-A4F9-72B1E25E51C9}">
      <dgm:prSet/>
      <dgm:spPr/>
      <dgm:t>
        <a:bodyPr/>
        <a:lstStyle/>
        <a:p>
          <a:endParaRPr lang="ru-RU"/>
        </a:p>
      </dgm:t>
    </dgm:pt>
    <dgm:pt modelId="{134DA6CF-7BE2-488F-B527-BCB91A32FFF2}" type="sibTrans" cxnId="{EE77E1C2-2DC0-47E9-A4F9-72B1E25E51C9}">
      <dgm:prSet/>
      <dgm:spPr/>
      <dgm:t>
        <a:bodyPr/>
        <a:lstStyle/>
        <a:p>
          <a:endParaRPr lang="ru-RU"/>
        </a:p>
      </dgm:t>
    </dgm:pt>
    <dgm:pt modelId="{6B672604-4548-4AAD-8193-3A6D9732217E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</a:p>
      </dgm:t>
    </dgm:pt>
    <dgm:pt modelId="{1EC53D9E-F765-41E8-9C93-FA7CFE87CFDB}" type="parTrans" cxnId="{63C76C40-6DA0-4A5B-99A6-B9480444DCB3}">
      <dgm:prSet/>
      <dgm:spPr/>
      <dgm:t>
        <a:bodyPr/>
        <a:lstStyle/>
        <a:p>
          <a:endParaRPr lang="ru-RU"/>
        </a:p>
      </dgm:t>
    </dgm:pt>
    <dgm:pt modelId="{9985BE94-762D-4C2D-978D-5C03A3E0F529}" type="sibTrans" cxnId="{63C76C40-6DA0-4A5B-99A6-B9480444DCB3}">
      <dgm:prSet/>
      <dgm:spPr/>
      <dgm:t>
        <a:bodyPr/>
        <a:lstStyle/>
        <a:p>
          <a:endParaRPr lang="ru-RU"/>
        </a:p>
      </dgm:t>
    </dgm:pt>
    <dgm:pt modelId="{99EA1405-CEE9-4E08-BD4B-2B35C315FC8F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gm:t>
    </dgm:pt>
    <dgm:pt modelId="{C1336131-9B82-4E04-AB4B-D4BCE5F54673}" type="parTrans" cxnId="{A8AA8157-C9B7-4806-8C45-F27F218919D6}">
      <dgm:prSet/>
      <dgm:spPr/>
      <dgm:t>
        <a:bodyPr/>
        <a:lstStyle/>
        <a:p>
          <a:endParaRPr lang="ru-RU"/>
        </a:p>
      </dgm:t>
    </dgm:pt>
    <dgm:pt modelId="{2B9AB4AC-7EF0-4D55-9773-7ED88DF72AEE}" type="sibTrans" cxnId="{A8AA8157-C9B7-4806-8C45-F27F218919D6}">
      <dgm:prSet/>
      <dgm:spPr/>
      <dgm:t>
        <a:bodyPr/>
        <a:lstStyle/>
        <a:p>
          <a:endParaRPr lang="ru-RU"/>
        </a:p>
      </dgm:t>
    </dgm:pt>
    <dgm:pt modelId="{EF1A2868-7BE1-4F43-99CF-F579B4D6A392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gm:t>
    </dgm:pt>
    <dgm:pt modelId="{3416FEA3-AF03-49F4-A80F-CF0B3FDEBA2C}" type="parTrans" cxnId="{3A366B38-6C7F-4797-95E6-4E39748A134D}">
      <dgm:prSet/>
      <dgm:spPr/>
      <dgm:t>
        <a:bodyPr/>
        <a:lstStyle/>
        <a:p>
          <a:endParaRPr lang="ru-RU"/>
        </a:p>
      </dgm:t>
    </dgm:pt>
    <dgm:pt modelId="{A89C3FA7-59D3-417B-B797-486EB968CFF6}" type="sibTrans" cxnId="{3A366B38-6C7F-4797-95E6-4E39748A134D}">
      <dgm:prSet/>
      <dgm:spPr/>
      <dgm:t>
        <a:bodyPr/>
        <a:lstStyle/>
        <a:p>
          <a:endParaRPr lang="ru-RU"/>
        </a:p>
      </dgm:t>
    </dgm:pt>
    <dgm:pt modelId="{1963A8BB-DDBF-4CDD-877D-69FCBEE8D4F4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gm:t>
    </dgm:pt>
    <dgm:pt modelId="{233262AA-D0A1-4CE7-B13B-64402A7AF53F}" type="parTrans" cxnId="{7EB96A7E-86C1-400E-BEFE-4466DDDA6293}">
      <dgm:prSet/>
      <dgm:spPr/>
      <dgm:t>
        <a:bodyPr/>
        <a:lstStyle/>
        <a:p>
          <a:endParaRPr lang="ru-RU"/>
        </a:p>
      </dgm:t>
    </dgm:pt>
    <dgm:pt modelId="{07260973-13D4-4650-8BFF-E9506F9C6811}" type="sibTrans" cxnId="{7EB96A7E-86C1-400E-BEFE-4466DDDA6293}">
      <dgm:prSet/>
      <dgm:spPr/>
      <dgm:t>
        <a:bodyPr/>
        <a:lstStyle/>
        <a:p>
          <a:endParaRPr lang="ru-RU"/>
        </a:p>
      </dgm:t>
    </dgm:pt>
    <dgm:pt modelId="{CD0A09D9-26B7-4F70-B9EB-3566FD6263BF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gm:t>
    </dgm:pt>
    <dgm:pt modelId="{C837742B-BE8F-4F65-9EFF-4DCB3B96DFB4}" type="parTrans" cxnId="{FC2A39D8-6E45-4FEA-8BB9-2FF2B8C4307A}">
      <dgm:prSet/>
      <dgm:spPr/>
      <dgm:t>
        <a:bodyPr/>
        <a:lstStyle/>
        <a:p>
          <a:endParaRPr lang="ru-RU"/>
        </a:p>
      </dgm:t>
    </dgm:pt>
    <dgm:pt modelId="{C2FC8224-2047-4271-B575-74DA4A472C83}" type="sibTrans" cxnId="{FC2A39D8-6E45-4FEA-8BB9-2FF2B8C4307A}">
      <dgm:prSet/>
      <dgm:spPr/>
      <dgm:t>
        <a:bodyPr/>
        <a:lstStyle/>
        <a:p>
          <a:endParaRPr lang="ru-RU"/>
        </a:p>
      </dgm:t>
    </dgm:pt>
    <dgm:pt modelId="{D1882715-7E20-4ED7-848B-3318FDC93B9D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gm:t>
    </dgm:pt>
    <dgm:pt modelId="{8F03D018-DEAF-4CA9-9DBA-3E8875ADF0C9}" type="parTrans" cxnId="{65D39F9B-4A38-446C-B3C9-FD907A739901}">
      <dgm:prSet/>
      <dgm:spPr/>
      <dgm:t>
        <a:bodyPr/>
        <a:lstStyle/>
        <a:p>
          <a:endParaRPr lang="ru-RU"/>
        </a:p>
      </dgm:t>
    </dgm:pt>
    <dgm:pt modelId="{89BDC02E-517E-4F9E-BC4C-23D7911260D6}" type="sibTrans" cxnId="{65D39F9B-4A38-446C-B3C9-FD907A739901}">
      <dgm:prSet/>
      <dgm:spPr/>
      <dgm:t>
        <a:bodyPr/>
        <a:lstStyle/>
        <a:p>
          <a:endParaRPr lang="ru-RU"/>
        </a:p>
      </dgm:t>
    </dgm:pt>
    <dgm:pt modelId="{7B09E3CF-CE5C-43AF-A6ED-A3E5A6C2EC4C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gm:t>
    </dgm:pt>
    <dgm:pt modelId="{81EA8315-3844-443A-BD6B-431F634A403F}" type="parTrans" cxnId="{D6768242-50B1-4CF3-98EF-C52617C7909C}">
      <dgm:prSet/>
      <dgm:spPr/>
      <dgm:t>
        <a:bodyPr/>
        <a:lstStyle/>
        <a:p>
          <a:endParaRPr lang="ru-RU"/>
        </a:p>
      </dgm:t>
    </dgm:pt>
    <dgm:pt modelId="{4409B6D3-C858-484C-9E33-91FEF99BCD8A}" type="sibTrans" cxnId="{D6768242-50B1-4CF3-98EF-C52617C7909C}">
      <dgm:prSet/>
      <dgm:spPr/>
      <dgm:t>
        <a:bodyPr/>
        <a:lstStyle/>
        <a:p>
          <a:endParaRPr lang="ru-RU"/>
        </a:p>
      </dgm:t>
    </dgm:pt>
    <dgm:pt modelId="{AC376143-5BD7-4BA2-BD9D-B50760B79CFA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gm:t>
    </dgm:pt>
    <dgm:pt modelId="{AA653F3D-9B45-48B5-B6D5-39DA9E97023F}" type="parTrans" cxnId="{D68CCEB8-1624-4B30-9488-C8AB314EA6CE}">
      <dgm:prSet/>
      <dgm:spPr/>
      <dgm:t>
        <a:bodyPr/>
        <a:lstStyle/>
        <a:p>
          <a:endParaRPr lang="ru-RU"/>
        </a:p>
      </dgm:t>
    </dgm:pt>
    <dgm:pt modelId="{5887656E-35CC-48C9-9F3D-9C4398E8CF57}" type="sibTrans" cxnId="{D68CCEB8-1624-4B30-9488-C8AB314EA6CE}">
      <dgm:prSet/>
      <dgm:spPr/>
      <dgm:t>
        <a:bodyPr/>
        <a:lstStyle/>
        <a:p>
          <a:endParaRPr lang="ru-RU"/>
        </a:p>
      </dgm:t>
    </dgm:pt>
    <dgm:pt modelId="{69205848-3F7C-42D9-A3C0-B7D572CFF22A}" type="pres">
      <dgm:prSet presAssocID="{5F38F50D-F205-4E33-9065-734AC74FF7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1F09743-8CF5-4083-B601-B6978A3DD71C}" type="pres">
      <dgm:prSet presAssocID="{BD533E4A-C458-4CA0-B31A-01F00F6A0231}" presName="hierRoot1" presStyleCnt="0">
        <dgm:presLayoutVars>
          <dgm:hierBranch val="init"/>
        </dgm:presLayoutVars>
      </dgm:prSet>
      <dgm:spPr/>
    </dgm:pt>
    <dgm:pt modelId="{1445BC36-1B55-42DB-B579-503489E713AA}" type="pres">
      <dgm:prSet presAssocID="{BD533E4A-C458-4CA0-B31A-01F00F6A0231}" presName="rootComposite1" presStyleCnt="0"/>
      <dgm:spPr/>
    </dgm:pt>
    <dgm:pt modelId="{6E8F001B-20CD-446A-917E-3567E0E33459}" type="pres">
      <dgm:prSet presAssocID="{BD533E4A-C458-4CA0-B31A-01F00F6A023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B02DBD-CA35-4026-AF56-99A9AF774FC9}" type="pres">
      <dgm:prSet presAssocID="{BD533E4A-C458-4CA0-B31A-01F00F6A023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2D4B801-E44D-465D-8568-27D14E787BE7}" type="pres">
      <dgm:prSet presAssocID="{BD533E4A-C458-4CA0-B31A-01F00F6A0231}" presName="hierChild2" presStyleCnt="0"/>
      <dgm:spPr/>
    </dgm:pt>
    <dgm:pt modelId="{43117E0B-E80A-406D-9BE3-9346FA4F50BF}" type="pres">
      <dgm:prSet presAssocID="{C1336131-9B82-4E04-AB4B-D4BCE5F54673}" presName="Name37" presStyleLbl="parChTrans1D2" presStyleIdx="0" presStyleCnt="8"/>
      <dgm:spPr/>
      <dgm:t>
        <a:bodyPr/>
        <a:lstStyle/>
        <a:p>
          <a:endParaRPr lang="ru-RU"/>
        </a:p>
      </dgm:t>
    </dgm:pt>
    <dgm:pt modelId="{2BCCBD91-0A2D-47D1-B8F2-8C271E62A181}" type="pres">
      <dgm:prSet presAssocID="{99EA1405-CEE9-4E08-BD4B-2B35C315FC8F}" presName="hierRoot2" presStyleCnt="0">
        <dgm:presLayoutVars>
          <dgm:hierBranch val="init"/>
        </dgm:presLayoutVars>
      </dgm:prSet>
      <dgm:spPr/>
    </dgm:pt>
    <dgm:pt modelId="{D26689E1-A6C2-4D32-9186-45CEC2B32BC5}" type="pres">
      <dgm:prSet presAssocID="{99EA1405-CEE9-4E08-BD4B-2B35C315FC8F}" presName="rootComposite" presStyleCnt="0"/>
      <dgm:spPr/>
    </dgm:pt>
    <dgm:pt modelId="{4BFC4E31-4F78-4529-B016-3C3F9C2E6B91}" type="pres">
      <dgm:prSet presAssocID="{99EA1405-CEE9-4E08-BD4B-2B35C315FC8F}" presName="rootText" presStyleLbl="node2" presStyleIdx="0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F45DB0-F62A-43F6-980C-75FBA3F2544F}" type="pres">
      <dgm:prSet presAssocID="{99EA1405-CEE9-4E08-BD4B-2B35C315FC8F}" presName="rootConnector" presStyleLbl="node2" presStyleIdx="0" presStyleCnt="4"/>
      <dgm:spPr/>
      <dgm:t>
        <a:bodyPr/>
        <a:lstStyle/>
        <a:p>
          <a:endParaRPr lang="ru-RU"/>
        </a:p>
      </dgm:t>
    </dgm:pt>
    <dgm:pt modelId="{319662C1-71E3-4A12-80BE-76B246D85F29}" type="pres">
      <dgm:prSet presAssocID="{99EA1405-CEE9-4E08-BD4B-2B35C315FC8F}" presName="hierChild4" presStyleCnt="0"/>
      <dgm:spPr/>
    </dgm:pt>
    <dgm:pt modelId="{9C34D99B-FDAC-434F-81A7-DAF8A6C8744E}" type="pres">
      <dgm:prSet presAssocID="{99EA1405-CEE9-4E08-BD4B-2B35C315FC8F}" presName="hierChild5" presStyleCnt="0"/>
      <dgm:spPr/>
    </dgm:pt>
    <dgm:pt modelId="{CB0ABD1D-E6CC-468F-ADF8-DBA6AF855FB9}" type="pres">
      <dgm:prSet presAssocID="{3416FEA3-AF03-49F4-A80F-CF0B3FDEBA2C}" presName="Name37" presStyleLbl="parChTrans1D2" presStyleIdx="1" presStyleCnt="8"/>
      <dgm:spPr/>
      <dgm:t>
        <a:bodyPr/>
        <a:lstStyle/>
        <a:p>
          <a:endParaRPr lang="ru-RU"/>
        </a:p>
      </dgm:t>
    </dgm:pt>
    <dgm:pt modelId="{7B077191-E320-4F92-82AB-277B23FC7A55}" type="pres">
      <dgm:prSet presAssocID="{EF1A2868-7BE1-4F43-99CF-F579B4D6A392}" presName="hierRoot2" presStyleCnt="0">
        <dgm:presLayoutVars>
          <dgm:hierBranch val="init"/>
        </dgm:presLayoutVars>
      </dgm:prSet>
      <dgm:spPr/>
    </dgm:pt>
    <dgm:pt modelId="{E3CE547E-891E-43E6-9582-43043A01C0E1}" type="pres">
      <dgm:prSet presAssocID="{EF1A2868-7BE1-4F43-99CF-F579B4D6A392}" presName="rootComposite" presStyleCnt="0"/>
      <dgm:spPr/>
    </dgm:pt>
    <dgm:pt modelId="{39DF0B04-C6AB-46C1-AC15-4799ECC09BB6}" type="pres">
      <dgm:prSet presAssocID="{EF1A2868-7BE1-4F43-99CF-F579B4D6A392}" presName="rootText" presStyleLbl="node2" presStyleIdx="1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73FE7-1FE4-44E9-B5C5-E4022753DEA2}" type="pres">
      <dgm:prSet presAssocID="{EF1A2868-7BE1-4F43-99CF-F579B4D6A392}" presName="rootConnector" presStyleLbl="node2" presStyleIdx="1" presStyleCnt="4"/>
      <dgm:spPr/>
      <dgm:t>
        <a:bodyPr/>
        <a:lstStyle/>
        <a:p>
          <a:endParaRPr lang="ru-RU"/>
        </a:p>
      </dgm:t>
    </dgm:pt>
    <dgm:pt modelId="{FE557BEA-4B4E-4D18-984B-71A442A6B05F}" type="pres">
      <dgm:prSet presAssocID="{EF1A2868-7BE1-4F43-99CF-F579B4D6A392}" presName="hierChild4" presStyleCnt="0"/>
      <dgm:spPr/>
    </dgm:pt>
    <dgm:pt modelId="{63F07CBC-8842-4292-8C13-D83CA1D7D89E}" type="pres">
      <dgm:prSet presAssocID="{EF1A2868-7BE1-4F43-99CF-F579B4D6A392}" presName="hierChild5" presStyleCnt="0"/>
      <dgm:spPr/>
    </dgm:pt>
    <dgm:pt modelId="{5A0F620C-1E5C-4684-9070-8D9427601428}" type="pres">
      <dgm:prSet presAssocID="{C837742B-BE8F-4F65-9EFF-4DCB3B96DFB4}" presName="Name37" presStyleLbl="parChTrans1D2" presStyleIdx="2" presStyleCnt="8"/>
      <dgm:spPr/>
      <dgm:t>
        <a:bodyPr/>
        <a:lstStyle/>
        <a:p>
          <a:endParaRPr lang="ru-RU"/>
        </a:p>
      </dgm:t>
    </dgm:pt>
    <dgm:pt modelId="{B92D411E-D119-475D-9C65-D067F84D9949}" type="pres">
      <dgm:prSet presAssocID="{CD0A09D9-26B7-4F70-B9EB-3566FD6263BF}" presName="hierRoot2" presStyleCnt="0">
        <dgm:presLayoutVars>
          <dgm:hierBranch val="init"/>
        </dgm:presLayoutVars>
      </dgm:prSet>
      <dgm:spPr/>
    </dgm:pt>
    <dgm:pt modelId="{3596EA8B-E3BC-4E3B-8187-D7801C4BCDF1}" type="pres">
      <dgm:prSet presAssocID="{CD0A09D9-26B7-4F70-B9EB-3566FD6263BF}" presName="rootComposite" presStyleCnt="0"/>
      <dgm:spPr/>
    </dgm:pt>
    <dgm:pt modelId="{5A04F23E-94C3-48CA-9017-003BA4E040EB}" type="pres">
      <dgm:prSet presAssocID="{CD0A09D9-26B7-4F70-B9EB-3566FD6263BF}" presName="rootText" presStyleLbl="node2" presStyleIdx="2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E074C0-01C6-4CB1-A684-58768A2C8F48}" type="pres">
      <dgm:prSet presAssocID="{CD0A09D9-26B7-4F70-B9EB-3566FD6263BF}" presName="rootConnector" presStyleLbl="node2" presStyleIdx="2" presStyleCnt="4"/>
      <dgm:spPr/>
      <dgm:t>
        <a:bodyPr/>
        <a:lstStyle/>
        <a:p>
          <a:endParaRPr lang="ru-RU"/>
        </a:p>
      </dgm:t>
    </dgm:pt>
    <dgm:pt modelId="{1BF53F11-B71E-47C7-98ED-D7A6D751AA85}" type="pres">
      <dgm:prSet presAssocID="{CD0A09D9-26B7-4F70-B9EB-3566FD6263BF}" presName="hierChild4" presStyleCnt="0"/>
      <dgm:spPr/>
    </dgm:pt>
    <dgm:pt modelId="{B1BC3B7B-CBCC-4444-ADCC-C79EBA3DDA6F}" type="pres">
      <dgm:prSet presAssocID="{CD0A09D9-26B7-4F70-B9EB-3566FD6263BF}" presName="hierChild5" presStyleCnt="0"/>
      <dgm:spPr/>
    </dgm:pt>
    <dgm:pt modelId="{247F65BC-1BE0-4B42-9DFD-8491C080BEED}" type="pres">
      <dgm:prSet presAssocID="{8F03D018-DEAF-4CA9-9DBA-3E8875ADF0C9}" presName="Name37" presStyleLbl="parChTrans1D2" presStyleIdx="3" presStyleCnt="8"/>
      <dgm:spPr/>
      <dgm:t>
        <a:bodyPr/>
        <a:lstStyle/>
        <a:p>
          <a:endParaRPr lang="ru-RU"/>
        </a:p>
      </dgm:t>
    </dgm:pt>
    <dgm:pt modelId="{A6FABAB1-68BC-47FB-81C4-7DF56B277D2A}" type="pres">
      <dgm:prSet presAssocID="{D1882715-7E20-4ED7-848B-3318FDC93B9D}" presName="hierRoot2" presStyleCnt="0">
        <dgm:presLayoutVars>
          <dgm:hierBranch val="init"/>
        </dgm:presLayoutVars>
      </dgm:prSet>
      <dgm:spPr/>
    </dgm:pt>
    <dgm:pt modelId="{0FF37DBF-690F-4E0F-8988-7283B5A883A4}" type="pres">
      <dgm:prSet presAssocID="{D1882715-7E20-4ED7-848B-3318FDC93B9D}" presName="rootComposite" presStyleCnt="0"/>
      <dgm:spPr/>
    </dgm:pt>
    <dgm:pt modelId="{585B9174-4139-4421-8371-18A76F38A45A}" type="pres">
      <dgm:prSet presAssocID="{D1882715-7E20-4ED7-848B-3318FDC93B9D}" presName="rootText" presStyleLbl="node2" presStyleIdx="3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491CBE-8750-4B95-BBF9-A34EE4D841D5}" type="pres">
      <dgm:prSet presAssocID="{D1882715-7E20-4ED7-848B-3318FDC93B9D}" presName="rootConnector" presStyleLbl="node2" presStyleIdx="3" presStyleCnt="4"/>
      <dgm:spPr/>
      <dgm:t>
        <a:bodyPr/>
        <a:lstStyle/>
        <a:p>
          <a:endParaRPr lang="ru-RU"/>
        </a:p>
      </dgm:t>
    </dgm:pt>
    <dgm:pt modelId="{EAB0888C-9854-4F2A-9300-556E4B0C1C33}" type="pres">
      <dgm:prSet presAssocID="{D1882715-7E20-4ED7-848B-3318FDC93B9D}" presName="hierChild4" presStyleCnt="0"/>
      <dgm:spPr/>
    </dgm:pt>
    <dgm:pt modelId="{0233A0FD-0EBA-4307-94AD-5963852BA36D}" type="pres">
      <dgm:prSet presAssocID="{D1882715-7E20-4ED7-848B-3318FDC93B9D}" presName="hierChild5" presStyleCnt="0"/>
      <dgm:spPr/>
    </dgm:pt>
    <dgm:pt modelId="{8D78B2BE-04CF-4162-8FAE-90CD0A89A0C7}" type="pres">
      <dgm:prSet presAssocID="{BD533E4A-C458-4CA0-B31A-01F00F6A0231}" presName="hierChild3" presStyleCnt="0"/>
      <dgm:spPr/>
    </dgm:pt>
    <dgm:pt modelId="{9658D524-968C-438F-BBC2-241F95FA4B01}" type="pres">
      <dgm:prSet presAssocID="{1EC53D9E-F765-41E8-9C93-FA7CFE87CFDB}" presName="Name111" presStyleLbl="parChTrans1D2" presStyleIdx="4" presStyleCnt="8"/>
      <dgm:spPr/>
      <dgm:t>
        <a:bodyPr/>
        <a:lstStyle/>
        <a:p>
          <a:endParaRPr lang="ru-RU"/>
        </a:p>
      </dgm:t>
    </dgm:pt>
    <dgm:pt modelId="{929EEAB4-1FC5-406B-9C8C-88C28FFCE77E}" type="pres">
      <dgm:prSet presAssocID="{6B672604-4548-4AAD-8193-3A6D9732217E}" presName="hierRoot3" presStyleCnt="0">
        <dgm:presLayoutVars>
          <dgm:hierBranch val="init"/>
        </dgm:presLayoutVars>
      </dgm:prSet>
      <dgm:spPr/>
    </dgm:pt>
    <dgm:pt modelId="{B103D7F9-38B4-420E-9E8D-C4399258D67D}" type="pres">
      <dgm:prSet presAssocID="{6B672604-4548-4AAD-8193-3A6D9732217E}" presName="rootComposite3" presStyleCnt="0"/>
      <dgm:spPr/>
    </dgm:pt>
    <dgm:pt modelId="{4C355D48-1C3D-4860-B1AA-D56E8FB0375A}" type="pres">
      <dgm:prSet presAssocID="{6B672604-4548-4AAD-8193-3A6D9732217E}" presName="rootText3" presStyleLbl="asst1" presStyleIdx="0" presStyleCnt="4" custLinFactNeighborY="-239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92B77C-CD67-459A-B1EE-7E8AB927D116}" type="pres">
      <dgm:prSet presAssocID="{6B672604-4548-4AAD-8193-3A6D9732217E}" presName="rootConnector3" presStyleLbl="asst1" presStyleIdx="0" presStyleCnt="4"/>
      <dgm:spPr/>
      <dgm:t>
        <a:bodyPr/>
        <a:lstStyle/>
        <a:p>
          <a:endParaRPr lang="ru-RU"/>
        </a:p>
      </dgm:t>
    </dgm:pt>
    <dgm:pt modelId="{63588074-B7B6-44FA-BA34-1A3CBCB919E0}" type="pres">
      <dgm:prSet presAssocID="{6B672604-4548-4AAD-8193-3A6D9732217E}" presName="hierChild6" presStyleCnt="0"/>
      <dgm:spPr/>
    </dgm:pt>
    <dgm:pt modelId="{52F2FAA1-17B2-47D6-9BFE-CDCA22331D43}" type="pres">
      <dgm:prSet presAssocID="{6B672604-4548-4AAD-8193-3A6D9732217E}" presName="hierChild7" presStyleCnt="0"/>
      <dgm:spPr/>
    </dgm:pt>
    <dgm:pt modelId="{4618D050-224C-472A-91AD-CE55929EA23A}" type="pres">
      <dgm:prSet presAssocID="{233262AA-D0A1-4CE7-B13B-64402A7AF53F}" presName="Name111" presStyleLbl="parChTrans1D2" presStyleIdx="5" presStyleCnt="8"/>
      <dgm:spPr/>
      <dgm:t>
        <a:bodyPr/>
        <a:lstStyle/>
        <a:p>
          <a:endParaRPr lang="ru-RU"/>
        </a:p>
      </dgm:t>
    </dgm:pt>
    <dgm:pt modelId="{902E9D37-D88C-44D7-A6FD-98C32BF3FFA4}" type="pres">
      <dgm:prSet presAssocID="{1963A8BB-DDBF-4CDD-877D-69FCBEE8D4F4}" presName="hierRoot3" presStyleCnt="0">
        <dgm:presLayoutVars>
          <dgm:hierBranch val="init"/>
        </dgm:presLayoutVars>
      </dgm:prSet>
      <dgm:spPr/>
    </dgm:pt>
    <dgm:pt modelId="{E1211F8E-0FA1-4763-8BB1-BF2B17782B13}" type="pres">
      <dgm:prSet presAssocID="{1963A8BB-DDBF-4CDD-877D-69FCBEE8D4F4}" presName="rootComposite3" presStyleCnt="0"/>
      <dgm:spPr/>
    </dgm:pt>
    <dgm:pt modelId="{F8855B54-629A-4563-985E-67636C7F1320}" type="pres">
      <dgm:prSet presAssocID="{1963A8BB-DDBF-4CDD-877D-69FCBEE8D4F4}" presName="rootText3" presStyleLbl="asst1" presStyleIdx="1" presStyleCnt="4" custLinFactNeighborY="-239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D6C03E-9A62-40D5-97CA-7A26FDFE170A}" type="pres">
      <dgm:prSet presAssocID="{1963A8BB-DDBF-4CDD-877D-69FCBEE8D4F4}" presName="rootConnector3" presStyleLbl="asst1" presStyleIdx="1" presStyleCnt="4"/>
      <dgm:spPr/>
      <dgm:t>
        <a:bodyPr/>
        <a:lstStyle/>
        <a:p>
          <a:endParaRPr lang="ru-RU"/>
        </a:p>
      </dgm:t>
    </dgm:pt>
    <dgm:pt modelId="{F6EBCACD-5CF8-4B3B-BDAC-3E062EC2F5FD}" type="pres">
      <dgm:prSet presAssocID="{1963A8BB-DDBF-4CDD-877D-69FCBEE8D4F4}" presName="hierChild6" presStyleCnt="0"/>
      <dgm:spPr/>
    </dgm:pt>
    <dgm:pt modelId="{2F381136-2558-416D-87B8-852C9CD6B7D7}" type="pres">
      <dgm:prSet presAssocID="{1963A8BB-DDBF-4CDD-877D-69FCBEE8D4F4}" presName="hierChild7" presStyleCnt="0"/>
      <dgm:spPr/>
    </dgm:pt>
    <dgm:pt modelId="{6B4FC1B3-019B-4273-94B1-6C0779319A1F}" type="pres">
      <dgm:prSet presAssocID="{81EA8315-3844-443A-BD6B-431F634A403F}" presName="Name111" presStyleLbl="parChTrans1D2" presStyleIdx="6" presStyleCnt="8"/>
      <dgm:spPr/>
      <dgm:t>
        <a:bodyPr/>
        <a:lstStyle/>
        <a:p>
          <a:endParaRPr lang="ru-RU"/>
        </a:p>
      </dgm:t>
    </dgm:pt>
    <dgm:pt modelId="{E05640F5-CDA3-479D-A72C-E9C97BB20201}" type="pres">
      <dgm:prSet presAssocID="{7B09E3CF-CE5C-43AF-A6ED-A3E5A6C2EC4C}" presName="hierRoot3" presStyleCnt="0">
        <dgm:presLayoutVars>
          <dgm:hierBranch val="init"/>
        </dgm:presLayoutVars>
      </dgm:prSet>
      <dgm:spPr/>
    </dgm:pt>
    <dgm:pt modelId="{25E344F2-5169-4EB7-8B0E-E2C5E15CEA2A}" type="pres">
      <dgm:prSet presAssocID="{7B09E3CF-CE5C-43AF-A6ED-A3E5A6C2EC4C}" presName="rootComposite3" presStyleCnt="0"/>
      <dgm:spPr/>
    </dgm:pt>
    <dgm:pt modelId="{57E8A483-2542-45BF-AE16-A343712F286C}" type="pres">
      <dgm:prSet presAssocID="{7B09E3CF-CE5C-43AF-A6ED-A3E5A6C2EC4C}" presName="rootText3" presStyleLbl="asst1" presStyleIdx="2" presStyleCnt="4" custLinFactNeighborX="-98874" custLinFactNeighborY="-5995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461A7-4838-49E4-96D7-EBC592C0F04F}" type="pres">
      <dgm:prSet presAssocID="{7B09E3CF-CE5C-43AF-A6ED-A3E5A6C2EC4C}" presName="rootConnector3" presStyleLbl="asst1" presStyleIdx="2" presStyleCnt="4"/>
      <dgm:spPr/>
      <dgm:t>
        <a:bodyPr/>
        <a:lstStyle/>
        <a:p>
          <a:endParaRPr lang="ru-RU"/>
        </a:p>
      </dgm:t>
    </dgm:pt>
    <dgm:pt modelId="{68CC6060-EF34-4145-BE87-BFAB0DA634E4}" type="pres">
      <dgm:prSet presAssocID="{7B09E3CF-CE5C-43AF-A6ED-A3E5A6C2EC4C}" presName="hierChild6" presStyleCnt="0"/>
      <dgm:spPr/>
    </dgm:pt>
    <dgm:pt modelId="{DD5DEA44-391B-48F2-AEBB-DFBC3E44148F}" type="pres">
      <dgm:prSet presAssocID="{7B09E3CF-CE5C-43AF-A6ED-A3E5A6C2EC4C}" presName="hierChild7" presStyleCnt="0"/>
      <dgm:spPr/>
    </dgm:pt>
    <dgm:pt modelId="{89CA70B9-F597-4058-92A1-076E592AA513}" type="pres">
      <dgm:prSet presAssocID="{AA653F3D-9B45-48B5-B6D5-39DA9E97023F}" presName="Name111" presStyleLbl="parChTrans1D2" presStyleIdx="7" presStyleCnt="8"/>
      <dgm:spPr/>
      <dgm:t>
        <a:bodyPr/>
        <a:lstStyle/>
        <a:p>
          <a:endParaRPr lang="ru-RU"/>
        </a:p>
      </dgm:t>
    </dgm:pt>
    <dgm:pt modelId="{B195891C-0A15-4CED-8D6F-583C39DF576C}" type="pres">
      <dgm:prSet presAssocID="{AC376143-5BD7-4BA2-BD9D-B50760B79CFA}" presName="hierRoot3" presStyleCnt="0">
        <dgm:presLayoutVars>
          <dgm:hierBranch val="init"/>
        </dgm:presLayoutVars>
      </dgm:prSet>
      <dgm:spPr/>
    </dgm:pt>
    <dgm:pt modelId="{78828BA5-A410-49AF-9C0F-0BB179E4D42A}" type="pres">
      <dgm:prSet presAssocID="{AC376143-5BD7-4BA2-BD9D-B50760B79CFA}" presName="rootComposite3" presStyleCnt="0"/>
      <dgm:spPr/>
    </dgm:pt>
    <dgm:pt modelId="{F095927D-2426-4B89-948B-B58CFFFD819B}" type="pres">
      <dgm:prSet presAssocID="{AC376143-5BD7-4BA2-BD9D-B50760B79CFA}" presName="rootText3" presStyleLbl="asst1" presStyleIdx="3" presStyleCnt="4" custLinFactNeighborX="98625" custLinFactNeighborY="-599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835A5F-B531-4C3C-91A1-952163E99667}" type="pres">
      <dgm:prSet presAssocID="{AC376143-5BD7-4BA2-BD9D-B50760B79CFA}" presName="rootConnector3" presStyleLbl="asst1" presStyleIdx="3" presStyleCnt="4"/>
      <dgm:spPr/>
      <dgm:t>
        <a:bodyPr/>
        <a:lstStyle/>
        <a:p>
          <a:endParaRPr lang="ru-RU"/>
        </a:p>
      </dgm:t>
    </dgm:pt>
    <dgm:pt modelId="{DABBFF77-794E-46BD-A5E8-AE289D877E92}" type="pres">
      <dgm:prSet presAssocID="{AC376143-5BD7-4BA2-BD9D-B50760B79CFA}" presName="hierChild6" presStyleCnt="0"/>
      <dgm:spPr/>
    </dgm:pt>
    <dgm:pt modelId="{A68E9678-BE64-4154-BC9F-5DED4B733E2B}" type="pres">
      <dgm:prSet presAssocID="{AC376143-5BD7-4BA2-BD9D-B50760B79CFA}" presName="hierChild7" presStyleCnt="0"/>
      <dgm:spPr/>
    </dgm:pt>
  </dgm:ptLst>
  <dgm:cxnLst>
    <dgm:cxn modelId="{B725FB04-B764-4A73-BC25-035C0A6B4791}" type="presOf" srcId="{99EA1405-CEE9-4E08-BD4B-2B35C315FC8F}" destId="{4BFC4E31-4F78-4529-B016-3C3F9C2E6B91}" srcOrd="0" destOrd="0" presId="urn:microsoft.com/office/officeart/2005/8/layout/orgChart1"/>
    <dgm:cxn modelId="{63C76C40-6DA0-4A5B-99A6-B9480444DCB3}" srcId="{BD533E4A-C458-4CA0-B31A-01F00F6A0231}" destId="{6B672604-4548-4AAD-8193-3A6D9732217E}" srcOrd="0" destOrd="0" parTransId="{1EC53D9E-F765-41E8-9C93-FA7CFE87CFDB}" sibTransId="{9985BE94-762D-4C2D-978D-5C03A3E0F529}"/>
    <dgm:cxn modelId="{F14AE640-982F-4ABF-970C-9ED8D222B282}" type="presOf" srcId="{AA653F3D-9B45-48B5-B6D5-39DA9E97023F}" destId="{89CA70B9-F597-4058-92A1-076E592AA513}" srcOrd="0" destOrd="0" presId="urn:microsoft.com/office/officeart/2005/8/layout/orgChart1"/>
    <dgm:cxn modelId="{D4DC0A9A-243A-4B90-827F-B06E704F0994}" type="presOf" srcId="{BD533E4A-C458-4CA0-B31A-01F00F6A0231}" destId="{C2B02DBD-CA35-4026-AF56-99A9AF774FC9}" srcOrd="1" destOrd="0" presId="urn:microsoft.com/office/officeart/2005/8/layout/orgChart1"/>
    <dgm:cxn modelId="{8EE1B00F-A8CB-4BB9-A07A-9C1A13054373}" type="presOf" srcId="{1EC53D9E-F765-41E8-9C93-FA7CFE87CFDB}" destId="{9658D524-968C-438F-BBC2-241F95FA4B01}" srcOrd="0" destOrd="0" presId="urn:microsoft.com/office/officeart/2005/8/layout/orgChart1"/>
    <dgm:cxn modelId="{D68CCEB8-1624-4B30-9488-C8AB314EA6CE}" srcId="{BD533E4A-C458-4CA0-B31A-01F00F6A0231}" destId="{AC376143-5BD7-4BA2-BD9D-B50760B79CFA}" srcOrd="3" destOrd="0" parTransId="{AA653F3D-9B45-48B5-B6D5-39DA9E97023F}" sibTransId="{5887656E-35CC-48C9-9F3D-9C4398E8CF57}"/>
    <dgm:cxn modelId="{B3B29EB3-26EE-4BA2-983D-E5857C2413CA}" type="presOf" srcId="{7B09E3CF-CE5C-43AF-A6ED-A3E5A6C2EC4C}" destId="{5EC461A7-4838-49E4-96D7-EBC592C0F04F}" srcOrd="1" destOrd="0" presId="urn:microsoft.com/office/officeart/2005/8/layout/orgChart1"/>
    <dgm:cxn modelId="{D1B1BE69-B5A0-456D-8D05-ECA4C5884F54}" type="presOf" srcId="{6B672604-4548-4AAD-8193-3A6D9732217E}" destId="{4592B77C-CD67-459A-B1EE-7E8AB927D116}" srcOrd="1" destOrd="0" presId="urn:microsoft.com/office/officeart/2005/8/layout/orgChart1"/>
    <dgm:cxn modelId="{FA9BE990-E95B-4CFD-A469-2F479F26DD06}" type="presOf" srcId="{C1336131-9B82-4E04-AB4B-D4BCE5F54673}" destId="{43117E0B-E80A-406D-9BE3-9346FA4F50BF}" srcOrd="0" destOrd="0" presId="urn:microsoft.com/office/officeart/2005/8/layout/orgChart1"/>
    <dgm:cxn modelId="{ED4F3EFF-695E-42B9-BFD4-AA548473E9A3}" type="presOf" srcId="{8F03D018-DEAF-4CA9-9DBA-3E8875ADF0C9}" destId="{247F65BC-1BE0-4B42-9DFD-8491C080BEED}" srcOrd="0" destOrd="0" presId="urn:microsoft.com/office/officeart/2005/8/layout/orgChart1"/>
    <dgm:cxn modelId="{510B16CC-8FD8-4AD8-B037-ACE0E526AE83}" type="presOf" srcId="{CD0A09D9-26B7-4F70-B9EB-3566FD6263BF}" destId="{5A04F23E-94C3-48CA-9017-003BA4E040EB}" srcOrd="0" destOrd="0" presId="urn:microsoft.com/office/officeart/2005/8/layout/orgChart1"/>
    <dgm:cxn modelId="{005691D3-AD5E-40E1-959A-94227F377945}" type="presOf" srcId="{99EA1405-CEE9-4E08-BD4B-2B35C315FC8F}" destId="{DDF45DB0-F62A-43F6-980C-75FBA3F2544F}" srcOrd="1" destOrd="0" presId="urn:microsoft.com/office/officeart/2005/8/layout/orgChart1"/>
    <dgm:cxn modelId="{BECD7C33-C374-4E29-BCF6-109395F83917}" type="presOf" srcId="{233262AA-D0A1-4CE7-B13B-64402A7AF53F}" destId="{4618D050-224C-472A-91AD-CE55929EA23A}" srcOrd="0" destOrd="0" presId="urn:microsoft.com/office/officeart/2005/8/layout/orgChart1"/>
    <dgm:cxn modelId="{3A366B38-6C7F-4797-95E6-4E39748A134D}" srcId="{BD533E4A-C458-4CA0-B31A-01F00F6A0231}" destId="{EF1A2868-7BE1-4F43-99CF-F579B4D6A392}" srcOrd="5" destOrd="0" parTransId="{3416FEA3-AF03-49F4-A80F-CF0B3FDEBA2C}" sibTransId="{A89C3FA7-59D3-417B-B797-486EB968CFF6}"/>
    <dgm:cxn modelId="{4C3F9010-C7FA-487E-A0BB-BBC318A43B4A}" type="presOf" srcId="{7B09E3CF-CE5C-43AF-A6ED-A3E5A6C2EC4C}" destId="{57E8A483-2542-45BF-AE16-A343712F286C}" srcOrd="0" destOrd="0" presId="urn:microsoft.com/office/officeart/2005/8/layout/orgChart1"/>
    <dgm:cxn modelId="{62E4C19D-893C-4F16-A63D-9BCA664A6472}" type="presOf" srcId="{5F38F50D-F205-4E33-9065-734AC74FF7B9}" destId="{69205848-3F7C-42D9-A3C0-B7D572CFF22A}" srcOrd="0" destOrd="0" presId="urn:microsoft.com/office/officeart/2005/8/layout/orgChart1"/>
    <dgm:cxn modelId="{EE77E1C2-2DC0-47E9-A4F9-72B1E25E51C9}" srcId="{5F38F50D-F205-4E33-9065-734AC74FF7B9}" destId="{BD533E4A-C458-4CA0-B31A-01F00F6A0231}" srcOrd="0" destOrd="0" parTransId="{BD74F996-E5D4-45FC-BC66-ED9900E58B8C}" sibTransId="{134DA6CF-7BE2-488F-B527-BCB91A32FFF2}"/>
    <dgm:cxn modelId="{9CC1C46C-6B55-4A75-A99B-FB65D464207E}" type="presOf" srcId="{6B672604-4548-4AAD-8193-3A6D9732217E}" destId="{4C355D48-1C3D-4860-B1AA-D56E8FB0375A}" srcOrd="0" destOrd="0" presId="urn:microsoft.com/office/officeart/2005/8/layout/orgChart1"/>
    <dgm:cxn modelId="{D57E4B1B-0549-41B2-B357-D36B54AA0242}" type="presOf" srcId="{CD0A09D9-26B7-4F70-B9EB-3566FD6263BF}" destId="{4DE074C0-01C6-4CB1-A684-58768A2C8F48}" srcOrd="1" destOrd="0" presId="urn:microsoft.com/office/officeart/2005/8/layout/orgChart1"/>
    <dgm:cxn modelId="{8EC21777-8F9F-4462-8A97-EAA1D73773FA}" type="presOf" srcId="{C837742B-BE8F-4F65-9EFF-4DCB3B96DFB4}" destId="{5A0F620C-1E5C-4684-9070-8D9427601428}" srcOrd="0" destOrd="0" presId="urn:microsoft.com/office/officeart/2005/8/layout/orgChart1"/>
    <dgm:cxn modelId="{164DD9E0-E4B1-41E5-9E5B-1D26267E2084}" type="presOf" srcId="{BD533E4A-C458-4CA0-B31A-01F00F6A0231}" destId="{6E8F001B-20CD-446A-917E-3567E0E33459}" srcOrd="0" destOrd="0" presId="urn:microsoft.com/office/officeart/2005/8/layout/orgChart1"/>
    <dgm:cxn modelId="{8FD248BF-3069-429E-97A0-1A0432AFA86E}" type="presOf" srcId="{1963A8BB-DDBF-4CDD-877D-69FCBEE8D4F4}" destId="{D3D6C03E-9A62-40D5-97CA-7A26FDFE170A}" srcOrd="1" destOrd="0" presId="urn:microsoft.com/office/officeart/2005/8/layout/orgChart1"/>
    <dgm:cxn modelId="{A8AA8157-C9B7-4806-8C45-F27F218919D6}" srcId="{BD533E4A-C458-4CA0-B31A-01F00F6A0231}" destId="{99EA1405-CEE9-4E08-BD4B-2B35C315FC8F}" srcOrd="4" destOrd="0" parTransId="{C1336131-9B82-4E04-AB4B-D4BCE5F54673}" sibTransId="{2B9AB4AC-7EF0-4D55-9773-7ED88DF72AEE}"/>
    <dgm:cxn modelId="{D062F08F-FBE3-4B1E-81DE-312F365B84DB}" type="presOf" srcId="{AC376143-5BD7-4BA2-BD9D-B50760B79CFA}" destId="{F095927D-2426-4B89-948B-B58CFFFD819B}" srcOrd="0" destOrd="0" presId="urn:microsoft.com/office/officeart/2005/8/layout/orgChart1"/>
    <dgm:cxn modelId="{67129F32-E36B-487A-BFC4-348AEB1C0F41}" type="presOf" srcId="{D1882715-7E20-4ED7-848B-3318FDC93B9D}" destId="{05491CBE-8750-4B95-BBF9-A34EE4D841D5}" srcOrd="1" destOrd="0" presId="urn:microsoft.com/office/officeart/2005/8/layout/orgChart1"/>
    <dgm:cxn modelId="{D6768242-50B1-4CF3-98EF-C52617C7909C}" srcId="{BD533E4A-C458-4CA0-B31A-01F00F6A0231}" destId="{7B09E3CF-CE5C-43AF-A6ED-A3E5A6C2EC4C}" srcOrd="2" destOrd="0" parTransId="{81EA8315-3844-443A-BD6B-431F634A403F}" sibTransId="{4409B6D3-C858-484C-9E33-91FEF99BCD8A}"/>
    <dgm:cxn modelId="{1C2E1CB9-CB34-4CF8-BE1A-D822B22D37EF}" type="presOf" srcId="{81EA8315-3844-443A-BD6B-431F634A403F}" destId="{6B4FC1B3-019B-4273-94B1-6C0779319A1F}" srcOrd="0" destOrd="0" presId="urn:microsoft.com/office/officeart/2005/8/layout/orgChart1"/>
    <dgm:cxn modelId="{97669F37-8E0F-4ED4-957A-C1D4D4EA4B7D}" type="presOf" srcId="{EF1A2868-7BE1-4F43-99CF-F579B4D6A392}" destId="{3FB73FE7-1FE4-44E9-B5C5-E4022753DEA2}" srcOrd="1" destOrd="0" presId="urn:microsoft.com/office/officeart/2005/8/layout/orgChart1"/>
    <dgm:cxn modelId="{B3FC6A49-7C4A-41CC-8C7A-AE4D70055DB1}" type="presOf" srcId="{1963A8BB-DDBF-4CDD-877D-69FCBEE8D4F4}" destId="{F8855B54-629A-4563-985E-67636C7F1320}" srcOrd="0" destOrd="0" presId="urn:microsoft.com/office/officeart/2005/8/layout/orgChart1"/>
    <dgm:cxn modelId="{81495F13-736B-4E38-AF2F-1F4ACD3F5E9C}" type="presOf" srcId="{D1882715-7E20-4ED7-848B-3318FDC93B9D}" destId="{585B9174-4139-4421-8371-18A76F38A45A}" srcOrd="0" destOrd="0" presId="urn:microsoft.com/office/officeart/2005/8/layout/orgChart1"/>
    <dgm:cxn modelId="{F0F06922-2F8F-452B-8185-E37C99E1FD56}" type="presOf" srcId="{EF1A2868-7BE1-4F43-99CF-F579B4D6A392}" destId="{39DF0B04-C6AB-46C1-AC15-4799ECC09BB6}" srcOrd="0" destOrd="0" presId="urn:microsoft.com/office/officeart/2005/8/layout/orgChart1"/>
    <dgm:cxn modelId="{58012D2C-DD01-4C2F-AD48-2B4B233162BE}" type="presOf" srcId="{AC376143-5BD7-4BA2-BD9D-B50760B79CFA}" destId="{CF835A5F-B531-4C3C-91A1-952163E99667}" srcOrd="1" destOrd="0" presId="urn:microsoft.com/office/officeart/2005/8/layout/orgChart1"/>
    <dgm:cxn modelId="{65D39F9B-4A38-446C-B3C9-FD907A739901}" srcId="{BD533E4A-C458-4CA0-B31A-01F00F6A0231}" destId="{D1882715-7E20-4ED7-848B-3318FDC93B9D}" srcOrd="7" destOrd="0" parTransId="{8F03D018-DEAF-4CA9-9DBA-3E8875ADF0C9}" sibTransId="{89BDC02E-517E-4F9E-BC4C-23D7911260D6}"/>
    <dgm:cxn modelId="{7EB96A7E-86C1-400E-BEFE-4466DDDA6293}" srcId="{BD533E4A-C458-4CA0-B31A-01F00F6A0231}" destId="{1963A8BB-DDBF-4CDD-877D-69FCBEE8D4F4}" srcOrd="1" destOrd="0" parTransId="{233262AA-D0A1-4CE7-B13B-64402A7AF53F}" sibTransId="{07260973-13D4-4650-8BFF-E9506F9C6811}"/>
    <dgm:cxn modelId="{FC2A39D8-6E45-4FEA-8BB9-2FF2B8C4307A}" srcId="{BD533E4A-C458-4CA0-B31A-01F00F6A0231}" destId="{CD0A09D9-26B7-4F70-B9EB-3566FD6263BF}" srcOrd="6" destOrd="0" parTransId="{C837742B-BE8F-4F65-9EFF-4DCB3B96DFB4}" sibTransId="{C2FC8224-2047-4271-B575-74DA4A472C83}"/>
    <dgm:cxn modelId="{BF32E1CE-5BF1-46B7-83BF-4CDBC23FF73E}" type="presOf" srcId="{3416FEA3-AF03-49F4-A80F-CF0B3FDEBA2C}" destId="{CB0ABD1D-E6CC-468F-ADF8-DBA6AF855FB9}" srcOrd="0" destOrd="0" presId="urn:microsoft.com/office/officeart/2005/8/layout/orgChart1"/>
    <dgm:cxn modelId="{B7D49988-0E6F-4684-8B66-82CCFA12F17A}" type="presParOf" srcId="{69205848-3F7C-42D9-A3C0-B7D572CFF22A}" destId="{91F09743-8CF5-4083-B601-B6978A3DD71C}" srcOrd="0" destOrd="0" presId="urn:microsoft.com/office/officeart/2005/8/layout/orgChart1"/>
    <dgm:cxn modelId="{638B3F47-C241-48EA-84E8-4998863A1FF6}" type="presParOf" srcId="{91F09743-8CF5-4083-B601-B6978A3DD71C}" destId="{1445BC36-1B55-42DB-B579-503489E713AA}" srcOrd="0" destOrd="0" presId="urn:microsoft.com/office/officeart/2005/8/layout/orgChart1"/>
    <dgm:cxn modelId="{EA040637-E321-4272-877B-E09C864BC8A9}" type="presParOf" srcId="{1445BC36-1B55-42DB-B579-503489E713AA}" destId="{6E8F001B-20CD-446A-917E-3567E0E33459}" srcOrd="0" destOrd="0" presId="urn:microsoft.com/office/officeart/2005/8/layout/orgChart1"/>
    <dgm:cxn modelId="{D639957C-A8B8-480E-B520-7B913421517A}" type="presParOf" srcId="{1445BC36-1B55-42DB-B579-503489E713AA}" destId="{C2B02DBD-CA35-4026-AF56-99A9AF774FC9}" srcOrd="1" destOrd="0" presId="urn:microsoft.com/office/officeart/2005/8/layout/orgChart1"/>
    <dgm:cxn modelId="{D76A1B42-BF11-42E6-888D-DBDDCC137BB5}" type="presParOf" srcId="{91F09743-8CF5-4083-B601-B6978A3DD71C}" destId="{02D4B801-E44D-465D-8568-27D14E787BE7}" srcOrd="1" destOrd="0" presId="urn:microsoft.com/office/officeart/2005/8/layout/orgChart1"/>
    <dgm:cxn modelId="{17643704-3FDE-41B1-8B1E-FA1BD7CB48F5}" type="presParOf" srcId="{02D4B801-E44D-465D-8568-27D14E787BE7}" destId="{43117E0B-E80A-406D-9BE3-9346FA4F50BF}" srcOrd="0" destOrd="0" presId="urn:microsoft.com/office/officeart/2005/8/layout/orgChart1"/>
    <dgm:cxn modelId="{B0B9A9E6-271D-477F-AC94-32425065A77E}" type="presParOf" srcId="{02D4B801-E44D-465D-8568-27D14E787BE7}" destId="{2BCCBD91-0A2D-47D1-B8F2-8C271E62A181}" srcOrd="1" destOrd="0" presId="urn:microsoft.com/office/officeart/2005/8/layout/orgChart1"/>
    <dgm:cxn modelId="{CCD3D4E1-AF47-45C7-BD72-F6537F1FF039}" type="presParOf" srcId="{2BCCBD91-0A2D-47D1-B8F2-8C271E62A181}" destId="{D26689E1-A6C2-4D32-9186-45CEC2B32BC5}" srcOrd="0" destOrd="0" presId="urn:microsoft.com/office/officeart/2005/8/layout/orgChart1"/>
    <dgm:cxn modelId="{53A9DB5E-DCBB-45E1-9F69-6063CD99CF08}" type="presParOf" srcId="{D26689E1-A6C2-4D32-9186-45CEC2B32BC5}" destId="{4BFC4E31-4F78-4529-B016-3C3F9C2E6B91}" srcOrd="0" destOrd="0" presId="urn:microsoft.com/office/officeart/2005/8/layout/orgChart1"/>
    <dgm:cxn modelId="{1C1AFA33-24EA-43F1-BBCE-1D2E41FC3E06}" type="presParOf" srcId="{D26689E1-A6C2-4D32-9186-45CEC2B32BC5}" destId="{DDF45DB0-F62A-43F6-980C-75FBA3F2544F}" srcOrd="1" destOrd="0" presId="urn:microsoft.com/office/officeart/2005/8/layout/orgChart1"/>
    <dgm:cxn modelId="{0C6718E0-3F8F-40CC-B45C-830CA88C84B1}" type="presParOf" srcId="{2BCCBD91-0A2D-47D1-B8F2-8C271E62A181}" destId="{319662C1-71E3-4A12-80BE-76B246D85F29}" srcOrd="1" destOrd="0" presId="urn:microsoft.com/office/officeart/2005/8/layout/orgChart1"/>
    <dgm:cxn modelId="{76F429A8-52D1-41DD-9CC3-8E1186D94C52}" type="presParOf" srcId="{2BCCBD91-0A2D-47D1-B8F2-8C271E62A181}" destId="{9C34D99B-FDAC-434F-81A7-DAF8A6C8744E}" srcOrd="2" destOrd="0" presId="urn:microsoft.com/office/officeart/2005/8/layout/orgChart1"/>
    <dgm:cxn modelId="{DB892A5F-4038-4330-90AA-7A3D447AF12B}" type="presParOf" srcId="{02D4B801-E44D-465D-8568-27D14E787BE7}" destId="{CB0ABD1D-E6CC-468F-ADF8-DBA6AF855FB9}" srcOrd="2" destOrd="0" presId="urn:microsoft.com/office/officeart/2005/8/layout/orgChart1"/>
    <dgm:cxn modelId="{DA39D8B9-62FB-4961-AC94-43CA73897FFD}" type="presParOf" srcId="{02D4B801-E44D-465D-8568-27D14E787BE7}" destId="{7B077191-E320-4F92-82AB-277B23FC7A55}" srcOrd="3" destOrd="0" presId="urn:microsoft.com/office/officeart/2005/8/layout/orgChart1"/>
    <dgm:cxn modelId="{02006899-3448-496B-9FEF-5AD267B3FB42}" type="presParOf" srcId="{7B077191-E320-4F92-82AB-277B23FC7A55}" destId="{E3CE547E-891E-43E6-9582-43043A01C0E1}" srcOrd="0" destOrd="0" presId="urn:microsoft.com/office/officeart/2005/8/layout/orgChart1"/>
    <dgm:cxn modelId="{1065D39F-3D5F-4FD1-87C0-58788A66CDAE}" type="presParOf" srcId="{E3CE547E-891E-43E6-9582-43043A01C0E1}" destId="{39DF0B04-C6AB-46C1-AC15-4799ECC09BB6}" srcOrd="0" destOrd="0" presId="urn:microsoft.com/office/officeart/2005/8/layout/orgChart1"/>
    <dgm:cxn modelId="{923E37DD-A279-47DC-9D38-5FCC03CC3D04}" type="presParOf" srcId="{E3CE547E-891E-43E6-9582-43043A01C0E1}" destId="{3FB73FE7-1FE4-44E9-B5C5-E4022753DEA2}" srcOrd="1" destOrd="0" presId="urn:microsoft.com/office/officeart/2005/8/layout/orgChart1"/>
    <dgm:cxn modelId="{3EEB513C-1403-4A48-83F0-C4A82304EF20}" type="presParOf" srcId="{7B077191-E320-4F92-82AB-277B23FC7A55}" destId="{FE557BEA-4B4E-4D18-984B-71A442A6B05F}" srcOrd="1" destOrd="0" presId="urn:microsoft.com/office/officeart/2005/8/layout/orgChart1"/>
    <dgm:cxn modelId="{76FC5C5E-3EEC-436C-A5FE-486CEC68278A}" type="presParOf" srcId="{7B077191-E320-4F92-82AB-277B23FC7A55}" destId="{63F07CBC-8842-4292-8C13-D83CA1D7D89E}" srcOrd="2" destOrd="0" presId="urn:microsoft.com/office/officeart/2005/8/layout/orgChart1"/>
    <dgm:cxn modelId="{ECB2FD56-643B-4D9E-9E82-05DD7BA83754}" type="presParOf" srcId="{02D4B801-E44D-465D-8568-27D14E787BE7}" destId="{5A0F620C-1E5C-4684-9070-8D9427601428}" srcOrd="4" destOrd="0" presId="urn:microsoft.com/office/officeart/2005/8/layout/orgChart1"/>
    <dgm:cxn modelId="{FE078552-B1F6-46E4-A209-084BEEA0D8A4}" type="presParOf" srcId="{02D4B801-E44D-465D-8568-27D14E787BE7}" destId="{B92D411E-D119-475D-9C65-D067F84D9949}" srcOrd="5" destOrd="0" presId="urn:microsoft.com/office/officeart/2005/8/layout/orgChart1"/>
    <dgm:cxn modelId="{E5218BEB-0D4F-4239-BD2A-5555E81E196C}" type="presParOf" srcId="{B92D411E-D119-475D-9C65-D067F84D9949}" destId="{3596EA8B-E3BC-4E3B-8187-D7801C4BCDF1}" srcOrd="0" destOrd="0" presId="urn:microsoft.com/office/officeart/2005/8/layout/orgChart1"/>
    <dgm:cxn modelId="{606E6580-024C-4693-ADF7-34A6868EA58E}" type="presParOf" srcId="{3596EA8B-E3BC-4E3B-8187-D7801C4BCDF1}" destId="{5A04F23E-94C3-48CA-9017-003BA4E040EB}" srcOrd="0" destOrd="0" presId="urn:microsoft.com/office/officeart/2005/8/layout/orgChart1"/>
    <dgm:cxn modelId="{A9FCEA5F-E36B-496C-AC45-9B76D262A87A}" type="presParOf" srcId="{3596EA8B-E3BC-4E3B-8187-D7801C4BCDF1}" destId="{4DE074C0-01C6-4CB1-A684-58768A2C8F48}" srcOrd="1" destOrd="0" presId="urn:microsoft.com/office/officeart/2005/8/layout/orgChart1"/>
    <dgm:cxn modelId="{44F683E3-E443-43DF-A0CA-1B26CFDED5FC}" type="presParOf" srcId="{B92D411E-D119-475D-9C65-D067F84D9949}" destId="{1BF53F11-B71E-47C7-98ED-D7A6D751AA85}" srcOrd="1" destOrd="0" presId="urn:microsoft.com/office/officeart/2005/8/layout/orgChart1"/>
    <dgm:cxn modelId="{B25F8AFC-D19A-4F84-9C61-BB355DE83D81}" type="presParOf" srcId="{B92D411E-D119-475D-9C65-D067F84D9949}" destId="{B1BC3B7B-CBCC-4444-ADCC-C79EBA3DDA6F}" srcOrd="2" destOrd="0" presId="urn:microsoft.com/office/officeart/2005/8/layout/orgChart1"/>
    <dgm:cxn modelId="{10A68646-2ED0-4A03-A2AF-352AA4C67294}" type="presParOf" srcId="{02D4B801-E44D-465D-8568-27D14E787BE7}" destId="{247F65BC-1BE0-4B42-9DFD-8491C080BEED}" srcOrd="6" destOrd="0" presId="urn:microsoft.com/office/officeart/2005/8/layout/orgChart1"/>
    <dgm:cxn modelId="{EFC57704-B3FE-4FA2-A877-CDDF9DF81F98}" type="presParOf" srcId="{02D4B801-E44D-465D-8568-27D14E787BE7}" destId="{A6FABAB1-68BC-47FB-81C4-7DF56B277D2A}" srcOrd="7" destOrd="0" presId="urn:microsoft.com/office/officeart/2005/8/layout/orgChart1"/>
    <dgm:cxn modelId="{1F1F5AE3-3351-4839-BAB7-B5B9918A5C3D}" type="presParOf" srcId="{A6FABAB1-68BC-47FB-81C4-7DF56B277D2A}" destId="{0FF37DBF-690F-4E0F-8988-7283B5A883A4}" srcOrd="0" destOrd="0" presId="urn:microsoft.com/office/officeart/2005/8/layout/orgChart1"/>
    <dgm:cxn modelId="{341D345D-40ED-47F1-8023-4ACB3B0975A2}" type="presParOf" srcId="{0FF37DBF-690F-4E0F-8988-7283B5A883A4}" destId="{585B9174-4139-4421-8371-18A76F38A45A}" srcOrd="0" destOrd="0" presId="urn:microsoft.com/office/officeart/2005/8/layout/orgChart1"/>
    <dgm:cxn modelId="{39A6B355-022F-48A1-9050-2B3FFA8E35D9}" type="presParOf" srcId="{0FF37DBF-690F-4E0F-8988-7283B5A883A4}" destId="{05491CBE-8750-4B95-BBF9-A34EE4D841D5}" srcOrd="1" destOrd="0" presId="urn:microsoft.com/office/officeart/2005/8/layout/orgChart1"/>
    <dgm:cxn modelId="{C6B9BA71-E352-4FC8-BC6F-5F35BC1EABAD}" type="presParOf" srcId="{A6FABAB1-68BC-47FB-81C4-7DF56B277D2A}" destId="{EAB0888C-9854-4F2A-9300-556E4B0C1C33}" srcOrd="1" destOrd="0" presId="urn:microsoft.com/office/officeart/2005/8/layout/orgChart1"/>
    <dgm:cxn modelId="{E81C4246-8400-4B7B-A71E-49E54648286C}" type="presParOf" srcId="{A6FABAB1-68BC-47FB-81C4-7DF56B277D2A}" destId="{0233A0FD-0EBA-4307-94AD-5963852BA36D}" srcOrd="2" destOrd="0" presId="urn:microsoft.com/office/officeart/2005/8/layout/orgChart1"/>
    <dgm:cxn modelId="{58553652-AA95-4E8E-A9E7-F9803E445420}" type="presParOf" srcId="{91F09743-8CF5-4083-B601-B6978A3DD71C}" destId="{8D78B2BE-04CF-4162-8FAE-90CD0A89A0C7}" srcOrd="2" destOrd="0" presId="urn:microsoft.com/office/officeart/2005/8/layout/orgChart1"/>
    <dgm:cxn modelId="{11A188C8-2BBA-44F1-9B67-F20FEE17361D}" type="presParOf" srcId="{8D78B2BE-04CF-4162-8FAE-90CD0A89A0C7}" destId="{9658D524-968C-438F-BBC2-241F95FA4B01}" srcOrd="0" destOrd="0" presId="urn:microsoft.com/office/officeart/2005/8/layout/orgChart1"/>
    <dgm:cxn modelId="{604F17AD-5887-4104-9545-0709BE3C5A0F}" type="presParOf" srcId="{8D78B2BE-04CF-4162-8FAE-90CD0A89A0C7}" destId="{929EEAB4-1FC5-406B-9C8C-88C28FFCE77E}" srcOrd="1" destOrd="0" presId="urn:microsoft.com/office/officeart/2005/8/layout/orgChart1"/>
    <dgm:cxn modelId="{1E2C577E-1F46-4ED2-AE7E-D42DAF20ADD3}" type="presParOf" srcId="{929EEAB4-1FC5-406B-9C8C-88C28FFCE77E}" destId="{B103D7F9-38B4-420E-9E8D-C4399258D67D}" srcOrd="0" destOrd="0" presId="urn:microsoft.com/office/officeart/2005/8/layout/orgChart1"/>
    <dgm:cxn modelId="{1F3BA241-A951-40FF-A323-F1A4859004C4}" type="presParOf" srcId="{B103D7F9-38B4-420E-9E8D-C4399258D67D}" destId="{4C355D48-1C3D-4860-B1AA-D56E8FB0375A}" srcOrd="0" destOrd="0" presId="urn:microsoft.com/office/officeart/2005/8/layout/orgChart1"/>
    <dgm:cxn modelId="{0F225329-23EA-41AE-9B16-CEB3584FBC4D}" type="presParOf" srcId="{B103D7F9-38B4-420E-9E8D-C4399258D67D}" destId="{4592B77C-CD67-459A-B1EE-7E8AB927D116}" srcOrd="1" destOrd="0" presId="urn:microsoft.com/office/officeart/2005/8/layout/orgChart1"/>
    <dgm:cxn modelId="{760D73D8-D3EE-4BA7-AE9C-26BBFA7C94F3}" type="presParOf" srcId="{929EEAB4-1FC5-406B-9C8C-88C28FFCE77E}" destId="{63588074-B7B6-44FA-BA34-1A3CBCB919E0}" srcOrd="1" destOrd="0" presId="urn:microsoft.com/office/officeart/2005/8/layout/orgChart1"/>
    <dgm:cxn modelId="{96DE5C78-4A8C-49AB-9C72-F1E882456C0E}" type="presParOf" srcId="{929EEAB4-1FC5-406B-9C8C-88C28FFCE77E}" destId="{52F2FAA1-17B2-47D6-9BFE-CDCA22331D43}" srcOrd="2" destOrd="0" presId="urn:microsoft.com/office/officeart/2005/8/layout/orgChart1"/>
    <dgm:cxn modelId="{8525220E-096B-4A35-9489-D190DB734CB0}" type="presParOf" srcId="{8D78B2BE-04CF-4162-8FAE-90CD0A89A0C7}" destId="{4618D050-224C-472A-91AD-CE55929EA23A}" srcOrd="2" destOrd="0" presId="urn:microsoft.com/office/officeart/2005/8/layout/orgChart1"/>
    <dgm:cxn modelId="{6A299743-1850-440B-B864-46030148F6A9}" type="presParOf" srcId="{8D78B2BE-04CF-4162-8FAE-90CD0A89A0C7}" destId="{902E9D37-D88C-44D7-A6FD-98C32BF3FFA4}" srcOrd="3" destOrd="0" presId="urn:microsoft.com/office/officeart/2005/8/layout/orgChart1"/>
    <dgm:cxn modelId="{D0AEE613-6AD5-4597-A56F-AB461D6C7594}" type="presParOf" srcId="{902E9D37-D88C-44D7-A6FD-98C32BF3FFA4}" destId="{E1211F8E-0FA1-4763-8BB1-BF2B17782B13}" srcOrd="0" destOrd="0" presId="urn:microsoft.com/office/officeart/2005/8/layout/orgChart1"/>
    <dgm:cxn modelId="{909254D2-1BC3-4434-B2EE-4A2B64A43446}" type="presParOf" srcId="{E1211F8E-0FA1-4763-8BB1-BF2B17782B13}" destId="{F8855B54-629A-4563-985E-67636C7F1320}" srcOrd="0" destOrd="0" presId="urn:microsoft.com/office/officeart/2005/8/layout/orgChart1"/>
    <dgm:cxn modelId="{3C09E2F7-38F1-4A91-8D2A-E36A1D29DD27}" type="presParOf" srcId="{E1211F8E-0FA1-4763-8BB1-BF2B17782B13}" destId="{D3D6C03E-9A62-40D5-97CA-7A26FDFE170A}" srcOrd="1" destOrd="0" presId="urn:microsoft.com/office/officeart/2005/8/layout/orgChart1"/>
    <dgm:cxn modelId="{6A613782-4238-42DE-BB65-8CC2B1A6554B}" type="presParOf" srcId="{902E9D37-D88C-44D7-A6FD-98C32BF3FFA4}" destId="{F6EBCACD-5CF8-4B3B-BDAC-3E062EC2F5FD}" srcOrd="1" destOrd="0" presId="urn:microsoft.com/office/officeart/2005/8/layout/orgChart1"/>
    <dgm:cxn modelId="{377F2402-11BF-4EA7-9C12-7F44747070CA}" type="presParOf" srcId="{902E9D37-D88C-44D7-A6FD-98C32BF3FFA4}" destId="{2F381136-2558-416D-87B8-852C9CD6B7D7}" srcOrd="2" destOrd="0" presId="urn:microsoft.com/office/officeart/2005/8/layout/orgChart1"/>
    <dgm:cxn modelId="{27668FFF-E57E-4796-9173-B8077902D6C9}" type="presParOf" srcId="{8D78B2BE-04CF-4162-8FAE-90CD0A89A0C7}" destId="{6B4FC1B3-019B-4273-94B1-6C0779319A1F}" srcOrd="4" destOrd="0" presId="urn:microsoft.com/office/officeart/2005/8/layout/orgChart1"/>
    <dgm:cxn modelId="{0857D130-9A43-478F-A6B2-46C4A5717F4F}" type="presParOf" srcId="{8D78B2BE-04CF-4162-8FAE-90CD0A89A0C7}" destId="{E05640F5-CDA3-479D-A72C-E9C97BB20201}" srcOrd="5" destOrd="0" presId="urn:microsoft.com/office/officeart/2005/8/layout/orgChart1"/>
    <dgm:cxn modelId="{4B2B4446-6700-4A70-B0A2-68A9144D2BFA}" type="presParOf" srcId="{E05640F5-CDA3-479D-A72C-E9C97BB20201}" destId="{25E344F2-5169-4EB7-8B0E-E2C5E15CEA2A}" srcOrd="0" destOrd="0" presId="urn:microsoft.com/office/officeart/2005/8/layout/orgChart1"/>
    <dgm:cxn modelId="{EFB1C806-B59B-49D1-8450-9B84C4B15B8A}" type="presParOf" srcId="{25E344F2-5169-4EB7-8B0E-E2C5E15CEA2A}" destId="{57E8A483-2542-45BF-AE16-A343712F286C}" srcOrd="0" destOrd="0" presId="urn:microsoft.com/office/officeart/2005/8/layout/orgChart1"/>
    <dgm:cxn modelId="{6CEF11EB-22C4-4FFE-ADE1-BF65121B91B5}" type="presParOf" srcId="{25E344F2-5169-4EB7-8B0E-E2C5E15CEA2A}" destId="{5EC461A7-4838-49E4-96D7-EBC592C0F04F}" srcOrd="1" destOrd="0" presId="urn:microsoft.com/office/officeart/2005/8/layout/orgChart1"/>
    <dgm:cxn modelId="{30198B6F-4914-4ABA-903D-2E0B48B54CE4}" type="presParOf" srcId="{E05640F5-CDA3-479D-A72C-E9C97BB20201}" destId="{68CC6060-EF34-4145-BE87-BFAB0DA634E4}" srcOrd="1" destOrd="0" presId="urn:microsoft.com/office/officeart/2005/8/layout/orgChart1"/>
    <dgm:cxn modelId="{AF5CB574-5CE3-4D1B-A09D-19FC064D4C29}" type="presParOf" srcId="{E05640F5-CDA3-479D-A72C-E9C97BB20201}" destId="{DD5DEA44-391B-48F2-AEBB-DFBC3E44148F}" srcOrd="2" destOrd="0" presId="urn:microsoft.com/office/officeart/2005/8/layout/orgChart1"/>
    <dgm:cxn modelId="{6D278710-C907-4305-843B-697970EF9C2E}" type="presParOf" srcId="{8D78B2BE-04CF-4162-8FAE-90CD0A89A0C7}" destId="{89CA70B9-F597-4058-92A1-076E592AA513}" srcOrd="6" destOrd="0" presId="urn:microsoft.com/office/officeart/2005/8/layout/orgChart1"/>
    <dgm:cxn modelId="{4FD68304-8596-4BE2-B231-482D3313A03B}" type="presParOf" srcId="{8D78B2BE-04CF-4162-8FAE-90CD0A89A0C7}" destId="{B195891C-0A15-4CED-8D6F-583C39DF576C}" srcOrd="7" destOrd="0" presId="urn:microsoft.com/office/officeart/2005/8/layout/orgChart1"/>
    <dgm:cxn modelId="{273526CE-46B3-4E18-96E2-BBBCFED4C99B}" type="presParOf" srcId="{B195891C-0A15-4CED-8D6F-583C39DF576C}" destId="{78828BA5-A410-49AF-9C0F-0BB179E4D42A}" srcOrd="0" destOrd="0" presId="urn:microsoft.com/office/officeart/2005/8/layout/orgChart1"/>
    <dgm:cxn modelId="{6EC7B5CF-0558-49D4-9D48-9E637408F621}" type="presParOf" srcId="{78828BA5-A410-49AF-9C0F-0BB179E4D42A}" destId="{F095927D-2426-4B89-948B-B58CFFFD819B}" srcOrd="0" destOrd="0" presId="urn:microsoft.com/office/officeart/2005/8/layout/orgChart1"/>
    <dgm:cxn modelId="{D017A5EB-3126-4E32-BC06-DB9433109023}" type="presParOf" srcId="{78828BA5-A410-49AF-9C0F-0BB179E4D42A}" destId="{CF835A5F-B531-4C3C-91A1-952163E99667}" srcOrd="1" destOrd="0" presId="urn:microsoft.com/office/officeart/2005/8/layout/orgChart1"/>
    <dgm:cxn modelId="{9903F901-7620-4951-BB30-CF5EA50A88A0}" type="presParOf" srcId="{B195891C-0A15-4CED-8D6F-583C39DF576C}" destId="{DABBFF77-794E-46BD-A5E8-AE289D877E92}" srcOrd="1" destOrd="0" presId="urn:microsoft.com/office/officeart/2005/8/layout/orgChart1"/>
    <dgm:cxn modelId="{BC7D803D-6F44-4DAE-9E60-43C9B3FC28F8}" type="presParOf" srcId="{B195891C-0A15-4CED-8D6F-583C39DF576C}" destId="{A68E9678-BE64-4154-BC9F-5DED4B733E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EA4070-257B-4732-BAE9-43C4D11B203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79CF0B3-8278-49CC-971A-31D8EA7E9E92}">
      <dgm:prSet phldrT="[Текст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Out</a:t>
          </a:r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EDAD5A-DB46-4A01-BCA1-626855C7C30D}" type="parTrans" cxnId="{EF0A30EC-EC11-4377-820B-FB3F8CBD766A}">
      <dgm:prSet/>
      <dgm:spPr/>
      <dgm:t>
        <a:bodyPr/>
        <a:lstStyle/>
        <a:p>
          <a:endParaRPr lang="ru-RU"/>
        </a:p>
      </dgm:t>
    </dgm:pt>
    <dgm:pt modelId="{184A5101-45DD-42CE-88F0-24448938F3F0}" type="sibTrans" cxnId="{EF0A30EC-EC11-4377-820B-FB3F8CBD766A}">
      <dgm:prSet/>
      <dgm:spPr/>
      <dgm:t>
        <a:bodyPr/>
        <a:lstStyle/>
        <a:p>
          <a:endParaRPr lang="ru-RU"/>
        </a:p>
      </dgm:t>
    </dgm:pt>
    <dgm:pt modelId="{095F73E5-5ACB-4AB4-8005-76051BD49AEE}" type="asst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уход</a:t>
          </a:r>
        </a:p>
      </dgm:t>
    </dgm:pt>
    <dgm:pt modelId="{2DEAEAC7-F1EE-44B3-8FB1-05BA6FD505BD}" type="parTrans" cxnId="{15D5D54D-3796-477B-A875-4BD307385DD7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B63A06-345A-4407-B5F5-77256AA8BB51}" type="sibTrans" cxnId="{15D5D54D-3796-477B-A875-4BD307385DD7}">
      <dgm:prSet/>
      <dgm:spPr/>
      <dgm:t>
        <a:bodyPr/>
        <a:lstStyle/>
        <a:p>
          <a:endParaRPr lang="ru-RU"/>
        </a:p>
      </dgm:t>
    </dgm:pt>
    <dgm:pt modelId="{DA3C869E-9A2B-415E-9975-24FC30B60784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перемещение,</a:t>
          </a:r>
        </a:p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исключение,</a:t>
          </a:r>
        </a:p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предотвращение</a:t>
          </a:r>
        </a:p>
      </dgm:t>
    </dgm:pt>
    <dgm:pt modelId="{215AB97E-B964-46E2-958C-A626FBC23360}" type="parTrans" cxnId="{5C99A881-5457-4DB2-A679-35C67345D52E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9A82C0-83F2-4827-B525-6C045BFB8D3A}" type="sibTrans" cxnId="{5C99A881-5457-4DB2-A679-35C67345D52E}">
      <dgm:prSet/>
      <dgm:spPr/>
      <dgm:t>
        <a:bodyPr/>
        <a:lstStyle/>
        <a:p>
          <a:endParaRPr lang="ru-RU"/>
        </a:p>
      </dgm:t>
    </dgm:pt>
    <dgm:pt modelId="{DA1443A8-0916-4EBC-958B-97B82A2A15D0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нахождение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вне дома</a:t>
          </a:r>
        </a:p>
      </dgm:t>
    </dgm:pt>
    <dgm:pt modelId="{6103D657-8A4E-4769-8377-F8B3935102C6}" type="parTrans" cxnId="{D04AAA5E-C9E8-4429-9EFB-97A54DF04617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761642-D06B-4D86-8473-5BF43BD082AD}" type="sibTrans" cxnId="{D04AAA5E-C9E8-4429-9EFB-97A54DF04617}">
      <dgm:prSet/>
      <dgm:spPr/>
      <dgm:t>
        <a:bodyPr/>
        <a:lstStyle/>
        <a:p>
          <a:endParaRPr lang="ru-RU"/>
        </a:p>
      </dgm:t>
    </dgm:pt>
    <dgm:pt modelId="{C920FD16-A62E-4CA1-BCCD-96FA816A718F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поиск,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обнаружение,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получение</a:t>
          </a:r>
        </a:p>
      </dgm:t>
    </dgm:pt>
    <dgm:pt modelId="{49ED6DDA-7721-4169-A466-3CC4D07506BC}" type="parTrans" cxnId="{E26285A2-BDD5-4D99-8E2A-01A4A6AB8604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A158C2-AD03-411D-B279-B073A5DCC645}" type="sibTrans" cxnId="{E26285A2-BDD5-4D99-8E2A-01A4A6AB8604}">
      <dgm:prSet/>
      <dgm:spPr/>
      <dgm:t>
        <a:bodyPr/>
        <a:lstStyle/>
        <a:p>
          <a:endParaRPr lang="ru-RU"/>
        </a:p>
      </dgm:t>
    </dgm:pt>
    <dgm:pt modelId="{C212BDE1-959D-4B98-A1F5-3B6ABA33C558}" type="asst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появление</a:t>
          </a:r>
        </a:p>
      </dgm:t>
    </dgm:pt>
    <dgm:pt modelId="{ADC17AEE-79CD-4613-9332-0203B2A14010}" type="parTrans" cxnId="{4974D64B-D38C-404E-9144-CDC69FD5AF92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91413E-17DD-4603-ADF5-1E95E9A723AE}" type="sibTrans" cxnId="{4974D64B-D38C-404E-9144-CDC69FD5AF92}">
      <dgm:prSet/>
      <dgm:spPr/>
      <dgm:t>
        <a:bodyPr/>
        <a:lstStyle/>
        <a:p>
          <a:endParaRPr lang="ru-RU"/>
        </a:p>
      </dgm:t>
    </dgm:pt>
    <dgm:pt modelId="{5EDEE12C-F7BC-4829-BE28-542AF16563F0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воспроизведение,</a:t>
          </a:r>
        </a:p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издавание,</a:t>
          </a:r>
        </a:p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испускание</a:t>
          </a:r>
        </a:p>
      </dgm:t>
    </dgm:pt>
    <dgm:pt modelId="{959CE535-8EDB-4C30-B08C-478FEB7C5A69}" type="parTrans" cxnId="{C9AC6392-0C67-4DEE-9E51-E9C9CD9B901C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298E4-B938-4C33-A9DE-4833D4D53D09}" type="sibTrans" cxnId="{C9AC6392-0C67-4DEE-9E51-E9C9CD9B901C}">
      <dgm:prSet/>
      <dgm:spPr/>
      <dgm:t>
        <a:bodyPr/>
        <a:lstStyle/>
        <a:p>
          <a:endParaRPr lang="ru-RU"/>
        </a:p>
      </dgm:t>
    </dgm:pt>
    <dgm:pt modelId="{CB5A0D7D-2D50-42AD-A985-136CBA5CE544}" type="asst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увеличение,</a:t>
          </a:r>
        </a:p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</a:t>
          </a:r>
        </a:p>
      </dgm:t>
    </dgm:pt>
    <dgm:pt modelId="{FA6C547B-647A-4FEE-B365-530A6F07A625}" type="parTrans" cxnId="{F8250843-FCE2-4D20-87E0-07F5A67E6947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C851A9-1ABC-41E9-85F3-912E0F4DA71F}" type="sibTrans" cxnId="{F8250843-FCE2-4D20-87E0-07F5A67E6947}">
      <dgm:prSet/>
      <dgm:spPr/>
      <dgm:t>
        <a:bodyPr/>
        <a:lstStyle/>
        <a:p>
          <a:endParaRPr lang="ru-RU"/>
        </a:p>
      </dgm:t>
    </dgm:pt>
    <dgm:pt modelId="{6D34E643-4620-43F0-A391-8CFE80E53A3B}" type="asst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полнота,</a:t>
          </a:r>
        </a:p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завершённость</a:t>
          </a:r>
        </a:p>
      </dgm:t>
    </dgm:pt>
    <dgm:pt modelId="{7ED911AA-C7CF-4B42-ABC3-FDF9AEB2AF6D}" type="parTrans" cxnId="{5B7BA50D-C968-4E50-AB94-6B44AF90A96B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93CD9F-5A7C-4B18-88DB-F1CB23B025B0}" type="sibTrans" cxnId="{5B7BA50D-C968-4E50-AB94-6B44AF90A96B}">
      <dgm:prSet/>
      <dgm:spPr/>
      <dgm:t>
        <a:bodyPr/>
        <a:lstStyle/>
        <a:p>
          <a:endParaRPr lang="ru-RU"/>
        </a:p>
      </dgm:t>
    </dgm:pt>
    <dgm:pt modelId="{9A0BDD92-6CAB-4DCD-9709-5CBC67B9CBA2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продолжительность и противодействие</a:t>
          </a:r>
        </a:p>
      </dgm:t>
    </dgm:pt>
    <dgm:pt modelId="{6A77E8FA-74EE-4E9F-8FD4-6758BD3ACB6B}" type="parTrans" cxnId="{481EDA25-8B07-4D87-8889-B6E24E12563B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BCFCBB-FA29-4BD9-8CB9-1FDF4BA68A46}" type="sibTrans" cxnId="{481EDA25-8B07-4D87-8889-B6E24E12563B}">
      <dgm:prSet/>
      <dgm:spPr/>
      <dgm:t>
        <a:bodyPr/>
        <a:lstStyle/>
        <a:p>
          <a:endParaRPr lang="ru-RU"/>
        </a:p>
      </dgm:t>
    </dgm:pt>
    <dgm:pt modelId="{55E0ED17-3924-4184-956A-5104C0C2E75C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окончание, исчезновение</a:t>
          </a:r>
        </a:p>
      </dgm:t>
    </dgm:pt>
    <dgm:pt modelId="{A065CA3A-9577-4BC6-886F-CCC913962CC4}" type="parTrans" cxnId="{215C37D2-1658-441C-BA24-A23EBC06CEE4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EC3451-6FC0-42BF-9359-8B5B89BFDA3F}" type="sibTrans" cxnId="{215C37D2-1658-441C-BA24-A23EBC06CEE4}">
      <dgm:prSet/>
      <dgm:spPr/>
      <dgm:t>
        <a:bodyPr/>
        <a:lstStyle/>
        <a:p>
          <a:endParaRPr lang="ru-RU"/>
        </a:p>
      </dgm:t>
    </dgm:pt>
    <dgm:pt modelId="{5E064452-BD7D-4E09-8E94-A199B9BEF2AA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организация, выбор, разделение и распределение</a:t>
          </a:r>
        </a:p>
      </dgm:t>
    </dgm:pt>
    <dgm:pt modelId="{749D01D2-2DC2-4DCE-ACDF-F67C1B2D85FD}" type="parTrans" cxnId="{77A739BF-48C4-47C6-BD63-B282B98E7588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6F9AA6-7B7F-461C-BD29-44E347F69F0D}" type="sibTrans" cxnId="{77A739BF-48C4-47C6-BD63-B282B98E7588}">
      <dgm:prSet/>
      <dgm:spPr/>
      <dgm:t>
        <a:bodyPr/>
        <a:lstStyle/>
        <a:p>
          <a:endParaRPr lang="ru-RU"/>
        </a:p>
      </dgm:t>
    </dgm:pt>
    <dgm:pt modelId="{CA7D0375-7718-4523-8ED3-9B5397B20E7F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поддержка и помощь</a:t>
          </a:r>
        </a:p>
      </dgm:t>
    </dgm:pt>
    <dgm:pt modelId="{933459EB-D64E-4CD2-8436-14E02082B4ED}" type="parTrans" cxnId="{607B6ED5-ADBE-465A-8FCE-C1E4A655C972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76FA4C-D6BF-415D-915A-CF6019D1F034}" type="sibTrans" cxnId="{607B6ED5-ADBE-465A-8FCE-C1E4A655C972}">
      <dgm:prSet/>
      <dgm:spPr/>
      <dgm:t>
        <a:bodyPr/>
        <a:lstStyle/>
        <a:p>
          <a:endParaRPr lang="ru-RU"/>
        </a:p>
      </dgm:t>
    </dgm:pt>
    <dgm:pt modelId="{20B0F46C-EB3E-4667-82FC-DAF7453FE8EF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нападение, критика, протест</a:t>
          </a:r>
        </a:p>
      </dgm:t>
    </dgm:pt>
    <dgm:pt modelId="{AAA93D99-F899-4EEB-BEE2-A6AF23EC2501}" type="parTrans" cxnId="{15DCC014-342B-48C3-9534-6F6A7D095D8E}">
      <dgm:prSet/>
      <dgm:spPr/>
      <dgm:t>
        <a:bodyPr/>
        <a:lstStyle/>
        <a:p>
          <a:endParaRPr lang="ru-RU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C95403-6ABC-4A0C-8E41-ED51BFC3FA6A}" type="sibTrans" cxnId="{15DCC014-342B-48C3-9534-6F6A7D095D8E}">
      <dgm:prSet/>
      <dgm:spPr/>
      <dgm:t>
        <a:bodyPr/>
        <a:lstStyle/>
        <a:p>
          <a:endParaRPr lang="ru-RU"/>
        </a:p>
      </dgm:t>
    </dgm:pt>
    <dgm:pt modelId="{C3E7BE0E-ADDB-43DE-BE55-465ACACF5F39}" type="pres">
      <dgm:prSet presAssocID="{FCEA4070-257B-4732-BAE9-43C4D11B20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90E2A57-D4C7-4C4F-AC7E-AEE1E444A82D}" type="pres">
      <dgm:prSet presAssocID="{879CF0B3-8278-49CC-971A-31D8EA7E9E92}" presName="hierRoot1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A1CAB535-E1BC-4A6C-A2A0-75B2CDFC00E0}" type="pres">
      <dgm:prSet presAssocID="{879CF0B3-8278-49CC-971A-31D8EA7E9E92}" presName="rootComposite1" presStyleCnt="0"/>
      <dgm:spPr/>
      <dgm:t>
        <a:bodyPr/>
        <a:lstStyle/>
        <a:p>
          <a:endParaRPr lang="ru-RU"/>
        </a:p>
      </dgm:t>
    </dgm:pt>
    <dgm:pt modelId="{B9121627-8C51-49FC-9F01-3A0DF451FAAA}" type="pres">
      <dgm:prSet presAssocID="{879CF0B3-8278-49CC-971A-31D8EA7E9E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76B327-A965-47A8-9972-E363071AAEA0}" type="pres">
      <dgm:prSet presAssocID="{879CF0B3-8278-49CC-971A-31D8EA7E9E9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AABCC0BB-B300-4BF9-8A35-C3B25B4D24A4}" type="pres">
      <dgm:prSet presAssocID="{879CF0B3-8278-49CC-971A-31D8EA7E9E92}" presName="hierChild2" presStyleCnt="0"/>
      <dgm:spPr/>
      <dgm:t>
        <a:bodyPr/>
        <a:lstStyle/>
        <a:p>
          <a:endParaRPr lang="ru-RU"/>
        </a:p>
      </dgm:t>
    </dgm:pt>
    <dgm:pt modelId="{40BD932A-C31A-4FE2-8756-38211E198050}" type="pres">
      <dgm:prSet presAssocID="{215AB97E-B964-46E2-958C-A626FBC23360}" presName="Name37" presStyleLbl="parChTrans1D2" presStyleIdx="0" presStyleCnt="13"/>
      <dgm:spPr/>
      <dgm:t>
        <a:bodyPr/>
        <a:lstStyle/>
        <a:p>
          <a:endParaRPr lang="ru-RU"/>
        </a:p>
      </dgm:t>
    </dgm:pt>
    <dgm:pt modelId="{30D8E839-1AE5-43A3-A537-C3BF86DE56F2}" type="pres">
      <dgm:prSet presAssocID="{DA3C869E-9A2B-415E-9975-24FC30B60784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E68ADA42-65B2-48D8-8889-544CA502EAAF}" type="pres">
      <dgm:prSet presAssocID="{DA3C869E-9A2B-415E-9975-24FC30B60784}" presName="rootComposite" presStyleCnt="0"/>
      <dgm:spPr/>
      <dgm:t>
        <a:bodyPr/>
        <a:lstStyle/>
        <a:p>
          <a:endParaRPr lang="ru-RU"/>
        </a:p>
      </dgm:t>
    </dgm:pt>
    <dgm:pt modelId="{9B074134-548C-498D-84B5-8D64959BFA2E}" type="pres">
      <dgm:prSet presAssocID="{DA3C869E-9A2B-415E-9975-24FC30B60784}" presName="rootText" presStyleLbl="node2" presStyleIdx="0" presStyleCnt="9" custLinFactX="100000" custLinFactNeighborX="147336" custLinFactNeighborY="-4395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D360F3-3997-4533-AA7E-184044F4CB71}" type="pres">
      <dgm:prSet presAssocID="{DA3C869E-9A2B-415E-9975-24FC30B60784}" presName="rootConnector" presStyleLbl="node2" presStyleIdx="0" presStyleCnt="9"/>
      <dgm:spPr/>
      <dgm:t>
        <a:bodyPr/>
        <a:lstStyle/>
        <a:p>
          <a:endParaRPr lang="ru-RU"/>
        </a:p>
      </dgm:t>
    </dgm:pt>
    <dgm:pt modelId="{87BA0F53-98F2-456E-8122-1BFEC0E6FDD2}" type="pres">
      <dgm:prSet presAssocID="{DA3C869E-9A2B-415E-9975-24FC30B60784}" presName="hierChild4" presStyleCnt="0"/>
      <dgm:spPr/>
      <dgm:t>
        <a:bodyPr/>
        <a:lstStyle/>
        <a:p>
          <a:endParaRPr lang="ru-RU"/>
        </a:p>
      </dgm:t>
    </dgm:pt>
    <dgm:pt modelId="{10CFFE07-8BBC-411D-BDA1-FEB1265A452D}" type="pres">
      <dgm:prSet presAssocID="{DA3C869E-9A2B-415E-9975-24FC30B60784}" presName="hierChild5" presStyleCnt="0"/>
      <dgm:spPr/>
      <dgm:t>
        <a:bodyPr/>
        <a:lstStyle/>
        <a:p>
          <a:endParaRPr lang="ru-RU"/>
        </a:p>
      </dgm:t>
    </dgm:pt>
    <dgm:pt modelId="{66092E33-31C9-419C-9D6C-8A651344F94A}" type="pres">
      <dgm:prSet presAssocID="{6103D657-8A4E-4769-8377-F8B3935102C6}" presName="Name37" presStyleLbl="parChTrans1D2" presStyleIdx="1" presStyleCnt="13"/>
      <dgm:spPr/>
      <dgm:t>
        <a:bodyPr/>
        <a:lstStyle/>
        <a:p>
          <a:endParaRPr lang="ru-RU"/>
        </a:p>
      </dgm:t>
    </dgm:pt>
    <dgm:pt modelId="{9381B26F-BCF9-4AA1-ABBD-CF6B6125D5F7}" type="pres">
      <dgm:prSet presAssocID="{DA1443A8-0916-4EBC-958B-97B82A2A15D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C33BF4B0-1F64-4DF4-AF40-E75C4E8D71DD}" type="pres">
      <dgm:prSet presAssocID="{DA1443A8-0916-4EBC-958B-97B82A2A15D0}" presName="rootComposite" presStyleCnt="0"/>
      <dgm:spPr/>
      <dgm:t>
        <a:bodyPr/>
        <a:lstStyle/>
        <a:p>
          <a:endParaRPr lang="ru-RU"/>
        </a:p>
      </dgm:t>
    </dgm:pt>
    <dgm:pt modelId="{3995B0F8-A7C9-4732-A2E1-3D5834E31329}" type="pres">
      <dgm:prSet presAssocID="{DA1443A8-0916-4EBC-958B-97B82A2A15D0}" presName="rootText" presStyleLbl="node2" presStyleIdx="1" presStyleCnt="9" custLinFactX="100000" custLinFactNeighborX="147336" custLinFactNeighborY="-4395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CA91945-9E19-42A9-BC67-87D8D2A810B1}" type="pres">
      <dgm:prSet presAssocID="{DA1443A8-0916-4EBC-958B-97B82A2A15D0}" presName="rootConnector" presStyleLbl="node2" presStyleIdx="1" presStyleCnt="9"/>
      <dgm:spPr/>
      <dgm:t>
        <a:bodyPr/>
        <a:lstStyle/>
        <a:p>
          <a:endParaRPr lang="ru-RU"/>
        </a:p>
      </dgm:t>
    </dgm:pt>
    <dgm:pt modelId="{3BF9873B-1F41-4B86-ABC3-2CFAB97DFDA6}" type="pres">
      <dgm:prSet presAssocID="{DA1443A8-0916-4EBC-958B-97B82A2A15D0}" presName="hierChild4" presStyleCnt="0"/>
      <dgm:spPr/>
      <dgm:t>
        <a:bodyPr/>
        <a:lstStyle/>
        <a:p>
          <a:endParaRPr lang="ru-RU"/>
        </a:p>
      </dgm:t>
    </dgm:pt>
    <dgm:pt modelId="{75222504-654C-46B4-BF54-E4737A9CEF05}" type="pres">
      <dgm:prSet presAssocID="{DA1443A8-0916-4EBC-958B-97B82A2A15D0}" presName="hierChild5" presStyleCnt="0"/>
      <dgm:spPr/>
      <dgm:t>
        <a:bodyPr/>
        <a:lstStyle/>
        <a:p>
          <a:endParaRPr lang="ru-RU"/>
        </a:p>
      </dgm:t>
    </dgm:pt>
    <dgm:pt modelId="{34735429-E5BB-4D28-B790-C4225803538E}" type="pres">
      <dgm:prSet presAssocID="{49ED6DDA-7721-4169-A466-3CC4D07506BC}" presName="Name37" presStyleLbl="parChTrans1D2" presStyleIdx="2" presStyleCnt="13"/>
      <dgm:spPr/>
      <dgm:t>
        <a:bodyPr/>
        <a:lstStyle/>
        <a:p>
          <a:endParaRPr lang="ru-RU"/>
        </a:p>
      </dgm:t>
    </dgm:pt>
    <dgm:pt modelId="{E96D187F-404A-46CC-8427-252451235A2F}" type="pres">
      <dgm:prSet presAssocID="{C920FD16-A62E-4CA1-BCCD-96FA816A718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BC74E90E-84EB-4965-BC57-1683A91A1EC3}" type="pres">
      <dgm:prSet presAssocID="{C920FD16-A62E-4CA1-BCCD-96FA816A718F}" presName="rootComposite" presStyleCnt="0"/>
      <dgm:spPr/>
      <dgm:t>
        <a:bodyPr/>
        <a:lstStyle/>
        <a:p>
          <a:endParaRPr lang="ru-RU"/>
        </a:p>
      </dgm:t>
    </dgm:pt>
    <dgm:pt modelId="{16A36B3A-877C-485D-B600-B695F6B84B04}" type="pres">
      <dgm:prSet presAssocID="{C920FD16-A62E-4CA1-BCCD-96FA816A718F}" presName="rootText" presStyleLbl="node2" presStyleIdx="2" presStyleCnt="9" custLinFactX="100000" custLinFactY="100000" custLinFactNeighborX="141779" custLinFactNeighborY="1263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AC6C0E-C240-4984-885D-2F294B4ADAB2}" type="pres">
      <dgm:prSet presAssocID="{C920FD16-A62E-4CA1-BCCD-96FA816A718F}" presName="rootConnector" presStyleLbl="node2" presStyleIdx="2" presStyleCnt="9"/>
      <dgm:spPr/>
      <dgm:t>
        <a:bodyPr/>
        <a:lstStyle/>
        <a:p>
          <a:endParaRPr lang="ru-RU"/>
        </a:p>
      </dgm:t>
    </dgm:pt>
    <dgm:pt modelId="{32965491-61C6-4F5D-85BD-586C54FB3A64}" type="pres">
      <dgm:prSet presAssocID="{C920FD16-A62E-4CA1-BCCD-96FA816A718F}" presName="hierChild4" presStyleCnt="0"/>
      <dgm:spPr/>
      <dgm:t>
        <a:bodyPr/>
        <a:lstStyle/>
        <a:p>
          <a:endParaRPr lang="ru-RU"/>
        </a:p>
      </dgm:t>
    </dgm:pt>
    <dgm:pt modelId="{3022B669-E311-4A59-B13E-C73D95430E5D}" type="pres">
      <dgm:prSet presAssocID="{C920FD16-A62E-4CA1-BCCD-96FA816A718F}" presName="hierChild5" presStyleCnt="0"/>
      <dgm:spPr/>
      <dgm:t>
        <a:bodyPr/>
        <a:lstStyle/>
        <a:p>
          <a:endParaRPr lang="ru-RU"/>
        </a:p>
      </dgm:t>
    </dgm:pt>
    <dgm:pt modelId="{0296CE69-5C05-411F-BAF5-B313CB663568}" type="pres">
      <dgm:prSet presAssocID="{959CE535-8EDB-4C30-B08C-478FEB7C5A69}" presName="Name37" presStyleLbl="parChTrans1D2" presStyleIdx="3" presStyleCnt="13"/>
      <dgm:spPr/>
      <dgm:t>
        <a:bodyPr/>
        <a:lstStyle/>
        <a:p>
          <a:endParaRPr lang="ru-RU"/>
        </a:p>
      </dgm:t>
    </dgm:pt>
    <dgm:pt modelId="{5B091480-9901-453B-8856-F792FDAC53FC}" type="pres">
      <dgm:prSet presAssocID="{5EDEE12C-F7BC-4829-BE28-542AF16563F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9A453233-945D-42A5-AF6E-3D70127D971C}" type="pres">
      <dgm:prSet presAssocID="{5EDEE12C-F7BC-4829-BE28-542AF16563F0}" presName="rootComposite" presStyleCnt="0"/>
      <dgm:spPr/>
      <dgm:t>
        <a:bodyPr/>
        <a:lstStyle/>
        <a:p>
          <a:endParaRPr lang="ru-RU"/>
        </a:p>
      </dgm:t>
    </dgm:pt>
    <dgm:pt modelId="{F4B6994A-CFDE-4925-AFD6-2AAC040D8163}" type="pres">
      <dgm:prSet presAssocID="{5EDEE12C-F7BC-4829-BE28-542AF16563F0}" presName="rootText" presStyleLbl="node2" presStyleIdx="3" presStyleCnt="9" custLinFactX="100000" custLinFactNeighborX="147336" custLinFactNeighborY="-4395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DF11A50-4CE1-467E-8583-E20DF00762D1}" type="pres">
      <dgm:prSet presAssocID="{5EDEE12C-F7BC-4829-BE28-542AF16563F0}" presName="rootConnector" presStyleLbl="node2" presStyleIdx="3" presStyleCnt="9"/>
      <dgm:spPr/>
      <dgm:t>
        <a:bodyPr/>
        <a:lstStyle/>
        <a:p>
          <a:endParaRPr lang="ru-RU"/>
        </a:p>
      </dgm:t>
    </dgm:pt>
    <dgm:pt modelId="{CF23327D-E793-4E07-B823-FE25F1C4D7DA}" type="pres">
      <dgm:prSet presAssocID="{5EDEE12C-F7BC-4829-BE28-542AF16563F0}" presName="hierChild4" presStyleCnt="0"/>
      <dgm:spPr/>
      <dgm:t>
        <a:bodyPr/>
        <a:lstStyle/>
        <a:p>
          <a:endParaRPr lang="ru-RU"/>
        </a:p>
      </dgm:t>
    </dgm:pt>
    <dgm:pt modelId="{F0F60EBB-6E5C-4D63-A2C9-FF8E532E1DA5}" type="pres">
      <dgm:prSet presAssocID="{5EDEE12C-F7BC-4829-BE28-542AF16563F0}" presName="hierChild5" presStyleCnt="0"/>
      <dgm:spPr/>
      <dgm:t>
        <a:bodyPr/>
        <a:lstStyle/>
        <a:p>
          <a:endParaRPr lang="ru-RU"/>
        </a:p>
      </dgm:t>
    </dgm:pt>
    <dgm:pt modelId="{2148291A-A210-434A-B0B2-2524276D4F47}" type="pres">
      <dgm:prSet presAssocID="{6A77E8FA-74EE-4E9F-8FD4-6758BD3ACB6B}" presName="Name37" presStyleLbl="parChTrans1D2" presStyleIdx="4" presStyleCnt="13"/>
      <dgm:spPr/>
      <dgm:t>
        <a:bodyPr/>
        <a:lstStyle/>
        <a:p>
          <a:endParaRPr lang="ru-RU"/>
        </a:p>
      </dgm:t>
    </dgm:pt>
    <dgm:pt modelId="{C99F28BC-150F-41A4-BA43-A0787F6BB27E}" type="pres">
      <dgm:prSet presAssocID="{9A0BDD92-6CAB-4DCD-9709-5CBC67B9CBA2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13393124-0AAC-4E5D-B4F2-90E8E216B16B}" type="pres">
      <dgm:prSet presAssocID="{9A0BDD92-6CAB-4DCD-9709-5CBC67B9CBA2}" presName="rootComposite" presStyleCnt="0"/>
      <dgm:spPr/>
      <dgm:t>
        <a:bodyPr/>
        <a:lstStyle/>
        <a:p>
          <a:endParaRPr lang="ru-RU"/>
        </a:p>
      </dgm:t>
    </dgm:pt>
    <dgm:pt modelId="{9706C271-C446-40EC-93B3-A05F53E25B09}" type="pres">
      <dgm:prSet presAssocID="{9A0BDD92-6CAB-4DCD-9709-5CBC67B9CBA2}" presName="rootText" presStyleLbl="node2" presStyleIdx="4" presStyleCnt="9" custLinFactX="100000" custLinFactNeighborX="147386" custLinFactNeighborY="-4451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889F2A-29C7-467E-B822-FBD745E2DC78}" type="pres">
      <dgm:prSet presAssocID="{9A0BDD92-6CAB-4DCD-9709-5CBC67B9CBA2}" presName="rootConnector" presStyleLbl="node2" presStyleIdx="4" presStyleCnt="9"/>
      <dgm:spPr/>
      <dgm:t>
        <a:bodyPr/>
        <a:lstStyle/>
        <a:p>
          <a:endParaRPr lang="ru-RU"/>
        </a:p>
      </dgm:t>
    </dgm:pt>
    <dgm:pt modelId="{DDEFBF39-0AF4-4A7C-859F-D6C1CD288CFA}" type="pres">
      <dgm:prSet presAssocID="{9A0BDD92-6CAB-4DCD-9709-5CBC67B9CBA2}" presName="hierChild4" presStyleCnt="0"/>
      <dgm:spPr/>
      <dgm:t>
        <a:bodyPr/>
        <a:lstStyle/>
        <a:p>
          <a:endParaRPr lang="ru-RU"/>
        </a:p>
      </dgm:t>
    </dgm:pt>
    <dgm:pt modelId="{6A1800A7-1558-4F2B-A6E3-332E3215263A}" type="pres">
      <dgm:prSet presAssocID="{9A0BDD92-6CAB-4DCD-9709-5CBC67B9CBA2}" presName="hierChild5" presStyleCnt="0"/>
      <dgm:spPr/>
      <dgm:t>
        <a:bodyPr/>
        <a:lstStyle/>
        <a:p>
          <a:endParaRPr lang="ru-RU"/>
        </a:p>
      </dgm:t>
    </dgm:pt>
    <dgm:pt modelId="{CC8BE55A-AA4E-4931-AABD-0A29FEE2CD7D}" type="pres">
      <dgm:prSet presAssocID="{A065CA3A-9577-4BC6-886F-CCC913962CC4}" presName="Name37" presStyleLbl="parChTrans1D2" presStyleIdx="5" presStyleCnt="13"/>
      <dgm:spPr/>
      <dgm:t>
        <a:bodyPr/>
        <a:lstStyle/>
        <a:p>
          <a:endParaRPr lang="ru-RU"/>
        </a:p>
      </dgm:t>
    </dgm:pt>
    <dgm:pt modelId="{80CB6425-2630-4BF8-BCC9-3A6DEF3B3366}" type="pres">
      <dgm:prSet presAssocID="{55E0ED17-3924-4184-956A-5104C0C2E75C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285F45BE-6D0A-44BD-A842-44416DA7C463}" type="pres">
      <dgm:prSet presAssocID="{55E0ED17-3924-4184-956A-5104C0C2E75C}" presName="rootComposite" presStyleCnt="0"/>
      <dgm:spPr/>
      <dgm:t>
        <a:bodyPr/>
        <a:lstStyle/>
        <a:p>
          <a:endParaRPr lang="ru-RU"/>
        </a:p>
      </dgm:t>
    </dgm:pt>
    <dgm:pt modelId="{467F4408-5902-4352-8CB3-A22D9D136221}" type="pres">
      <dgm:prSet presAssocID="{55E0ED17-3924-4184-956A-5104C0C2E75C}" presName="rootText" presStyleLbl="node2" presStyleIdx="5" presStyleCnt="9" custLinFactX="-78841" custLinFactNeighborX="-100000" custLinFactNeighborY="8838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79AEFAD-B294-4F95-A560-F8F537ECA0AB}" type="pres">
      <dgm:prSet presAssocID="{55E0ED17-3924-4184-956A-5104C0C2E75C}" presName="rootConnector" presStyleLbl="node2" presStyleIdx="5" presStyleCnt="9"/>
      <dgm:spPr/>
      <dgm:t>
        <a:bodyPr/>
        <a:lstStyle/>
        <a:p>
          <a:endParaRPr lang="ru-RU"/>
        </a:p>
      </dgm:t>
    </dgm:pt>
    <dgm:pt modelId="{1D0BC66B-5806-4C47-A3C0-370429A93F0F}" type="pres">
      <dgm:prSet presAssocID="{55E0ED17-3924-4184-956A-5104C0C2E75C}" presName="hierChild4" presStyleCnt="0"/>
      <dgm:spPr/>
      <dgm:t>
        <a:bodyPr/>
        <a:lstStyle/>
        <a:p>
          <a:endParaRPr lang="ru-RU"/>
        </a:p>
      </dgm:t>
    </dgm:pt>
    <dgm:pt modelId="{DF06D74B-F3E9-44A1-BC82-352B1B04BCB3}" type="pres">
      <dgm:prSet presAssocID="{55E0ED17-3924-4184-956A-5104C0C2E75C}" presName="hierChild5" presStyleCnt="0"/>
      <dgm:spPr/>
      <dgm:t>
        <a:bodyPr/>
        <a:lstStyle/>
        <a:p>
          <a:endParaRPr lang="ru-RU"/>
        </a:p>
      </dgm:t>
    </dgm:pt>
    <dgm:pt modelId="{2FA17299-0F7D-42D3-AABD-D647F2B95403}" type="pres">
      <dgm:prSet presAssocID="{749D01D2-2DC2-4DCE-ACDF-F67C1B2D85FD}" presName="Name37" presStyleLbl="parChTrans1D2" presStyleIdx="6" presStyleCnt="13"/>
      <dgm:spPr/>
      <dgm:t>
        <a:bodyPr/>
        <a:lstStyle/>
        <a:p>
          <a:endParaRPr lang="ru-RU"/>
        </a:p>
      </dgm:t>
    </dgm:pt>
    <dgm:pt modelId="{2638A3DF-002C-41BD-9B00-0C0B33867E4A}" type="pres">
      <dgm:prSet presAssocID="{5E064452-BD7D-4E09-8E94-A199B9BEF2AA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BF489A45-57FA-4CA1-B44B-68CE722EF6F6}" type="pres">
      <dgm:prSet presAssocID="{5E064452-BD7D-4E09-8E94-A199B9BEF2AA}" presName="rootComposite" presStyleCnt="0"/>
      <dgm:spPr/>
      <dgm:t>
        <a:bodyPr/>
        <a:lstStyle/>
        <a:p>
          <a:endParaRPr lang="ru-RU"/>
        </a:p>
      </dgm:t>
    </dgm:pt>
    <dgm:pt modelId="{F95FE194-1BF8-4E8C-9891-E9777F8B0C49}" type="pres">
      <dgm:prSet presAssocID="{5E064452-BD7D-4E09-8E94-A199B9BEF2AA}" presName="rootText" presStyleLbl="node2" presStyleIdx="6" presStyleCnt="9" custLinFactX="-200000" custLinFactNeighborX="-223869" custLinFactNeighborY="88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39A418-0AF8-4810-954A-F7CC922915E3}" type="pres">
      <dgm:prSet presAssocID="{5E064452-BD7D-4E09-8E94-A199B9BEF2AA}" presName="rootConnector" presStyleLbl="node2" presStyleIdx="6" presStyleCnt="9"/>
      <dgm:spPr/>
      <dgm:t>
        <a:bodyPr/>
        <a:lstStyle/>
        <a:p>
          <a:endParaRPr lang="ru-RU"/>
        </a:p>
      </dgm:t>
    </dgm:pt>
    <dgm:pt modelId="{4BE6D47E-2E8D-4DC8-A878-40272A37D709}" type="pres">
      <dgm:prSet presAssocID="{5E064452-BD7D-4E09-8E94-A199B9BEF2AA}" presName="hierChild4" presStyleCnt="0"/>
      <dgm:spPr/>
      <dgm:t>
        <a:bodyPr/>
        <a:lstStyle/>
        <a:p>
          <a:endParaRPr lang="ru-RU"/>
        </a:p>
      </dgm:t>
    </dgm:pt>
    <dgm:pt modelId="{1B5A6624-FCF5-48A0-B771-054169B2D5A3}" type="pres">
      <dgm:prSet presAssocID="{5E064452-BD7D-4E09-8E94-A199B9BEF2AA}" presName="hierChild5" presStyleCnt="0"/>
      <dgm:spPr/>
      <dgm:t>
        <a:bodyPr/>
        <a:lstStyle/>
        <a:p>
          <a:endParaRPr lang="ru-RU"/>
        </a:p>
      </dgm:t>
    </dgm:pt>
    <dgm:pt modelId="{A7721F70-9E87-4187-9DB1-E02DB4FB9424}" type="pres">
      <dgm:prSet presAssocID="{933459EB-D64E-4CD2-8436-14E02082B4ED}" presName="Name37" presStyleLbl="parChTrans1D2" presStyleIdx="7" presStyleCnt="13"/>
      <dgm:spPr/>
      <dgm:t>
        <a:bodyPr/>
        <a:lstStyle/>
        <a:p>
          <a:endParaRPr lang="ru-RU"/>
        </a:p>
      </dgm:t>
    </dgm:pt>
    <dgm:pt modelId="{DCF023E2-80AD-4E1C-ABF5-5B7EACEBA7C9}" type="pres">
      <dgm:prSet presAssocID="{CA7D0375-7718-4523-8ED3-9B5397B20E7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688F0038-F141-4275-8F1F-2E76F36A2872}" type="pres">
      <dgm:prSet presAssocID="{CA7D0375-7718-4523-8ED3-9B5397B20E7F}" presName="rootComposite" presStyleCnt="0"/>
      <dgm:spPr/>
      <dgm:t>
        <a:bodyPr/>
        <a:lstStyle/>
        <a:p>
          <a:endParaRPr lang="ru-RU"/>
        </a:p>
      </dgm:t>
    </dgm:pt>
    <dgm:pt modelId="{6A502159-E230-49ED-94C8-8841B5442E88}" type="pres">
      <dgm:prSet presAssocID="{CA7D0375-7718-4523-8ED3-9B5397B20E7F}" presName="rootText" presStyleLbl="node2" presStyleIdx="7" presStyleCnt="9" custLinFactX="-100091" custLinFactNeighborX="-200000" custLinFactNeighborY="9050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C89630-E952-4CF0-816F-40166E3E5573}" type="pres">
      <dgm:prSet presAssocID="{CA7D0375-7718-4523-8ED3-9B5397B20E7F}" presName="rootConnector" presStyleLbl="node2" presStyleIdx="7" presStyleCnt="9"/>
      <dgm:spPr/>
      <dgm:t>
        <a:bodyPr/>
        <a:lstStyle/>
        <a:p>
          <a:endParaRPr lang="ru-RU"/>
        </a:p>
      </dgm:t>
    </dgm:pt>
    <dgm:pt modelId="{2BAEA806-3EB0-4DE0-BFFE-24222AA52EF5}" type="pres">
      <dgm:prSet presAssocID="{CA7D0375-7718-4523-8ED3-9B5397B20E7F}" presName="hierChild4" presStyleCnt="0"/>
      <dgm:spPr/>
      <dgm:t>
        <a:bodyPr/>
        <a:lstStyle/>
        <a:p>
          <a:endParaRPr lang="ru-RU"/>
        </a:p>
      </dgm:t>
    </dgm:pt>
    <dgm:pt modelId="{0FC844B6-FD59-4F9B-97A8-B19DEEC561BC}" type="pres">
      <dgm:prSet presAssocID="{CA7D0375-7718-4523-8ED3-9B5397B20E7F}" presName="hierChild5" presStyleCnt="0"/>
      <dgm:spPr/>
      <dgm:t>
        <a:bodyPr/>
        <a:lstStyle/>
        <a:p>
          <a:endParaRPr lang="ru-RU"/>
        </a:p>
      </dgm:t>
    </dgm:pt>
    <dgm:pt modelId="{181E99E9-8BB7-41C5-9A00-9493641022A0}" type="pres">
      <dgm:prSet presAssocID="{AAA93D99-F899-4EEB-BEE2-A6AF23EC2501}" presName="Name37" presStyleLbl="parChTrans1D2" presStyleIdx="8" presStyleCnt="13"/>
      <dgm:spPr/>
      <dgm:t>
        <a:bodyPr/>
        <a:lstStyle/>
        <a:p>
          <a:endParaRPr lang="ru-RU"/>
        </a:p>
      </dgm:t>
    </dgm:pt>
    <dgm:pt modelId="{40E157C2-76BB-4D48-825D-BCF831925DD2}" type="pres">
      <dgm:prSet presAssocID="{20B0F46C-EB3E-4667-82FC-DAF7453FE8E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7FE0B835-9141-4FEE-8F97-204039F5C908}" type="pres">
      <dgm:prSet presAssocID="{20B0F46C-EB3E-4667-82FC-DAF7453FE8EF}" presName="rootComposite" presStyleCnt="0"/>
      <dgm:spPr/>
      <dgm:t>
        <a:bodyPr/>
        <a:lstStyle/>
        <a:p>
          <a:endParaRPr lang="ru-RU"/>
        </a:p>
      </dgm:t>
    </dgm:pt>
    <dgm:pt modelId="{3D4E2C6B-1DF4-4219-9FF7-B0B7B39978C6}" type="pres">
      <dgm:prSet presAssocID="{20B0F46C-EB3E-4667-82FC-DAF7453FE8EF}" presName="rootText" presStyleLbl="node2" presStyleIdx="8" presStyleCnt="9" custLinFactX="-100000" custLinFactNeighborX="-193955" custLinFactNeighborY="8962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D0F595-2D85-407A-ADFC-690BBD5A89D4}" type="pres">
      <dgm:prSet presAssocID="{20B0F46C-EB3E-4667-82FC-DAF7453FE8EF}" presName="rootConnector" presStyleLbl="node2" presStyleIdx="8" presStyleCnt="9"/>
      <dgm:spPr/>
      <dgm:t>
        <a:bodyPr/>
        <a:lstStyle/>
        <a:p>
          <a:endParaRPr lang="ru-RU"/>
        </a:p>
      </dgm:t>
    </dgm:pt>
    <dgm:pt modelId="{06B01997-C458-4CD8-9423-C3BDD73E720F}" type="pres">
      <dgm:prSet presAssocID="{20B0F46C-EB3E-4667-82FC-DAF7453FE8EF}" presName="hierChild4" presStyleCnt="0"/>
      <dgm:spPr/>
      <dgm:t>
        <a:bodyPr/>
        <a:lstStyle/>
        <a:p>
          <a:endParaRPr lang="ru-RU"/>
        </a:p>
      </dgm:t>
    </dgm:pt>
    <dgm:pt modelId="{8B6BA135-22E6-43D5-A213-4B092D03D2FA}" type="pres">
      <dgm:prSet presAssocID="{20B0F46C-EB3E-4667-82FC-DAF7453FE8EF}" presName="hierChild5" presStyleCnt="0"/>
      <dgm:spPr/>
      <dgm:t>
        <a:bodyPr/>
        <a:lstStyle/>
        <a:p>
          <a:endParaRPr lang="ru-RU"/>
        </a:p>
      </dgm:t>
    </dgm:pt>
    <dgm:pt modelId="{58AF1B52-735D-434F-B0E9-C6C5AA38014A}" type="pres">
      <dgm:prSet presAssocID="{879CF0B3-8278-49CC-971A-31D8EA7E9E92}" presName="hierChild3" presStyleCnt="0"/>
      <dgm:spPr/>
      <dgm:t>
        <a:bodyPr/>
        <a:lstStyle/>
        <a:p>
          <a:endParaRPr lang="ru-RU"/>
        </a:p>
      </dgm:t>
    </dgm:pt>
    <dgm:pt modelId="{2A5F86EE-409B-46BE-B5BC-062B857674C8}" type="pres">
      <dgm:prSet presAssocID="{2DEAEAC7-F1EE-44B3-8FB1-05BA6FD505BD}" presName="Name111" presStyleLbl="parChTrans1D2" presStyleIdx="9" presStyleCnt="13"/>
      <dgm:spPr/>
      <dgm:t>
        <a:bodyPr/>
        <a:lstStyle/>
        <a:p>
          <a:endParaRPr lang="ru-RU"/>
        </a:p>
      </dgm:t>
    </dgm:pt>
    <dgm:pt modelId="{5FA5C15F-4472-4235-B6AC-C7CA95D52778}" type="pres">
      <dgm:prSet presAssocID="{095F73E5-5ACB-4AB4-8005-76051BD49AEE}" presName="hierRoot3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8C57E78A-0120-4A82-A4DD-B085EFBA8CC7}" type="pres">
      <dgm:prSet presAssocID="{095F73E5-5ACB-4AB4-8005-76051BD49AEE}" presName="rootComposite3" presStyleCnt="0"/>
      <dgm:spPr/>
      <dgm:t>
        <a:bodyPr/>
        <a:lstStyle/>
        <a:p>
          <a:endParaRPr lang="ru-RU"/>
        </a:p>
      </dgm:t>
    </dgm:pt>
    <dgm:pt modelId="{BF1E0B7C-35AA-4355-A516-2E7F957C7556}" type="pres">
      <dgm:prSet presAssocID="{095F73E5-5ACB-4AB4-8005-76051BD49AEE}" presName="rootText3" presStyleLbl="asst1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0D44B4D-3449-4E76-AB6E-19880F5559C2}" type="pres">
      <dgm:prSet presAssocID="{095F73E5-5ACB-4AB4-8005-76051BD49AEE}" presName="rootConnector3" presStyleLbl="asst1" presStyleIdx="0" presStyleCnt="4"/>
      <dgm:spPr/>
      <dgm:t>
        <a:bodyPr/>
        <a:lstStyle/>
        <a:p>
          <a:endParaRPr lang="ru-RU"/>
        </a:p>
      </dgm:t>
    </dgm:pt>
    <dgm:pt modelId="{6BA74791-4DB5-4B07-B691-AAC514C4AE5F}" type="pres">
      <dgm:prSet presAssocID="{095F73E5-5ACB-4AB4-8005-76051BD49AEE}" presName="hierChild6" presStyleCnt="0"/>
      <dgm:spPr/>
      <dgm:t>
        <a:bodyPr/>
        <a:lstStyle/>
        <a:p>
          <a:endParaRPr lang="ru-RU"/>
        </a:p>
      </dgm:t>
    </dgm:pt>
    <dgm:pt modelId="{47BFB589-41D5-4206-99ED-96514D516F3E}" type="pres">
      <dgm:prSet presAssocID="{095F73E5-5ACB-4AB4-8005-76051BD49AEE}" presName="hierChild7" presStyleCnt="0"/>
      <dgm:spPr/>
      <dgm:t>
        <a:bodyPr/>
        <a:lstStyle/>
        <a:p>
          <a:endParaRPr lang="ru-RU"/>
        </a:p>
      </dgm:t>
    </dgm:pt>
    <dgm:pt modelId="{1BEE44EE-F5CD-4CBC-A9ED-627B073585FD}" type="pres">
      <dgm:prSet presAssocID="{ADC17AEE-79CD-4613-9332-0203B2A14010}" presName="Name111" presStyleLbl="parChTrans1D2" presStyleIdx="10" presStyleCnt="13"/>
      <dgm:spPr/>
      <dgm:t>
        <a:bodyPr/>
        <a:lstStyle/>
        <a:p>
          <a:endParaRPr lang="ru-RU"/>
        </a:p>
      </dgm:t>
    </dgm:pt>
    <dgm:pt modelId="{E177754A-2F9B-4A70-824C-A633E9D7091E}" type="pres">
      <dgm:prSet presAssocID="{C212BDE1-959D-4B98-A1F5-3B6ABA33C558}" presName="hierRoot3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3A71F696-A21D-4547-BE7E-3826D1A9597E}" type="pres">
      <dgm:prSet presAssocID="{C212BDE1-959D-4B98-A1F5-3B6ABA33C558}" presName="rootComposite3" presStyleCnt="0"/>
      <dgm:spPr/>
      <dgm:t>
        <a:bodyPr/>
        <a:lstStyle/>
        <a:p>
          <a:endParaRPr lang="ru-RU"/>
        </a:p>
      </dgm:t>
    </dgm:pt>
    <dgm:pt modelId="{A909E621-DF43-4CD5-8FBE-4EF63C6F5F7D}" type="pres">
      <dgm:prSet presAssocID="{C212BDE1-959D-4B98-A1F5-3B6ABA33C558}" presName="rootText3" presStyleLbl="asst1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F9B24F7-67BC-45C7-90DF-033B1AA19FC6}" type="pres">
      <dgm:prSet presAssocID="{C212BDE1-959D-4B98-A1F5-3B6ABA33C558}" presName="rootConnector3" presStyleLbl="asst1" presStyleIdx="1" presStyleCnt="4"/>
      <dgm:spPr/>
      <dgm:t>
        <a:bodyPr/>
        <a:lstStyle/>
        <a:p>
          <a:endParaRPr lang="ru-RU"/>
        </a:p>
      </dgm:t>
    </dgm:pt>
    <dgm:pt modelId="{6835763C-5B30-4B63-B25A-65503A561A58}" type="pres">
      <dgm:prSet presAssocID="{C212BDE1-959D-4B98-A1F5-3B6ABA33C558}" presName="hierChild6" presStyleCnt="0"/>
      <dgm:spPr/>
      <dgm:t>
        <a:bodyPr/>
        <a:lstStyle/>
        <a:p>
          <a:endParaRPr lang="ru-RU"/>
        </a:p>
      </dgm:t>
    </dgm:pt>
    <dgm:pt modelId="{07264702-166D-44A4-A824-1FD60D6CE1E0}" type="pres">
      <dgm:prSet presAssocID="{C212BDE1-959D-4B98-A1F5-3B6ABA33C558}" presName="hierChild7" presStyleCnt="0"/>
      <dgm:spPr/>
      <dgm:t>
        <a:bodyPr/>
        <a:lstStyle/>
        <a:p>
          <a:endParaRPr lang="ru-RU"/>
        </a:p>
      </dgm:t>
    </dgm:pt>
    <dgm:pt modelId="{066BFEA4-F1CF-496F-8EBE-AC4B5D24348B}" type="pres">
      <dgm:prSet presAssocID="{FA6C547B-647A-4FEE-B365-530A6F07A625}" presName="Name111" presStyleLbl="parChTrans1D2" presStyleIdx="11" presStyleCnt="13"/>
      <dgm:spPr/>
      <dgm:t>
        <a:bodyPr/>
        <a:lstStyle/>
        <a:p>
          <a:endParaRPr lang="ru-RU"/>
        </a:p>
      </dgm:t>
    </dgm:pt>
    <dgm:pt modelId="{1980E187-AC35-4754-8C2C-8CC111405A4E}" type="pres">
      <dgm:prSet presAssocID="{CB5A0D7D-2D50-42AD-A985-136CBA5CE544}" presName="hierRoot3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CB5BFDC0-62AE-4E5F-AAF8-47565CD7825E}" type="pres">
      <dgm:prSet presAssocID="{CB5A0D7D-2D50-42AD-A985-136CBA5CE544}" presName="rootComposite3" presStyleCnt="0"/>
      <dgm:spPr/>
      <dgm:t>
        <a:bodyPr/>
        <a:lstStyle/>
        <a:p>
          <a:endParaRPr lang="ru-RU"/>
        </a:p>
      </dgm:t>
    </dgm:pt>
    <dgm:pt modelId="{505EFA5F-1EA0-4275-B26D-D591C2290A6F}" type="pres">
      <dgm:prSet presAssocID="{CB5A0D7D-2D50-42AD-A985-136CBA5CE544}" presName="rootText3" presStyleLbl="asst1" presStyleIdx="2" presStyleCnt="4" custLinFactX="-619" custLinFactNeighborX="-100000" custLinFactNeighborY="-3399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72DF37-96DE-474C-9061-1D61DEF77E82}" type="pres">
      <dgm:prSet presAssocID="{CB5A0D7D-2D50-42AD-A985-136CBA5CE544}" presName="rootConnector3" presStyleLbl="asst1" presStyleIdx="2" presStyleCnt="4"/>
      <dgm:spPr/>
      <dgm:t>
        <a:bodyPr/>
        <a:lstStyle/>
        <a:p>
          <a:endParaRPr lang="ru-RU"/>
        </a:p>
      </dgm:t>
    </dgm:pt>
    <dgm:pt modelId="{FB20559A-EA7E-4A0F-9AE0-4A5573FE0A7E}" type="pres">
      <dgm:prSet presAssocID="{CB5A0D7D-2D50-42AD-A985-136CBA5CE544}" presName="hierChild6" presStyleCnt="0"/>
      <dgm:spPr/>
      <dgm:t>
        <a:bodyPr/>
        <a:lstStyle/>
        <a:p>
          <a:endParaRPr lang="ru-RU"/>
        </a:p>
      </dgm:t>
    </dgm:pt>
    <dgm:pt modelId="{3E0389B2-6218-4442-8556-1B848788CC04}" type="pres">
      <dgm:prSet presAssocID="{CB5A0D7D-2D50-42AD-A985-136CBA5CE544}" presName="hierChild7" presStyleCnt="0"/>
      <dgm:spPr/>
      <dgm:t>
        <a:bodyPr/>
        <a:lstStyle/>
        <a:p>
          <a:endParaRPr lang="ru-RU"/>
        </a:p>
      </dgm:t>
    </dgm:pt>
    <dgm:pt modelId="{E7C46BFE-960D-4B4A-A67D-C0A5FAD75472}" type="pres">
      <dgm:prSet presAssocID="{7ED911AA-C7CF-4B42-ABC3-FDF9AEB2AF6D}" presName="Name111" presStyleLbl="parChTrans1D2" presStyleIdx="12" presStyleCnt="13"/>
      <dgm:spPr/>
      <dgm:t>
        <a:bodyPr/>
        <a:lstStyle/>
        <a:p>
          <a:endParaRPr lang="ru-RU"/>
        </a:p>
      </dgm:t>
    </dgm:pt>
    <dgm:pt modelId="{E8AAA573-A7DF-4FDC-A572-EB18D30650F2}" type="pres">
      <dgm:prSet presAssocID="{6D34E643-4620-43F0-A391-8CFE80E53A3B}" presName="hierRoot3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49CB1FDD-F0B8-44E2-92D3-55818E72CC21}" type="pres">
      <dgm:prSet presAssocID="{6D34E643-4620-43F0-A391-8CFE80E53A3B}" presName="rootComposite3" presStyleCnt="0"/>
      <dgm:spPr/>
      <dgm:t>
        <a:bodyPr/>
        <a:lstStyle/>
        <a:p>
          <a:endParaRPr lang="ru-RU"/>
        </a:p>
      </dgm:t>
    </dgm:pt>
    <dgm:pt modelId="{986A55E7-ED7F-4AAE-87FF-92F66E6DD8CD}" type="pres">
      <dgm:prSet presAssocID="{6D34E643-4620-43F0-A391-8CFE80E53A3B}" presName="rootText3" presStyleLbl="asst1" presStyleIdx="3" presStyleCnt="4" custLinFactX="832" custLinFactNeighborX="100000" custLinFactNeighborY="-3399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9ADDB2-6217-4F04-A803-99E05832AEF3}" type="pres">
      <dgm:prSet presAssocID="{6D34E643-4620-43F0-A391-8CFE80E53A3B}" presName="rootConnector3" presStyleLbl="asst1" presStyleIdx="3" presStyleCnt="4"/>
      <dgm:spPr/>
      <dgm:t>
        <a:bodyPr/>
        <a:lstStyle/>
        <a:p>
          <a:endParaRPr lang="ru-RU"/>
        </a:p>
      </dgm:t>
    </dgm:pt>
    <dgm:pt modelId="{765D3D2F-AE64-4E8C-8FB3-5EABD285B03E}" type="pres">
      <dgm:prSet presAssocID="{6D34E643-4620-43F0-A391-8CFE80E53A3B}" presName="hierChild6" presStyleCnt="0"/>
      <dgm:spPr/>
      <dgm:t>
        <a:bodyPr/>
        <a:lstStyle/>
        <a:p>
          <a:endParaRPr lang="ru-RU"/>
        </a:p>
      </dgm:t>
    </dgm:pt>
    <dgm:pt modelId="{AE3E9FE5-5097-4E05-BE17-F4AAB2BD5358}" type="pres">
      <dgm:prSet presAssocID="{6D34E643-4620-43F0-A391-8CFE80E53A3B}" presName="hierChild7" presStyleCnt="0"/>
      <dgm:spPr/>
      <dgm:t>
        <a:bodyPr/>
        <a:lstStyle/>
        <a:p>
          <a:endParaRPr lang="ru-RU"/>
        </a:p>
      </dgm:t>
    </dgm:pt>
  </dgm:ptLst>
  <dgm:cxnLst>
    <dgm:cxn modelId="{5B7BA50D-C968-4E50-AB94-6B44AF90A96B}" srcId="{879CF0B3-8278-49CC-971A-31D8EA7E9E92}" destId="{6D34E643-4620-43F0-A391-8CFE80E53A3B}" srcOrd="3" destOrd="0" parTransId="{7ED911AA-C7CF-4B42-ABC3-FDF9AEB2AF6D}" sibTransId="{0A93CD9F-5A7C-4B18-88DB-F1CB23B025B0}"/>
    <dgm:cxn modelId="{F6439FB3-1D09-48F2-8DD9-9571136EE3D3}" type="presOf" srcId="{C212BDE1-959D-4B98-A1F5-3B6ABA33C558}" destId="{A909E621-DF43-4CD5-8FBE-4EF63C6F5F7D}" srcOrd="0" destOrd="0" presId="urn:microsoft.com/office/officeart/2005/8/layout/orgChart1"/>
    <dgm:cxn modelId="{17CB4DB4-F355-4862-B8CA-BBF5B5441713}" type="presOf" srcId="{215AB97E-B964-46E2-958C-A626FBC23360}" destId="{40BD932A-C31A-4FE2-8756-38211E198050}" srcOrd="0" destOrd="0" presId="urn:microsoft.com/office/officeart/2005/8/layout/orgChart1"/>
    <dgm:cxn modelId="{AB35409A-065D-40B1-A5F1-33B0DF8A3BBD}" type="presOf" srcId="{C212BDE1-959D-4B98-A1F5-3B6ABA33C558}" destId="{FF9B24F7-67BC-45C7-90DF-033B1AA19FC6}" srcOrd="1" destOrd="0" presId="urn:microsoft.com/office/officeart/2005/8/layout/orgChart1"/>
    <dgm:cxn modelId="{15DCC014-342B-48C3-9534-6F6A7D095D8E}" srcId="{879CF0B3-8278-49CC-971A-31D8EA7E9E92}" destId="{20B0F46C-EB3E-4667-82FC-DAF7453FE8EF}" srcOrd="12" destOrd="0" parTransId="{AAA93D99-F899-4EEB-BEE2-A6AF23EC2501}" sibTransId="{2EC95403-6ABC-4A0C-8E41-ED51BFC3FA6A}"/>
    <dgm:cxn modelId="{FCCF79C2-60E1-4720-996C-A96E550FA889}" type="presOf" srcId="{933459EB-D64E-4CD2-8436-14E02082B4ED}" destId="{A7721F70-9E87-4187-9DB1-E02DB4FB9424}" srcOrd="0" destOrd="0" presId="urn:microsoft.com/office/officeart/2005/8/layout/orgChart1"/>
    <dgm:cxn modelId="{4C652E6A-83CC-4CAD-9F22-EC1E1EF620C0}" type="presOf" srcId="{5E064452-BD7D-4E09-8E94-A199B9BEF2AA}" destId="{A839A418-0AF8-4810-954A-F7CC922915E3}" srcOrd="1" destOrd="0" presId="urn:microsoft.com/office/officeart/2005/8/layout/orgChart1"/>
    <dgm:cxn modelId="{4989782A-D5E3-421A-A511-F88CE809E259}" type="presOf" srcId="{7ED911AA-C7CF-4B42-ABC3-FDF9AEB2AF6D}" destId="{E7C46BFE-960D-4B4A-A67D-C0A5FAD75472}" srcOrd="0" destOrd="0" presId="urn:microsoft.com/office/officeart/2005/8/layout/orgChart1"/>
    <dgm:cxn modelId="{D876D2C1-854C-41B2-9D4C-C1543C6AFCE9}" type="presOf" srcId="{5E064452-BD7D-4E09-8E94-A199B9BEF2AA}" destId="{F95FE194-1BF8-4E8C-9891-E9777F8B0C49}" srcOrd="0" destOrd="0" presId="urn:microsoft.com/office/officeart/2005/8/layout/orgChart1"/>
    <dgm:cxn modelId="{6D16F6A9-2640-4411-AE77-F2E886D10100}" type="presOf" srcId="{CA7D0375-7718-4523-8ED3-9B5397B20E7F}" destId="{C3C89630-E952-4CF0-816F-40166E3E5573}" srcOrd="1" destOrd="0" presId="urn:microsoft.com/office/officeart/2005/8/layout/orgChart1"/>
    <dgm:cxn modelId="{15D5D54D-3796-477B-A875-4BD307385DD7}" srcId="{879CF0B3-8278-49CC-971A-31D8EA7E9E92}" destId="{095F73E5-5ACB-4AB4-8005-76051BD49AEE}" srcOrd="0" destOrd="0" parTransId="{2DEAEAC7-F1EE-44B3-8FB1-05BA6FD505BD}" sibTransId="{01B63A06-345A-4407-B5F5-77256AA8BB51}"/>
    <dgm:cxn modelId="{F9C0C574-A1A3-47E7-A5CC-CEF145530D2C}" type="presOf" srcId="{49ED6DDA-7721-4169-A466-3CC4D07506BC}" destId="{34735429-E5BB-4D28-B790-C4225803538E}" srcOrd="0" destOrd="0" presId="urn:microsoft.com/office/officeart/2005/8/layout/orgChart1"/>
    <dgm:cxn modelId="{A73125E8-2236-4E64-A32C-2B3C4CA9AA93}" type="presOf" srcId="{6D34E643-4620-43F0-A391-8CFE80E53A3B}" destId="{B09ADDB2-6217-4F04-A803-99E05832AEF3}" srcOrd="1" destOrd="0" presId="urn:microsoft.com/office/officeart/2005/8/layout/orgChart1"/>
    <dgm:cxn modelId="{346F003F-49FE-4BF0-97B4-23290B96A55E}" type="presOf" srcId="{20B0F46C-EB3E-4667-82FC-DAF7453FE8EF}" destId="{5FD0F595-2D85-407A-ADFC-690BBD5A89D4}" srcOrd="1" destOrd="0" presId="urn:microsoft.com/office/officeart/2005/8/layout/orgChart1"/>
    <dgm:cxn modelId="{DFFD9E5B-A515-4523-8885-C90A0FA8DEA8}" type="presOf" srcId="{CB5A0D7D-2D50-42AD-A985-136CBA5CE544}" destId="{AC72DF37-96DE-474C-9061-1D61DEF77E82}" srcOrd="1" destOrd="0" presId="urn:microsoft.com/office/officeart/2005/8/layout/orgChart1"/>
    <dgm:cxn modelId="{CEF10ED3-3AEE-438E-8491-30DB9FF4413A}" type="presOf" srcId="{095F73E5-5ACB-4AB4-8005-76051BD49AEE}" destId="{30D44B4D-3449-4E76-AB6E-19880F5559C2}" srcOrd="1" destOrd="0" presId="urn:microsoft.com/office/officeart/2005/8/layout/orgChart1"/>
    <dgm:cxn modelId="{C7B6CF84-7828-44AF-9999-06D6CAF106C9}" type="presOf" srcId="{DA1443A8-0916-4EBC-958B-97B82A2A15D0}" destId="{2CA91945-9E19-42A9-BC67-87D8D2A810B1}" srcOrd="1" destOrd="0" presId="urn:microsoft.com/office/officeart/2005/8/layout/orgChart1"/>
    <dgm:cxn modelId="{7C3F906F-7C93-405F-9E56-9E376E5B1FFF}" type="presOf" srcId="{20B0F46C-EB3E-4667-82FC-DAF7453FE8EF}" destId="{3D4E2C6B-1DF4-4219-9FF7-B0B7B39978C6}" srcOrd="0" destOrd="0" presId="urn:microsoft.com/office/officeart/2005/8/layout/orgChart1"/>
    <dgm:cxn modelId="{215C37D2-1658-441C-BA24-A23EBC06CEE4}" srcId="{879CF0B3-8278-49CC-971A-31D8EA7E9E92}" destId="{55E0ED17-3924-4184-956A-5104C0C2E75C}" srcOrd="9" destOrd="0" parTransId="{A065CA3A-9577-4BC6-886F-CCC913962CC4}" sibTransId="{8DEC3451-6FC0-42BF-9359-8B5B89BFDA3F}"/>
    <dgm:cxn modelId="{38043729-A233-4606-8ED0-A4F769DDD142}" type="presOf" srcId="{DA1443A8-0916-4EBC-958B-97B82A2A15D0}" destId="{3995B0F8-A7C9-4732-A2E1-3D5834E31329}" srcOrd="0" destOrd="0" presId="urn:microsoft.com/office/officeart/2005/8/layout/orgChart1"/>
    <dgm:cxn modelId="{94A56280-9D9D-442A-9513-B9BE321A12CE}" type="presOf" srcId="{DA3C869E-9A2B-415E-9975-24FC30B60784}" destId="{9B074134-548C-498D-84B5-8D64959BFA2E}" srcOrd="0" destOrd="0" presId="urn:microsoft.com/office/officeart/2005/8/layout/orgChart1"/>
    <dgm:cxn modelId="{3497F859-37E4-4426-A882-2E93A5D60E62}" type="presOf" srcId="{C920FD16-A62E-4CA1-BCCD-96FA816A718F}" destId="{E9AC6C0E-C240-4984-885D-2F294B4ADAB2}" srcOrd="1" destOrd="0" presId="urn:microsoft.com/office/officeart/2005/8/layout/orgChart1"/>
    <dgm:cxn modelId="{EF0A30EC-EC11-4377-820B-FB3F8CBD766A}" srcId="{FCEA4070-257B-4732-BAE9-43C4D11B203D}" destId="{879CF0B3-8278-49CC-971A-31D8EA7E9E92}" srcOrd="0" destOrd="0" parTransId="{CDEDAD5A-DB46-4A01-BCA1-626855C7C30D}" sibTransId="{184A5101-45DD-42CE-88F0-24448938F3F0}"/>
    <dgm:cxn modelId="{E26285A2-BDD5-4D99-8E2A-01A4A6AB8604}" srcId="{879CF0B3-8278-49CC-971A-31D8EA7E9E92}" destId="{C920FD16-A62E-4CA1-BCCD-96FA816A718F}" srcOrd="6" destOrd="0" parTransId="{49ED6DDA-7721-4169-A466-3CC4D07506BC}" sibTransId="{AFA158C2-AD03-411D-B279-B073A5DCC645}"/>
    <dgm:cxn modelId="{48D32AC6-556E-4553-A26A-6D2204B00645}" type="presOf" srcId="{ADC17AEE-79CD-4613-9332-0203B2A14010}" destId="{1BEE44EE-F5CD-4CBC-A9ED-627B073585FD}" srcOrd="0" destOrd="0" presId="urn:microsoft.com/office/officeart/2005/8/layout/orgChart1"/>
    <dgm:cxn modelId="{9C5A1F86-F4C6-4B1E-8B46-CFADF21FE0BB}" type="presOf" srcId="{959CE535-8EDB-4C30-B08C-478FEB7C5A69}" destId="{0296CE69-5C05-411F-BAF5-B313CB663568}" srcOrd="0" destOrd="0" presId="urn:microsoft.com/office/officeart/2005/8/layout/orgChart1"/>
    <dgm:cxn modelId="{C6075B90-2500-403A-B2F5-43F1C23F6E99}" type="presOf" srcId="{55E0ED17-3924-4184-956A-5104C0C2E75C}" destId="{467F4408-5902-4352-8CB3-A22D9D136221}" srcOrd="0" destOrd="0" presId="urn:microsoft.com/office/officeart/2005/8/layout/orgChart1"/>
    <dgm:cxn modelId="{607B6ED5-ADBE-465A-8FCE-C1E4A655C972}" srcId="{879CF0B3-8278-49CC-971A-31D8EA7E9E92}" destId="{CA7D0375-7718-4523-8ED3-9B5397B20E7F}" srcOrd="11" destOrd="0" parTransId="{933459EB-D64E-4CD2-8436-14E02082B4ED}" sibTransId="{3776FA4C-D6BF-415D-915A-CF6019D1F034}"/>
    <dgm:cxn modelId="{7D1867E6-1455-408B-B7FB-186B8FBF326D}" type="presOf" srcId="{5EDEE12C-F7BC-4829-BE28-542AF16563F0}" destId="{5DF11A50-4CE1-467E-8583-E20DF00762D1}" srcOrd="1" destOrd="0" presId="urn:microsoft.com/office/officeart/2005/8/layout/orgChart1"/>
    <dgm:cxn modelId="{4974D64B-D38C-404E-9144-CDC69FD5AF92}" srcId="{879CF0B3-8278-49CC-971A-31D8EA7E9E92}" destId="{C212BDE1-959D-4B98-A1F5-3B6ABA33C558}" srcOrd="1" destOrd="0" parTransId="{ADC17AEE-79CD-4613-9332-0203B2A14010}" sibTransId="{3B91413E-17DD-4603-ADF5-1E95E9A723AE}"/>
    <dgm:cxn modelId="{360AB688-B74B-4364-AA68-670977CE9ACA}" type="presOf" srcId="{9A0BDD92-6CAB-4DCD-9709-5CBC67B9CBA2}" destId="{81889F2A-29C7-467E-B822-FBD745E2DC78}" srcOrd="1" destOrd="0" presId="urn:microsoft.com/office/officeart/2005/8/layout/orgChart1"/>
    <dgm:cxn modelId="{06F6B4A6-0FE9-453B-A213-D2CBB299F0FB}" type="presOf" srcId="{55E0ED17-3924-4184-956A-5104C0C2E75C}" destId="{879AEFAD-B294-4F95-A560-F8F537ECA0AB}" srcOrd="1" destOrd="0" presId="urn:microsoft.com/office/officeart/2005/8/layout/orgChart1"/>
    <dgm:cxn modelId="{5C99A881-5457-4DB2-A679-35C67345D52E}" srcId="{879CF0B3-8278-49CC-971A-31D8EA7E9E92}" destId="{DA3C869E-9A2B-415E-9975-24FC30B60784}" srcOrd="4" destOrd="0" parTransId="{215AB97E-B964-46E2-958C-A626FBC23360}" sibTransId="{A49A82C0-83F2-4827-B525-6C045BFB8D3A}"/>
    <dgm:cxn modelId="{C39E8BAA-07E7-46B5-88D7-D6E8AB4D45FE}" type="presOf" srcId="{DA3C869E-9A2B-415E-9975-24FC30B60784}" destId="{08D360F3-3997-4533-AA7E-184044F4CB71}" srcOrd="1" destOrd="0" presId="urn:microsoft.com/office/officeart/2005/8/layout/orgChart1"/>
    <dgm:cxn modelId="{D04AAA5E-C9E8-4429-9EFB-97A54DF04617}" srcId="{879CF0B3-8278-49CC-971A-31D8EA7E9E92}" destId="{DA1443A8-0916-4EBC-958B-97B82A2A15D0}" srcOrd="5" destOrd="0" parTransId="{6103D657-8A4E-4769-8377-F8B3935102C6}" sibTransId="{E2761642-D06B-4D86-8473-5BF43BD082AD}"/>
    <dgm:cxn modelId="{2C3F662E-295C-4C01-A376-67D022A15843}" type="presOf" srcId="{FA6C547B-647A-4FEE-B365-530A6F07A625}" destId="{066BFEA4-F1CF-496F-8EBE-AC4B5D24348B}" srcOrd="0" destOrd="0" presId="urn:microsoft.com/office/officeart/2005/8/layout/orgChart1"/>
    <dgm:cxn modelId="{493E9F39-ABC9-43CE-BFC7-527861C6DA0D}" type="presOf" srcId="{FCEA4070-257B-4732-BAE9-43C4D11B203D}" destId="{C3E7BE0E-ADDB-43DE-BE55-465ACACF5F39}" srcOrd="0" destOrd="0" presId="urn:microsoft.com/office/officeart/2005/8/layout/orgChart1"/>
    <dgm:cxn modelId="{CCAFFBBF-A92B-43DF-9F85-691758CE268F}" type="presOf" srcId="{6A77E8FA-74EE-4E9F-8FD4-6758BD3ACB6B}" destId="{2148291A-A210-434A-B0B2-2524276D4F47}" srcOrd="0" destOrd="0" presId="urn:microsoft.com/office/officeart/2005/8/layout/orgChart1"/>
    <dgm:cxn modelId="{2FD1538B-74A8-4E6D-9C98-2B87F494CED5}" type="presOf" srcId="{879CF0B3-8278-49CC-971A-31D8EA7E9E92}" destId="{E876B327-A965-47A8-9972-E363071AAEA0}" srcOrd="1" destOrd="0" presId="urn:microsoft.com/office/officeart/2005/8/layout/orgChart1"/>
    <dgm:cxn modelId="{BE744511-5135-420F-9C0E-04AC73270B0F}" type="presOf" srcId="{2DEAEAC7-F1EE-44B3-8FB1-05BA6FD505BD}" destId="{2A5F86EE-409B-46BE-B5BC-062B857674C8}" srcOrd="0" destOrd="0" presId="urn:microsoft.com/office/officeart/2005/8/layout/orgChart1"/>
    <dgm:cxn modelId="{BA77E019-FC4D-4B86-8EFD-DC1538D14A1E}" type="presOf" srcId="{CB5A0D7D-2D50-42AD-A985-136CBA5CE544}" destId="{505EFA5F-1EA0-4275-B26D-D591C2290A6F}" srcOrd="0" destOrd="0" presId="urn:microsoft.com/office/officeart/2005/8/layout/orgChart1"/>
    <dgm:cxn modelId="{EAC7DAE4-5D8B-40A4-89A7-C35227FFD00D}" type="presOf" srcId="{879CF0B3-8278-49CC-971A-31D8EA7E9E92}" destId="{B9121627-8C51-49FC-9F01-3A0DF451FAAA}" srcOrd="0" destOrd="0" presId="urn:microsoft.com/office/officeart/2005/8/layout/orgChart1"/>
    <dgm:cxn modelId="{5F64028F-258C-4EDC-AD36-1E3AB034FD95}" type="presOf" srcId="{6D34E643-4620-43F0-A391-8CFE80E53A3B}" destId="{986A55E7-ED7F-4AAE-87FF-92F66E6DD8CD}" srcOrd="0" destOrd="0" presId="urn:microsoft.com/office/officeart/2005/8/layout/orgChart1"/>
    <dgm:cxn modelId="{8F6EDDF8-AA76-405C-AD7E-0B77D9A6CE22}" type="presOf" srcId="{CA7D0375-7718-4523-8ED3-9B5397B20E7F}" destId="{6A502159-E230-49ED-94C8-8841B5442E88}" srcOrd="0" destOrd="0" presId="urn:microsoft.com/office/officeart/2005/8/layout/orgChart1"/>
    <dgm:cxn modelId="{6D220D39-4975-42D0-B31B-7424F4888F70}" type="presOf" srcId="{6103D657-8A4E-4769-8377-F8B3935102C6}" destId="{66092E33-31C9-419C-9D6C-8A651344F94A}" srcOrd="0" destOrd="0" presId="urn:microsoft.com/office/officeart/2005/8/layout/orgChart1"/>
    <dgm:cxn modelId="{EC1948FB-9B68-4E8F-85E3-8CFFE94FCF33}" type="presOf" srcId="{095F73E5-5ACB-4AB4-8005-76051BD49AEE}" destId="{BF1E0B7C-35AA-4355-A516-2E7F957C7556}" srcOrd="0" destOrd="0" presId="urn:microsoft.com/office/officeart/2005/8/layout/orgChart1"/>
    <dgm:cxn modelId="{C9AC6392-0C67-4DEE-9E51-E9C9CD9B901C}" srcId="{879CF0B3-8278-49CC-971A-31D8EA7E9E92}" destId="{5EDEE12C-F7BC-4829-BE28-542AF16563F0}" srcOrd="7" destOrd="0" parTransId="{959CE535-8EDB-4C30-B08C-478FEB7C5A69}" sibTransId="{428298E4-B938-4C33-A9DE-4833D4D53D09}"/>
    <dgm:cxn modelId="{481EDA25-8B07-4D87-8889-B6E24E12563B}" srcId="{879CF0B3-8278-49CC-971A-31D8EA7E9E92}" destId="{9A0BDD92-6CAB-4DCD-9709-5CBC67B9CBA2}" srcOrd="8" destOrd="0" parTransId="{6A77E8FA-74EE-4E9F-8FD4-6758BD3ACB6B}" sibTransId="{83BCFCBB-FA29-4BD9-8CB9-1FDF4BA68A46}"/>
    <dgm:cxn modelId="{7DC040AB-841C-4CED-BE5B-4D35CE2A6F2D}" type="presOf" srcId="{5EDEE12C-F7BC-4829-BE28-542AF16563F0}" destId="{F4B6994A-CFDE-4925-AFD6-2AAC040D8163}" srcOrd="0" destOrd="0" presId="urn:microsoft.com/office/officeart/2005/8/layout/orgChart1"/>
    <dgm:cxn modelId="{A48274C8-84AD-468A-85C0-D3F887D7E712}" type="presOf" srcId="{A065CA3A-9577-4BC6-886F-CCC913962CC4}" destId="{CC8BE55A-AA4E-4931-AABD-0A29FEE2CD7D}" srcOrd="0" destOrd="0" presId="urn:microsoft.com/office/officeart/2005/8/layout/orgChart1"/>
    <dgm:cxn modelId="{CEAA4897-1A42-4CDA-A643-4703FEE64896}" type="presOf" srcId="{749D01D2-2DC2-4DCE-ACDF-F67C1B2D85FD}" destId="{2FA17299-0F7D-42D3-AABD-D647F2B95403}" srcOrd="0" destOrd="0" presId="urn:microsoft.com/office/officeart/2005/8/layout/orgChart1"/>
    <dgm:cxn modelId="{EFC3048E-9D04-40D4-9DED-D39DAC01BA86}" type="presOf" srcId="{9A0BDD92-6CAB-4DCD-9709-5CBC67B9CBA2}" destId="{9706C271-C446-40EC-93B3-A05F53E25B09}" srcOrd="0" destOrd="0" presId="urn:microsoft.com/office/officeart/2005/8/layout/orgChart1"/>
    <dgm:cxn modelId="{7C3E0E2F-51C6-4C48-93E2-7A253E38327E}" type="presOf" srcId="{AAA93D99-F899-4EEB-BEE2-A6AF23EC2501}" destId="{181E99E9-8BB7-41C5-9A00-9493641022A0}" srcOrd="0" destOrd="0" presId="urn:microsoft.com/office/officeart/2005/8/layout/orgChart1"/>
    <dgm:cxn modelId="{03119641-4AFC-46F7-AA44-FE5362694834}" type="presOf" srcId="{C920FD16-A62E-4CA1-BCCD-96FA816A718F}" destId="{16A36B3A-877C-485D-B600-B695F6B84B04}" srcOrd="0" destOrd="0" presId="urn:microsoft.com/office/officeart/2005/8/layout/orgChart1"/>
    <dgm:cxn modelId="{77A739BF-48C4-47C6-BD63-B282B98E7588}" srcId="{879CF0B3-8278-49CC-971A-31D8EA7E9E92}" destId="{5E064452-BD7D-4E09-8E94-A199B9BEF2AA}" srcOrd="10" destOrd="0" parTransId="{749D01D2-2DC2-4DCE-ACDF-F67C1B2D85FD}" sibTransId="{2E6F9AA6-7B7F-461C-BD29-44E347F69F0D}"/>
    <dgm:cxn modelId="{F8250843-FCE2-4D20-87E0-07F5A67E6947}" srcId="{879CF0B3-8278-49CC-971A-31D8EA7E9E92}" destId="{CB5A0D7D-2D50-42AD-A985-136CBA5CE544}" srcOrd="2" destOrd="0" parTransId="{FA6C547B-647A-4FEE-B365-530A6F07A625}" sibTransId="{D7C851A9-1ABC-41E9-85F3-912E0F4DA71F}"/>
    <dgm:cxn modelId="{D2CD7D47-F48D-45AB-9FA7-F131B5081EBE}" type="presParOf" srcId="{C3E7BE0E-ADDB-43DE-BE55-465ACACF5F39}" destId="{890E2A57-D4C7-4C4F-AC7E-AEE1E444A82D}" srcOrd="0" destOrd="0" presId="urn:microsoft.com/office/officeart/2005/8/layout/orgChart1"/>
    <dgm:cxn modelId="{EB274BAA-FEF3-4D99-84D7-525E14710D00}" type="presParOf" srcId="{890E2A57-D4C7-4C4F-AC7E-AEE1E444A82D}" destId="{A1CAB535-E1BC-4A6C-A2A0-75B2CDFC00E0}" srcOrd="0" destOrd="0" presId="urn:microsoft.com/office/officeart/2005/8/layout/orgChart1"/>
    <dgm:cxn modelId="{8088613B-B16A-4562-9DBF-157560D1DC70}" type="presParOf" srcId="{A1CAB535-E1BC-4A6C-A2A0-75B2CDFC00E0}" destId="{B9121627-8C51-49FC-9F01-3A0DF451FAAA}" srcOrd="0" destOrd="0" presId="urn:microsoft.com/office/officeart/2005/8/layout/orgChart1"/>
    <dgm:cxn modelId="{B03ECB74-A27C-4C29-AA9D-26C02CC39916}" type="presParOf" srcId="{A1CAB535-E1BC-4A6C-A2A0-75B2CDFC00E0}" destId="{E876B327-A965-47A8-9972-E363071AAEA0}" srcOrd="1" destOrd="0" presId="urn:microsoft.com/office/officeart/2005/8/layout/orgChart1"/>
    <dgm:cxn modelId="{6C0C24B4-E951-4B11-960C-32FD27A6F259}" type="presParOf" srcId="{890E2A57-D4C7-4C4F-AC7E-AEE1E444A82D}" destId="{AABCC0BB-B300-4BF9-8A35-C3B25B4D24A4}" srcOrd="1" destOrd="0" presId="urn:microsoft.com/office/officeart/2005/8/layout/orgChart1"/>
    <dgm:cxn modelId="{8DE17896-76F2-48FE-898B-9255C0293E63}" type="presParOf" srcId="{AABCC0BB-B300-4BF9-8A35-C3B25B4D24A4}" destId="{40BD932A-C31A-4FE2-8756-38211E198050}" srcOrd="0" destOrd="0" presId="urn:microsoft.com/office/officeart/2005/8/layout/orgChart1"/>
    <dgm:cxn modelId="{B3FFB4B2-EE3B-42D0-BCAF-CBFF4F5FA120}" type="presParOf" srcId="{AABCC0BB-B300-4BF9-8A35-C3B25B4D24A4}" destId="{30D8E839-1AE5-43A3-A537-C3BF86DE56F2}" srcOrd="1" destOrd="0" presId="urn:microsoft.com/office/officeart/2005/8/layout/orgChart1"/>
    <dgm:cxn modelId="{E453C7B1-BE5A-47E0-BD7B-6A1423880C87}" type="presParOf" srcId="{30D8E839-1AE5-43A3-A537-C3BF86DE56F2}" destId="{E68ADA42-65B2-48D8-8889-544CA502EAAF}" srcOrd="0" destOrd="0" presId="urn:microsoft.com/office/officeart/2005/8/layout/orgChart1"/>
    <dgm:cxn modelId="{6B19402B-2E0A-448E-A0BE-2ECE00161D0A}" type="presParOf" srcId="{E68ADA42-65B2-48D8-8889-544CA502EAAF}" destId="{9B074134-548C-498D-84B5-8D64959BFA2E}" srcOrd="0" destOrd="0" presId="urn:microsoft.com/office/officeart/2005/8/layout/orgChart1"/>
    <dgm:cxn modelId="{ADF1539C-AA09-4F0D-91E0-804C534E0E8A}" type="presParOf" srcId="{E68ADA42-65B2-48D8-8889-544CA502EAAF}" destId="{08D360F3-3997-4533-AA7E-184044F4CB71}" srcOrd="1" destOrd="0" presId="urn:microsoft.com/office/officeart/2005/8/layout/orgChart1"/>
    <dgm:cxn modelId="{8744C7C8-B632-41EE-98C4-24B0ADA644F5}" type="presParOf" srcId="{30D8E839-1AE5-43A3-A537-C3BF86DE56F2}" destId="{87BA0F53-98F2-456E-8122-1BFEC0E6FDD2}" srcOrd="1" destOrd="0" presId="urn:microsoft.com/office/officeart/2005/8/layout/orgChart1"/>
    <dgm:cxn modelId="{BBB8AEEA-5615-4247-8BB8-7B8F17094627}" type="presParOf" srcId="{30D8E839-1AE5-43A3-A537-C3BF86DE56F2}" destId="{10CFFE07-8BBC-411D-BDA1-FEB1265A452D}" srcOrd="2" destOrd="0" presId="urn:microsoft.com/office/officeart/2005/8/layout/orgChart1"/>
    <dgm:cxn modelId="{56B35B26-F028-4EA4-BC14-F360E44093EA}" type="presParOf" srcId="{AABCC0BB-B300-4BF9-8A35-C3B25B4D24A4}" destId="{66092E33-31C9-419C-9D6C-8A651344F94A}" srcOrd="2" destOrd="0" presId="urn:microsoft.com/office/officeart/2005/8/layout/orgChart1"/>
    <dgm:cxn modelId="{E73540A2-B128-427D-BAE5-585798B70D6E}" type="presParOf" srcId="{AABCC0BB-B300-4BF9-8A35-C3B25B4D24A4}" destId="{9381B26F-BCF9-4AA1-ABBD-CF6B6125D5F7}" srcOrd="3" destOrd="0" presId="urn:microsoft.com/office/officeart/2005/8/layout/orgChart1"/>
    <dgm:cxn modelId="{7E909AE7-C397-4FC0-AF6D-157A953B6912}" type="presParOf" srcId="{9381B26F-BCF9-4AA1-ABBD-CF6B6125D5F7}" destId="{C33BF4B0-1F64-4DF4-AF40-E75C4E8D71DD}" srcOrd="0" destOrd="0" presId="urn:microsoft.com/office/officeart/2005/8/layout/orgChart1"/>
    <dgm:cxn modelId="{4C099935-9B90-4D88-9097-AF68B887A76B}" type="presParOf" srcId="{C33BF4B0-1F64-4DF4-AF40-E75C4E8D71DD}" destId="{3995B0F8-A7C9-4732-A2E1-3D5834E31329}" srcOrd="0" destOrd="0" presId="urn:microsoft.com/office/officeart/2005/8/layout/orgChart1"/>
    <dgm:cxn modelId="{2B9EE8D3-5573-4C03-B858-E68BDA0900B8}" type="presParOf" srcId="{C33BF4B0-1F64-4DF4-AF40-E75C4E8D71DD}" destId="{2CA91945-9E19-42A9-BC67-87D8D2A810B1}" srcOrd="1" destOrd="0" presId="urn:microsoft.com/office/officeart/2005/8/layout/orgChart1"/>
    <dgm:cxn modelId="{E4D7422F-B0B8-4FD3-91CD-503522408E6B}" type="presParOf" srcId="{9381B26F-BCF9-4AA1-ABBD-CF6B6125D5F7}" destId="{3BF9873B-1F41-4B86-ABC3-2CFAB97DFDA6}" srcOrd="1" destOrd="0" presId="urn:microsoft.com/office/officeart/2005/8/layout/orgChart1"/>
    <dgm:cxn modelId="{4AF66E30-B2B9-49DF-8B38-F1C81E9A0733}" type="presParOf" srcId="{9381B26F-BCF9-4AA1-ABBD-CF6B6125D5F7}" destId="{75222504-654C-46B4-BF54-E4737A9CEF05}" srcOrd="2" destOrd="0" presId="urn:microsoft.com/office/officeart/2005/8/layout/orgChart1"/>
    <dgm:cxn modelId="{8D7700A2-156D-4C32-8206-61B7816B76D5}" type="presParOf" srcId="{AABCC0BB-B300-4BF9-8A35-C3B25B4D24A4}" destId="{34735429-E5BB-4D28-B790-C4225803538E}" srcOrd="4" destOrd="0" presId="urn:microsoft.com/office/officeart/2005/8/layout/orgChart1"/>
    <dgm:cxn modelId="{CE289102-3D25-40B4-AD78-3E5BC5E6D992}" type="presParOf" srcId="{AABCC0BB-B300-4BF9-8A35-C3B25B4D24A4}" destId="{E96D187F-404A-46CC-8427-252451235A2F}" srcOrd="5" destOrd="0" presId="urn:microsoft.com/office/officeart/2005/8/layout/orgChart1"/>
    <dgm:cxn modelId="{BFFB6769-A679-46E8-8588-817753FF85BA}" type="presParOf" srcId="{E96D187F-404A-46CC-8427-252451235A2F}" destId="{BC74E90E-84EB-4965-BC57-1683A91A1EC3}" srcOrd="0" destOrd="0" presId="urn:microsoft.com/office/officeart/2005/8/layout/orgChart1"/>
    <dgm:cxn modelId="{9FE8C0DF-2F2C-41B1-87AB-2C612652AEAA}" type="presParOf" srcId="{BC74E90E-84EB-4965-BC57-1683A91A1EC3}" destId="{16A36B3A-877C-485D-B600-B695F6B84B04}" srcOrd="0" destOrd="0" presId="urn:microsoft.com/office/officeart/2005/8/layout/orgChart1"/>
    <dgm:cxn modelId="{CD772DD7-B692-4DBD-9176-99BDA58BD153}" type="presParOf" srcId="{BC74E90E-84EB-4965-BC57-1683A91A1EC3}" destId="{E9AC6C0E-C240-4984-885D-2F294B4ADAB2}" srcOrd="1" destOrd="0" presId="urn:microsoft.com/office/officeart/2005/8/layout/orgChart1"/>
    <dgm:cxn modelId="{2CBB2783-84EE-4FA6-8C37-DF7F543156A0}" type="presParOf" srcId="{E96D187F-404A-46CC-8427-252451235A2F}" destId="{32965491-61C6-4F5D-85BD-586C54FB3A64}" srcOrd="1" destOrd="0" presId="urn:microsoft.com/office/officeart/2005/8/layout/orgChart1"/>
    <dgm:cxn modelId="{1B064393-EC23-45E4-A67F-E0C1893DA1D4}" type="presParOf" srcId="{E96D187F-404A-46CC-8427-252451235A2F}" destId="{3022B669-E311-4A59-B13E-C73D95430E5D}" srcOrd="2" destOrd="0" presId="urn:microsoft.com/office/officeart/2005/8/layout/orgChart1"/>
    <dgm:cxn modelId="{FD12E568-DC27-419E-82D9-AFCE3611FB2B}" type="presParOf" srcId="{AABCC0BB-B300-4BF9-8A35-C3B25B4D24A4}" destId="{0296CE69-5C05-411F-BAF5-B313CB663568}" srcOrd="6" destOrd="0" presId="urn:microsoft.com/office/officeart/2005/8/layout/orgChart1"/>
    <dgm:cxn modelId="{3793EB50-8127-4C50-98F0-936864EC685A}" type="presParOf" srcId="{AABCC0BB-B300-4BF9-8A35-C3B25B4D24A4}" destId="{5B091480-9901-453B-8856-F792FDAC53FC}" srcOrd="7" destOrd="0" presId="urn:microsoft.com/office/officeart/2005/8/layout/orgChart1"/>
    <dgm:cxn modelId="{9016D7D9-6CB6-4C75-9F03-33744619562F}" type="presParOf" srcId="{5B091480-9901-453B-8856-F792FDAC53FC}" destId="{9A453233-945D-42A5-AF6E-3D70127D971C}" srcOrd="0" destOrd="0" presId="urn:microsoft.com/office/officeart/2005/8/layout/orgChart1"/>
    <dgm:cxn modelId="{C358B6CF-8A60-4EE5-8BC1-2E52DBB18C73}" type="presParOf" srcId="{9A453233-945D-42A5-AF6E-3D70127D971C}" destId="{F4B6994A-CFDE-4925-AFD6-2AAC040D8163}" srcOrd="0" destOrd="0" presId="urn:microsoft.com/office/officeart/2005/8/layout/orgChart1"/>
    <dgm:cxn modelId="{761FF3C3-D927-42E5-A92C-126052C98492}" type="presParOf" srcId="{9A453233-945D-42A5-AF6E-3D70127D971C}" destId="{5DF11A50-4CE1-467E-8583-E20DF00762D1}" srcOrd="1" destOrd="0" presId="urn:microsoft.com/office/officeart/2005/8/layout/orgChart1"/>
    <dgm:cxn modelId="{4DDEF58D-6ACC-46AB-85C4-825764554B3E}" type="presParOf" srcId="{5B091480-9901-453B-8856-F792FDAC53FC}" destId="{CF23327D-E793-4E07-B823-FE25F1C4D7DA}" srcOrd="1" destOrd="0" presId="urn:microsoft.com/office/officeart/2005/8/layout/orgChart1"/>
    <dgm:cxn modelId="{EEB361C9-B608-49DC-8CA0-600D72357DF3}" type="presParOf" srcId="{5B091480-9901-453B-8856-F792FDAC53FC}" destId="{F0F60EBB-6E5C-4D63-A2C9-FF8E532E1DA5}" srcOrd="2" destOrd="0" presId="urn:microsoft.com/office/officeart/2005/8/layout/orgChart1"/>
    <dgm:cxn modelId="{BD479F76-8CC5-4405-AFF8-788AD5C11B4B}" type="presParOf" srcId="{AABCC0BB-B300-4BF9-8A35-C3B25B4D24A4}" destId="{2148291A-A210-434A-B0B2-2524276D4F47}" srcOrd="8" destOrd="0" presId="urn:microsoft.com/office/officeart/2005/8/layout/orgChart1"/>
    <dgm:cxn modelId="{F5DB2664-F249-4AEB-A7D9-BB29A313FFCD}" type="presParOf" srcId="{AABCC0BB-B300-4BF9-8A35-C3B25B4D24A4}" destId="{C99F28BC-150F-41A4-BA43-A0787F6BB27E}" srcOrd="9" destOrd="0" presId="urn:microsoft.com/office/officeart/2005/8/layout/orgChart1"/>
    <dgm:cxn modelId="{FD698154-ADDD-4694-A7D0-8CCDFA8FCAAD}" type="presParOf" srcId="{C99F28BC-150F-41A4-BA43-A0787F6BB27E}" destId="{13393124-0AAC-4E5D-B4F2-90E8E216B16B}" srcOrd="0" destOrd="0" presId="urn:microsoft.com/office/officeart/2005/8/layout/orgChart1"/>
    <dgm:cxn modelId="{C0A0B94D-5E64-4B8C-82D9-4581C8FFA932}" type="presParOf" srcId="{13393124-0AAC-4E5D-B4F2-90E8E216B16B}" destId="{9706C271-C446-40EC-93B3-A05F53E25B09}" srcOrd="0" destOrd="0" presId="urn:microsoft.com/office/officeart/2005/8/layout/orgChart1"/>
    <dgm:cxn modelId="{53593703-E82B-469D-A770-4399BBFD84A0}" type="presParOf" srcId="{13393124-0AAC-4E5D-B4F2-90E8E216B16B}" destId="{81889F2A-29C7-467E-B822-FBD745E2DC78}" srcOrd="1" destOrd="0" presId="urn:microsoft.com/office/officeart/2005/8/layout/orgChart1"/>
    <dgm:cxn modelId="{AA4E4290-586A-411E-9519-11400134ABD6}" type="presParOf" srcId="{C99F28BC-150F-41A4-BA43-A0787F6BB27E}" destId="{DDEFBF39-0AF4-4A7C-859F-D6C1CD288CFA}" srcOrd="1" destOrd="0" presId="urn:microsoft.com/office/officeart/2005/8/layout/orgChart1"/>
    <dgm:cxn modelId="{33989E4E-53FE-4482-B82D-F12EC79FE407}" type="presParOf" srcId="{C99F28BC-150F-41A4-BA43-A0787F6BB27E}" destId="{6A1800A7-1558-4F2B-A6E3-332E3215263A}" srcOrd="2" destOrd="0" presId="urn:microsoft.com/office/officeart/2005/8/layout/orgChart1"/>
    <dgm:cxn modelId="{70C5B56D-BC47-42F5-997B-899C4B316B8A}" type="presParOf" srcId="{AABCC0BB-B300-4BF9-8A35-C3B25B4D24A4}" destId="{CC8BE55A-AA4E-4931-AABD-0A29FEE2CD7D}" srcOrd="10" destOrd="0" presId="urn:microsoft.com/office/officeart/2005/8/layout/orgChart1"/>
    <dgm:cxn modelId="{4AE866B2-6AC2-447A-9D81-82704482A914}" type="presParOf" srcId="{AABCC0BB-B300-4BF9-8A35-C3B25B4D24A4}" destId="{80CB6425-2630-4BF8-BCC9-3A6DEF3B3366}" srcOrd="11" destOrd="0" presId="urn:microsoft.com/office/officeart/2005/8/layout/orgChart1"/>
    <dgm:cxn modelId="{342451F9-0AE3-40D7-9731-B6073660C3EB}" type="presParOf" srcId="{80CB6425-2630-4BF8-BCC9-3A6DEF3B3366}" destId="{285F45BE-6D0A-44BD-A842-44416DA7C463}" srcOrd="0" destOrd="0" presId="urn:microsoft.com/office/officeart/2005/8/layout/orgChart1"/>
    <dgm:cxn modelId="{9FFDE7F7-44EA-42A0-A3B3-3DA757D00393}" type="presParOf" srcId="{285F45BE-6D0A-44BD-A842-44416DA7C463}" destId="{467F4408-5902-4352-8CB3-A22D9D136221}" srcOrd="0" destOrd="0" presId="urn:microsoft.com/office/officeart/2005/8/layout/orgChart1"/>
    <dgm:cxn modelId="{4BA8A9F9-C901-48AF-8AFE-DA0F6BE9903C}" type="presParOf" srcId="{285F45BE-6D0A-44BD-A842-44416DA7C463}" destId="{879AEFAD-B294-4F95-A560-F8F537ECA0AB}" srcOrd="1" destOrd="0" presId="urn:microsoft.com/office/officeart/2005/8/layout/orgChart1"/>
    <dgm:cxn modelId="{409A92EB-C393-4F9F-9884-6508C0F766BC}" type="presParOf" srcId="{80CB6425-2630-4BF8-BCC9-3A6DEF3B3366}" destId="{1D0BC66B-5806-4C47-A3C0-370429A93F0F}" srcOrd="1" destOrd="0" presId="urn:microsoft.com/office/officeart/2005/8/layout/orgChart1"/>
    <dgm:cxn modelId="{BF2F8895-3629-47B3-9B67-BD4CC59637AF}" type="presParOf" srcId="{80CB6425-2630-4BF8-BCC9-3A6DEF3B3366}" destId="{DF06D74B-F3E9-44A1-BC82-352B1B04BCB3}" srcOrd="2" destOrd="0" presId="urn:microsoft.com/office/officeart/2005/8/layout/orgChart1"/>
    <dgm:cxn modelId="{9D146EFA-49AF-4975-8B17-266D14FBA2BE}" type="presParOf" srcId="{AABCC0BB-B300-4BF9-8A35-C3B25B4D24A4}" destId="{2FA17299-0F7D-42D3-AABD-D647F2B95403}" srcOrd="12" destOrd="0" presId="urn:microsoft.com/office/officeart/2005/8/layout/orgChart1"/>
    <dgm:cxn modelId="{315CCE9E-1002-4113-96CE-B361CC34C602}" type="presParOf" srcId="{AABCC0BB-B300-4BF9-8A35-C3B25B4D24A4}" destId="{2638A3DF-002C-41BD-9B00-0C0B33867E4A}" srcOrd="13" destOrd="0" presId="urn:microsoft.com/office/officeart/2005/8/layout/orgChart1"/>
    <dgm:cxn modelId="{6E5ADB7D-0CAD-41CD-AEAA-6A4D2CA87208}" type="presParOf" srcId="{2638A3DF-002C-41BD-9B00-0C0B33867E4A}" destId="{BF489A45-57FA-4CA1-B44B-68CE722EF6F6}" srcOrd="0" destOrd="0" presId="urn:microsoft.com/office/officeart/2005/8/layout/orgChart1"/>
    <dgm:cxn modelId="{840F8447-B7BE-4A85-9460-9A990D78AC1B}" type="presParOf" srcId="{BF489A45-57FA-4CA1-B44B-68CE722EF6F6}" destId="{F95FE194-1BF8-4E8C-9891-E9777F8B0C49}" srcOrd="0" destOrd="0" presId="urn:microsoft.com/office/officeart/2005/8/layout/orgChart1"/>
    <dgm:cxn modelId="{4B54A14E-E384-4BC9-AA7B-76F1F6885E3B}" type="presParOf" srcId="{BF489A45-57FA-4CA1-B44B-68CE722EF6F6}" destId="{A839A418-0AF8-4810-954A-F7CC922915E3}" srcOrd="1" destOrd="0" presId="urn:microsoft.com/office/officeart/2005/8/layout/orgChart1"/>
    <dgm:cxn modelId="{9978CBEF-61AB-44D1-A1D7-F0FD5B0AFB29}" type="presParOf" srcId="{2638A3DF-002C-41BD-9B00-0C0B33867E4A}" destId="{4BE6D47E-2E8D-4DC8-A878-40272A37D709}" srcOrd="1" destOrd="0" presId="urn:microsoft.com/office/officeart/2005/8/layout/orgChart1"/>
    <dgm:cxn modelId="{04A870DA-C7FF-4AE7-933F-2A75D0253249}" type="presParOf" srcId="{2638A3DF-002C-41BD-9B00-0C0B33867E4A}" destId="{1B5A6624-FCF5-48A0-B771-054169B2D5A3}" srcOrd="2" destOrd="0" presId="urn:microsoft.com/office/officeart/2005/8/layout/orgChart1"/>
    <dgm:cxn modelId="{7883EC1A-7703-4BAF-B772-32FEB05436A8}" type="presParOf" srcId="{AABCC0BB-B300-4BF9-8A35-C3B25B4D24A4}" destId="{A7721F70-9E87-4187-9DB1-E02DB4FB9424}" srcOrd="14" destOrd="0" presId="urn:microsoft.com/office/officeart/2005/8/layout/orgChart1"/>
    <dgm:cxn modelId="{692C815A-9063-44F3-B80D-E5BD7976C39A}" type="presParOf" srcId="{AABCC0BB-B300-4BF9-8A35-C3B25B4D24A4}" destId="{DCF023E2-80AD-4E1C-ABF5-5B7EACEBA7C9}" srcOrd="15" destOrd="0" presId="urn:microsoft.com/office/officeart/2005/8/layout/orgChart1"/>
    <dgm:cxn modelId="{44AD316C-C920-49AD-96EB-BF2D00C458AB}" type="presParOf" srcId="{DCF023E2-80AD-4E1C-ABF5-5B7EACEBA7C9}" destId="{688F0038-F141-4275-8F1F-2E76F36A2872}" srcOrd="0" destOrd="0" presId="urn:microsoft.com/office/officeart/2005/8/layout/orgChart1"/>
    <dgm:cxn modelId="{9FA04573-E5A9-40A0-BD41-8EE77C2DFF8C}" type="presParOf" srcId="{688F0038-F141-4275-8F1F-2E76F36A2872}" destId="{6A502159-E230-49ED-94C8-8841B5442E88}" srcOrd="0" destOrd="0" presId="urn:microsoft.com/office/officeart/2005/8/layout/orgChart1"/>
    <dgm:cxn modelId="{66DE9E1C-C8BF-4501-97F2-D278C5D2AD50}" type="presParOf" srcId="{688F0038-F141-4275-8F1F-2E76F36A2872}" destId="{C3C89630-E952-4CF0-816F-40166E3E5573}" srcOrd="1" destOrd="0" presId="urn:microsoft.com/office/officeart/2005/8/layout/orgChart1"/>
    <dgm:cxn modelId="{C83A69EE-028E-4B4A-B31D-44896B8EEB6C}" type="presParOf" srcId="{DCF023E2-80AD-4E1C-ABF5-5B7EACEBA7C9}" destId="{2BAEA806-3EB0-4DE0-BFFE-24222AA52EF5}" srcOrd="1" destOrd="0" presId="urn:microsoft.com/office/officeart/2005/8/layout/orgChart1"/>
    <dgm:cxn modelId="{04D4A74C-B1EC-4A8E-8A38-AADB5D7ACB47}" type="presParOf" srcId="{DCF023E2-80AD-4E1C-ABF5-5B7EACEBA7C9}" destId="{0FC844B6-FD59-4F9B-97A8-B19DEEC561BC}" srcOrd="2" destOrd="0" presId="urn:microsoft.com/office/officeart/2005/8/layout/orgChart1"/>
    <dgm:cxn modelId="{D976BD35-1886-4C30-945B-C038D08D1EC2}" type="presParOf" srcId="{AABCC0BB-B300-4BF9-8A35-C3B25B4D24A4}" destId="{181E99E9-8BB7-41C5-9A00-9493641022A0}" srcOrd="16" destOrd="0" presId="urn:microsoft.com/office/officeart/2005/8/layout/orgChart1"/>
    <dgm:cxn modelId="{850B2B87-A135-486C-86DA-7EC3732F59B8}" type="presParOf" srcId="{AABCC0BB-B300-4BF9-8A35-C3B25B4D24A4}" destId="{40E157C2-76BB-4D48-825D-BCF831925DD2}" srcOrd="17" destOrd="0" presId="urn:microsoft.com/office/officeart/2005/8/layout/orgChart1"/>
    <dgm:cxn modelId="{36E73D16-C500-4212-B454-7C61767E5CAE}" type="presParOf" srcId="{40E157C2-76BB-4D48-825D-BCF831925DD2}" destId="{7FE0B835-9141-4FEE-8F97-204039F5C908}" srcOrd="0" destOrd="0" presId="urn:microsoft.com/office/officeart/2005/8/layout/orgChart1"/>
    <dgm:cxn modelId="{5DE659DD-B480-4782-8367-19F884CD2D40}" type="presParOf" srcId="{7FE0B835-9141-4FEE-8F97-204039F5C908}" destId="{3D4E2C6B-1DF4-4219-9FF7-B0B7B39978C6}" srcOrd="0" destOrd="0" presId="urn:microsoft.com/office/officeart/2005/8/layout/orgChart1"/>
    <dgm:cxn modelId="{FB7B27C5-9418-483D-B1A1-102EB64E3925}" type="presParOf" srcId="{7FE0B835-9141-4FEE-8F97-204039F5C908}" destId="{5FD0F595-2D85-407A-ADFC-690BBD5A89D4}" srcOrd="1" destOrd="0" presId="urn:microsoft.com/office/officeart/2005/8/layout/orgChart1"/>
    <dgm:cxn modelId="{60A3E139-1D02-41D6-9B12-9DD90CA9A46F}" type="presParOf" srcId="{40E157C2-76BB-4D48-825D-BCF831925DD2}" destId="{06B01997-C458-4CD8-9423-C3BDD73E720F}" srcOrd="1" destOrd="0" presId="urn:microsoft.com/office/officeart/2005/8/layout/orgChart1"/>
    <dgm:cxn modelId="{8E5694EB-67ED-4633-870D-543CDA0467C6}" type="presParOf" srcId="{40E157C2-76BB-4D48-825D-BCF831925DD2}" destId="{8B6BA135-22E6-43D5-A213-4B092D03D2FA}" srcOrd="2" destOrd="0" presId="urn:microsoft.com/office/officeart/2005/8/layout/orgChart1"/>
    <dgm:cxn modelId="{DB1075CA-6F73-4348-8CF4-B4B43CE8B71E}" type="presParOf" srcId="{890E2A57-D4C7-4C4F-AC7E-AEE1E444A82D}" destId="{58AF1B52-735D-434F-B0E9-C6C5AA38014A}" srcOrd="2" destOrd="0" presId="urn:microsoft.com/office/officeart/2005/8/layout/orgChart1"/>
    <dgm:cxn modelId="{5F622DE6-D55B-4912-9CFD-469BD88C713B}" type="presParOf" srcId="{58AF1B52-735D-434F-B0E9-C6C5AA38014A}" destId="{2A5F86EE-409B-46BE-B5BC-062B857674C8}" srcOrd="0" destOrd="0" presId="urn:microsoft.com/office/officeart/2005/8/layout/orgChart1"/>
    <dgm:cxn modelId="{90BF9AFC-F95F-4159-994F-82026D0667D1}" type="presParOf" srcId="{58AF1B52-735D-434F-B0E9-C6C5AA38014A}" destId="{5FA5C15F-4472-4235-B6AC-C7CA95D52778}" srcOrd="1" destOrd="0" presId="urn:microsoft.com/office/officeart/2005/8/layout/orgChart1"/>
    <dgm:cxn modelId="{293D675D-DD86-40E9-B133-05B990AF6690}" type="presParOf" srcId="{5FA5C15F-4472-4235-B6AC-C7CA95D52778}" destId="{8C57E78A-0120-4A82-A4DD-B085EFBA8CC7}" srcOrd="0" destOrd="0" presId="urn:microsoft.com/office/officeart/2005/8/layout/orgChart1"/>
    <dgm:cxn modelId="{6C190176-E862-450D-9878-4F6340509483}" type="presParOf" srcId="{8C57E78A-0120-4A82-A4DD-B085EFBA8CC7}" destId="{BF1E0B7C-35AA-4355-A516-2E7F957C7556}" srcOrd="0" destOrd="0" presId="urn:microsoft.com/office/officeart/2005/8/layout/orgChart1"/>
    <dgm:cxn modelId="{FF0155C0-9513-4077-8CD6-BBF1D938F73C}" type="presParOf" srcId="{8C57E78A-0120-4A82-A4DD-B085EFBA8CC7}" destId="{30D44B4D-3449-4E76-AB6E-19880F5559C2}" srcOrd="1" destOrd="0" presId="urn:microsoft.com/office/officeart/2005/8/layout/orgChart1"/>
    <dgm:cxn modelId="{C55DCFAA-9415-4925-9AB9-31F516C3A398}" type="presParOf" srcId="{5FA5C15F-4472-4235-B6AC-C7CA95D52778}" destId="{6BA74791-4DB5-4B07-B691-AAC514C4AE5F}" srcOrd="1" destOrd="0" presId="urn:microsoft.com/office/officeart/2005/8/layout/orgChart1"/>
    <dgm:cxn modelId="{84C3E8E7-96CD-4214-B0AE-4A6236CCD45E}" type="presParOf" srcId="{5FA5C15F-4472-4235-B6AC-C7CA95D52778}" destId="{47BFB589-41D5-4206-99ED-96514D516F3E}" srcOrd="2" destOrd="0" presId="urn:microsoft.com/office/officeart/2005/8/layout/orgChart1"/>
    <dgm:cxn modelId="{A6D77A62-3476-41A9-8FC2-BA0A64DA137E}" type="presParOf" srcId="{58AF1B52-735D-434F-B0E9-C6C5AA38014A}" destId="{1BEE44EE-F5CD-4CBC-A9ED-627B073585FD}" srcOrd="2" destOrd="0" presId="urn:microsoft.com/office/officeart/2005/8/layout/orgChart1"/>
    <dgm:cxn modelId="{506858D7-D5F5-4590-B3D3-AE7254A3246A}" type="presParOf" srcId="{58AF1B52-735D-434F-B0E9-C6C5AA38014A}" destId="{E177754A-2F9B-4A70-824C-A633E9D7091E}" srcOrd="3" destOrd="0" presId="urn:microsoft.com/office/officeart/2005/8/layout/orgChart1"/>
    <dgm:cxn modelId="{ADC4AD5E-CC10-4ED5-92F7-A32BBD74E286}" type="presParOf" srcId="{E177754A-2F9B-4A70-824C-A633E9D7091E}" destId="{3A71F696-A21D-4547-BE7E-3826D1A9597E}" srcOrd="0" destOrd="0" presId="urn:microsoft.com/office/officeart/2005/8/layout/orgChart1"/>
    <dgm:cxn modelId="{2388288E-1ACE-4010-844A-334F219F57B7}" type="presParOf" srcId="{3A71F696-A21D-4547-BE7E-3826D1A9597E}" destId="{A909E621-DF43-4CD5-8FBE-4EF63C6F5F7D}" srcOrd="0" destOrd="0" presId="urn:microsoft.com/office/officeart/2005/8/layout/orgChart1"/>
    <dgm:cxn modelId="{E45530E5-D6DE-41DD-8F19-18BCB8EE0D34}" type="presParOf" srcId="{3A71F696-A21D-4547-BE7E-3826D1A9597E}" destId="{FF9B24F7-67BC-45C7-90DF-033B1AA19FC6}" srcOrd="1" destOrd="0" presId="urn:microsoft.com/office/officeart/2005/8/layout/orgChart1"/>
    <dgm:cxn modelId="{2D7F42D2-455B-4336-BF3D-9CAC1F45AD07}" type="presParOf" srcId="{E177754A-2F9B-4A70-824C-A633E9D7091E}" destId="{6835763C-5B30-4B63-B25A-65503A561A58}" srcOrd="1" destOrd="0" presId="urn:microsoft.com/office/officeart/2005/8/layout/orgChart1"/>
    <dgm:cxn modelId="{CBB80CB5-5C08-487A-BA3E-5B78D9B8E4D2}" type="presParOf" srcId="{E177754A-2F9B-4A70-824C-A633E9D7091E}" destId="{07264702-166D-44A4-A824-1FD60D6CE1E0}" srcOrd="2" destOrd="0" presId="urn:microsoft.com/office/officeart/2005/8/layout/orgChart1"/>
    <dgm:cxn modelId="{4D81827D-6746-47E9-A0DE-3982459A72B8}" type="presParOf" srcId="{58AF1B52-735D-434F-B0E9-C6C5AA38014A}" destId="{066BFEA4-F1CF-496F-8EBE-AC4B5D24348B}" srcOrd="4" destOrd="0" presId="urn:microsoft.com/office/officeart/2005/8/layout/orgChart1"/>
    <dgm:cxn modelId="{1113FCCF-0785-45F1-829A-7B9AE5CD4EDC}" type="presParOf" srcId="{58AF1B52-735D-434F-B0E9-C6C5AA38014A}" destId="{1980E187-AC35-4754-8C2C-8CC111405A4E}" srcOrd="5" destOrd="0" presId="urn:microsoft.com/office/officeart/2005/8/layout/orgChart1"/>
    <dgm:cxn modelId="{50896C10-77E7-4CCB-916A-B2468DAD844F}" type="presParOf" srcId="{1980E187-AC35-4754-8C2C-8CC111405A4E}" destId="{CB5BFDC0-62AE-4E5F-AAF8-47565CD7825E}" srcOrd="0" destOrd="0" presId="urn:microsoft.com/office/officeart/2005/8/layout/orgChart1"/>
    <dgm:cxn modelId="{ED815A09-8E11-47D9-8B75-7653E331DC13}" type="presParOf" srcId="{CB5BFDC0-62AE-4E5F-AAF8-47565CD7825E}" destId="{505EFA5F-1EA0-4275-B26D-D591C2290A6F}" srcOrd="0" destOrd="0" presId="urn:microsoft.com/office/officeart/2005/8/layout/orgChart1"/>
    <dgm:cxn modelId="{4FF65048-12F0-4B68-B064-AE91B80048D3}" type="presParOf" srcId="{CB5BFDC0-62AE-4E5F-AAF8-47565CD7825E}" destId="{AC72DF37-96DE-474C-9061-1D61DEF77E82}" srcOrd="1" destOrd="0" presId="urn:microsoft.com/office/officeart/2005/8/layout/orgChart1"/>
    <dgm:cxn modelId="{6BF90367-134F-4D4C-96DB-3EDBE9E4841A}" type="presParOf" srcId="{1980E187-AC35-4754-8C2C-8CC111405A4E}" destId="{FB20559A-EA7E-4A0F-9AE0-4A5573FE0A7E}" srcOrd="1" destOrd="0" presId="urn:microsoft.com/office/officeart/2005/8/layout/orgChart1"/>
    <dgm:cxn modelId="{E7D77053-2186-4AD3-B3DC-926F9C108CC2}" type="presParOf" srcId="{1980E187-AC35-4754-8C2C-8CC111405A4E}" destId="{3E0389B2-6218-4442-8556-1B848788CC04}" srcOrd="2" destOrd="0" presId="urn:microsoft.com/office/officeart/2005/8/layout/orgChart1"/>
    <dgm:cxn modelId="{859C7852-576B-428E-A2DD-CB6A742DF150}" type="presParOf" srcId="{58AF1B52-735D-434F-B0E9-C6C5AA38014A}" destId="{E7C46BFE-960D-4B4A-A67D-C0A5FAD75472}" srcOrd="6" destOrd="0" presId="urn:microsoft.com/office/officeart/2005/8/layout/orgChart1"/>
    <dgm:cxn modelId="{1B69E937-2CA1-41EC-A9C2-BAC2536B3DDB}" type="presParOf" srcId="{58AF1B52-735D-434F-B0E9-C6C5AA38014A}" destId="{E8AAA573-A7DF-4FDC-A572-EB18D30650F2}" srcOrd="7" destOrd="0" presId="urn:microsoft.com/office/officeart/2005/8/layout/orgChart1"/>
    <dgm:cxn modelId="{91CE643E-E8A4-41AA-AE3F-F4F294DDCB2B}" type="presParOf" srcId="{E8AAA573-A7DF-4FDC-A572-EB18D30650F2}" destId="{49CB1FDD-F0B8-44E2-92D3-55818E72CC21}" srcOrd="0" destOrd="0" presId="urn:microsoft.com/office/officeart/2005/8/layout/orgChart1"/>
    <dgm:cxn modelId="{97AE0FDE-78A9-4BE1-A1F7-AD8E478C1EEB}" type="presParOf" srcId="{49CB1FDD-F0B8-44E2-92D3-55818E72CC21}" destId="{986A55E7-ED7F-4AAE-87FF-92F66E6DD8CD}" srcOrd="0" destOrd="0" presId="urn:microsoft.com/office/officeart/2005/8/layout/orgChart1"/>
    <dgm:cxn modelId="{C562B1FA-FBF5-46CD-9646-B9F85606DBC7}" type="presParOf" srcId="{49CB1FDD-F0B8-44E2-92D3-55818E72CC21}" destId="{B09ADDB2-6217-4F04-A803-99E05832AEF3}" srcOrd="1" destOrd="0" presId="urn:microsoft.com/office/officeart/2005/8/layout/orgChart1"/>
    <dgm:cxn modelId="{84E5A724-14FD-40F9-BE70-97D3B409C7B2}" type="presParOf" srcId="{E8AAA573-A7DF-4FDC-A572-EB18D30650F2}" destId="{765D3D2F-AE64-4E8C-8FB3-5EABD285B03E}" srcOrd="1" destOrd="0" presId="urn:microsoft.com/office/officeart/2005/8/layout/orgChart1"/>
    <dgm:cxn modelId="{6C9F260D-A29E-46EC-9183-06C37040A842}" type="presParOf" srcId="{E8AAA573-A7DF-4FDC-A572-EB18D30650F2}" destId="{AE3E9FE5-5097-4E05-BE17-F4AAB2BD53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3412FE-7E93-48C1-9AC1-BCAF7CB0C8D6}">
      <dsp:nvSpPr>
        <dsp:cNvPr id="0" name=""/>
        <dsp:cNvSpPr/>
      </dsp:nvSpPr>
      <dsp:spPr>
        <a:xfrm>
          <a:off x="2112098" y="1034387"/>
          <a:ext cx="587921" cy="302563"/>
        </a:xfrm>
        <a:custGeom>
          <a:avLst/>
          <a:gdLst/>
          <a:ahLst/>
          <a:cxnLst/>
          <a:rect l="0" t="0" r="0" b="0"/>
          <a:pathLst>
            <a:path>
              <a:moveTo>
                <a:pt x="587921" y="0"/>
              </a:moveTo>
              <a:lnTo>
                <a:pt x="587921" y="302563"/>
              </a:lnTo>
              <a:lnTo>
                <a:pt x="0" y="302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2BB0F-35F7-4E24-9CC1-44DBB465C4CF}">
      <dsp:nvSpPr>
        <dsp:cNvPr id="0" name=""/>
        <dsp:cNvSpPr/>
      </dsp:nvSpPr>
      <dsp:spPr>
        <a:xfrm>
          <a:off x="2700019" y="1034387"/>
          <a:ext cx="2160968" cy="848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249"/>
              </a:lnTo>
              <a:lnTo>
                <a:pt x="2160968" y="751249"/>
              </a:lnTo>
              <a:lnTo>
                <a:pt x="2160968" y="848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D179-6B97-4250-9EFB-F3F0D534969A}">
      <dsp:nvSpPr>
        <dsp:cNvPr id="0" name=""/>
        <dsp:cNvSpPr/>
      </dsp:nvSpPr>
      <dsp:spPr>
        <a:xfrm>
          <a:off x="2700019" y="1034387"/>
          <a:ext cx="1118652" cy="850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3472"/>
              </a:lnTo>
              <a:lnTo>
                <a:pt x="1118652" y="753472"/>
              </a:lnTo>
              <a:lnTo>
                <a:pt x="1118652" y="85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85238-4631-49C3-B412-E1DA30E32526}">
      <dsp:nvSpPr>
        <dsp:cNvPr id="0" name=""/>
        <dsp:cNvSpPr/>
      </dsp:nvSpPr>
      <dsp:spPr>
        <a:xfrm>
          <a:off x="2654300" y="1034387"/>
          <a:ext cx="91440" cy="850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3CAF2-2995-4674-AF2A-F24F851E2571}">
      <dsp:nvSpPr>
        <dsp:cNvPr id="0" name=""/>
        <dsp:cNvSpPr/>
      </dsp:nvSpPr>
      <dsp:spPr>
        <a:xfrm>
          <a:off x="1581367" y="1034387"/>
          <a:ext cx="1118652" cy="850545"/>
        </a:xfrm>
        <a:custGeom>
          <a:avLst/>
          <a:gdLst/>
          <a:ahLst/>
          <a:cxnLst/>
          <a:rect l="0" t="0" r="0" b="0"/>
          <a:pathLst>
            <a:path>
              <a:moveTo>
                <a:pt x="1118652" y="0"/>
              </a:moveTo>
              <a:lnTo>
                <a:pt x="1118652" y="753472"/>
              </a:lnTo>
              <a:lnTo>
                <a:pt x="0" y="753472"/>
              </a:lnTo>
              <a:lnTo>
                <a:pt x="0" y="85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41E77-3B14-4345-A563-ED3AED14C4A6}">
      <dsp:nvSpPr>
        <dsp:cNvPr id="0" name=""/>
        <dsp:cNvSpPr/>
      </dsp:nvSpPr>
      <dsp:spPr>
        <a:xfrm>
          <a:off x="462714" y="1034387"/>
          <a:ext cx="2237305" cy="850545"/>
        </a:xfrm>
        <a:custGeom>
          <a:avLst/>
          <a:gdLst/>
          <a:ahLst/>
          <a:cxnLst/>
          <a:rect l="0" t="0" r="0" b="0"/>
          <a:pathLst>
            <a:path>
              <a:moveTo>
                <a:pt x="2237305" y="0"/>
              </a:moveTo>
              <a:lnTo>
                <a:pt x="2237305" y="753472"/>
              </a:lnTo>
              <a:lnTo>
                <a:pt x="0" y="753472"/>
              </a:lnTo>
              <a:lnTo>
                <a:pt x="0" y="85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B300F-7863-4D5B-99AD-C9F98CCE63E2}">
      <dsp:nvSpPr>
        <dsp:cNvPr id="0" name=""/>
        <dsp:cNvSpPr/>
      </dsp:nvSpPr>
      <dsp:spPr>
        <a:xfrm>
          <a:off x="2237766" y="572134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baseline="0">
              <a:latin typeface="Times New Roman" panose="02020603050405020304" pitchFamily="18" charset="0"/>
            </a:rPr>
            <a:t>Up</a:t>
          </a:r>
          <a:endParaRPr lang="ru-RU" sz="1400" kern="1200" baseline="0">
            <a:latin typeface="Times New Roman" panose="02020603050405020304" pitchFamily="18" charset="0"/>
          </a:endParaRPr>
        </a:p>
      </dsp:txBody>
      <dsp:txXfrm>
        <a:off x="2237766" y="572134"/>
        <a:ext cx="924506" cy="462253"/>
      </dsp:txXfrm>
    </dsp:sp>
    <dsp:sp modelId="{4C6EFC91-A024-4FCD-A0AC-42AF7CF2FBF0}">
      <dsp:nvSpPr>
        <dsp:cNvPr id="0" name=""/>
        <dsp:cNvSpPr/>
      </dsp:nvSpPr>
      <dsp:spPr>
        <a:xfrm>
          <a:off x="461" y="1884933"/>
          <a:ext cx="924506" cy="642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 baseline="0">
              <a:latin typeface="Times New Roman" panose="02020603050405020304" pitchFamily="18" charset="0"/>
            </a:rPr>
            <a:t>Улучшать, увеличивать</a:t>
          </a:r>
        </a:p>
      </dsp:txBody>
      <dsp:txXfrm>
        <a:off x="461" y="1884933"/>
        <a:ext cx="924506" cy="642370"/>
      </dsp:txXfrm>
    </dsp:sp>
    <dsp:sp modelId="{B14851EC-D933-40B6-B04A-404C73E6801A}">
      <dsp:nvSpPr>
        <dsp:cNvPr id="0" name=""/>
        <dsp:cNvSpPr/>
      </dsp:nvSpPr>
      <dsp:spPr>
        <a:xfrm>
          <a:off x="1119114" y="1884933"/>
          <a:ext cx="924506" cy="6700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 baseline="0">
              <a:latin typeface="Times New Roman" panose="02020603050405020304" pitchFamily="18" charset="0"/>
            </a:rPr>
            <a:t>Предельность, завершение</a:t>
          </a:r>
        </a:p>
      </dsp:txBody>
      <dsp:txXfrm>
        <a:off x="1119114" y="1884933"/>
        <a:ext cx="924506" cy="670086"/>
      </dsp:txXfrm>
    </dsp:sp>
    <dsp:sp modelId="{9512BBD2-F6DF-43E6-B7E8-108AA46AE9DD}">
      <dsp:nvSpPr>
        <dsp:cNvPr id="0" name=""/>
        <dsp:cNvSpPr/>
      </dsp:nvSpPr>
      <dsp:spPr>
        <a:xfrm>
          <a:off x="2237766" y="1884933"/>
          <a:ext cx="924506" cy="693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 baseline="0">
              <a:latin typeface="Times New Roman" panose="02020603050405020304" pitchFamily="18" charset="0"/>
            </a:rPr>
            <a:t>Следствие переполненности</a:t>
          </a:r>
        </a:p>
      </dsp:txBody>
      <dsp:txXfrm>
        <a:off x="2237766" y="1884933"/>
        <a:ext cx="924506" cy="693167"/>
      </dsp:txXfrm>
    </dsp:sp>
    <dsp:sp modelId="{56C26950-7F6D-4C4A-94CC-A396149A4317}">
      <dsp:nvSpPr>
        <dsp:cNvPr id="0" name=""/>
        <dsp:cNvSpPr/>
      </dsp:nvSpPr>
      <dsp:spPr>
        <a:xfrm>
          <a:off x="3356419" y="1884933"/>
          <a:ext cx="924506" cy="659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 baseline="0">
              <a:latin typeface="Times New Roman" panose="02020603050405020304" pitchFamily="18" charset="0"/>
            </a:rPr>
            <a:t>Создавать, делать что-то новое</a:t>
          </a:r>
        </a:p>
      </dsp:txBody>
      <dsp:txXfrm>
        <a:off x="3356419" y="1884933"/>
        <a:ext cx="924506" cy="659700"/>
      </dsp:txXfrm>
    </dsp:sp>
    <dsp:sp modelId="{021B0378-586B-4411-8889-F8CF2F69015F}">
      <dsp:nvSpPr>
        <dsp:cNvPr id="0" name=""/>
        <dsp:cNvSpPr/>
      </dsp:nvSpPr>
      <dsp:spPr>
        <a:xfrm>
          <a:off x="4398735" y="1882710"/>
          <a:ext cx="924506" cy="626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 baseline="0">
              <a:latin typeface="Times New Roman" panose="02020603050405020304" pitchFamily="18" charset="0"/>
            </a:rPr>
            <a:t>Появляться</a:t>
          </a:r>
        </a:p>
      </dsp:txBody>
      <dsp:txXfrm>
        <a:off x="4398735" y="1882710"/>
        <a:ext cx="924506" cy="626047"/>
      </dsp:txXfrm>
    </dsp:sp>
    <dsp:sp modelId="{9F4203EB-7B78-4477-BCD5-DC7A0EB319CC}">
      <dsp:nvSpPr>
        <dsp:cNvPr id="0" name=""/>
        <dsp:cNvSpPr/>
      </dsp:nvSpPr>
      <dsp:spPr>
        <a:xfrm>
          <a:off x="1187592" y="1105824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Движение вверх</a:t>
          </a:r>
        </a:p>
      </dsp:txBody>
      <dsp:txXfrm>
        <a:off x="1187592" y="1105824"/>
        <a:ext cx="924506" cy="4622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A70B9-F597-4058-92A1-076E592AA513}">
      <dsp:nvSpPr>
        <dsp:cNvPr id="0" name=""/>
        <dsp:cNvSpPr/>
      </dsp:nvSpPr>
      <dsp:spPr>
        <a:xfrm>
          <a:off x="2700019" y="625553"/>
          <a:ext cx="1271424" cy="101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924"/>
              </a:lnTo>
              <a:lnTo>
                <a:pt x="1271424" y="101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FC1B3-019B-4273-94B1-6C0779319A1F}">
      <dsp:nvSpPr>
        <dsp:cNvPr id="0" name=""/>
        <dsp:cNvSpPr/>
      </dsp:nvSpPr>
      <dsp:spPr>
        <a:xfrm>
          <a:off x="1425693" y="625553"/>
          <a:ext cx="1274326" cy="1013930"/>
        </a:xfrm>
        <a:custGeom>
          <a:avLst/>
          <a:gdLst/>
          <a:ahLst/>
          <a:cxnLst/>
          <a:rect l="0" t="0" r="0" b="0"/>
          <a:pathLst>
            <a:path>
              <a:moveTo>
                <a:pt x="1274326" y="0"/>
              </a:moveTo>
              <a:lnTo>
                <a:pt x="1274326" y="1013930"/>
              </a:lnTo>
              <a:lnTo>
                <a:pt x="0" y="1013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8D050-224C-472A-91AD-CE55929EA23A}">
      <dsp:nvSpPr>
        <dsp:cNvPr id="0" name=""/>
        <dsp:cNvSpPr/>
      </dsp:nvSpPr>
      <dsp:spPr>
        <a:xfrm>
          <a:off x="2700019" y="625553"/>
          <a:ext cx="122336" cy="396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247"/>
              </a:lnTo>
              <a:lnTo>
                <a:pt x="122336" y="396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8D524-968C-438F-BBC2-241F95FA4B01}">
      <dsp:nvSpPr>
        <dsp:cNvPr id="0" name=""/>
        <dsp:cNvSpPr/>
      </dsp:nvSpPr>
      <dsp:spPr>
        <a:xfrm>
          <a:off x="2577683" y="625553"/>
          <a:ext cx="122336" cy="396247"/>
        </a:xfrm>
        <a:custGeom>
          <a:avLst/>
          <a:gdLst/>
          <a:ahLst/>
          <a:cxnLst/>
          <a:rect l="0" t="0" r="0" b="0"/>
          <a:pathLst>
            <a:path>
              <a:moveTo>
                <a:pt x="122336" y="0"/>
              </a:moveTo>
              <a:lnTo>
                <a:pt x="122336" y="396247"/>
              </a:lnTo>
              <a:lnTo>
                <a:pt x="0" y="396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F65BC-1BE0-4B42-9DFD-8491C080BEED}">
      <dsp:nvSpPr>
        <dsp:cNvPr id="0" name=""/>
        <dsp:cNvSpPr/>
      </dsp:nvSpPr>
      <dsp:spPr>
        <a:xfrm>
          <a:off x="2700019" y="625553"/>
          <a:ext cx="2114672" cy="147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351"/>
              </a:lnTo>
              <a:lnTo>
                <a:pt x="2114672" y="1351351"/>
              </a:lnTo>
              <a:lnTo>
                <a:pt x="2114672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620C-1E5C-4684-9070-8D9427601428}">
      <dsp:nvSpPr>
        <dsp:cNvPr id="0" name=""/>
        <dsp:cNvSpPr/>
      </dsp:nvSpPr>
      <dsp:spPr>
        <a:xfrm>
          <a:off x="2700019" y="625553"/>
          <a:ext cx="704890" cy="147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351"/>
              </a:lnTo>
              <a:lnTo>
                <a:pt x="704890" y="1351351"/>
              </a:lnTo>
              <a:lnTo>
                <a:pt x="704890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ABD1D-E6CC-468F-ADF8-DBA6AF855FB9}">
      <dsp:nvSpPr>
        <dsp:cNvPr id="0" name=""/>
        <dsp:cNvSpPr/>
      </dsp:nvSpPr>
      <dsp:spPr>
        <a:xfrm>
          <a:off x="1995129" y="625553"/>
          <a:ext cx="704890" cy="1473687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351351"/>
              </a:lnTo>
              <a:lnTo>
                <a:pt x="0" y="1351351"/>
              </a:lnTo>
              <a:lnTo>
                <a:pt x="0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17E0B-E80A-406D-9BE3-9346FA4F50BF}">
      <dsp:nvSpPr>
        <dsp:cNvPr id="0" name=""/>
        <dsp:cNvSpPr/>
      </dsp:nvSpPr>
      <dsp:spPr>
        <a:xfrm>
          <a:off x="585347" y="625553"/>
          <a:ext cx="2114672" cy="1473687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351351"/>
              </a:lnTo>
              <a:lnTo>
                <a:pt x="0" y="1351351"/>
              </a:lnTo>
              <a:lnTo>
                <a:pt x="0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F001B-20CD-446A-917E-3567E0E33459}">
      <dsp:nvSpPr>
        <dsp:cNvPr id="0" name=""/>
        <dsp:cNvSpPr/>
      </dsp:nvSpPr>
      <dsp:spPr>
        <a:xfrm>
          <a:off x="2117465" y="42999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7465" y="42999"/>
        <a:ext cx="1165108" cy="582554"/>
      </dsp:txXfrm>
    </dsp:sp>
    <dsp:sp modelId="{4BFC4E31-4F78-4529-B016-3C3F9C2E6B91}">
      <dsp:nvSpPr>
        <dsp:cNvPr id="0" name=""/>
        <dsp:cNvSpPr/>
      </dsp:nvSpPr>
      <dsp:spPr>
        <a:xfrm>
          <a:off x="2793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sp:txBody>
      <dsp:txXfrm>
        <a:off x="2793" y="2099241"/>
        <a:ext cx="1165108" cy="582554"/>
      </dsp:txXfrm>
    </dsp:sp>
    <dsp:sp modelId="{39DF0B04-C6AB-46C1-AC15-4799ECC09BB6}">
      <dsp:nvSpPr>
        <dsp:cNvPr id="0" name=""/>
        <dsp:cNvSpPr/>
      </dsp:nvSpPr>
      <dsp:spPr>
        <a:xfrm>
          <a:off x="1412574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sp:txBody>
      <dsp:txXfrm>
        <a:off x="1412574" y="2099241"/>
        <a:ext cx="1165108" cy="582554"/>
      </dsp:txXfrm>
    </dsp:sp>
    <dsp:sp modelId="{5A04F23E-94C3-48CA-9017-003BA4E040EB}">
      <dsp:nvSpPr>
        <dsp:cNvPr id="0" name=""/>
        <dsp:cNvSpPr/>
      </dsp:nvSpPr>
      <dsp:spPr>
        <a:xfrm>
          <a:off x="2822356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sp:txBody>
      <dsp:txXfrm>
        <a:off x="2822356" y="2099241"/>
        <a:ext cx="1165108" cy="582554"/>
      </dsp:txXfrm>
    </dsp:sp>
    <dsp:sp modelId="{585B9174-4139-4421-8371-18A76F38A45A}">
      <dsp:nvSpPr>
        <dsp:cNvPr id="0" name=""/>
        <dsp:cNvSpPr/>
      </dsp:nvSpPr>
      <dsp:spPr>
        <a:xfrm>
          <a:off x="4232137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sp:txBody>
      <dsp:txXfrm>
        <a:off x="4232137" y="2099241"/>
        <a:ext cx="1165108" cy="582554"/>
      </dsp:txXfrm>
    </dsp:sp>
    <dsp:sp modelId="{4C355D48-1C3D-4860-B1AA-D56E8FB0375A}">
      <dsp:nvSpPr>
        <dsp:cNvPr id="0" name=""/>
        <dsp:cNvSpPr/>
      </dsp:nvSpPr>
      <dsp:spPr>
        <a:xfrm>
          <a:off x="1412574" y="73052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</a:p>
      </dsp:txBody>
      <dsp:txXfrm>
        <a:off x="1412574" y="730524"/>
        <a:ext cx="1165108" cy="582554"/>
      </dsp:txXfrm>
    </dsp:sp>
    <dsp:sp modelId="{F8855B54-629A-4563-985E-67636C7F1320}">
      <dsp:nvSpPr>
        <dsp:cNvPr id="0" name=""/>
        <dsp:cNvSpPr/>
      </dsp:nvSpPr>
      <dsp:spPr>
        <a:xfrm>
          <a:off x="2822356" y="73052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sp:txBody>
      <dsp:txXfrm>
        <a:off x="2822356" y="730524"/>
        <a:ext cx="1165108" cy="582554"/>
      </dsp:txXfrm>
    </dsp:sp>
    <dsp:sp modelId="{57E8A483-2542-45BF-AE16-A343712F286C}">
      <dsp:nvSpPr>
        <dsp:cNvPr id="0" name=""/>
        <dsp:cNvSpPr/>
      </dsp:nvSpPr>
      <dsp:spPr>
        <a:xfrm>
          <a:off x="260585" y="134820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sp:txBody>
      <dsp:txXfrm>
        <a:off x="260585" y="1348206"/>
        <a:ext cx="1165108" cy="582554"/>
      </dsp:txXfrm>
    </dsp:sp>
    <dsp:sp modelId="{F095927D-2426-4B89-948B-B58CFFFD819B}">
      <dsp:nvSpPr>
        <dsp:cNvPr id="0" name=""/>
        <dsp:cNvSpPr/>
      </dsp:nvSpPr>
      <dsp:spPr>
        <a:xfrm>
          <a:off x="3971444" y="1348200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sp:txBody>
      <dsp:txXfrm>
        <a:off x="3971444" y="1348200"/>
        <a:ext cx="1165108" cy="5825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C46BFE-960D-4B4A-A67D-C0A5FAD75472}">
      <dsp:nvSpPr>
        <dsp:cNvPr id="0" name=""/>
        <dsp:cNvSpPr/>
      </dsp:nvSpPr>
      <dsp:spPr>
        <a:xfrm>
          <a:off x="4096951" y="1327406"/>
          <a:ext cx="853279" cy="766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458"/>
              </a:lnTo>
              <a:lnTo>
                <a:pt x="853279" y="76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BFEA4-F1CF-496F-8EBE-AC4B5D24348B}">
      <dsp:nvSpPr>
        <dsp:cNvPr id="0" name=""/>
        <dsp:cNvSpPr/>
      </dsp:nvSpPr>
      <dsp:spPr>
        <a:xfrm>
          <a:off x="3245303" y="1327406"/>
          <a:ext cx="851647" cy="766458"/>
        </a:xfrm>
        <a:custGeom>
          <a:avLst/>
          <a:gdLst/>
          <a:ahLst/>
          <a:cxnLst/>
          <a:rect l="0" t="0" r="0" b="0"/>
          <a:pathLst>
            <a:path>
              <a:moveTo>
                <a:pt x="851647" y="0"/>
              </a:moveTo>
              <a:lnTo>
                <a:pt x="851647" y="766458"/>
              </a:lnTo>
              <a:lnTo>
                <a:pt x="0" y="76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E44EE-F5CD-4CBC-A9ED-627B073585FD}">
      <dsp:nvSpPr>
        <dsp:cNvPr id="0" name=""/>
        <dsp:cNvSpPr/>
      </dsp:nvSpPr>
      <dsp:spPr>
        <a:xfrm>
          <a:off x="4051231" y="1327406"/>
          <a:ext cx="91440" cy="352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2556"/>
              </a:lnTo>
              <a:lnTo>
                <a:pt x="126194" y="352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F86EE-409B-46BE-B5BC-062B857674C8}">
      <dsp:nvSpPr>
        <dsp:cNvPr id="0" name=""/>
        <dsp:cNvSpPr/>
      </dsp:nvSpPr>
      <dsp:spPr>
        <a:xfrm>
          <a:off x="3970756" y="1327406"/>
          <a:ext cx="91440" cy="352556"/>
        </a:xfrm>
        <a:custGeom>
          <a:avLst/>
          <a:gdLst/>
          <a:ahLst/>
          <a:cxnLst/>
          <a:rect l="0" t="0" r="0" b="0"/>
          <a:pathLst>
            <a:path>
              <a:moveTo>
                <a:pt x="126194" y="0"/>
              </a:moveTo>
              <a:lnTo>
                <a:pt x="126194" y="352556"/>
              </a:lnTo>
              <a:lnTo>
                <a:pt x="45720" y="352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E99E9-8BB7-41C5-9A00-9493641022A0}">
      <dsp:nvSpPr>
        <dsp:cNvPr id="0" name=""/>
        <dsp:cNvSpPr/>
      </dsp:nvSpPr>
      <dsp:spPr>
        <a:xfrm>
          <a:off x="4096951" y="1327406"/>
          <a:ext cx="1456557" cy="159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2238"/>
              </a:lnTo>
              <a:lnTo>
                <a:pt x="1456557" y="1512238"/>
              </a:lnTo>
              <a:lnTo>
                <a:pt x="1456557" y="15927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21F70-9E87-4187-9DB1-E02DB4FB9424}">
      <dsp:nvSpPr>
        <dsp:cNvPr id="0" name=""/>
        <dsp:cNvSpPr/>
      </dsp:nvSpPr>
      <dsp:spPr>
        <a:xfrm>
          <a:off x="4096951" y="1327406"/>
          <a:ext cx="482152" cy="1596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5626"/>
              </a:lnTo>
              <a:lnTo>
                <a:pt x="482152" y="1515626"/>
              </a:lnTo>
              <a:lnTo>
                <a:pt x="482152" y="15961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17299-0F7D-42D3-AABD-D647F2B95403}">
      <dsp:nvSpPr>
        <dsp:cNvPr id="0" name=""/>
        <dsp:cNvSpPr/>
      </dsp:nvSpPr>
      <dsp:spPr>
        <a:xfrm>
          <a:off x="2703056" y="1327406"/>
          <a:ext cx="1393894" cy="1590261"/>
        </a:xfrm>
        <a:custGeom>
          <a:avLst/>
          <a:gdLst/>
          <a:ahLst/>
          <a:cxnLst/>
          <a:rect l="0" t="0" r="0" b="0"/>
          <a:pathLst>
            <a:path>
              <a:moveTo>
                <a:pt x="1393894" y="0"/>
              </a:moveTo>
              <a:lnTo>
                <a:pt x="1393894" y="1509786"/>
              </a:lnTo>
              <a:lnTo>
                <a:pt x="0" y="1509786"/>
              </a:lnTo>
              <a:lnTo>
                <a:pt x="0" y="15902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BE55A-AA4E-4931-AABD-0A29FEE2CD7D}">
      <dsp:nvSpPr>
        <dsp:cNvPr id="0" name=""/>
        <dsp:cNvSpPr/>
      </dsp:nvSpPr>
      <dsp:spPr>
        <a:xfrm>
          <a:off x="3653641" y="1327406"/>
          <a:ext cx="443309" cy="1587973"/>
        </a:xfrm>
        <a:custGeom>
          <a:avLst/>
          <a:gdLst/>
          <a:ahLst/>
          <a:cxnLst/>
          <a:rect l="0" t="0" r="0" b="0"/>
          <a:pathLst>
            <a:path>
              <a:moveTo>
                <a:pt x="443309" y="0"/>
              </a:moveTo>
              <a:lnTo>
                <a:pt x="443309" y="1507498"/>
              </a:lnTo>
              <a:lnTo>
                <a:pt x="0" y="1507498"/>
              </a:lnTo>
              <a:lnTo>
                <a:pt x="0" y="1587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8291A-A210-434A-B0B2-2524276D4F47}">
      <dsp:nvSpPr>
        <dsp:cNvPr id="0" name=""/>
        <dsp:cNvSpPr/>
      </dsp:nvSpPr>
      <dsp:spPr>
        <a:xfrm>
          <a:off x="4096951" y="1327406"/>
          <a:ext cx="1896035" cy="1078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8203"/>
              </a:lnTo>
              <a:lnTo>
                <a:pt x="1896035" y="998203"/>
              </a:lnTo>
              <a:lnTo>
                <a:pt x="1896035" y="10786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6CE69-5C05-411F-BAF5-B313CB663568}">
      <dsp:nvSpPr>
        <dsp:cNvPr id="0" name=""/>
        <dsp:cNvSpPr/>
      </dsp:nvSpPr>
      <dsp:spPr>
        <a:xfrm>
          <a:off x="4096951" y="1327406"/>
          <a:ext cx="968274" cy="1080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360"/>
              </a:lnTo>
              <a:lnTo>
                <a:pt x="968274" y="1000360"/>
              </a:lnTo>
              <a:lnTo>
                <a:pt x="968274" y="1080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35429-E5BB-4D28-B790-C4225803538E}">
      <dsp:nvSpPr>
        <dsp:cNvPr id="0" name=""/>
        <dsp:cNvSpPr/>
      </dsp:nvSpPr>
      <dsp:spPr>
        <a:xfrm>
          <a:off x="4049537" y="1327406"/>
          <a:ext cx="91440" cy="2116801"/>
        </a:xfrm>
        <a:custGeom>
          <a:avLst/>
          <a:gdLst/>
          <a:ahLst/>
          <a:cxnLst/>
          <a:rect l="0" t="0" r="0" b="0"/>
          <a:pathLst>
            <a:path>
              <a:moveTo>
                <a:pt x="47413" y="0"/>
              </a:moveTo>
              <a:lnTo>
                <a:pt x="47413" y="2036326"/>
              </a:lnTo>
              <a:lnTo>
                <a:pt x="45720" y="2036326"/>
              </a:lnTo>
              <a:lnTo>
                <a:pt x="45720" y="21168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92E33-31C9-419C-9D6C-8A651344F94A}">
      <dsp:nvSpPr>
        <dsp:cNvPr id="0" name=""/>
        <dsp:cNvSpPr/>
      </dsp:nvSpPr>
      <dsp:spPr>
        <a:xfrm>
          <a:off x="3210469" y="1327406"/>
          <a:ext cx="886481" cy="1080835"/>
        </a:xfrm>
        <a:custGeom>
          <a:avLst/>
          <a:gdLst/>
          <a:ahLst/>
          <a:cxnLst/>
          <a:rect l="0" t="0" r="0" b="0"/>
          <a:pathLst>
            <a:path>
              <a:moveTo>
                <a:pt x="886481" y="0"/>
              </a:moveTo>
              <a:lnTo>
                <a:pt x="886481" y="1000360"/>
              </a:lnTo>
              <a:lnTo>
                <a:pt x="0" y="1000360"/>
              </a:lnTo>
              <a:lnTo>
                <a:pt x="0" y="1080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D932A-C31A-4FE2-8756-38211E198050}">
      <dsp:nvSpPr>
        <dsp:cNvPr id="0" name=""/>
        <dsp:cNvSpPr/>
      </dsp:nvSpPr>
      <dsp:spPr>
        <a:xfrm>
          <a:off x="2283092" y="1327406"/>
          <a:ext cx="1813858" cy="1080835"/>
        </a:xfrm>
        <a:custGeom>
          <a:avLst/>
          <a:gdLst/>
          <a:ahLst/>
          <a:cxnLst/>
          <a:rect l="0" t="0" r="0" b="0"/>
          <a:pathLst>
            <a:path>
              <a:moveTo>
                <a:pt x="1813858" y="0"/>
              </a:moveTo>
              <a:lnTo>
                <a:pt x="1813858" y="1000360"/>
              </a:lnTo>
              <a:lnTo>
                <a:pt x="0" y="1000360"/>
              </a:lnTo>
              <a:lnTo>
                <a:pt x="0" y="1080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21627-8C51-49FC-9F01-3A0DF451FAAA}">
      <dsp:nvSpPr>
        <dsp:cNvPr id="0" name=""/>
        <dsp:cNvSpPr/>
      </dsp:nvSpPr>
      <dsp:spPr>
        <a:xfrm>
          <a:off x="3713737" y="944192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Out</a:t>
          </a:r>
          <a:endParaRPr lang="ru-RU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3737" y="944192"/>
        <a:ext cx="766427" cy="383213"/>
      </dsp:txXfrm>
    </dsp:sp>
    <dsp:sp modelId="{9B074134-548C-498D-84B5-8D64959BFA2E}">
      <dsp:nvSpPr>
        <dsp:cNvPr id="0" name=""/>
        <dsp:cNvSpPr/>
      </dsp:nvSpPr>
      <dsp:spPr>
        <a:xfrm>
          <a:off x="1899878" y="2408242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перемещение,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исключение,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предотвращение</a:t>
          </a:r>
        </a:p>
      </dsp:txBody>
      <dsp:txXfrm>
        <a:off x="1899878" y="2408242"/>
        <a:ext cx="766427" cy="383213"/>
      </dsp:txXfrm>
    </dsp:sp>
    <dsp:sp modelId="{3995B0F8-A7C9-4732-A2E1-3D5834E31329}">
      <dsp:nvSpPr>
        <dsp:cNvPr id="0" name=""/>
        <dsp:cNvSpPr/>
      </dsp:nvSpPr>
      <dsp:spPr>
        <a:xfrm>
          <a:off x="2827255" y="2408242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нахождение</a:t>
          </a: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вне дома</a:t>
          </a:r>
        </a:p>
      </dsp:txBody>
      <dsp:txXfrm>
        <a:off x="2827255" y="2408242"/>
        <a:ext cx="766427" cy="383213"/>
      </dsp:txXfrm>
    </dsp:sp>
    <dsp:sp modelId="{16A36B3A-877C-485D-B600-B695F6B84B04}">
      <dsp:nvSpPr>
        <dsp:cNvPr id="0" name=""/>
        <dsp:cNvSpPr/>
      </dsp:nvSpPr>
      <dsp:spPr>
        <a:xfrm>
          <a:off x="3712043" y="3444207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поиск,</a:t>
          </a: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обнаружение,</a:t>
          </a: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получение</a:t>
          </a:r>
        </a:p>
      </dsp:txBody>
      <dsp:txXfrm>
        <a:off x="3712043" y="3444207"/>
        <a:ext cx="766427" cy="383213"/>
      </dsp:txXfrm>
    </dsp:sp>
    <dsp:sp modelId="{F4B6994A-CFDE-4925-AFD6-2AAC040D8163}">
      <dsp:nvSpPr>
        <dsp:cNvPr id="0" name=""/>
        <dsp:cNvSpPr/>
      </dsp:nvSpPr>
      <dsp:spPr>
        <a:xfrm>
          <a:off x="4682011" y="2408242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воспроизведение,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издавание,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испускание</a:t>
          </a:r>
        </a:p>
      </dsp:txBody>
      <dsp:txXfrm>
        <a:off x="4682011" y="2408242"/>
        <a:ext cx="766427" cy="383213"/>
      </dsp:txXfrm>
    </dsp:sp>
    <dsp:sp modelId="{9706C271-C446-40EC-93B3-A05F53E25B09}">
      <dsp:nvSpPr>
        <dsp:cNvPr id="0" name=""/>
        <dsp:cNvSpPr/>
      </dsp:nvSpPr>
      <dsp:spPr>
        <a:xfrm>
          <a:off x="5609772" y="2406084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продолжительность и противодействие</a:t>
          </a:r>
        </a:p>
      </dsp:txBody>
      <dsp:txXfrm>
        <a:off x="5609772" y="2406084"/>
        <a:ext cx="766427" cy="383213"/>
      </dsp:txXfrm>
    </dsp:sp>
    <dsp:sp modelId="{467F4408-5902-4352-8CB3-A22D9D136221}">
      <dsp:nvSpPr>
        <dsp:cNvPr id="0" name=""/>
        <dsp:cNvSpPr/>
      </dsp:nvSpPr>
      <dsp:spPr>
        <a:xfrm>
          <a:off x="3270427" y="2915379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окончание, исчезновение</a:t>
          </a:r>
        </a:p>
      </dsp:txBody>
      <dsp:txXfrm>
        <a:off x="3270427" y="2915379"/>
        <a:ext cx="766427" cy="383213"/>
      </dsp:txXfrm>
    </dsp:sp>
    <dsp:sp modelId="{F95FE194-1BF8-4E8C-9891-E9777F8B0C49}">
      <dsp:nvSpPr>
        <dsp:cNvPr id="0" name=""/>
        <dsp:cNvSpPr/>
      </dsp:nvSpPr>
      <dsp:spPr>
        <a:xfrm>
          <a:off x="2319842" y="2917667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организация, выбор, разделение и распределение</a:t>
          </a:r>
        </a:p>
      </dsp:txBody>
      <dsp:txXfrm>
        <a:off x="2319842" y="2917667"/>
        <a:ext cx="766427" cy="383213"/>
      </dsp:txXfrm>
    </dsp:sp>
    <dsp:sp modelId="{6A502159-E230-49ED-94C8-8841B5442E88}">
      <dsp:nvSpPr>
        <dsp:cNvPr id="0" name=""/>
        <dsp:cNvSpPr/>
      </dsp:nvSpPr>
      <dsp:spPr>
        <a:xfrm>
          <a:off x="4195889" y="2923507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поддержка и помощь</a:t>
          </a:r>
        </a:p>
      </dsp:txBody>
      <dsp:txXfrm>
        <a:off x="4195889" y="2923507"/>
        <a:ext cx="766427" cy="383213"/>
      </dsp:txXfrm>
    </dsp:sp>
    <dsp:sp modelId="{3D4E2C6B-1DF4-4219-9FF7-B0B7B39978C6}">
      <dsp:nvSpPr>
        <dsp:cNvPr id="0" name=""/>
        <dsp:cNvSpPr/>
      </dsp:nvSpPr>
      <dsp:spPr>
        <a:xfrm>
          <a:off x="5170294" y="2920120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нападение, критика, протест</a:t>
          </a:r>
        </a:p>
      </dsp:txBody>
      <dsp:txXfrm>
        <a:off x="5170294" y="2920120"/>
        <a:ext cx="766427" cy="383213"/>
      </dsp:txXfrm>
    </dsp:sp>
    <dsp:sp modelId="{BF1E0B7C-35AA-4355-A516-2E7F957C7556}">
      <dsp:nvSpPr>
        <dsp:cNvPr id="0" name=""/>
        <dsp:cNvSpPr/>
      </dsp:nvSpPr>
      <dsp:spPr>
        <a:xfrm>
          <a:off x="3250048" y="1488356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уход</a:t>
          </a:r>
        </a:p>
      </dsp:txBody>
      <dsp:txXfrm>
        <a:off x="3250048" y="1488356"/>
        <a:ext cx="766427" cy="383213"/>
      </dsp:txXfrm>
    </dsp:sp>
    <dsp:sp modelId="{A909E621-DF43-4CD5-8FBE-4EF63C6F5F7D}">
      <dsp:nvSpPr>
        <dsp:cNvPr id="0" name=""/>
        <dsp:cNvSpPr/>
      </dsp:nvSpPr>
      <dsp:spPr>
        <a:xfrm>
          <a:off x="4177425" y="1488356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появление</a:t>
          </a:r>
        </a:p>
      </dsp:txBody>
      <dsp:txXfrm>
        <a:off x="4177425" y="1488356"/>
        <a:ext cx="766427" cy="383213"/>
      </dsp:txXfrm>
    </dsp:sp>
    <dsp:sp modelId="{505EFA5F-1EA0-4275-B26D-D591C2290A6F}">
      <dsp:nvSpPr>
        <dsp:cNvPr id="0" name=""/>
        <dsp:cNvSpPr/>
      </dsp:nvSpPr>
      <dsp:spPr>
        <a:xfrm>
          <a:off x="2478876" y="1902257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увеличение,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</a:t>
          </a:r>
        </a:p>
      </dsp:txBody>
      <dsp:txXfrm>
        <a:off x="2478876" y="1902257"/>
        <a:ext cx="766427" cy="383213"/>
      </dsp:txXfrm>
    </dsp:sp>
    <dsp:sp modelId="{986A55E7-ED7F-4AAE-87FF-92F66E6DD8CD}">
      <dsp:nvSpPr>
        <dsp:cNvPr id="0" name=""/>
        <dsp:cNvSpPr/>
      </dsp:nvSpPr>
      <dsp:spPr>
        <a:xfrm>
          <a:off x="4950230" y="1902257"/>
          <a:ext cx="766427" cy="38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полнота,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завершённость</a:t>
          </a:r>
        </a:p>
      </dsp:txBody>
      <dsp:txXfrm>
        <a:off x="4950230" y="1902257"/>
        <a:ext cx="766427" cy="383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F924-6FF1-4B8C-8608-190B2E20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13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2020-02-28T19:21:00Z</cp:lastPrinted>
  <dcterms:created xsi:type="dcterms:W3CDTF">2020-02-26T05:10:00Z</dcterms:created>
  <dcterms:modified xsi:type="dcterms:W3CDTF">2020-03-04T10:48:00Z</dcterms:modified>
</cp:coreProperties>
</file>