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4EF13" w14:textId="77777777" w:rsidR="00D91E98" w:rsidRDefault="0034472E">
      <w:pPr>
        <w:widowControl w:val="0"/>
        <w:tabs>
          <w:tab w:val="center" w:pos="4536"/>
          <w:tab w:val="right" w:pos="9072"/>
        </w:tabs>
        <w:wordWrap w:val="0"/>
        <w:autoSpaceDE w:val="0"/>
        <w:spacing w:after="0" w:line="240" w:lineRule="auto"/>
      </w:pPr>
      <w:r>
        <w:rPr>
          <w:rFonts w:ascii="Times New Roman" w:eastAsia="Batang" w:hAnsi="Times New Roman" w:cs="Times New Roman"/>
          <w:b/>
          <w:noProof/>
          <w:kern w:val="3"/>
          <w:sz w:val="28"/>
          <w:szCs w:val="28"/>
          <w:lang w:eastAsia="fr-FR"/>
        </w:rPr>
        <w:drawing>
          <wp:inline distT="0" distB="0" distL="0" distR="0" wp14:anchorId="37C53EFE" wp14:editId="250E567D">
            <wp:extent cx="1418591" cy="950591"/>
            <wp:effectExtent l="0" t="0" r="0" b="1909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8591" cy="95059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FF466F3" w14:textId="77777777" w:rsidR="00D91E98" w:rsidRDefault="0034472E">
      <w:pPr>
        <w:widowControl w:val="0"/>
        <w:tabs>
          <w:tab w:val="center" w:pos="4536"/>
          <w:tab w:val="right" w:pos="9072"/>
        </w:tabs>
        <w:wordWrap w:val="0"/>
        <w:autoSpaceDE w:val="0"/>
        <w:spacing w:after="0" w:line="240" w:lineRule="auto"/>
        <w:jc w:val="center"/>
        <w:rPr>
          <w:rFonts w:ascii="Times New Roman" w:eastAsia="Batang" w:hAnsi="Times New Roman" w:cs="Times New Roman"/>
          <w:b/>
          <w:kern w:val="3"/>
          <w:sz w:val="28"/>
          <w:szCs w:val="28"/>
          <w:lang w:val="en-GB" w:eastAsia="ko-KR"/>
        </w:rPr>
      </w:pPr>
      <w:r>
        <w:rPr>
          <w:rFonts w:ascii="Times New Roman" w:eastAsia="Batang" w:hAnsi="Times New Roman" w:cs="Times New Roman"/>
          <w:b/>
          <w:kern w:val="3"/>
          <w:sz w:val="28"/>
          <w:szCs w:val="28"/>
          <w:lang w:val="en-GB" w:eastAsia="ko-KR"/>
        </w:rPr>
        <w:t xml:space="preserve">U.S.T.H.B / C.E.I.L.  </w:t>
      </w:r>
      <w:r>
        <w:rPr>
          <w:rFonts w:ascii="Times New Roman" w:eastAsia="Batang" w:hAnsi="Times New Roman" w:cs="Times New Roman"/>
          <w:b/>
          <w:kern w:val="3"/>
          <w:sz w:val="28"/>
          <w:szCs w:val="28"/>
          <w:lang w:val="en-GB" w:eastAsia="ko-KR"/>
        </w:rPr>
        <w:br/>
        <w:t>Computer Science Department</w:t>
      </w:r>
    </w:p>
    <w:p w14:paraId="7E1E30D8" w14:textId="77777777" w:rsidR="00D91E98" w:rsidRDefault="0034472E">
      <w:pPr>
        <w:widowControl w:val="0"/>
        <w:tabs>
          <w:tab w:val="center" w:pos="4536"/>
          <w:tab w:val="right" w:pos="9072"/>
        </w:tabs>
        <w:wordWrap w:val="0"/>
        <w:autoSpaceDE w:val="0"/>
        <w:spacing w:after="0" w:line="240" w:lineRule="auto"/>
        <w:jc w:val="center"/>
        <w:rPr>
          <w:rFonts w:ascii="Times New Roman" w:eastAsia="Batang" w:hAnsi="Times New Roman" w:cs="Times New Roman"/>
          <w:b/>
          <w:kern w:val="3"/>
          <w:sz w:val="28"/>
          <w:szCs w:val="28"/>
          <w:lang w:val="en-GB" w:eastAsia="ko-KR"/>
        </w:rPr>
      </w:pPr>
      <w:r>
        <w:rPr>
          <w:rFonts w:ascii="Times New Roman" w:eastAsia="Batang" w:hAnsi="Times New Roman" w:cs="Times New Roman"/>
          <w:b/>
          <w:kern w:val="3"/>
          <w:sz w:val="28"/>
          <w:szCs w:val="28"/>
          <w:lang w:val="en-GB" w:eastAsia="ko-KR"/>
        </w:rPr>
        <w:t>First Semester English Exam</w:t>
      </w:r>
    </w:p>
    <w:p w14:paraId="6744D3FD" w14:textId="77777777" w:rsidR="00D91E98" w:rsidRDefault="00D91E98">
      <w:pPr>
        <w:widowControl w:val="0"/>
        <w:tabs>
          <w:tab w:val="center" w:pos="4536"/>
          <w:tab w:val="right" w:pos="9072"/>
        </w:tabs>
        <w:wordWrap w:val="0"/>
        <w:autoSpaceDE w:val="0"/>
        <w:spacing w:after="0" w:line="240" w:lineRule="auto"/>
        <w:rPr>
          <w:rFonts w:ascii="Times New Roman" w:eastAsia="Batang" w:hAnsi="Times New Roman" w:cs="Times New Roman"/>
          <w:b/>
          <w:kern w:val="3"/>
          <w:sz w:val="28"/>
          <w:szCs w:val="28"/>
          <w:lang w:val="en-GB" w:eastAsia="ko-KR"/>
        </w:rPr>
      </w:pPr>
    </w:p>
    <w:p w14:paraId="5685851F" w14:textId="77777777" w:rsidR="00D91E98" w:rsidRDefault="0034472E">
      <w:pPr>
        <w:widowControl w:val="0"/>
        <w:tabs>
          <w:tab w:val="center" w:pos="4536"/>
          <w:tab w:val="right" w:pos="9072"/>
        </w:tabs>
        <w:wordWrap w:val="0"/>
        <w:autoSpaceDE w:val="0"/>
        <w:spacing w:after="0" w:line="240" w:lineRule="auto"/>
        <w:rPr>
          <w:rFonts w:ascii="Times New Roman" w:eastAsia="Batang" w:hAnsi="Times New Roman" w:cs="Times New Roman"/>
          <w:b/>
          <w:kern w:val="3"/>
          <w:sz w:val="28"/>
          <w:szCs w:val="28"/>
          <w:lang w:val="en-GB" w:eastAsia="ko-KR"/>
        </w:rPr>
      </w:pPr>
      <w:r>
        <w:rPr>
          <w:rFonts w:ascii="Times New Roman" w:eastAsia="Batang" w:hAnsi="Times New Roman" w:cs="Times New Roman"/>
          <w:b/>
          <w:kern w:val="3"/>
          <w:sz w:val="28"/>
          <w:szCs w:val="28"/>
          <w:lang w:val="en-GB" w:eastAsia="ko-KR"/>
        </w:rPr>
        <w:t>Third Year</w:t>
      </w:r>
      <w:r>
        <w:rPr>
          <w:rFonts w:ascii="Times New Roman" w:eastAsia="Batang" w:hAnsi="Times New Roman" w:cs="Times New Roman"/>
          <w:b/>
          <w:kern w:val="3"/>
          <w:sz w:val="28"/>
          <w:szCs w:val="28"/>
          <w:lang w:val="en-GB" w:eastAsia="ko-KR"/>
        </w:rPr>
        <w:tab/>
      </w:r>
      <w:r>
        <w:rPr>
          <w:rFonts w:ascii="Times New Roman" w:eastAsia="Batang" w:hAnsi="Times New Roman" w:cs="Times New Roman"/>
          <w:b/>
          <w:kern w:val="3"/>
          <w:sz w:val="28"/>
          <w:szCs w:val="28"/>
          <w:lang w:val="en-GB" w:eastAsia="ko-KR"/>
        </w:rPr>
        <w:tab/>
        <w:t>March, 2021</w:t>
      </w:r>
    </w:p>
    <w:p w14:paraId="5B50EBE6" w14:textId="77777777" w:rsidR="00D91E98" w:rsidRDefault="0034472E">
      <w:pPr>
        <w:widowControl w:val="0"/>
        <w:tabs>
          <w:tab w:val="center" w:pos="4536"/>
          <w:tab w:val="right" w:pos="9072"/>
        </w:tabs>
        <w:wordWrap w:val="0"/>
        <w:autoSpaceDE w:val="0"/>
        <w:spacing w:after="0" w:line="240" w:lineRule="auto"/>
        <w:jc w:val="right"/>
        <w:rPr>
          <w:rFonts w:ascii="Times New Roman" w:eastAsia="Batang" w:hAnsi="Times New Roman" w:cs="Times New Roman"/>
          <w:b/>
          <w:kern w:val="3"/>
          <w:sz w:val="28"/>
          <w:szCs w:val="28"/>
          <w:lang w:val="en-GB" w:eastAsia="ko-KR"/>
        </w:rPr>
      </w:pPr>
      <w:r>
        <w:rPr>
          <w:rFonts w:ascii="Times New Roman" w:eastAsia="Batang" w:hAnsi="Times New Roman" w:cs="Times New Roman"/>
          <w:b/>
          <w:kern w:val="3"/>
          <w:sz w:val="28"/>
          <w:szCs w:val="28"/>
          <w:lang w:val="en-GB" w:eastAsia="ko-KR"/>
        </w:rPr>
        <w:t xml:space="preserve">                                        </w:t>
      </w:r>
      <w:r>
        <w:rPr>
          <w:rFonts w:ascii="Times New Roman" w:eastAsia="Batang" w:hAnsi="Times New Roman" w:cs="Times New Roman"/>
          <w:b/>
          <w:kern w:val="3"/>
          <w:sz w:val="28"/>
          <w:szCs w:val="28"/>
          <w:lang w:val="en-GB" w:eastAsia="ko-KR"/>
        </w:rPr>
        <w:tab/>
      </w:r>
      <w:r>
        <w:rPr>
          <w:rFonts w:ascii="Times New Roman" w:eastAsia="Batang" w:hAnsi="Times New Roman" w:cs="Times New Roman"/>
          <w:b/>
          <w:kern w:val="3"/>
          <w:sz w:val="28"/>
          <w:szCs w:val="28"/>
          <w:lang w:val="en-GB" w:eastAsia="ko-KR"/>
        </w:rPr>
        <w:tab/>
        <w:t xml:space="preserve">Time: </w:t>
      </w:r>
      <w:r w:rsidR="00B3449A">
        <w:rPr>
          <w:rFonts w:ascii="Times New Roman" w:eastAsia="Batang" w:hAnsi="Times New Roman" w:cs="Times New Roman"/>
          <w:b/>
          <w:kern w:val="3"/>
          <w:sz w:val="28"/>
          <w:szCs w:val="28"/>
          <w:lang w:val="en-GB" w:eastAsia="ko-KR"/>
        </w:rPr>
        <w:t>3</w:t>
      </w:r>
      <w:r>
        <w:rPr>
          <w:rFonts w:ascii="Times New Roman" w:eastAsia="Batang" w:hAnsi="Times New Roman" w:cs="Times New Roman"/>
          <w:b/>
          <w:kern w:val="3"/>
          <w:sz w:val="28"/>
          <w:szCs w:val="28"/>
          <w:lang w:val="en-GB" w:eastAsia="ko-KR"/>
        </w:rPr>
        <w:t xml:space="preserve"> hours   </w:t>
      </w:r>
    </w:p>
    <w:p w14:paraId="4A76B723" w14:textId="77777777" w:rsidR="00D91E98" w:rsidRDefault="0034472E">
      <w:pPr>
        <w:widowControl w:val="0"/>
        <w:tabs>
          <w:tab w:val="center" w:pos="4536"/>
          <w:tab w:val="right" w:pos="9072"/>
        </w:tabs>
        <w:wordWrap w:val="0"/>
        <w:autoSpaceDE w:val="0"/>
        <w:spacing w:after="0" w:line="240" w:lineRule="auto"/>
        <w:jc w:val="center"/>
        <w:rPr>
          <w:rFonts w:ascii="Times New Roman" w:eastAsia="Batang" w:hAnsi="Times New Roman" w:cs="Times New Roman"/>
          <w:b/>
          <w:kern w:val="3"/>
          <w:sz w:val="28"/>
          <w:szCs w:val="28"/>
          <w:lang w:val="en-GB" w:eastAsia="ko-KR"/>
        </w:rPr>
      </w:pPr>
      <w:r>
        <w:rPr>
          <w:rFonts w:ascii="Times New Roman" w:eastAsia="Batang" w:hAnsi="Times New Roman" w:cs="Times New Roman"/>
          <w:b/>
          <w:kern w:val="3"/>
          <w:sz w:val="28"/>
          <w:szCs w:val="28"/>
          <w:lang w:val="en-GB" w:eastAsia="ko-KR"/>
        </w:rPr>
        <w:br/>
      </w:r>
    </w:p>
    <w:tbl>
      <w:tblPr>
        <w:tblW w:w="88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97"/>
      </w:tblGrid>
      <w:tr w:rsidR="00D91E98" w:rsidRPr="00F40133" w14:paraId="4C60C7D2" w14:textId="77777777">
        <w:trPr>
          <w:trHeight w:val="1277"/>
        </w:trPr>
        <w:tc>
          <w:tcPr>
            <w:tcW w:w="8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5C98B9" w14:textId="2A0321C7" w:rsidR="00D91E98" w:rsidRDefault="0034472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Name/Surname: </w:t>
            </w:r>
            <w:r w:rsidR="00F4013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MENDIL Mustapha </w:t>
            </w:r>
            <w:proofErr w:type="spellStart"/>
            <w:r w:rsidR="00F4013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Abderaouf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  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Section:</w:t>
            </w:r>
            <w:r w:rsidR="00F4013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ISIL</w:t>
            </w:r>
            <w:proofErr w:type="spellEnd"/>
            <w:proofErr w:type="gramEnd"/>
            <w:r w:rsidR="00F4013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A</w:t>
            </w:r>
          </w:p>
          <w:p w14:paraId="465BD756" w14:textId="018A5CAF" w:rsidR="00D91E98" w:rsidRDefault="0034472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Identification N°:      </w:t>
            </w:r>
            <w:r w:rsidR="00F4013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181832004354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             </w:t>
            </w:r>
            <w:r w:rsidR="000F0EE9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       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Group:</w:t>
            </w:r>
            <w:r w:rsidR="00F40133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</w:t>
            </w:r>
          </w:p>
        </w:tc>
      </w:tr>
    </w:tbl>
    <w:p w14:paraId="37DEAB5E" w14:textId="77777777" w:rsidR="00D91E98" w:rsidRDefault="00D91E98">
      <w:pPr>
        <w:rPr>
          <w:b/>
          <w:bCs/>
          <w:u w:val="single"/>
          <w:lang w:val="en-US"/>
        </w:rPr>
      </w:pPr>
    </w:p>
    <w:p w14:paraId="7460F416" w14:textId="77777777" w:rsidR="00D91E98" w:rsidRDefault="00D91E98">
      <w:pPr>
        <w:rPr>
          <w:b/>
          <w:bCs/>
          <w:u w:val="single"/>
          <w:lang w:val="en-US"/>
        </w:rPr>
      </w:pPr>
    </w:p>
    <w:p w14:paraId="4680E003" w14:textId="77777777" w:rsidR="00D91E98" w:rsidRDefault="00D91E98">
      <w:pPr>
        <w:rPr>
          <w:b/>
          <w:bCs/>
          <w:u w:val="single"/>
          <w:lang w:val="en-US"/>
        </w:rPr>
      </w:pPr>
    </w:p>
    <w:p w14:paraId="591E9BD8" w14:textId="77777777" w:rsidR="00D91E98" w:rsidRDefault="0034472E">
      <w:pPr>
        <w:rPr>
          <w:b/>
          <w:bCs/>
          <w:i/>
          <w:iCs/>
          <w:color w:val="FF0000"/>
          <w:lang w:val="en-US"/>
        </w:rPr>
      </w:pPr>
      <w:r>
        <w:rPr>
          <w:b/>
          <w:bCs/>
          <w:i/>
          <w:iCs/>
          <w:color w:val="FF0000"/>
          <w:lang w:val="en-US"/>
        </w:rPr>
        <w:t xml:space="preserve">P.s: No </w:t>
      </w:r>
      <w:r w:rsidR="00E247BA">
        <w:rPr>
          <w:b/>
          <w:bCs/>
          <w:i/>
          <w:iCs/>
          <w:color w:val="FF0000"/>
          <w:lang w:val="en-US"/>
        </w:rPr>
        <w:t>aids are</w:t>
      </w:r>
      <w:r>
        <w:rPr>
          <w:b/>
          <w:bCs/>
          <w:i/>
          <w:iCs/>
          <w:color w:val="FF0000"/>
          <w:lang w:val="en-US"/>
        </w:rPr>
        <w:t xml:space="preserve"> allowed</w:t>
      </w:r>
    </w:p>
    <w:p w14:paraId="064D959F" w14:textId="77777777" w:rsidR="00D91E98" w:rsidRDefault="00D91E98">
      <w:pPr>
        <w:rPr>
          <w:b/>
          <w:bCs/>
          <w:sz w:val="24"/>
          <w:szCs w:val="24"/>
          <w:u w:val="single"/>
          <w:lang w:val="en-GB"/>
        </w:rPr>
      </w:pPr>
    </w:p>
    <w:p w14:paraId="6971BAAB" w14:textId="02A899AD" w:rsidR="00D91E98" w:rsidRDefault="00D91E98">
      <w:pPr>
        <w:rPr>
          <w:b/>
          <w:bCs/>
          <w:sz w:val="24"/>
          <w:szCs w:val="24"/>
          <w:u w:val="single"/>
          <w:lang w:val="en-GB"/>
        </w:rPr>
      </w:pPr>
    </w:p>
    <w:p w14:paraId="191C22D2" w14:textId="677082C5" w:rsidR="00F65141" w:rsidRDefault="00F65141">
      <w:pPr>
        <w:rPr>
          <w:b/>
          <w:bCs/>
          <w:sz w:val="24"/>
          <w:szCs w:val="24"/>
          <w:u w:val="single"/>
          <w:lang w:val="en-GB"/>
        </w:rPr>
      </w:pPr>
    </w:p>
    <w:p w14:paraId="62559E0D" w14:textId="77777777" w:rsidR="00F65141" w:rsidRDefault="00F65141">
      <w:pPr>
        <w:rPr>
          <w:b/>
          <w:bCs/>
          <w:sz w:val="24"/>
          <w:szCs w:val="24"/>
          <w:u w:val="single"/>
          <w:lang w:val="en-GB"/>
        </w:rPr>
      </w:pPr>
    </w:p>
    <w:p w14:paraId="4B131E04" w14:textId="77777777" w:rsidR="00D91E98" w:rsidRPr="00F40133" w:rsidRDefault="0034472E">
      <w:pPr>
        <w:rPr>
          <w:lang w:val="en-US"/>
        </w:rPr>
      </w:pPr>
      <w:r>
        <w:rPr>
          <w:b/>
          <w:bCs/>
          <w:sz w:val="24"/>
          <w:szCs w:val="24"/>
          <w:u w:val="single"/>
          <w:lang w:val="en-GB"/>
        </w:rPr>
        <w:t>PART ONE:</w:t>
      </w:r>
      <w:r>
        <w:rPr>
          <w:b/>
          <w:bCs/>
          <w:sz w:val="24"/>
          <w:szCs w:val="24"/>
          <w:lang w:val="en-GB"/>
        </w:rPr>
        <w:t xml:space="preserve"> Writing a three paragraphs essay</w:t>
      </w:r>
    </w:p>
    <w:p w14:paraId="37736EDF" w14:textId="3412492B" w:rsidR="00D91E98" w:rsidRDefault="0034472E">
      <w:pPr>
        <w:rPr>
          <w:b/>
          <w:bCs/>
          <w:lang w:val="en-GB"/>
        </w:rPr>
      </w:pPr>
      <w:r>
        <w:rPr>
          <w:b/>
          <w:bCs/>
          <w:lang w:val="en-GB"/>
        </w:rPr>
        <w:t>Choose two different devices for the disabled (impaired people</w:t>
      </w:r>
      <w:proofErr w:type="gramStart"/>
      <w:r>
        <w:rPr>
          <w:b/>
          <w:bCs/>
          <w:lang w:val="en-GB"/>
        </w:rPr>
        <w:t>)</w:t>
      </w:r>
      <w:r w:rsidR="000F0EE9">
        <w:rPr>
          <w:b/>
          <w:bCs/>
          <w:lang w:val="en-GB"/>
        </w:rPr>
        <w:t xml:space="preserve"> </w:t>
      </w:r>
      <w:r>
        <w:rPr>
          <w:b/>
          <w:bCs/>
          <w:lang w:val="en-GB"/>
        </w:rPr>
        <w:t>,</w:t>
      </w:r>
      <w:proofErr w:type="gramEnd"/>
      <w:r>
        <w:rPr>
          <w:b/>
          <w:bCs/>
          <w:lang w:val="en-GB"/>
        </w:rPr>
        <w:t xml:space="preserve"> describe their features and functions and compare them to those used by unimpaired people.</w:t>
      </w:r>
    </w:p>
    <w:p w14:paraId="62713EAC" w14:textId="77777777" w:rsidR="00D91E98" w:rsidRDefault="0034472E">
      <w:pPr>
        <w:rPr>
          <w:b/>
          <w:bCs/>
          <w:lang w:val="en-GB"/>
        </w:rPr>
      </w:pPr>
      <w:r>
        <w:rPr>
          <w:b/>
          <w:bCs/>
          <w:lang w:val="en-GB"/>
        </w:rPr>
        <w:t>Your essay must include the following:</w:t>
      </w:r>
    </w:p>
    <w:p w14:paraId="2D7E2846" w14:textId="77777777" w:rsidR="00D91E98" w:rsidRDefault="0034472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Words and constructions showing: equivalence and non-equivalence.</w:t>
      </w:r>
    </w:p>
    <w:p w14:paraId="5BDBCC76" w14:textId="77777777" w:rsidR="00D91E98" w:rsidRDefault="0034472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Comparatives and superlatives.</w:t>
      </w:r>
    </w:p>
    <w:p w14:paraId="1A3FAC34" w14:textId="77777777" w:rsidR="00D91E98" w:rsidRDefault="0034472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Four quantifiers.</w:t>
      </w:r>
    </w:p>
    <w:p w14:paraId="17BDF87F" w14:textId="77777777" w:rsidR="00D91E98" w:rsidRDefault="0034472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 sentence showing cause-effect relationship.</w:t>
      </w:r>
    </w:p>
    <w:p w14:paraId="6DF2DD0D" w14:textId="77777777" w:rsidR="00D91E98" w:rsidRDefault="0034472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Three simple sentences.</w:t>
      </w:r>
    </w:p>
    <w:p w14:paraId="19172F6A" w14:textId="77777777" w:rsidR="00D91E98" w:rsidRDefault="00D91E98">
      <w:pPr>
        <w:pStyle w:val="ListParagraph"/>
        <w:rPr>
          <w:lang w:val="en-GB"/>
        </w:rPr>
      </w:pPr>
    </w:p>
    <w:p w14:paraId="2982BA5E" w14:textId="099D3470" w:rsidR="00D91E98" w:rsidRDefault="00D91E98">
      <w:pPr>
        <w:pStyle w:val="ListParagraph"/>
        <w:rPr>
          <w:lang w:val="en-GB"/>
        </w:rPr>
      </w:pPr>
    </w:p>
    <w:p w14:paraId="6EF16CC0" w14:textId="6FCFA744" w:rsidR="00F65141" w:rsidRPr="009763AE" w:rsidRDefault="00F65141">
      <w:pPr>
        <w:pStyle w:val="ListParagraph"/>
        <w:rPr>
          <w:rFonts w:ascii="Georgia" w:hAnsi="Georgia"/>
          <w:lang w:val="en-GB"/>
        </w:rPr>
      </w:pPr>
      <w:r w:rsidRPr="009763AE">
        <w:rPr>
          <w:rFonts w:ascii="Georgia" w:hAnsi="Georgia"/>
          <w:lang w:val="en-GB"/>
        </w:rPr>
        <w:lastRenderedPageBreak/>
        <w:t xml:space="preserve">ESSAY: </w:t>
      </w:r>
    </w:p>
    <w:p w14:paraId="55CBA671" w14:textId="287CA960" w:rsidR="00E041A2" w:rsidRPr="009F7EDF" w:rsidRDefault="00696F44" w:rsidP="00E041A2">
      <w:pPr>
        <w:ind w:firstLine="708"/>
        <w:jc w:val="both"/>
        <w:rPr>
          <w:rFonts w:ascii="Georgia" w:hAnsi="Georgia"/>
          <w:sz w:val="20"/>
          <w:szCs w:val="20"/>
          <w:lang w:val="en-US"/>
        </w:rPr>
      </w:pPr>
      <w:r w:rsidRPr="009F7EDF">
        <w:rPr>
          <w:rFonts w:ascii="Georgia" w:hAnsi="Georgia"/>
          <w:sz w:val="20"/>
          <w:szCs w:val="20"/>
          <w:lang w:val="en-US"/>
        </w:rPr>
        <w:t>The history of personal computers is inevitably linked to </w:t>
      </w:r>
      <w:hyperlink r:id="rId8" w:tgtFrame="_blank" w:history="1">
        <w:r w:rsidRPr="009F7EDF">
          <w:rPr>
            <w:rStyle w:val="Hyperlink"/>
            <w:rFonts w:ascii="Georgia" w:hAnsi="Georgia"/>
            <w:color w:val="auto"/>
            <w:sz w:val="20"/>
            <w:szCs w:val="20"/>
            <w:u w:val="none"/>
            <w:lang w:val="en-US"/>
          </w:rPr>
          <w:t>input</w:t>
        </w:r>
        <w:r w:rsidR="009763AE" w:rsidRPr="009F7EDF">
          <w:rPr>
            <w:rStyle w:val="Hyperlink"/>
            <w:rFonts w:ascii="Georgia" w:hAnsi="Georgia"/>
            <w:color w:val="auto"/>
            <w:sz w:val="20"/>
            <w:szCs w:val="20"/>
            <w:u w:val="none"/>
            <w:lang w:val="en-US"/>
          </w:rPr>
          <w:t xml:space="preserve"> and output</w:t>
        </w:r>
        <w:r w:rsidRPr="009F7EDF">
          <w:rPr>
            <w:rStyle w:val="Hyperlink"/>
            <w:rFonts w:ascii="Georgia" w:hAnsi="Georgia"/>
            <w:color w:val="auto"/>
            <w:sz w:val="20"/>
            <w:szCs w:val="20"/>
            <w:u w:val="none"/>
            <w:lang w:val="en-US"/>
          </w:rPr>
          <w:t xml:space="preserve"> devices</w:t>
        </w:r>
      </w:hyperlink>
      <w:r w:rsidR="00ED7955" w:rsidRPr="009F7EDF">
        <w:rPr>
          <w:rFonts w:ascii="Georgia" w:hAnsi="Georgia"/>
          <w:sz w:val="20"/>
          <w:szCs w:val="20"/>
          <w:lang w:val="en-US"/>
        </w:rPr>
        <w:t>.</w:t>
      </w:r>
      <w:r w:rsidRPr="009F7EDF">
        <w:rPr>
          <w:rFonts w:ascii="Georgia" w:hAnsi="Georgia"/>
          <w:sz w:val="20"/>
          <w:szCs w:val="20"/>
          <w:lang w:val="en-US"/>
        </w:rPr>
        <w:t xml:space="preserve">  through the times many ways to enter</w:t>
      </w:r>
      <w:r w:rsidR="009763AE" w:rsidRPr="009F7EDF">
        <w:rPr>
          <w:rFonts w:ascii="Georgia" w:hAnsi="Georgia"/>
          <w:sz w:val="20"/>
          <w:szCs w:val="20"/>
          <w:lang w:val="en-US"/>
        </w:rPr>
        <w:t xml:space="preserve"> or </w:t>
      </w:r>
      <w:proofErr w:type="gramStart"/>
      <w:r w:rsidR="009763AE" w:rsidRPr="009F7EDF">
        <w:rPr>
          <w:rFonts w:ascii="Georgia" w:hAnsi="Georgia"/>
          <w:sz w:val="20"/>
          <w:szCs w:val="20"/>
          <w:lang w:val="en-US"/>
        </w:rPr>
        <w:t xml:space="preserve">extract </w:t>
      </w:r>
      <w:r w:rsidRPr="009F7EDF">
        <w:rPr>
          <w:rFonts w:ascii="Georgia" w:hAnsi="Georgia"/>
          <w:sz w:val="20"/>
          <w:szCs w:val="20"/>
          <w:lang w:val="en-US"/>
        </w:rPr>
        <w:t xml:space="preserve"> your</w:t>
      </w:r>
      <w:proofErr w:type="gramEnd"/>
      <w:r w:rsidRPr="009F7EDF">
        <w:rPr>
          <w:rFonts w:ascii="Georgia" w:hAnsi="Georgia"/>
          <w:sz w:val="20"/>
          <w:szCs w:val="20"/>
          <w:lang w:val="en-US"/>
        </w:rPr>
        <w:t xml:space="preserve"> data</w:t>
      </w:r>
      <w:r w:rsidR="009763AE" w:rsidRPr="009F7EDF">
        <w:rPr>
          <w:rFonts w:ascii="Georgia" w:hAnsi="Georgia"/>
          <w:sz w:val="20"/>
          <w:szCs w:val="20"/>
          <w:lang w:val="en-US"/>
        </w:rPr>
        <w:t xml:space="preserve"> </w:t>
      </w:r>
      <w:r w:rsidRPr="009F7EDF">
        <w:rPr>
          <w:rFonts w:ascii="Georgia" w:hAnsi="Georgia"/>
          <w:sz w:val="20"/>
          <w:szCs w:val="20"/>
          <w:lang w:val="en-US"/>
        </w:rPr>
        <w:t xml:space="preserve">  were invented  specifically to aid the human-computer  interaction HCI </w:t>
      </w:r>
      <w:r w:rsidR="009763AE" w:rsidRPr="009F7EDF">
        <w:rPr>
          <w:rFonts w:ascii="Georgia" w:hAnsi="Georgia"/>
          <w:sz w:val="20"/>
          <w:szCs w:val="20"/>
          <w:lang w:val="en-US"/>
        </w:rPr>
        <w:t xml:space="preserve"> </w:t>
      </w:r>
      <w:r w:rsidR="00ED7955" w:rsidRPr="009F7EDF">
        <w:rPr>
          <w:rFonts w:ascii="Georgia" w:hAnsi="Georgia"/>
          <w:sz w:val="20"/>
          <w:szCs w:val="20"/>
          <w:lang w:val="en-US"/>
        </w:rPr>
        <w:t xml:space="preserve">such as </w:t>
      </w:r>
      <w:r w:rsidR="009763AE" w:rsidRPr="009F7EDF">
        <w:rPr>
          <w:rFonts w:ascii="Georgia" w:hAnsi="Georgia"/>
          <w:sz w:val="20"/>
          <w:szCs w:val="20"/>
          <w:lang w:val="en-US"/>
        </w:rPr>
        <w:t xml:space="preserve">Keyboards and </w:t>
      </w:r>
      <w:r w:rsidR="00ED7955" w:rsidRPr="009F7EDF">
        <w:rPr>
          <w:rFonts w:ascii="Georgia" w:hAnsi="Georgia"/>
          <w:sz w:val="20"/>
          <w:szCs w:val="20"/>
          <w:lang w:val="en-US"/>
        </w:rPr>
        <w:t>mice</w:t>
      </w:r>
      <w:r w:rsidR="009763AE" w:rsidRPr="009F7EDF">
        <w:rPr>
          <w:rFonts w:ascii="Georgia" w:hAnsi="Georgia"/>
          <w:sz w:val="20"/>
          <w:szCs w:val="20"/>
          <w:lang w:val="en-US"/>
        </w:rPr>
        <w:t xml:space="preserve"> </w:t>
      </w:r>
      <w:r w:rsidRPr="009F7EDF">
        <w:rPr>
          <w:rFonts w:ascii="Georgia" w:hAnsi="Georgia"/>
          <w:sz w:val="20"/>
          <w:szCs w:val="20"/>
          <w:lang w:val="en-US"/>
        </w:rPr>
        <w:t>,</w:t>
      </w:r>
      <w:r w:rsidR="00BD5EFF" w:rsidRPr="009F7EDF">
        <w:rPr>
          <w:rFonts w:ascii="Georgia" w:hAnsi="Georgia"/>
          <w:sz w:val="20"/>
          <w:szCs w:val="20"/>
          <w:lang w:val="en-US"/>
        </w:rPr>
        <w:t xml:space="preserve"> </w:t>
      </w:r>
      <w:r w:rsidRPr="009F7EDF">
        <w:rPr>
          <w:rFonts w:ascii="Georgia" w:hAnsi="Georgia"/>
          <w:sz w:val="20"/>
          <w:szCs w:val="20"/>
          <w:lang w:val="en-US"/>
        </w:rPr>
        <w:t xml:space="preserve"> yet we cannot </w:t>
      </w:r>
      <w:r w:rsidR="00BD5EFF" w:rsidRPr="009F7EDF">
        <w:rPr>
          <w:rFonts w:ascii="Georgia" w:hAnsi="Georgia"/>
          <w:sz w:val="20"/>
          <w:szCs w:val="20"/>
          <w:lang w:val="en-US"/>
        </w:rPr>
        <w:t xml:space="preserve">ignore </w:t>
      </w:r>
      <w:r w:rsidR="00ED7955" w:rsidRPr="009F7EDF">
        <w:rPr>
          <w:rFonts w:ascii="Georgia" w:hAnsi="Georgia"/>
          <w:sz w:val="20"/>
          <w:szCs w:val="20"/>
          <w:lang w:val="en-US"/>
        </w:rPr>
        <w:t xml:space="preserve">that </w:t>
      </w:r>
      <w:r w:rsidRPr="009F7EDF">
        <w:rPr>
          <w:rFonts w:ascii="Georgia" w:hAnsi="Georgia"/>
          <w:sz w:val="20"/>
          <w:szCs w:val="20"/>
          <w:lang w:val="en-US"/>
        </w:rPr>
        <w:t xml:space="preserve">humans are not </w:t>
      </w:r>
      <w:r w:rsidR="00BD5EFF" w:rsidRPr="009F7EDF">
        <w:rPr>
          <w:rFonts w:ascii="Georgia" w:hAnsi="Georgia"/>
          <w:sz w:val="20"/>
          <w:szCs w:val="20"/>
          <w:lang w:val="en-US"/>
        </w:rPr>
        <w:t xml:space="preserve">all the same </w:t>
      </w:r>
      <w:r w:rsidR="00D50571" w:rsidRPr="009F7EDF">
        <w:rPr>
          <w:rFonts w:ascii="Georgia" w:hAnsi="Georgia"/>
          <w:sz w:val="20"/>
          <w:szCs w:val="20"/>
          <w:lang w:val="en-US"/>
        </w:rPr>
        <w:t>.</w:t>
      </w:r>
      <w:r w:rsidRPr="009F7EDF">
        <w:rPr>
          <w:rFonts w:ascii="Georgia" w:hAnsi="Georgia"/>
          <w:sz w:val="20"/>
          <w:szCs w:val="20"/>
          <w:lang w:val="en-US"/>
        </w:rPr>
        <w:t xml:space="preserve"> some are</w:t>
      </w:r>
      <w:r w:rsidR="009763AE" w:rsidRPr="009F7EDF">
        <w:rPr>
          <w:rFonts w:ascii="Georgia" w:hAnsi="Georgia"/>
          <w:sz w:val="20"/>
          <w:szCs w:val="20"/>
          <w:lang w:val="en-US"/>
        </w:rPr>
        <w:t xml:space="preserve"> </w:t>
      </w:r>
      <w:r w:rsidR="00BD5EFF" w:rsidRPr="009F7EDF">
        <w:rPr>
          <w:rFonts w:ascii="Georgia" w:hAnsi="Georgia"/>
          <w:sz w:val="20"/>
          <w:szCs w:val="20"/>
          <w:lang w:val="en-US"/>
        </w:rPr>
        <w:t xml:space="preserve">not </w:t>
      </w:r>
      <w:r w:rsidR="00ED7955" w:rsidRPr="009F7EDF">
        <w:rPr>
          <w:rFonts w:ascii="Georgia" w:hAnsi="Georgia"/>
          <w:sz w:val="20"/>
          <w:szCs w:val="20"/>
          <w:lang w:val="en-US"/>
        </w:rPr>
        <w:t>as</w:t>
      </w:r>
      <w:r w:rsidR="009763AE" w:rsidRPr="009F7EDF">
        <w:rPr>
          <w:rFonts w:ascii="Georgia" w:hAnsi="Georgia"/>
          <w:sz w:val="20"/>
          <w:szCs w:val="20"/>
          <w:lang w:val="en-US"/>
        </w:rPr>
        <w:t xml:space="preserve"> </w:t>
      </w:r>
      <w:r w:rsidR="00BD5EFF" w:rsidRPr="009F7EDF">
        <w:rPr>
          <w:rFonts w:ascii="Georgia" w:hAnsi="Georgia"/>
          <w:sz w:val="20"/>
          <w:szCs w:val="20"/>
          <w:lang w:val="en-US"/>
        </w:rPr>
        <w:t>limited</w:t>
      </w:r>
      <w:r w:rsidR="00ED7955" w:rsidRPr="009F7EDF">
        <w:rPr>
          <w:rFonts w:ascii="Georgia" w:hAnsi="Georgia"/>
          <w:sz w:val="20"/>
          <w:szCs w:val="20"/>
          <w:lang w:val="en-US"/>
        </w:rPr>
        <w:t xml:space="preserve"> as others</w:t>
      </w:r>
      <w:r w:rsidR="00BD5EFF" w:rsidRPr="009F7EDF">
        <w:rPr>
          <w:rFonts w:ascii="Georgia" w:hAnsi="Georgia"/>
          <w:sz w:val="20"/>
          <w:szCs w:val="20"/>
          <w:lang w:val="en-US"/>
        </w:rPr>
        <w:t xml:space="preserve"> by </w:t>
      </w:r>
      <w:r w:rsidR="009763AE" w:rsidRPr="009F7EDF">
        <w:rPr>
          <w:rFonts w:ascii="Georgia" w:hAnsi="Georgia"/>
          <w:sz w:val="20"/>
          <w:szCs w:val="20"/>
          <w:lang w:val="en-US"/>
        </w:rPr>
        <w:t>disabilities</w:t>
      </w:r>
      <w:r w:rsidRPr="009F7EDF">
        <w:rPr>
          <w:rFonts w:ascii="Georgia" w:hAnsi="Georgia"/>
          <w:sz w:val="20"/>
          <w:szCs w:val="20"/>
          <w:lang w:val="en-US"/>
        </w:rPr>
        <w:t xml:space="preserve"> </w:t>
      </w:r>
      <w:r w:rsidR="009763AE" w:rsidRPr="009F7EDF">
        <w:rPr>
          <w:rFonts w:ascii="Georgia" w:hAnsi="Georgia"/>
          <w:sz w:val="20"/>
          <w:szCs w:val="20"/>
          <w:lang w:val="en-US"/>
        </w:rPr>
        <w:t>and for those</w:t>
      </w:r>
      <w:r w:rsidR="00D50571" w:rsidRPr="009F7EDF">
        <w:rPr>
          <w:rFonts w:ascii="Georgia" w:hAnsi="Georgia"/>
          <w:sz w:val="20"/>
          <w:szCs w:val="20"/>
          <w:lang w:val="en-US"/>
        </w:rPr>
        <w:t xml:space="preserve"> in order</w:t>
      </w:r>
      <w:r w:rsidR="00ED7955" w:rsidRPr="009F7EDF">
        <w:rPr>
          <w:rFonts w:ascii="Georgia" w:hAnsi="Georgia" w:cs="Helvetica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="009763AE" w:rsidRPr="009F7EDF">
        <w:rPr>
          <w:rFonts w:ascii="Georgia" w:hAnsi="Georgia" w:cs="Helvetica"/>
          <w:color w:val="333333"/>
          <w:sz w:val="20"/>
          <w:szCs w:val="20"/>
          <w:shd w:val="clear" w:color="auto" w:fill="FFFFFF"/>
          <w:lang w:val="en-US"/>
        </w:rPr>
        <w:t xml:space="preserve">improve </w:t>
      </w:r>
      <w:r w:rsidR="00ED7955" w:rsidRPr="009F7EDF">
        <w:rPr>
          <w:rFonts w:ascii="Georgia" w:hAnsi="Georgia" w:cs="Helvetica"/>
          <w:color w:val="333333"/>
          <w:sz w:val="20"/>
          <w:szCs w:val="20"/>
          <w:shd w:val="clear" w:color="auto" w:fill="FFFFFF"/>
          <w:lang w:val="en-US"/>
        </w:rPr>
        <w:t xml:space="preserve">their lives </w:t>
      </w:r>
      <w:proofErr w:type="gramStart"/>
      <w:r w:rsidR="00ED7955" w:rsidRPr="009F7EDF">
        <w:rPr>
          <w:rFonts w:ascii="Georgia" w:hAnsi="Georgia" w:cs="Helvetica"/>
          <w:color w:val="333333"/>
          <w:sz w:val="20"/>
          <w:szCs w:val="20"/>
          <w:shd w:val="clear" w:color="auto" w:fill="FFFFFF"/>
          <w:lang w:val="en-US"/>
        </w:rPr>
        <w:t xml:space="preserve">and  </w:t>
      </w:r>
      <w:r w:rsidR="00BD5EFF" w:rsidRPr="009F7EDF">
        <w:rPr>
          <w:rFonts w:ascii="Georgia" w:hAnsi="Georgia"/>
          <w:sz w:val="20"/>
          <w:szCs w:val="20"/>
          <w:lang w:val="en-US"/>
        </w:rPr>
        <w:t>assure</w:t>
      </w:r>
      <w:proofErr w:type="gramEnd"/>
      <w:r w:rsidR="00BD5EFF" w:rsidRPr="009F7EDF">
        <w:rPr>
          <w:rFonts w:ascii="Georgia" w:hAnsi="Georgia"/>
          <w:sz w:val="20"/>
          <w:szCs w:val="20"/>
          <w:lang w:val="en-US"/>
        </w:rPr>
        <w:t xml:space="preserve"> </w:t>
      </w:r>
      <w:r w:rsidR="009763AE" w:rsidRPr="009F7EDF">
        <w:rPr>
          <w:rFonts w:ascii="Georgia" w:hAnsi="Georgia"/>
          <w:sz w:val="20"/>
          <w:szCs w:val="20"/>
          <w:lang w:val="en-US"/>
        </w:rPr>
        <w:t>they are on an equal foot  with a</w:t>
      </w:r>
      <w:r w:rsidR="00D50571" w:rsidRPr="009F7EDF">
        <w:rPr>
          <w:rFonts w:ascii="Georgia" w:hAnsi="Georgia"/>
          <w:sz w:val="20"/>
          <w:szCs w:val="20"/>
          <w:lang w:val="en-US"/>
        </w:rPr>
        <w:t>n</w:t>
      </w:r>
      <w:r w:rsidR="009763AE" w:rsidRPr="009F7EDF">
        <w:rPr>
          <w:rFonts w:ascii="Georgia" w:hAnsi="Georgia"/>
          <w:sz w:val="20"/>
          <w:szCs w:val="20"/>
          <w:lang w:val="en-US"/>
        </w:rPr>
        <w:t xml:space="preserve"> unimpaired individual</w:t>
      </w:r>
      <w:r w:rsidR="00D50571" w:rsidRPr="009F7EDF">
        <w:rPr>
          <w:rFonts w:ascii="Georgia" w:hAnsi="Georgia"/>
          <w:sz w:val="20"/>
          <w:szCs w:val="20"/>
          <w:lang w:val="en-US"/>
        </w:rPr>
        <w:t>s.</w:t>
      </w:r>
      <w:r w:rsidR="009763AE" w:rsidRPr="009F7EDF">
        <w:rPr>
          <w:rFonts w:ascii="Georgia" w:hAnsi="Georgia"/>
          <w:sz w:val="20"/>
          <w:szCs w:val="20"/>
          <w:lang w:val="en-US"/>
        </w:rPr>
        <w:t xml:space="preserve"> </w:t>
      </w:r>
      <w:r w:rsidR="00D50571" w:rsidRPr="009F7EDF">
        <w:rPr>
          <w:rFonts w:ascii="Georgia" w:hAnsi="Georgia"/>
          <w:sz w:val="20"/>
          <w:szCs w:val="20"/>
          <w:lang w:val="en-US"/>
        </w:rPr>
        <w:t xml:space="preserve">Assistive devices </w:t>
      </w:r>
      <w:proofErr w:type="gramStart"/>
      <w:r w:rsidR="00D50571" w:rsidRPr="009F7EDF">
        <w:rPr>
          <w:rFonts w:ascii="Georgia" w:hAnsi="Georgia"/>
          <w:sz w:val="20"/>
          <w:szCs w:val="20"/>
          <w:lang w:val="en-US"/>
        </w:rPr>
        <w:t>were  made</w:t>
      </w:r>
      <w:proofErr w:type="gramEnd"/>
      <w:r w:rsidR="00D50571" w:rsidRPr="009F7EDF">
        <w:rPr>
          <w:rFonts w:ascii="Georgia" w:hAnsi="Georgia"/>
          <w:sz w:val="20"/>
          <w:szCs w:val="20"/>
          <w:lang w:val="en-US"/>
        </w:rPr>
        <w:t xml:space="preserve"> such as </w:t>
      </w:r>
      <w:proofErr w:type="spellStart"/>
      <w:r w:rsidR="00D50571" w:rsidRPr="009F7EDF">
        <w:rPr>
          <w:rFonts w:ascii="Georgia" w:hAnsi="Georgia"/>
          <w:sz w:val="20"/>
          <w:szCs w:val="20"/>
          <w:lang w:val="en-US"/>
        </w:rPr>
        <w:t>footmouses</w:t>
      </w:r>
      <w:proofErr w:type="spellEnd"/>
      <w:r w:rsidR="00D50571" w:rsidRPr="009F7EDF">
        <w:rPr>
          <w:rFonts w:ascii="Georgia" w:hAnsi="Georgia"/>
          <w:sz w:val="20"/>
          <w:szCs w:val="20"/>
          <w:lang w:val="en-US"/>
        </w:rPr>
        <w:t xml:space="preserve"> for normal </w:t>
      </w:r>
      <w:r w:rsidR="00D50571" w:rsidRPr="00E041A2">
        <w:rPr>
          <w:rFonts w:ascii="Georgia" w:hAnsi="Georgia"/>
          <w:sz w:val="20"/>
          <w:szCs w:val="20"/>
          <w:u w:val="single"/>
          <w:lang w:val="en-US"/>
        </w:rPr>
        <w:t>mice</w:t>
      </w:r>
      <w:r w:rsidR="00D50571" w:rsidRPr="009F7EDF">
        <w:rPr>
          <w:rFonts w:ascii="Georgia" w:hAnsi="Georgia"/>
          <w:sz w:val="20"/>
          <w:szCs w:val="20"/>
          <w:lang w:val="en-US"/>
        </w:rPr>
        <w:t xml:space="preserve"> ,</w:t>
      </w:r>
      <w:r w:rsidR="00D50571" w:rsidRPr="009F7EDF">
        <w:rPr>
          <w:rFonts w:ascii="Georgia" w:hAnsi="Georgia"/>
          <w:sz w:val="20"/>
          <w:szCs w:val="20"/>
          <w:lang w:val="en-US"/>
        </w:rPr>
        <w:t>Braille keyboards</w:t>
      </w:r>
      <w:r w:rsidR="00D50571" w:rsidRPr="009F7EDF">
        <w:rPr>
          <w:rFonts w:ascii="Georgia" w:hAnsi="Georgia"/>
          <w:sz w:val="20"/>
          <w:szCs w:val="20"/>
          <w:lang w:val="en-US"/>
        </w:rPr>
        <w:t xml:space="preserve"> for keyboards </w:t>
      </w:r>
      <w:r w:rsidR="00E041A2">
        <w:rPr>
          <w:rFonts w:ascii="Georgia" w:hAnsi="Georgia"/>
          <w:sz w:val="20"/>
          <w:szCs w:val="20"/>
          <w:lang w:val="en-US"/>
        </w:rPr>
        <w:tab/>
      </w:r>
      <w:r w:rsidR="00E041A2">
        <w:rPr>
          <w:rFonts w:ascii="Georgia" w:hAnsi="Georgia"/>
          <w:sz w:val="20"/>
          <w:szCs w:val="20"/>
          <w:lang w:val="en-US"/>
        </w:rPr>
        <w:tab/>
      </w:r>
      <w:r w:rsidR="00E041A2">
        <w:rPr>
          <w:rFonts w:ascii="Georgia" w:hAnsi="Georgia"/>
          <w:sz w:val="20"/>
          <w:szCs w:val="20"/>
          <w:lang w:val="en-US"/>
        </w:rPr>
        <w:tab/>
      </w:r>
      <w:r w:rsidR="00E041A2">
        <w:rPr>
          <w:rFonts w:ascii="Georgia" w:hAnsi="Georgia"/>
          <w:sz w:val="20"/>
          <w:szCs w:val="20"/>
          <w:lang w:val="en-US"/>
        </w:rPr>
        <w:tab/>
      </w:r>
      <w:r w:rsidR="00E041A2">
        <w:rPr>
          <w:rFonts w:ascii="Georgia" w:hAnsi="Georgia"/>
          <w:sz w:val="20"/>
          <w:szCs w:val="20"/>
          <w:lang w:val="en-US"/>
        </w:rPr>
        <w:tab/>
      </w:r>
      <w:r w:rsidR="00E041A2">
        <w:rPr>
          <w:rFonts w:ascii="Georgia" w:hAnsi="Georgia"/>
          <w:sz w:val="20"/>
          <w:szCs w:val="20"/>
          <w:lang w:val="en-US"/>
        </w:rPr>
        <w:tab/>
      </w:r>
      <w:r w:rsidR="00E041A2">
        <w:rPr>
          <w:rFonts w:ascii="Georgia" w:hAnsi="Georgia"/>
          <w:sz w:val="20"/>
          <w:szCs w:val="20"/>
          <w:lang w:val="en-US"/>
        </w:rPr>
        <w:tab/>
        <w:t xml:space="preserve">          </w:t>
      </w:r>
      <w:r w:rsidR="00E041A2" w:rsidRPr="00E041A2">
        <w:rPr>
          <w:rFonts w:ascii="Georgia" w:hAnsi="Georgia"/>
          <w:color w:val="FF0000"/>
          <w:sz w:val="20"/>
          <w:szCs w:val="20"/>
          <w:lang w:val="en-US"/>
        </w:rPr>
        <w:t>noun</w:t>
      </w:r>
    </w:p>
    <w:p w14:paraId="6734FA5D" w14:textId="40C3C19F" w:rsidR="00F65141" w:rsidRPr="009F7EDF" w:rsidRDefault="00D50571" w:rsidP="009F7EDF">
      <w:pPr>
        <w:ind w:firstLine="708"/>
        <w:jc w:val="both"/>
        <w:rPr>
          <w:rFonts w:ascii="Georgia" w:hAnsi="Georgia"/>
          <w:sz w:val="20"/>
          <w:szCs w:val="20"/>
          <w:lang w:val="en-US"/>
        </w:rPr>
      </w:pPr>
      <w:r w:rsidRPr="009F7EDF">
        <w:rPr>
          <w:rFonts w:ascii="Georgia" w:hAnsi="Georgia"/>
          <w:sz w:val="20"/>
          <w:szCs w:val="20"/>
          <w:lang w:val="en-US"/>
        </w:rPr>
        <w:t xml:space="preserve">First, </w:t>
      </w:r>
      <w:proofErr w:type="spellStart"/>
      <w:r w:rsidRPr="009F7EDF">
        <w:rPr>
          <w:rFonts w:ascii="Georgia" w:hAnsi="Georgia"/>
          <w:sz w:val="20"/>
          <w:szCs w:val="20"/>
          <w:lang w:val="en-US"/>
        </w:rPr>
        <w:t>footmouse</w:t>
      </w:r>
      <w:proofErr w:type="spellEnd"/>
      <w:r w:rsidRPr="009F7EDF">
        <w:rPr>
          <w:rFonts w:ascii="Georgia" w:hAnsi="Georgia"/>
          <w:sz w:val="20"/>
          <w:szCs w:val="20"/>
          <w:lang w:val="en-US"/>
        </w:rPr>
        <w:t xml:space="preserve"> are devices that enable the user to move the cursor, and click mouse buttons with their feet. It is more used </w:t>
      </w:r>
      <w:r w:rsidR="009F7EDF" w:rsidRPr="009F7EDF">
        <w:rPr>
          <w:rFonts w:ascii="Georgia" w:hAnsi="Georgia"/>
          <w:color w:val="1A1D28"/>
          <w:sz w:val="20"/>
          <w:szCs w:val="20"/>
          <w:shd w:val="clear" w:color="auto" w:fill="FFFFFF"/>
          <w:lang w:val="en-US"/>
        </w:rPr>
        <w:t>who has limited or no use in their upper arms</w:t>
      </w:r>
      <w:r w:rsidR="009F7EDF" w:rsidRPr="009F7EDF">
        <w:rPr>
          <w:rFonts w:ascii="Georgia" w:hAnsi="Georgia"/>
          <w:color w:val="1A1D28"/>
          <w:sz w:val="20"/>
          <w:szCs w:val="20"/>
          <w:shd w:val="clear" w:color="auto" w:fill="FFFFFF"/>
          <w:lang w:val="en-US"/>
        </w:rPr>
        <w:t xml:space="preserve"> </w:t>
      </w:r>
      <w:r w:rsidRPr="009F7EDF">
        <w:rPr>
          <w:rFonts w:ascii="Georgia" w:hAnsi="Georgia"/>
          <w:sz w:val="20"/>
          <w:szCs w:val="20"/>
          <w:lang w:val="en-US"/>
        </w:rPr>
        <w:t xml:space="preserve">as it </w:t>
      </w:r>
      <w:r w:rsidRPr="009F7EDF">
        <w:rPr>
          <w:rFonts w:ascii="Georgia" w:hAnsi="Georgia"/>
          <w:sz w:val="20"/>
          <w:szCs w:val="20"/>
          <w:u w:val="single"/>
          <w:lang w:val="en-US"/>
        </w:rPr>
        <w:t xml:space="preserve">helps </w:t>
      </w:r>
      <w:r w:rsidRPr="009F7EDF">
        <w:rPr>
          <w:rFonts w:ascii="Georgia" w:hAnsi="Georgia"/>
          <w:sz w:val="20"/>
          <w:szCs w:val="20"/>
          <w:lang w:val="en-US"/>
        </w:rPr>
        <w:t xml:space="preserve">them to navigate </w:t>
      </w:r>
      <w:r w:rsidR="009F7EDF">
        <w:rPr>
          <w:rFonts w:ascii="Georgia" w:hAnsi="Georgia"/>
          <w:sz w:val="20"/>
          <w:szCs w:val="20"/>
          <w:lang w:val="en-US"/>
        </w:rPr>
        <w:tab/>
      </w:r>
      <w:r w:rsidR="009F7EDF">
        <w:rPr>
          <w:rFonts w:ascii="Georgia" w:hAnsi="Georgia"/>
          <w:sz w:val="20"/>
          <w:szCs w:val="20"/>
          <w:lang w:val="en-US"/>
        </w:rPr>
        <w:tab/>
      </w:r>
      <w:r w:rsidR="009F7EDF">
        <w:rPr>
          <w:rFonts w:ascii="Georgia" w:hAnsi="Georgia"/>
          <w:sz w:val="20"/>
          <w:szCs w:val="20"/>
          <w:lang w:val="en-US"/>
        </w:rPr>
        <w:tab/>
      </w:r>
      <w:bookmarkStart w:id="0" w:name="_GoBack"/>
      <w:bookmarkEnd w:id="0"/>
      <w:r w:rsidR="009F7EDF">
        <w:rPr>
          <w:rFonts w:ascii="Georgia" w:hAnsi="Georgia"/>
          <w:sz w:val="20"/>
          <w:szCs w:val="20"/>
          <w:lang w:val="en-US"/>
        </w:rPr>
        <w:tab/>
      </w:r>
      <w:r w:rsidR="009F7EDF">
        <w:rPr>
          <w:rFonts w:ascii="Georgia" w:hAnsi="Georgia"/>
          <w:sz w:val="20"/>
          <w:szCs w:val="20"/>
          <w:lang w:val="en-US"/>
        </w:rPr>
        <w:tab/>
      </w:r>
      <w:r w:rsidR="009F7EDF">
        <w:rPr>
          <w:rFonts w:ascii="Georgia" w:hAnsi="Georgia"/>
          <w:sz w:val="20"/>
          <w:szCs w:val="20"/>
          <w:lang w:val="en-US"/>
        </w:rPr>
        <w:tab/>
      </w:r>
      <w:r w:rsidR="009F7EDF">
        <w:rPr>
          <w:rFonts w:ascii="Georgia" w:hAnsi="Georgia"/>
          <w:sz w:val="20"/>
          <w:szCs w:val="20"/>
          <w:lang w:val="en-US"/>
        </w:rPr>
        <w:tab/>
      </w:r>
      <w:r w:rsidR="009F7EDF">
        <w:rPr>
          <w:rFonts w:ascii="Georgia" w:hAnsi="Georgia"/>
          <w:sz w:val="20"/>
          <w:szCs w:val="20"/>
          <w:lang w:val="en-US"/>
        </w:rPr>
        <w:tab/>
      </w:r>
      <w:r w:rsidR="009F7EDF">
        <w:rPr>
          <w:rFonts w:ascii="Georgia" w:hAnsi="Georgia"/>
          <w:sz w:val="20"/>
          <w:szCs w:val="20"/>
          <w:lang w:val="en-US"/>
        </w:rPr>
        <w:tab/>
      </w:r>
      <w:r w:rsidR="009F7EDF">
        <w:rPr>
          <w:rFonts w:ascii="Georgia" w:hAnsi="Georgia"/>
          <w:sz w:val="20"/>
          <w:szCs w:val="20"/>
          <w:lang w:val="en-US"/>
        </w:rPr>
        <w:tab/>
      </w:r>
      <w:r w:rsidR="009F7EDF" w:rsidRPr="00E041A2">
        <w:rPr>
          <w:rFonts w:ascii="Georgia" w:hAnsi="Georgia"/>
          <w:color w:val="FF0000"/>
          <w:sz w:val="20"/>
          <w:szCs w:val="20"/>
          <w:lang w:val="en-US"/>
        </w:rPr>
        <w:t>verb</w:t>
      </w:r>
      <w:r w:rsidR="009F7EDF">
        <w:rPr>
          <w:rFonts w:ascii="Georgia" w:hAnsi="Georgia"/>
          <w:sz w:val="20"/>
          <w:szCs w:val="20"/>
          <w:lang w:val="en-US"/>
        </w:rPr>
        <w:tab/>
        <w:t xml:space="preserve">             </w:t>
      </w:r>
      <w:r w:rsidRPr="009F7EDF">
        <w:rPr>
          <w:rFonts w:ascii="Georgia" w:hAnsi="Georgia"/>
          <w:sz w:val="20"/>
          <w:szCs w:val="20"/>
          <w:lang w:val="en-US"/>
        </w:rPr>
        <w:t xml:space="preserve">through software programs, and select things the same way as </w:t>
      </w:r>
      <w:r w:rsidR="009F7EDF" w:rsidRPr="009F7EDF">
        <w:rPr>
          <w:rFonts w:ascii="Georgia" w:hAnsi="Georgia"/>
          <w:sz w:val="20"/>
          <w:szCs w:val="20"/>
          <w:lang w:val="en-US"/>
        </w:rPr>
        <w:t>a</w:t>
      </w:r>
      <w:r w:rsidR="009F7EDF" w:rsidRPr="009F7EDF">
        <w:rPr>
          <w:rFonts w:ascii="Georgia" w:hAnsi="Georgia"/>
          <w:color w:val="1A1D28"/>
          <w:sz w:val="20"/>
          <w:szCs w:val="20"/>
          <w:shd w:val="clear" w:color="auto" w:fill="FFFFFF"/>
          <w:lang w:val="en-US"/>
        </w:rPr>
        <w:t xml:space="preserve"> </w:t>
      </w:r>
      <w:proofErr w:type="gramStart"/>
      <w:r w:rsidR="009F7EDF" w:rsidRPr="009F7EDF">
        <w:rPr>
          <w:rFonts w:ascii="Georgia" w:hAnsi="Georgia"/>
          <w:color w:val="1A1D28"/>
          <w:sz w:val="20"/>
          <w:szCs w:val="20"/>
          <w:shd w:val="clear" w:color="auto" w:fill="FFFFFF"/>
          <w:lang w:val="en-US"/>
        </w:rPr>
        <w:t>conventional </w:t>
      </w:r>
      <w:r w:rsidR="009F7EDF" w:rsidRPr="009F7EDF">
        <w:rPr>
          <w:rFonts w:ascii="Georgia" w:hAnsi="Georgia"/>
          <w:color w:val="1A1D28"/>
          <w:sz w:val="20"/>
          <w:szCs w:val="20"/>
          <w:shd w:val="clear" w:color="auto" w:fill="FFFFFF"/>
          <w:lang w:val="en-US"/>
        </w:rPr>
        <w:t xml:space="preserve"> </w:t>
      </w:r>
      <w:r w:rsidRPr="009F7EDF">
        <w:rPr>
          <w:rFonts w:ascii="Georgia" w:hAnsi="Georgia"/>
          <w:sz w:val="20"/>
          <w:szCs w:val="20"/>
          <w:lang w:val="en-US"/>
        </w:rPr>
        <w:t>mouse</w:t>
      </w:r>
      <w:proofErr w:type="gramEnd"/>
      <w:r w:rsidRPr="009F7EDF">
        <w:rPr>
          <w:rFonts w:ascii="Georgia" w:hAnsi="Georgia"/>
          <w:sz w:val="20"/>
          <w:szCs w:val="20"/>
          <w:lang w:val="en-US"/>
        </w:rPr>
        <w:t xml:space="preserve"> that is used by unimpaired ones,</w:t>
      </w:r>
      <w:r w:rsidR="009F7EDF" w:rsidRPr="009F7EDF">
        <w:rPr>
          <w:rStyle w:val="ListParagraph"/>
          <w:rFonts w:ascii="Georgia" w:hAnsi="Georgia"/>
          <w:i/>
          <w:iCs/>
          <w:color w:val="333333"/>
          <w:sz w:val="20"/>
          <w:szCs w:val="20"/>
          <w:shd w:val="clear" w:color="auto" w:fill="E1F0FF"/>
          <w:lang w:val="en-US"/>
        </w:rPr>
        <w:t xml:space="preserve"> </w:t>
      </w:r>
      <w:r w:rsidR="009F7EDF" w:rsidRPr="009F7EDF">
        <w:rPr>
          <w:rFonts w:ascii="Georgia" w:hAnsi="Georgia"/>
          <w:sz w:val="20"/>
          <w:szCs w:val="20"/>
          <w:lang w:val="en-US"/>
        </w:rPr>
        <w:t>nevertheless</w:t>
      </w:r>
      <w:r w:rsidRPr="009F7EDF">
        <w:rPr>
          <w:rFonts w:ascii="Georgia" w:hAnsi="Georgia"/>
          <w:sz w:val="20"/>
          <w:szCs w:val="20"/>
          <w:lang w:val="en-US"/>
        </w:rPr>
        <w:t xml:space="preserve"> </w:t>
      </w:r>
      <w:r w:rsidRPr="009F7EDF">
        <w:rPr>
          <w:rFonts w:ascii="Georgia" w:hAnsi="Georgia"/>
          <w:sz w:val="20"/>
          <w:szCs w:val="20"/>
          <w:lang w:val="en-US"/>
        </w:rPr>
        <w:t xml:space="preserve">The only difference between them is that the normal mouse is </w:t>
      </w:r>
      <w:r w:rsidRPr="009F7EDF">
        <w:rPr>
          <w:rFonts w:ascii="Georgia" w:hAnsi="Georgia"/>
          <w:sz w:val="20"/>
          <w:szCs w:val="20"/>
          <w:u w:val="single"/>
          <w:lang w:val="en-US"/>
        </w:rPr>
        <w:t>easier</w:t>
      </w:r>
      <w:r w:rsidRPr="009F7EDF">
        <w:rPr>
          <w:rFonts w:ascii="Georgia" w:hAnsi="Georgia"/>
          <w:sz w:val="20"/>
          <w:szCs w:val="20"/>
          <w:lang w:val="en-US"/>
        </w:rPr>
        <w:t xml:space="preserve"> to</w:t>
      </w:r>
      <w:r w:rsidR="009F7EDF" w:rsidRPr="009F7EDF">
        <w:rPr>
          <w:rFonts w:ascii="Georgia" w:hAnsi="Georgia"/>
          <w:sz w:val="20"/>
          <w:szCs w:val="20"/>
          <w:lang w:val="en-US"/>
        </w:rPr>
        <w:t xml:space="preserve"> master and control </w:t>
      </w:r>
      <w:r w:rsidR="00E041A2" w:rsidRPr="009F7EDF">
        <w:rPr>
          <w:rFonts w:ascii="Georgia" w:hAnsi="Georgia"/>
          <w:sz w:val="20"/>
          <w:szCs w:val="20"/>
          <w:lang w:val="en-US"/>
        </w:rPr>
        <w:t>use than the other one in terms of controlling its movements</w:t>
      </w:r>
      <w:r w:rsidR="009F7EDF">
        <w:rPr>
          <w:rFonts w:ascii="Georgia" w:hAnsi="Georgia"/>
          <w:sz w:val="20"/>
          <w:szCs w:val="20"/>
          <w:lang w:val="en-US"/>
        </w:rPr>
        <w:tab/>
      </w:r>
      <w:r w:rsidR="009F7EDF">
        <w:rPr>
          <w:rFonts w:ascii="Georgia" w:hAnsi="Georgia"/>
          <w:sz w:val="20"/>
          <w:szCs w:val="20"/>
          <w:lang w:val="en-US"/>
        </w:rPr>
        <w:tab/>
        <w:t xml:space="preserve">       </w:t>
      </w:r>
      <w:r w:rsidR="009F7EDF" w:rsidRPr="009F7EDF">
        <w:rPr>
          <w:rFonts w:ascii="Georgia" w:hAnsi="Georgia"/>
          <w:sz w:val="20"/>
          <w:szCs w:val="20"/>
          <w:lang w:val="en-US"/>
        </w:rPr>
        <w:t xml:space="preserve"> </w:t>
      </w:r>
      <w:r w:rsidR="009F7EDF" w:rsidRPr="00E041A2">
        <w:rPr>
          <w:rFonts w:ascii="Georgia" w:hAnsi="Georgia"/>
          <w:color w:val="FF0000"/>
          <w:sz w:val="20"/>
          <w:szCs w:val="20"/>
          <w:lang w:val="en-US"/>
        </w:rPr>
        <w:t>Adjective</w:t>
      </w:r>
      <w:r w:rsidRPr="00E041A2">
        <w:rPr>
          <w:rFonts w:ascii="Georgia" w:hAnsi="Georgia"/>
          <w:color w:val="FF0000"/>
          <w:sz w:val="20"/>
          <w:szCs w:val="20"/>
          <w:lang w:val="en-US"/>
        </w:rPr>
        <w:t>.</w:t>
      </w:r>
    </w:p>
    <w:p w14:paraId="2AE5D687" w14:textId="517A998C" w:rsidR="009F7EDF" w:rsidRDefault="00E041A2" w:rsidP="00E041A2">
      <w:pPr>
        <w:rPr>
          <w:rFonts w:ascii="Georgia" w:hAnsi="Georgia"/>
          <w:sz w:val="20"/>
          <w:szCs w:val="20"/>
          <w:lang w:val="en-US"/>
        </w:rPr>
      </w:pPr>
      <w:proofErr w:type="gramStart"/>
      <w:r w:rsidRPr="00E041A2">
        <w:rPr>
          <w:rFonts w:ascii="Georgia" w:hAnsi="Georgia"/>
          <w:sz w:val="20"/>
          <w:szCs w:val="20"/>
          <w:lang w:val="en-US"/>
        </w:rPr>
        <w:t>Second</w:t>
      </w:r>
      <w:r>
        <w:rPr>
          <w:rFonts w:ascii="Georgia" w:hAnsi="Georgia"/>
          <w:sz w:val="20"/>
          <w:szCs w:val="20"/>
          <w:lang w:val="en-US"/>
        </w:rPr>
        <w:t xml:space="preserve"> </w:t>
      </w:r>
      <w:r w:rsidRPr="00E041A2">
        <w:rPr>
          <w:rFonts w:ascii="Georgia" w:hAnsi="Georgia"/>
          <w:sz w:val="20"/>
          <w:szCs w:val="20"/>
          <w:lang w:val="en-US"/>
        </w:rPr>
        <w:t>,there</w:t>
      </w:r>
      <w:proofErr w:type="gramEnd"/>
      <w:r w:rsidRPr="00E041A2">
        <w:rPr>
          <w:rFonts w:ascii="Georgia" w:hAnsi="Georgia"/>
          <w:sz w:val="20"/>
          <w:szCs w:val="20"/>
          <w:lang w:val="en-US"/>
        </w:rPr>
        <w:t xml:space="preserve"> is the braille keyboard that is often used by blind people.it is the best device that allows the user to enter texts and instructions to the computer easily,</w:t>
      </w:r>
      <w:r>
        <w:rPr>
          <w:rFonts w:ascii="Georgia" w:hAnsi="Georgia"/>
          <w:sz w:val="20"/>
          <w:szCs w:val="20"/>
          <w:lang w:val="en-US"/>
        </w:rPr>
        <w:t xml:space="preserve"> </w:t>
      </w:r>
      <w:r w:rsidRPr="00E041A2">
        <w:rPr>
          <w:rFonts w:ascii="Georgia" w:hAnsi="Georgia"/>
          <w:sz w:val="20"/>
          <w:szCs w:val="20"/>
          <w:lang w:val="en-US"/>
        </w:rPr>
        <w:t>by touching and identifying each key, thanks to the braille symbols on the surface of the keyboard.</w:t>
      </w:r>
      <w:r>
        <w:rPr>
          <w:rFonts w:ascii="Georgia" w:hAnsi="Georgia"/>
          <w:sz w:val="20"/>
          <w:szCs w:val="20"/>
          <w:lang w:val="en-US"/>
        </w:rPr>
        <w:t xml:space="preserve"> While normal keyboard they lack these features and </w:t>
      </w:r>
      <w:proofErr w:type="gramStart"/>
      <w:r>
        <w:rPr>
          <w:rFonts w:ascii="Georgia" w:hAnsi="Georgia"/>
          <w:sz w:val="20"/>
          <w:szCs w:val="20"/>
          <w:lang w:val="en-US"/>
        </w:rPr>
        <w:t>characteristics  and</w:t>
      </w:r>
      <w:proofErr w:type="gramEnd"/>
      <w:r>
        <w:rPr>
          <w:rFonts w:ascii="Georgia" w:hAnsi="Georgia"/>
          <w:sz w:val="20"/>
          <w:szCs w:val="20"/>
          <w:lang w:val="en-US"/>
        </w:rPr>
        <w:t xml:space="preserve"> the usability  is the same which is admirable for those disabled people </w:t>
      </w:r>
      <w:r w:rsidR="009763AE" w:rsidRPr="009F7EDF">
        <w:rPr>
          <w:rFonts w:ascii="Georgia" w:hAnsi="Georgia"/>
          <w:sz w:val="20"/>
          <w:szCs w:val="20"/>
          <w:lang w:val="en-US"/>
        </w:rPr>
        <w:t xml:space="preserve">Luckily, technology innovations continually progress, and alongside the advancements are a lot of </w:t>
      </w:r>
      <w:r w:rsidR="009763AE" w:rsidRPr="009F7EDF">
        <w:rPr>
          <w:rFonts w:ascii="Georgia" w:hAnsi="Georgia"/>
          <w:sz w:val="20"/>
          <w:szCs w:val="20"/>
          <w:u w:val="single"/>
          <w:lang w:val="en-US"/>
        </w:rPr>
        <w:t>unique</w:t>
      </w:r>
      <w:r w:rsidR="009763AE" w:rsidRPr="009F7EDF">
        <w:rPr>
          <w:rFonts w:ascii="Georgia" w:hAnsi="Georgia"/>
          <w:sz w:val="20"/>
          <w:szCs w:val="20"/>
          <w:lang w:val="en-US"/>
        </w:rPr>
        <w:t xml:space="preserve"> assistive devices </w:t>
      </w:r>
      <w:r w:rsidR="009763AE" w:rsidRPr="009F7EDF">
        <w:rPr>
          <w:rFonts w:ascii="Georgia" w:hAnsi="Georgia"/>
          <w:sz w:val="20"/>
          <w:szCs w:val="20"/>
          <w:u w:val="single"/>
          <w:lang w:val="en-US"/>
        </w:rPr>
        <w:t>to give</w:t>
      </w:r>
      <w:r w:rsidR="009763AE" w:rsidRPr="009F7EDF">
        <w:rPr>
          <w:rFonts w:ascii="Georgia" w:hAnsi="Georgia"/>
          <w:sz w:val="20"/>
          <w:szCs w:val="20"/>
          <w:lang w:val="en-US"/>
        </w:rPr>
        <w:t xml:space="preserve"> those special humans that helping </w:t>
      </w:r>
      <w:r w:rsidR="009763AE" w:rsidRPr="009F7EDF">
        <w:rPr>
          <w:rFonts w:ascii="Georgia" w:hAnsi="Georgia"/>
          <w:sz w:val="20"/>
          <w:szCs w:val="20"/>
          <w:u w:val="single"/>
          <w:lang w:val="en-US"/>
        </w:rPr>
        <w:t>hand</w:t>
      </w:r>
      <w:r w:rsidR="009763AE" w:rsidRPr="009F7EDF">
        <w:rPr>
          <w:rFonts w:ascii="Georgia" w:hAnsi="Georgia"/>
          <w:sz w:val="20"/>
          <w:szCs w:val="20"/>
          <w:lang w:val="en-US"/>
        </w:rPr>
        <w:t xml:space="preserve"> to acquire a </w:t>
      </w:r>
      <w:r w:rsidR="009F7EDF" w:rsidRPr="009F7EDF">
        <w:rPr>
          <w:rFonts w:ascii="Georgia" w:hAnsi="Georgia"/>
          <w:sz w:val="20"/>
          <w:szCs w:val="20"/>
          <w:lang w:val="en-US"/>
        </w:rPr>
        <w:t xml:space="preserve">sense of freedom </w:t>
      </w:r>
      <w:r w:rsidR="009F7EDF" w:rsidRPr="00E041A2">
        <w:rPr>
          <w:rFonts w:ascii="Georgia" w:hAnsi="Georgia"/>
          <w:color w:val="FF0000"/>
          <w:sz w:val="20"/>
          <w:szCs w:val="20"/>
          <w:lang w:val="en-US"/>
        </w:rPr>
        <w:t>Adjective</w:t>
      </w:r>
      <w:r w:rsidR="009F7EDF">
        <w:rPr>
          <w:rFonts w:ascii="Georgia" w:hAnsi="Georgia"/>
          <w:sz w:val="20"/>
          <w:szCs w:val="20"/>
          <w:lang w:val="en-US"/>
        </w:rPr>
        <w:tab/>
      </w:r>
      <w:r w:rsidR="009F7EDF">
        <w:rPr>
          <w:rFonts w:ascii="Georgia" w:hAnsi="Georgia"/>
          <w:sz w:val="20"/>
          <w:szCs w:val="20"/>
          <w:lang w:val="en-US"/>
        </w:rPr>
        <w:tab/>
      </w:r>
      <w:r w:rsidR="009F7EDF" w:rsidRPr="009F7EDF">
        <w:rPr>
          <w:rFonts w:ascii="Georgia" w:hAnsi="Georgia"/>
          <w:sz w:val="20"/>
          <w:szCs w:val="20"/>
          <w:lang w:val="en-US"/>
        </w:rPr>
        <w:t xml:space="preserve">  </w:t>
      </w:r>
      <w:r w:rsidR="009F7EDF" w:rsidRPr="00E041A2">
        <w:rPr>
          <w:rFonts w:ascii="Georgia" w:hAnsi="Georgia"/>
          <w:color w:val="FF0000"/>
          <w:sz w:val="20"/>
          <w:szCs w:val="20"/>
          <w:lang w:val="en-US"/>
        </w:rPr>
        <w:t>Verb</w:t>
      </w:r>
      <w:r w:rsidR="009F7EDF" w:rsidRPr="009F7EDF">
        <w:rPr>
          <w:rFonts w:ascii="Georgia" w:hAnsi="Georgia"/>
          <w:sz w:val="20"/>
          <w:szCs w:val="20"/>
          <w:lang w:val="en-US"/>
        </w:rPr>
        <w:tab/>
      </w:r>
      <w:r w:rsidR="009F7EDF" w:rsidRPr="009F7EDF">
        <w:rPr>
          <w:rFonts w:ascii="Georgia" w:hAnsi="Georgia"/>
          <w:sz w:val="20"/>
          <w:szCs w:val="20"/>
          <w:lang w:val="en-US"/>
        </w:rPr>
        <w:tab/>
      </w:r>
      <w:r w:rsidR="009F7EDF" w:rsidRPr="009F7EDF">
        <w:rPr>
          <w:rFonts w:ascii="Georgia" w:hAnsi="Georgia"/>
          <w:sz w:val="20"/>
          <w:szCs w:val="20"/>
          <w:lang w:val="en-US"/>
        </w:rPr>
        <w:tab/>
      </w:r>
      <w:r w:rsidR="009F7EDF" w:rsidRPr="009F7EDF">
        <w:rPr>
          <w:rFonts w:ascii="Georgia" w:hAnsi="Georgia"/>
          <w:sz w:val="20"/>
          <w:szCs w:val="20"/>
          <w:lang w:val="en-US"/>
        </w:rPr>
        <w:tab/>
      </w:r>
      <w:r w:rsidR="009F7EDF">
        <w:rPr>
          <w:rFonts w:ascii="Georgia" w:hAnsi="Georgia"/>
          <w:sz w:val="20"/>
          <w:szCs w:val="20"/>
          <w:lang w:val="en-US"/>
        </w:rPr>
        <w:t xml:space="preserve">           </w:t>
      </w:r>
      <w:r w:rsidR="009F7EDF" w:rsidRPr="009F7EDF">
        <w:rPr>
          <w:rFonts w:ascii="Georgia" w:hAnsi="Georgia"/>
          <w:sz w:val="20"/>
          <w:szCs w:val="20"/>
          <w:lang w:val="en-US"/>
        </w:rPr>
        <w:t xml:space="preserve">     </w:t>
      </w:r>
      <w:r>
        <w:rPr>
          <w:rFonts w:ascii="Georgia" w:hAnsi="Georgia"/>
          <w:color w:val="FF0000"/>
          <w:sz w:val="20"/>
          <w:szCs w:val="20"/>
          <w:lang w:val="en-US"/>
        </w:rPr>
        <w:t>noun</w:t>
      </w:r>
      <w:r w:rsidR="009F7EDF" w:rsidRPr="009F7EDF">
        <w:rPr>
          <w:rFonts w:ascii="Georgia" w:hAnsi="Georgia"/>
          <w:sz w:val="20"/>
          <w:szCs w:val="20"/>
          <w:lang w:val="en-US"/>
        </w:rPr>
        <w:tab/>
      </w:r>
      <w:r w:rsidR="009F7EDF" w:rsidRPr="009F7EDF">
        <w:rPr>
          <w:rFonts w:ascii="Georgia" w:hAnsi="Georgia"/>
          <w:sz w:val="20"/>
          <w:szCs w:val="20"/>
          <w:lang w:val="en-US"/>
        </w:rPr>
        <w:tab/>
      </w:r>
      <w:r w:rsidR="009F7EDF">
        <w:rPr>
          <w:rFonts w:ascii="Georgia" w:hAnsi="Georgia"/>
          <w:sz w:val="20"/>
          <w:szCs w:val="20"/>
          <w:lang w:val="en-US"/>
        </w:rPr>
        <w:tab/>
      </w:r>
      <w:r w:rsidR="009F7EDF">
        <w:rPr>
          <w:rFonts w:ascii="Georgia" w:hAnsi="Georgia"/>
          <w:sz w:val="20"/>
          <w:szCs w:val="20"/>
          <w:lang w:val="en-US"/>
        </w:rPr>
        <w:tab/>
      </w:r>
      <w:r>
        <w:rPr>
          <w:rFonts w:ascii="Georgia" w:hAnsi="Georgia"/>
          <w:sz w:val="20"/>
          <w:szCs w:val="20"/>
          <w:lang w:val="en-US"/>
        </w:rPr>
        <w:t xml:space="preserve">     </w:t>
      </w:r>
      <w:r w:rsidR="009F7EDF" w:rsidRPr="009F7EDF">
        <w:rPr>
          <w:rFonts w:ascii="Georgia" w:hAnsi="Georgia"/>
          <w:sz w:val="20"/>
          <w:szCs w:val="20"/>
          <w:lang w:val="en-US"/>
        </w:rPr>
        <w:t xml:space="preserve"> they lacked before.</w:t>
      </w:r>
    </w:p>
    <w:p w14:paraId="14E38DA2" w14:textId="0F20A905" w:rsidR="00F65141" w:rsidRPr="009F7EDF" w:rsidRDefault="00D50571" w:rsidP="009F7EDF">
      <w:pPr>
        <w:rPr>
          <w:rFonts w:ascii="Georgia" w:hAnsi="Georgia"/>
          <w:sz w:val="20"/>
          <w:szCs w:val="20"/>
          <w:lang w:val="en-GB"/>
        </w:rPr>
      </w:pPr>
      <w:r w:rsidRPr="009F7EDF">
        <w:rPr>
          <w:rFonts w:ascii="Georgia" w:hAnsi="Georgia"/>
          <w:sz w:val="20"/>
          <w:szCs w:val="20"/>
          <w:lang w:val="en-US"/>
        </w:rPr>
        <w:t xml:space="preserve">       </w:t>
      </w:r>
      <w:r w:rsidRPr="009F7EDF">
        <w:rPr>
          <w:rFonts w:ascii="Georgia" w:hAnsi="Georgia"/>
          <w:sz w:val="20"/>
          <w:szCs w:val="20"/>
          <w:lang w:val="en-US"/>
        </w:rPr>
        <w:tab/>
      </w:r>
      <w:r w:rsidRPr="009F7EDF">
        <w:rPr>
          <w:rFonts w:ascii="Georgia" w:hAnsi="Georgia"/>
          <w:sz w:val="20"/>
          <w:szCs w:val="20"/>
          <w:lang w:val="en-US"/>
        </w:rPr>
        <w:tab/>
      </w:r>
      <w:r w:rsidRPr="009F7EDF">
        <w:rPr>
          <w:rFonts w:ascii="Georgia" w:hAnsi="Georgia"/>
          <w:sz w:val="20"/>
          <w:szCs w:val="20"/>
          <w:lang w:val="en-US"/>
        </w:rPr>
        <w:tab/>
        <w:t xml:space="preserve">  </w:t>
      </w:r>
    </w:p>
    <w:p w14:paraId="116EE0C3" w14:textId="65B15CA6" w:rsidR="00F65141" w:rsidRDefault="00F65141">
      <w:pPr>
        <w:pStyle w:val="ListParagraph"/>
        <w:rPr>
          <w:lang w:val="en-GB"/>
        </w:rPr>
      </w:pPr>
    </w:p>
    <w:p w14:paraId="5540D60A" w14:textId="77777777" w:rsidR="00D91E98" w:rsidRDefault="0034472E">
      <w:pPr>
        <w:rPr>
          <w:b/>
          <w:bCs/>
          <w:sz w:val="24"/>
          <w:szCs w:val="24"/>
          <w:u w:val="single"/>
          <w:lang w:val="en-GB"/>
        </w:rPr>
      </w:pPr>
      <w:r>
        <w:rPr>
          <w:b/>
          <w:bCs/>
          <w:sz w:val="24"/>
          <w:szCs w:val="24"/>
          <w:u w:val="single"/>
          <w:lang w:val="en-GB"/>
        </w:rPr>
        <w:t xml:space="preserve">PART TWO: </w:t>
      </w:r>
    </w:p>
    <w:p w14:paraId="33601899" w14:textId="77777777" w:rsidR="00D91E98" w:rsidRDefault="0034472E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>
        <w:rPr>
          <w:b/>
          <w:bCs/>
          <w:lang w:val="en-GB"/>
        </w:rPr>
        <w:t>In your essay underline 6 different parts of speech and name them.</w:t>
      </w:r>
    </w:p>
    <w:p w14:paraId="089C6CB1" w14:textId="77777777" w:rsidR="00D91E98" w:rsidRDefault="00D91E98">
      <w:pPr>
        <w:pStyle w:val="ListParagraph"/>
        <w:rPr>
          <w:lang w:val="en-GB"/>
        </w:rPr>
      </w:pPr>
    </w:p>
    <w:p w14:paraId="7402843C" w14:textId="77777777" w:rsidR="00D91E98" w:rsidRDefault="0034472E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>
        <w:rPr>
          <w:b/>
          <w:bCs/>
          <w:lang w:val="en-GB"/>
        </w:rPr>
        <w:t>Complete the sentences with words from the box. Make any necessary changes on the words:</w:t>
      </w:r>
    </w:p>
    <w:p w14:paraId="1F97EC02" w14:textId="77777777" w:rsidR="00D91E98" w:rsidRDefault="00D91E98">
      <w:pPr>
        <w:pStyle w:val="ListParagraph"/>
        <w:rPr>
          <w:lang w:val="en-GB"/>
        </w:rPr>
      </w:pPr>
    </w:p>
    <w:tbl>
      <w:tblPr>
        <w:tblW w:w="8342" w:type="dxa"/>
        <w:tblInd w:w="72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42"/>
      </w:tblGrid>
      <w:tr w:rsidR="00D91E98" w:rsidRPr="00F40133" w14:paraId="69CD577D" w14:textId="77777777">
        <w:tc>
          <w:tcPr>
            <w:tcW w:w="8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45C618" w14:textId="77777777" w:rsidR="00D91E98" w:rsidRDefault="0034472E">
            <w:pPr>
              <w:pStyle w:val="ListParagraph"/>
              <w:spacing w:after="0" w:line="240" w:lineRule="auto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Miniaturize – able – environment – facility – acoustic – create – navigate – inform</w:t>
            </w:r>
          </w:p>
        </w:tc>
      </w:tr>
    </w:tbl>
    <w:p w14:paraId="05A24F46" w14:textId="77777777" w:rsidR="00D91E98" w:rsidRDefault="00D91E98">
      <w:pPr>
        <w:pStyle w:val="ListParagraph"/>
        <w:rPr>
          <w:lang w:val="en-GB"/>
        </w:rPr>
      </w:pPr>
    </w:p>
    <w:p w14:paraId="3EC7E362" w14:textId="763B8848" w:rsidR="00D91E98" w:rsidRDefault="0034472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The tactile vest display can be used as </w:t>
      </w:r>
      <w:proofErr w:type="gramStart"/>
      <w:r>
        <w:rPr>
          <w:lang w:val="en-GB"/>
        </w:rPr>
        <w:t xml:space="preserve">a </w:t>
      </w:r>
      <w:r w:rsidR="00F40133">
        <w:rPr>
          <w:lang w:val="en-GB"/>
        </w:rPr>
        <w:t xml:space="preserve"> </w:t>
      </w:r>
      <w:r w:rsidR="00A14709" w:rsidRPr="00A14709">
        <w:rPr>
          <w:color w:val="FF0000"/>
          <w:lang w:val="en-US"/>
        </w:rPr>
        <w:t>navigational</w:t>
      </w:r>
      <w:proofErr w:type="gramEnd"/>
      <w:r w:rsidR="00A14709" w:rsidRPr="00A14709">
        <w:rPr>
          <w:color w:val="FF0000"/>
          <w:lang w:val="en-GB"/>
        </w:rPr>
        <w:t xml:space="preserve"> </w:t>
      </w:r>
      <w:r>
        <w:rPr>
          <w:lang w:val="en-GB"/>
        </w:rPr>
        <w:t>aid outdoors.</w:t>
      </w:r>
    </w:p>
    <w:p w14:paraId="156AEDDC" w14:textId="1894D740" w:rsidR="00D91E98" w:rsidRDefault="0034472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Wearable systems </w:t>
      </w:r>
      <w:r w:rsidR="00A14709" w:rsidRPr="00A14709">
        <w:rPr>
          <w:color w:val="FF0000"/>
          <w:lang w:val="en-US"/>
        </w:rPr>
        <w:t>facilitate</w:t>
      </w:r>
      <w:r w:rsidR="00A14709" w:rsidRPr="00A14709">
        <w:rPr>
          <w:rFonts w:ascii="Helvetica" w:hAnsi="Helvetica" w:cs="Helvetica"/>
          <w:color w:val="FF0000"/>
          <w:lang w:val="en-US"/>
        </w:rPr>
        <w:t xml:space="preserve"> </w:t>
      </w:r>
      <w:r>
        <w:rPr>
          <w:lang w:val="en-GB"/>
        </w:rPr>
        <w:t xml:space="preserve">the user’s </w:t>
      </w:r>
      <w:r w:rsidR="00A14709" w:rsidRPr="00A14709">
        <w:rPr>
          <w:color w:val="FF0000"/>
          <w:lang w:val="en-US"/>
        </w:rPr>
        <w:t>ability</w:t>
      </w:r>
      <w:r w:rsidR="00A14709" w:rsidRPr="00A14709">
        <w:rPr>
          <w:rFonts w:ascii="Helvetica" w:hAnsi="Helvetica" w:cs="Helvetica"/>
          <w:color w:val="FF0000"/>
          <w:lang w:val="en-US"/>
        </w:rPr>
        <w:t xml:space="preserve"> </w:t>
      </w:r>
      <w:r>
        <w:rPr>
          <w:lang w:val="en-GB"/>
        </w:rPr>
        <w:t>to perform daily tasks.</w:t>
      </w:r>
    </w:p>
    <w:p w14:paraId="4233E0CC" w14:textId="411530A5" w:rsidR="00D91E98" w:rsidRDefault="0034472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Assistive devices provide</w:t>
      </w:r>
      <w:r w:rsidR="00F40133">
        <w:rPr>
          <w:lang w:val="en-GB"/>
        </w:rPr>
        <w:t xml:space="preserve"> </w:t>
      </w:r>
      <w:r w:rsidR="00A14709" w:rsidRPr="00F40133">
        <w:rPr>
          <w:color w:val="FF0000"/>
          <w:lang w:val="en-GB"/>
        </w:rPr>
        <w:t>acoustic</w:t>
      </w:r>
      <w:r w:rsidR="00A14709">
        <w:rPr>
          <w:color w:val="FF0000"/>
          <w:lang w:val="en-GB"/>
        </w:rPr>
        <w:t>al</w:t>
      </w:r>
      <w:r w:rsidR="00F40133" w:rsidRPr="00F40133">
        <w:rPr>
          <w:color w:val="FF0000"/>
          <w:lang w:val="en-GB"/>
        </w:rPr>
        <w:t xml:space="preserve"> </w:t>
      </w:r>
      <w:r>
        <w:rPr>
          <w:lang w:val="en-GB"/>
        </w:rPr>
        <w:t xml:space="preserve">and tactile feedback to compensate for visual </w:t>
      </w:r>
      <w:r w:rsidR="00A14709" w:rsidRPr="00A14709">
        <w:rPr>
          <w:rFonts w:ascii="Helvetica" w:hAnsi="Helvetica" w:cs="Helvetica"/>
          <w:color w:val="FF0000"/>
          <w:lang w:val="en-US"/>
        </w:rPr>
        <w:t>information</w:t>
      </w:r>
      <w:r>
        <w:rPr>
          <w:lang w:val="en-GB"/>
        </w:rPr>
        <w:t>.</w:t>
      </w:r>
    </w:p>
    <w:p w14:paraId="5B43BDB6" w14:textId="657B2BA5" w:rsidR="00D91E98" w:rsidRDefault="0034472E">
      <w:pPr>
        <w:pStyle w:val="ListParagraph"/>
        <w:numPr>
          <w:ilvl w:val="0"/>
          <w:numId w:val="3"/>
        </w:numPr>
        <w:rPr>
          <w:lang w:val="en-GB"/>
        </w:rPr>
      </w:pPr>
      <w:proofErr w:type="gramStart"/>
      <w:r>
        <w:rPr>
          <w:lang w:val="en-GB"/>
        </w:rPr>
        <w:t xml:space="preserve">The </w:t>
      </w:r>
      <w:r w:rsidR="00F40133">
        <w:rPr>
          <w:lang w:val="en-GB"/>
        </w:rPr>
        <w:t xml:space="preserve"> </w:t>
      </w:r>
      <w:r w:rsidR="00A14709" w:rsidRPr="00F40133">
        <w:rPr>
          <w:color w:val="FF0000"/>
          <w:lang w:val="en-GB"/>
        </w:rPr>
        <w:t>Miniaturization</w:t>
      </w:r>
      <w:proofErr w:type="gramEnd"/>
      <w:r w:rsidRPr="00F40133">
        <w:rPr>
          <w:color w:val="FF0000"/>
          <w:lang w:val="en-GB"/>
        </w:rPr>
        <w:t xml:space="preserve"> </w:t>
      </w:r>
      <w:r w:rsidR="00F40133" w:rsidRPr="00F40133">
        <w:rPr>
          <w:color w:val="FF0000"/>
          <w:lang w:val="en-GB"/>
        </w:rPr>
        <w:t xml:space="preserve"> </w:t>
      </w:r>
      <w:r>
        <w:rPr>
          <w:lang w:val="en-GB"/>
        </w:rPr>
        <w:t xml:space="preserve">of actuators and electronics has allowed the </w:t>
      </w:r>
      <w:r w:rsidR="00A14709" w:rsidRPr="00F40133">
        <w:rPr>
          <w:color w:val="FF0000"/>
          <w:lang w:val="en-GB"/>
        </w:rPr>
        <w:t>Creation</w:t>
      </w:r>
      <w:r w:rsidR="00A14709">
        <w:rPr>
          <w:color w:val="FF0000"/>
          <w:lang w:val="en-GB"/>
        </w:rPr>
        <w:t xml:space="preserve"> </w:t>
      </w:r>
      <w:r>
        <w:rPr>
          <w:lang w:val="en-GB"/>
        </w:rPr>
        <w:t>of new devices and systems that can be embedded into clothing.</w:t>
      </w:r>
    </w:p>
    <w:p w14:paraId="50D1D385" w14:textId="1CD348E0" w:rsidR="00D91E98" w:rsidRDefault="0034472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Blind people rely on hearing </w:t>
      </w:r>
      <w:r w:rsidR="00A14709">
        <w:rPr>
          <w:lang w:val="en-GB"/>
        </w:rPr>
        <w:t xml:space="preserve">  </w:t>
      </w:r>
      <w:r w:rsidR="00A14709" w:rsidRPr="00A14709">
        <w:rPr>
          <w:color w:val="FF0000"/>
          <w:lang w:val="en-GB"/>
        </w:rPr>
        <w:t>environment</w:t>
      </w:r>
      <w:r w:rsidR="00A14709" w:rsidRPr="00A14709">
        <w:rPr>
          <w:color w:val="FF0000"/>
          <w:lang w:val="en-GB"/>
        </w:rPr>
        <w:t>al</w:t>
      </w:r>
      <w:r w:rsidR="00A14709" w:rsidRPr="00A14709">
        <w:rPr>
          <w:color w:val="FF0000"/>
          <w:lang w:val="en-GB"/>
        </w:rPr>
        <w:t xml:space="preserve"> </w:t>
      </w:r>
      <w:r>
        <w:rPr>
          <w:lang w:val="en-GB"/>
        </w:rPr>
        <w:t>cues for key tasks.</w:t>
      </w:r>
    </w:p>
    <w:p w14:paraId="1CAC7E71" w14:textId="77777777" w:rsidR="00D91E98" w:rsidRPr="00A14709" w:rsidRDefault="00D91E98">
      <w:pPr>
        <w:pStyle w:val="ListParagraph"/>
        <w:rPr>
          <w:lang w:val="en-US"/>
        </w:rPr>
      </w:pPr>
    </w:p>
    <w:p w14:paraId="207B88D3" w14:textId="77777777" w:rsidR="00D91E98" w:rsidRDefault="0034472E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>
        <w:rPr>
          <w:b/>
          <w:bCs/>
          <w:lang w:val="en-GB"/>
        </w:rPr>
        <w:t>In your own words, write:</w:t>
      </w:r>
    </w:p>
    <w:p w14:paraId="3E3CBCFA" w14:textId="23CCE383" w:rsidR="00D91E98" w:rsidRDefault="0034472E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lastRenderedPageBreak/>
        <w:t xml:space="preserve">A compound </w:t>
      </w:r>
      <w:proofErr w:type="gramStart"/>
      <w:r>
        <w:rPr>
          <w:lang w:val="en-GB"/>
        </w:rPr>
        <w:t>sentence</w:t>
      </w:r>
      <w:proofErr w:type="gramEnd"/>
      <w:r>
        <w:rPr>
          <w:lang w:val="en-GB"/>
        </w:rPr>
        <w:t>.</w:t>
      </w:r>
    </w:p>
    <w:p w14:paraId="0640D37D" w14:textId="4F73E20E" w:rsidR="00A14709" w:rsidRPr="00A14709" w:rsidRDefault="00A14709" w:rsidP="00B836CE">
      <w:pPr>
        <w:pStyle w:val="ListParagraph"/>
        <w:ind w:left="1080" w:firstLine="336"/>
        <w:rPr>
          <w:lang w:val="en-US"/>
        </w:rPr>
      </w:pPr>
      <w:r>
        <w:rPr>
          <w:lang w:val="en-GB"/>
        </w:rPr>
        <w:t>-</w:t>
      </w:r>
      <w:r w:rsidRPr="00A14709">
        <w:rPr>
          <w:rFonts w:ascii="Arial" w:hAnsi="Arial"/>
          <w:color w:val="202124"/>
          <w:shd w:val="clear" w:color="auto" w:fill="FFFFFF"/>
          <w:lang w:val="en-US"/>
        </w:rPr>
        <w:t xml:space="preserve"> </w:t>
      </w:r>
      <w:r w:rsidR="00B836CE" w:rsidRPr="00B836CE">
        <w:rPr>
          <w:lang w:val="en-US"/>
        </w:rPr>
        <w:t xml:space="preserve">Everyone was busy, so I went to </w:t>
      </w:r>
      <w:r w:rsidR="00B836CE">
        <w:rPr>
          <w:lang w:val="en-US"/>
        </w:rPr>
        <w:t>cry</w:t>
      </w:r>
      <w:r w:rsidR="00B836CE" w:rsidRPr="00B836CE">
        <w:rPr>
          <w:lang w:val="en-US"/>
        </w:rPr>
        <w:t xml:space="preserve"> alone.</w:t>
      </w:r>
    </w:p>
    <w:p w14:paraId="3B2A90BF" w14:textId="64C60870" w:rsidR="00D91E98" w:rsidRDefault="0034472E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A complex sentence.</w:t>
      </w:r>
    </w:p>
    <w:p w14:paraId="1C3EA4C1" w14:textId="671CD0B9" w:rsidR="000F0EE9" w:rsidRPr="000F0EE9" w:rsidRDefault="000F0EE9" w:rsidP="000F0EE9">
      <w:pPr>
        <w:ind w:left="1080"/>
        <w:rPr>
          <w:lang w:val="en-US"/>
        </w:rPr>
      </w:pPr>
      <w:r>
        <w:rPr>
          <w:lang w:val="en-GB"/>
        </w:rPr>
        <w:t xml:space="preserve"> </w:t>
      </w:r>
      <w:r>
        <w:rPr>
          <w:lang w:val="en-GB"/>
        </w:rPr>
        <w:tab/>
        <w:t>-</w:t>
      </w:r>
      <w:r w:rsidRPr="000F0EE9">
        <w:rPr>
          <w:rFonts w:ascii="Helvetica" w:hAnsi="Helvetica" w:cs="Helvetica"/>
          <w:color w:val="DCDDDE"/>
          <w:lang w:val="en-US"/>
        </w:rPr>
        <w:t xml:space="preserve"> </w:t>
      </w:r>
      <w:r w:rsidRPr="000F0EE9">
        <w:rPr>
          <w:lang w:val="en-US"/>
        </w:rPr>
        <w:t xml:space="preserve">Although </w:t>
      </w:r>
      <w:r>
        <w:rPr>
          <w:lang w:val="en-US"/>
        </w:rPr>
        <w:t>you are</w:t>
      </w:r>
      <w:r w:rsidRPr="000F0EE9">
        <w:rPr>
          <w:lang w:val="en-US"/>
        </w:rPr>
        <w:t xml:space="preserve"> considered </w:t>
      </w:r>
      <w:proofErr w:type="gramStart"/>
      <w:r>
        <w:rPr>
          <w:lang w:val="en-US"/>
        </w:rPr>
        <w:t xml:space="preserve">merciful </w:t>
      </w:r>
      <w:r w:rsidRPr="000F0EE9">
        <w:rPr>
          <w:lang w:val="en-US"/>
        </w:rPr>
        <w:t>,</w:t>
      </w:r>
      <w:proofErr w:type="gramEnd"/>
      <w:r w:rsidRPr="000F0EE9">
        <w:rPr>
          <w:lang w:val="en-US"/>
        </w:rPr>
        <w:t xml:space="preserve"> </w:t>
      </w:r>
      <w:r>
        <w:rPr>
          <w:lang w:val="en-US"/>
        </w:rPr>
        <w:t>you</w:t>
      </w:r>
      <w:r w:rsidRPr="000F0EE9">
        <w:rPr>
          <w:lang w:val="en-US"/>
        </w:rPr>
        <w:t xml:space="preserve"> </w:t>
      </w:r>
      <w:r>
        <w:rPr>
          <w:lang w:val="en-US"/>
        </w:rPr>
        <w:t xml:space="preserve">enjoyed torturing us </w:t>
      </w:r>
      <w:r w:rsidRPr="000F0EE9">
        <w:rPr>
          <w:lang w:val="en-US"/>
        </w:rPr>
        <w:t>.</w:t>
      </w:r>
    </w:p>
    <w:p w14:paraId="6AFFC5A0" w14:textId="77777777" w:rsidR="00D91E98" w:rsidRDefault="00D91E98">
      <w:pPr>
        <w:pStyle w:val="ListParagraph"/>
        <w:ind w:left="1080"/>
        <w:rPr>
          <w:lang w:val="en-GB"/>
        </w:rPr>
      </w:pPr>
    </w:p>
    <w:p w14:paraId="714D8DF2" w14:textId="77777777" w:rsidR="00D91E98" w:rsidRDefault="0034472E">
      <w:pPr>
        <w:pStyle w:val="ListParagraph"/>
        <w:numPr>
          <w:ilvl w:val="0"/>
          <w:numId w:val="2"/>
        </w:numPr>
        <w:rPr>
          <w:b/>
          <w:bCs/>
          <w:lang w:val="en-GB"/>
        </w:rPr>
      </w:pPr>
      <w:r>
        <w:rPr>
          <w:b/>
          <w:bCs/>
          <w:lang w:val="en-GB"/>
        </w:rPr>
        <w:t>Fill the gaps with the right preposition:</w:t>
      </w:r>
    </w:p>
    <w:p w14:paraId="474B82D0" w14:textId="77777777" w:rsidR="00D91E98" w:rsidRPr="00A12221" w:rsidRDefault="00D91E98" w:rsidP="00A12221">
      <w:pPr>
        <w:ind w:left="360"/>
        <w:rPr>
          <w:lang w:val="en-GB"/>
        </w:rPr>
      </w:pPr>
    </w:p>
    <w:p w14:paraId="36E62FD1" w14:textId="478FA2F9" w:rsidR="00D91E98" w:rsidRPr="00F40133" w:rsidRDefault="0034472E">
      <w:pPr>
        <w:pStyle w:val="ListParagraph"/>
        <w:spacing w:line="276" w:lineRule="auto"/>
        <w:jc w:val="both"/>
        <w:rPr>
          <w:lang w:val="en-US"/>
        </w:rPr>
      </w:pPr>
      <w:r>
        <w:rPr>
          <w:sz w:val="24"/>
          <w:szCs w:val="24"/>
          <w:lang w:val="en-GB"/>
        </w:rPr>
        <w:t xml:space="preserve">The vertical mouse is one of the most unique types </w:t>
      </w:r>
      <w:r>
        <w:rPr>
          <w:color w:val="FF0000"/>
          <w:sz w:val="24"/>
          <w:szCs w:val="24"/>
          <w:lang w:val="en-GB"/>
        </w:rPr>
        <w:t>1___</w:t>
      </w:r>
      <w:r w:rsidR="000736C8">
        <w:rPr>
          <w:color w:val="FF0000"/>
          <w:sz w:val="24"/>
          <w:szCs w:val="24"/>
          <w:lang w:val="en-GB"/>
        </w:rPr>
        <w:t>of</w:t>
      </w:r>
      <w:r>
        <w:rPr>
          <w:color w:val="FF0000"/>
          <w:sz w:val="24"/>
          <w:szCs w:val="24"/>
          <w:lang w:val="en-GB"/>
        </w:rPr>
        <w:t>__</w:t>
      </w:r>
      <w:r>
        <w:rPr>
          <w:sz w:val="24"/>
          <w:szCs w:val="24"/>
          <w:lang w:val="en-GB"/>
        </w:rPr>
        <w:t xml:space="preserve"> mice. You can get </w:t>
      </w:r>
      <w:r>
        <w:rPr>
          <w:color w:val="FF0000"/>
          <w:sz w:val="24"/>
          <w:szCs w:val="24"/>
          <w:lang w:val="en-GB"/>
        </w:rPr>
        <w:t>2__</w:t>
      </w:r>
      <w:r w:rsidR="00A12221">
        <w:rPr>
          <w:color w:val="FF0000"/>
          <w:sz w:val="24"/>
          <w:szCs w:val="24"/>
          <w:lang w:val="en-GB"/>
        </w:rPr>
        <w:t>for</w:t>
      </w:r>
      <w:r>
        <w:rPr>
          <w:color w:val="FF0000"/>
          <w:sz w:val="24"/>
          <w:szCs w:val="24"/>
          <w:lang w:val="en-GB"/>
        </w:rPr>
        <w:t>__</w:t>
      </w:r>
      <w:r>
        <w:rPr>
          <w:sz w:val="24"/>
          <w:szCs w:val="24"/>
          <w:lang w:val="en-GB"/>
        </w:rPr>
        <w:t xml:space="preserve"> 20 dollars and allow your wrist to relax. How is that possible? </w:t>
      </w:r>
      <w:r>
        <w:rPr>
          <w:color w:val="FF0000"/>
          <w:sz w:val="24"/>
          <w:szCs w:val="24"/>
          <w:lang w:val="en-GB"/>
        </w:rPr>
        <w:t>3__</w:t>
      </w:r>
      <w:r w:rsidR="000736C8">
        <w:rPr>
          <w:color w:val="FF0000"/>
          <w:sz w:val="24"/>
          <w:szCs w:val="24"/>
          <w:lang w:val="en-GB"/>
        </w:rPr>
        <w:t>by</w:t>
      </w:r>
      <w:r>
        <w:rPr>
          <w:color w:val="FF0000"/>
          <w:sz w:val="24"/>
          <w:szCs w:val="24"/>
          <w:lang w:val="en-GB"/>
        </w:rPr>
        <w:t>___</w:t>
      </w:r>
      <w:r>
        <w:rPr>
          <w:sz w:val="24"/>
          <w:szCs w:val="24"/>
          <w:lang w:val="en-GB"/>
        </w:rPr>
        <w:t xml:space="preserve"> using a normal mouse, you place your arm </w:t>
      </w:r>
      <w:r>
        <w:rPr>
          <w:color w:val="FF0000"/>
          <w:sz w:val="24"/>
          <w:szCs w:val="24"/>
          <w:lang w:val="en-GB"/>
        </w:rPr>
        <w:t>4__</w:t>
      </w:r>
      <w:r w:rsidR="000F0EE9">
        <w:rPr>
          <w:color w:val="FF0000"/>
          <w:sz w:val="24"/>
          <w:szCs w:val="24"/>
          <w:lang w:val="en-GB"/>
        </w:rPr>
        <w:t>at</w:t>
      </w:r>
      <w:r>
        <w:rPr>
          <w:color w:val="FF0000"/>
          <w:sz w:val="24"/>
          <w:szCs w:val="24"/>
          <w:lang w:val="en-GB"/>
        </w:rPr>
        <w:t>__</w:t>
      </w:r>
      <w:r>
        <w:rPr>
          <w:sz w:val="24"/>
          <w:szCs w:val="24"/>
          <w:lang w:val="en-GB"/>
        </w:rPr>
        <w:t xml:space="preserve"> a flat position leading your wrist to rest </w:t>
      </w:r>
      <w:r>
        <w:rPr>
          <w:color w:val="FF0000"/>
          <w:sz w:val="24"/>
          <w:szCs w:val="24"/>
          <w:lang w:val="en-GB"/>
        </w:rPr>
        <w:t>5___</w:t>
      </w:r>
      <w:r w:rsidR="000736C8">
        <w:rPr>
          <w:color w:val="FF0000"/>
          <w:sz w:val="24"/>
          <w:szCs w:val="24"/>
          <w:lang w:val="en-GB"/>
        </w:rPr>
        <w:t>on</w:t>
      </w:r>
      <w:r>
        <w:rPr>
          <w:color w:val="FF0000"/>
          <w:sz w:val="24"/>
          <w:szCs w:val="24"/>
          <w:lang w:val="en-GB"/>
        </w:rPr>
        <w:t>__</w:t>
      </w:r>
      <w:r>
        <w:rPr>
          <w:sz w:val="24"/>
          <w:szCs w:val="24"/>
          <w:lang w:val="en-GB"/>
        </w:rPr>
        <w:t xml:space="preserve"> its under side which may cause damage </w:t>
      </w:r>
      <w:r>
        <w:rPr>
          <w:color w:val="FF0000"/>
          <w:sz w:val="24"/>
          <w:szCs w:val="24"/>
          <w:lang w:val="en-GB"/>
        </w:rPr>
        <w:t>6___</w:t>
      </w:r>
      <w:r w:rsidR="000F0EE9">
        <w:rPr>
          <w:color w:val="FF0000"/>
          <w:sz w:val="24"/>
          <w:szCs w:val="24"/>
          <w:lang w:val="en-GB"/>
        </w:rPr>
        <w:t>within</w:t>
      </w:r>
      <w:r>
        <w:rPr>
          <w:color w:val="FF0000"/>
          <w:sz w:val="24"/>
          <w:szCs w:val="24"/>
          <w:lang w:val="en-GB"/>
        </w:rPr>
        <w:t>___</w:t>
      </w:r>
      <w:r>
        <w:rPr>
          <w:sz w:val="24"/>
          <w:szCs w:val="24"/>
          <w:lang w:val="en-GB"/>
        </w:rPr>
        <w:t xml:space="preserve"> the nerves of the area. However, using this new technology allows you to move your hand </w:t>
      </w:r>
      <w:r>
        <w:rPr>
          <w:color w:val="FF0000"/>
          <w:sz w:val="24"/>
          <w:szCs w:val="24"/>
          <w:lang w:val="en-GB"/>
        </w:rPr>
        <w:t>7_</w:t>
      </w:r>
      <w:r w:rsidR="000F0EE9">
        <w:rPr>
          <w:color w:val="FF0000"/>
          <w:sz w:val="24"/>
          <w:szCs w:val="24"/>
          <w:lang w:val="en-GB"/>
        </w:rPr>
        <w:t>across</w:t>
      </w:r>
      <w:r>
        <w:rPr>
          <w:color w:val="FF0000"/>
          <w:sz w:val="24"/>
          <w:szCs w:val="24"/>
          <w:lang w:val="en-GB"/>
        </w:rPr>
        <w:t>_</w:t>
      </w:r>
      <w:r>
        <w:rPr>
          <w:sz w:val="24"/>
          <w:szCs w:val="24"/>
          <w:lang w:val="en-GB"/>
        </w:rPr>
        <w:t xml:space="preserve"> the surface easily and rest your entire arm </w:t>
      </w:r>
      <w:r>
        <w:rPr>
          <w:color w:val="FF0000"/>
          <w:sz w:val="24"/>
          <w:szCs w:val="24"/>
          <w:lang w:val="en-GB"/>
        </w:rPr>
        <w:t>8___</w:t>
      </w:r>
      <w:r w:rsidR="000F0EE9">
        <w:rPr>
          <w:color w:val="FF0000"/>
          <w:sz w:val="24"/>
          <w:szCs w:val="24"/>
          <w:lang w:val="en-GB"/>
        </w:rPr>
        <w:t>onto</w:t>
      </w:r>
      <w:r>
        <w:rPr>
          <w:color w:val="FF0000"/>
          <w:sz w:val="24"/>
          <w:szCs w:val="24"/>
          <w:lang w:val="en-GB"/>
        </w:rPr>
        <w:t>___</w:t>
      </w:r>
      <w:r>
        <w:rPr>
          <w:sz w:val="24"/>
          <w:szCs w:val="24"/>
          <w:lang w:val="en-GB"/>
        </w:rPr>
        <w:t xml:space="preserve"> the desk </w:t>
      </w:r>
      <w:r>
        <w:rPr>
          <w:color w:val="FF0000"/>
          <w:sz w:val="24"/>
          <w:szCs w:val="24"/>
          <w:lang w:val="en-GB"/>
        </w:rPr>
        <w:t>9___</w:t>
      </w:r>
      <w:r w:rsidR="000F0EE9">
        <w:rPr>
          <w:color w:val="FF0000"/>
          <w:sz w:val="24"/>
          <w:szCs w:val="24"/>
          <w:lang w:val="en-GB"/>
        </w:rPr>
        <w:t xml:space="preserve">with </w:t>
      </w:r>
      <w:r>
        <w:rPr>
          <w:color w:val="FF0000"/>
          <w:sz w:val="24"/>
          <w:szCs w:val="24"/>
          <w:lang w:val="en-GB"/>
        </w:rPr>
        <w:t>_</w:t>
      </w:r>
      <w:r>
        <w:rPr>
          <w:sz w:val="24"/>
          <w:szCs w:val="24"/>
          <w:lang w:val="en-GB"/>
        </w:rPr>
        <w:t xml:space="preserve"> a very natural position and keeps it still </w:t>
      </w:r>
      <w:r>
        <w:rPr>
          <w:color w:val="FF0000"/>
          <w:sz w:val="24"/>
          <w:szCs w:val="24"/>
          <w:lang w:val="en-GB"/>
        </w:rPr>
        <w:t>10__</w:t>
      </w:r>
      <w:r w:rsidR="000736C8">
        <w:rPr>
          <w:color w:val="FF0000"/>
          <w:sz w:val="24"/>
          <w:szCs w:val="24"/>
          <w:lang w:val="en-GB"/>
        </w:rPr>
        <w:t>at</w:t>
      </w:r>
      <w:r>
        <w:rPr>
          <w:color w:val="FF0000"/>
          <w:sz w:val="24"/>
          <w:szCs w:val="24"/>
          <w:lang w:val="en-GB"/>
        </w:rPr>
        <w:t>___</w:t>
      </w:r>
      <w:r>
        <w:rPr>
          <w:sz w:val="24"/>
          <w:szCs w:val="24"/>
          <w:lang w:val="en-GB"/>
        </w:rPr>
        <w:t xml:space="preserve"> all times while moving your cursor </w:t>
      </w:r>
      <w:r>
        <w:rPr>
          <w:color w:val="FF0000"/>
          <w:sz w:val="24"/>
          <w:szCs w:val="24"/>
          <w:lang w:val="en-GB"/>
        </w:rPr>
        <w:t>11___</w:t>
      </w:r>
      <w:r w:rsidR="00F65141">
        <w:rPr>
          <w:color w:val="FF0000"/>
          <w:sz w:val="24"/>
          <w:szCs w:val="24"/>
          <w:lang w:val="en-GB"/>
        </w:rPr>
        <w:t>over__</w:t>
      </w:r>
      <w:r>
        <w:rPr>
          <w:sz w:val="24"/>
          <w:szCs w:val="24"/>
          <w:lang w:val="en-GB"/>
        </w:rPr>
        <w:t xml:space="preserve"> the screen. This way your arms won’t become strained </w:t>
      </w:r>
      <w:r>
        <w:rPr>
          <w:color w:val="FF0000"/>
          <w:sz w:val="24"/>
          <w:szCs w:val="24"/>
          <w:lang w:val="en-GB"/>
        </w:rPr>
        <w:t>12__</w:t>
      </w:r>
      <w:r w:rsidR="000F0EE9">
        <w:rPr>
          <w:color w:val="FF0000"/>
          <w:sz w:val="24"/>
          <w:szCs w:val="24"/>
          <w:lang w:val="en-GB"/>
        </w:rPr>
        <w:t>after</w:t>
      </w:r>
      <w:r>
        <w:rPr>
          <w:color w:val="FF0000"/>
          <w:sz w:val="24"/>
          <w:szCs w:val="24"/>
          <w:lang w:val="en-GB"/>
        </w:rPr>
        <w:t>__</w:t>
      </w:r>
      <w:r>
        <w:rPr>
          <w:sz w:val="24"/>
          <w:szCs w:val="24"/>
          <w:lang w:val="en-GB"/>
        </w:rPr>
        <w:t xml:space="preserve"> pivoting </w:t>
      </w:r>
      <w:r>
        <w:rPr>
          <w:color w:val="FF0000"/>
          <w:sz w:val="24"/>
          <w:szCs w:val="24"/>
          <w:lang w:val="en-GB"/>
        </w:rPr>
        <w:t>13__</w:t>
      </w:r>
      <w:r w:rsidR="00F65141">
        <w:rPr>
          <w:color w:val="FF0000"/>
          <w:sz w:val="24"/>
          <w:szCs w:val="24"/>
          <w:lang w:val="en-GB"/>
        </w:rPr>
        <w:t>for</w:t>
      </w:r>
      <w:r>
        <w:rPr>
          <w:color w:val="FF0000"/>
          <w:sz w:val="24"/>
          <w:szCs w:val="24"/>
          <w:lang w:val="en-GB"/>
        </w:rPr>
        <w:t>__</w:t>
      </w:r>
      <w:r>
        <w:rPr>
          <w:sz w:val="24"/>
          <w:szCs w:val="24"/>
          <w:lang w:val="en-GB"/>
        </w:rPr>
        <w:t xml:space="preserve"> a prolonged period of time. This mouse has a very comfortable design; especially </w:t>
      </w:r>
      <w:r>
        <w:rPr>
          <w:color w:val="FF0000"/>
          <w:sz w:val="24"/>
          <w:szCs w:val="24"/>
          <w:lang w:val="en-GB"/>
        </w:rPr>
        <w:t>14__</w:t>
      </w:r>
      <w:r w:rsidR="00F65141">
        <w:rPr>
          <w:color w:val="FF0000"/>
          <w:sz w:val="24"/>
          <w:szCs w:val="24"/>
          <w:lang w:val="en-GB"/>
        </w:rPr>
        <w:t>the</w:t>
      </w:r>
      <w:r>
        <w:rPr>
          <w:color w:val="FF0000"/>
          <w:sz w:val="24"/>
          <w:szCs w:val="24"/>
          <w:lang w:val="en-GB"/>
        </w:rPr>
        <w:t>___</w:t>
      </w:r>
      <w:r>
        <w:rPr>
          <w:sz w:val="24"/>
          <w:szCs w:val="24"/>
          <w:lang w:val="en-GB"/>
        </w:rPr>
        <w:t xml:space="preserve"> thumb and index, that direct your entire arm </w:t>
      </w:r>
      <w:r>
        <w:rPr>
          <w:color w:val="FF0000"/>
          <w:sz w:val="24"/>
          <w:szCs w:val="24"/>
          <w:lang w:val="en-GB"/>
        </w:rPr>
        <w:t>15__</w:t>
      </w:r>
      <w:r w:rsidR="000F0EE9">
        <w:rPr>
          <w:color w:val="FF0000"/>
          <w:sz w:val="24"/>
          <w:szCs w:val="24"/>
          <w:lang w:val="en-GB"/>
        </w:rPr>
        <w:t>into</w:t>
      </w:r>
      <w:r w:rsidR="00555CE6">
        <w:rPr>
          <w:color w:val="FF0000"/>
          <w:sz w:val="24"/>
          <w:szCs w:val="24"/>
          <w:lang w:val="en-GB"/>
        </w:rPr>
        <w:t xml:space="preserve"> </w:t>
      </w:r>
      <w:r>
        <w:rPr>
          <w:color w:val="FF0000"/>
          <w:sz w:val="24"/>
          <w:szCs w:val="24"/>
          <w:lang w:val="en-GB"/>
        </w:rPr>
        <w:t>__</w:t>
      </w:r>
      <w:r>
        <w:rPr>
          <w:sz w:val="24"/>
          <w:szCs w:val="24"/>
          <w:lang w:val="en-GB"/>
        </w:rPr>
        <w:t xml:space="preserve"> a handshake posture as you hold </w:t>
      </w:r>
      <w:r>
        <w:rPr>
          <w:color w:val="FF0000"/>
          <w:sz w:val="24"/>
          <w:szCs w:val="24"/>
          <w:lang w:val="en-GB"/>
        </w:rPr>
        <w:t>16__</w:t>
      </w:r>
      <w:r w:rsidR="00555CE6">
        <w:rPr>
          <w:color w:val="FF0000"/>
          <w:sz w:val="24"/>
          <w:szCs w:val="24"/>
          <w:lang w:val="en-GB"/>
        </w:rPr>
        <w:t>on</w:t>
      </w:r>
      <w:r>
        <w:rPr>
          <w:color w:val="FF0000"/>
          <w:sz w:val="24"/>
          <w:szCs w:val="24"/>
          <w:lang w:val="en-GB"/>
        </w:rPr>
        <w:t>__</w:t>
      </w:r>
      <w:r>
        <w:rPr>
          <w:sz w:val="24"/>
          <w:szCs w:val="24"/>
          <w:lang w:val="en-GB"/>
        </w:rPr>
        <w:t xml:space="preserve"> the mouse.</w:t>
      </w:r>
    </w:p>
    <w:p w14:paraId="3D14FBE4" w14:textId="77777777" w:rsidR="00555CE6" w:rsidRPr="00F40133" w:rsidRDefault="00555CE6">
      <w:pPr>
        <w:pStyle w:val="ListParagraph"/>
        <w:spacing w:line="276" w:lineRule="auto"/>
        <w:jc w:val="both"/>
        <w:rPr>
          <w:lang w:val="en-US"/>
        </w:rPr>
      </w:pPr>
    </w:p>
    <w:sectPr w:rsidR="00555CE6" w:rsidRPr="00F40133"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007839" w14:textId="77777777" w:rsidR="007C346E" w:rsidRDefault="007C346E">
      <w:pPr>
        <w:spacing w:after="0" w:line="240" w:lineRule="auto"/>
      </w:pPr>
      <w:r>
        <w:separator/>
      </w:r>
    </w:p>
  </w:endnote>
  <w:endnote w:type="continuationSeparator" w:id="0">
    <w:p w14:paraId="7754CD7F" w14:textId="77777777" w:rsidR="007C346E" w:rsidRDefault="007C34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BA49CD" w14:textId="77777777" w:rsidR="007C346E" w:rsidRDefault="007C346E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D8AE335" w14:textId="77777777" w:rsidR="007C346E" w:rsidRDefault="007C34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B539E"/>
    <w:multiLevelType w:val="multilevel"/>
    <w:tmpl w:val="57E8B6F8"/>
    <w:lvl w:ilvl="0">
      <w:start w:val="1"/>
      <w:numFmt w:val="lowerLetter"/>
      <w:lvlText w:val="%1-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830E5B"/>
    <w:multiLevelType w:val="multilevel"/>
    <w:tmpl w:val="D7CADF98"/>
    <w:lvl w:ilvl="0">
      <w:numFmt w:val="bullet"/>
      <w:lvlText w:val=""/>
      <w:lvlJc w:val="left"/>
      <w:pPr>
        <w:ind w:left="720" w:hanging="360"/>
      </w:pPr>
      <w:rPr>
        <w:rFonts w:ascii="Symbol" w:eastAsia="Calibri" w:hAnsi="Symbol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43944E72"/>
    <w:multiLevelType w:val="multilevel"/>
    <w:tmpl w:val="84C2997C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2711AB"/>
    <w:multiLevelType w:val="multilevel"/>
    <w:tmpl w:val="FE3AB3B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E98"/>
    <w:rsid w:val="000736C8"/>
    <w:rsid w:val="000F0EE9"/>
    <w:rsid w:val="0034472E"/>
    <w:rsid w:val="00555CE6"/>
    <w:rsid w:val="0064524F"/>
    <w:rsid w:val="00696F44"/>
    <w:rsid w:val="0073547B"/>
    <w:rsid w:val="007C346E"/>
    <w:rsid w:val="009763AE"/>
    <w:rsid w:val="009F7EDF"/>
    <w:rsid w:val="00A12221"/>
    <w:rsid w:val="00A14709"/>
    <w:rsid w:val="00B3449A"/>
    <w:rsid w:val="00B836CE"/>
    <w:rsid w:val="00BD5EFF"/>
    <w:rsid w:val="00D50571"/>
    <w:rsid w:val="00D91E98"/>
    <w:rsid w:val="00E041A2"/>
    <w:rsid w:val="00E247BA"/>
    <w:rsid w:val="00ED7955"/>
    <w:rsid w:val="00F26F9A"/>
    <w:rsid w:val="00F40133"/>
    <w:rsid w:val="00F65141"/>
    <w:rsid w:val="00F92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A95E3"/>
  <w15:docId w15:val="{E25DD602-11AA-4261-AEF9-293F0A4C2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sz w:val="22"/>
        <w:szCs w:val="22"/>
        <w:lang w:val="fr-FR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pPr>
      <w:ind w:left="720"/>
    </w:pPr>
  </w:style>
  <w:style w:type="character" w:styleId="Strong">
    <w:name w:val="Strong"/>
    <w:basedOn w:val="DefaultParagraphFont"/>
    <w:uiPriority w:val="22"/>
    <w:qFormat/>
    <w:rsid w:val="00F65141"/>
    <w:rPr>
      <w:b/>
      <w:bCs/>
    </w:rPr>
  </w:style>
  <w:style w:type="character" w:styleId="Hyperlink">
    <w:name w:val="Hyperlink"/>
    <w:basedOn w:val="DefaultParagraphFont"/>
    <w:uiPriority w:val="99"/>
    <w:unhideWhenUsed/>
    <w:rsid w:val="00F651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44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1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put_devic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dc:description/>
  <cp:lastModifiedBy>mumuste mend</cp:lastModifiedBy>
  <cp:revision>9</cp:revision>
  <dcterms:created xsi:type="dcterms:W3CDTF">2021-03-19T16:08:00Z</dcterms:created>
  <dcterms:modified xsi:type="dcterms:W3CDTF">2021-03-20T11:51:00Z</dcterms:modified>
</cp:coreProperties>
</file>