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332" w:rsidRDefault="00677332">
      <w:pPr>
        <w:sectPr w:rsidR="00677332">
          <w:footerReference w:type="default" r:id="rId7"/>
          <w:type w:val="continuous"/>
          <w:pgSz w:w="11760" w:h="16810"/>
          <w:pgMar w:top="400" w:right="840" w:bottom="280" w:left="800" w:header="0" w:footer="1110" w:gutter="0"/>
          <w:cols w:space="720"/>
        </w:sectPr>
      </w:pPr>
    </w:p>
    <w:p w:rsidR="00677332" w:rsidRPr="000363C6" w:rsidRDefault="006C228A" w:rsidP="002A1CE4">
      <w:pPr>
        <w:ind w:left="109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3730751" cy="505968"/>
            <wp:effectExtent l="0" t="0" r="0" b="0"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751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60"/>
          <w:position w:val="1"/>
          <w:sz w:val="20"/>
          <w:lang w:eastAsia="fr-FR"/>
        </w:rPr>
        <w:drawing>
          <wp:inline distT="0" distB="0" distL="0" distR="0">
            <wp:extent cx="3090671" cy="509016"/>
            <wp:effectExtent l="0" t="0" r="0" b="0"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671" cy="5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5"/>
        </w:rPr>
        <w:tab/>
      </w:r>
    </w:p>
    <w:p w:rsidR="00677332" w:rsidRDefault="0041006E">
      <w:pPr>
        <w:pStyle w:val="Corpsdetexte"/>
        <w:spacing w:before="1"/>
        <w:rPr>
          <w:rFonts w:ascii="Arial"/>
          <w:b/>
        </w:rPr>
      </w:pPr>
      <w:r>
        <w:rPr>
          <w:rFonts w:ascii="Arial"/>
          <w:b/>
        </w:rPr>
        <w:t xml:space="preserve">                                           </w:t>
      </w:r>
      <w:r w:rsidR="002A1CE4">
        <w:rPr>
          <w:rFonts w:ascii="Arial"/>
          <w:b/>
        </w:rPr>
        <w:t xml:space="preserve">                               </w:t>
      </w:r>
      <w:r>
        <w:rPr>
          <w:rFonts w:ascii="Arial"/>
          <w:b/>
        </w:rPr>
        <w:t xml:space="preserve">                                                </w:t>
      </w:r>
      <w:r w:rsidRPr="0041006E">
        <w:rPr>
          <w:rFonts w:ascii="Arial"/>
          <w:b/>
          <w:noProof/>
          <w:lang w:eastAsia="fr-FR"/>
        </w:rPr>
        <w:drawing>
          <wp:inline distT="0" distB="0" distL="0" distR="0">
            <wp:extent cx="1038225" cy="904875"/>
            <wp:effectExtent l="19050" t="0" r="9525" b="0"/>
            <wp:docPr id="10" name="Image 1" descr="am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am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555" cy="90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77332" w:rsidRPr="0041006E" w:rsidRDefault="006C228A" w:rsidP="0041006E">
      <w:pPr>
        <w:ind w:left="3793" w:right="4133"/>
        <w:jc w:val="center"/>
        <w:rPr>
          <w:rFonts w:ascii="Arial"/>
          <w:b/>
          <w:sz w:val="32"/>
        </w:rPr>
      </w:pPr>
      <w:r>
        <w:rPr>
          <w:rFonts w:ascii="Arial"/>
          <w:b/>
          <w:color w:val="161616"/>
          <w:sz w:val="32"/>
          <w:u w:val="thick" w:color="282828"/>
        </w:rPr>
        <w:t>FICHE</w:t>
      </w:r>
      <w:r>
        <w:rPr>
          <w:rFonts w:ascii="Arial"/>
          <w:b/>
          <w:spacing w:val="-2"/>
          <w:sz w:val="32"/>
          <w:u w:val="thick" w:color="282828"/>
        </w:rPr>
        <w:t>D'EVALUATION</w:t>
      </w:r>
    </w:p>
    <w:p w:rsidR="00677332" w:rsidRDefault="0041006E" w:rsidP="0041006E">
      <w:pPr>
        <w:pStyle w:val="Corpsdetexte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                                                        </w:t>
      </w:r>
    </w:p>
    <w:p w:rsidR="00801458" w:rsidRPr="00801458" w:rsidRDefault="006C228A" w:rsidP="00801458">
      <w:pPr>
        <w:jc w:val="center"/>
        <w:rPr>
          <w:rFonts w:asciiTheme="minorBidi" w:hAnsiTheme="minorBidi" w:cstheme="minorBidi"/>
        </w:rPr>
      </w:pPr>
      <w:r w:rsidRPr="00801458">
        <w:rPr>
          <w:rFonts w:asciiTheme="minorBidi" w:hAnsiTheme="minorBidi" w:cstheme="minorBidi"/>
          <w:sz w:val="30"/>
          <w:u w:val="thick" w:color="2B2B2B"/>
        </w:rPr>
        <w:t>Candidat</w:t>
      </w:r>
      <w:r w:rsidR="00DA0500" w:rsidRPr="00801458">
        <w:rPr>
          <w:rFonts w:asciiTheme="minorBidi" w:hAnsiTheme="minorBidi" w:cstheme="minorBidi"/>
          <w:sz w:val="30"/>
          <w:u w:val="thick" w:color="2B2B2B"/>
        </w:rPr>
        <w:t xml:space="preserve"> </w:t>
      </w:r>
      <w:r w:rsidRPr="00801458">
        <w:rPr>
          <w:rFonts w:asciiTheme="minorBidi" w:hAnsiTheme="minorBidi" w:cstheme="minorBidi"/>
          <w:color w:val="1A1A1A"/>
          <w:sz w:val="30"/>
          <w:u w:val="thick" w:color="2B2B2B"/>
        </w:rPr>
        <w:t>au</w:t>
      </w:r>
      <w:r w:rsidR="00DA0500" w:rsidRPr="00801458">
        <w:rPr>
          <w:rFonts w:asciiTheme="minorBidi" w:hAnsiTheme="minorBidi" w:cstheme="minorBidi"/>
          <w:color w:val="1A1A1A"/>
          <w:sz w:val="30"/>
          <w:u w:val="thick" w:color="2B2B2B"/>
        </w:rPr>
        <w:t xml:space="preserve"> </w:t>
      </w:r>
      <w:r w:rsidR="00DA0500" w:rsidRPr="00801458">
        <w:rPr>
          <w:rFonts w:asciiTheme="minorBidi" w:hAnsiTheme="minorBidi" w:cstheme="minorBidi"/>
          <w:color w:val="111111"/>
          <w:sz w:val="30"/>
          <w:u w:val="thick" w:color="2B2B2B"/>
        </w:rPr>
        <w:t>P</w:t>
      </w:r>
      <w:r w:rsidRPr="00801458">
        <w:rPr>
          <w:rFonts w:asciiTheme="minorBidi" w:hAnsiTheme="minorBidi" w:cstheme="minorBidi"/>
          <w:color w:val="111111"/>
          <w:sz w:val="30"/>
          <w:u w:val="thick" w:color="2B2B2B"/>
        </w:rPr>
        <w:t>oste</w:t>
      </w:r>
      <w:r w:rsidR="00DA0500" w:rsidRPr="00801458">
        <w:rPr>
          <w:rFonts w:asciiTheme="minorBidi" w:hAnsiTheme="minorBidi" w:cstheme="minorBidi"/>
          <w:color w:val="111111"/>
          <w:sz w:val="30"/>
          <w:u w:val="thick" w:color="2B2B2B"/>
        </w:rPr>
        <w:t xml:space="preserve"> </w:t>
      </w:r>
      <w:proofErr w:type="gramStart"/>
      <w:r w:rsidRPr="00801458">
        <w:rPr>
          <w:rFonts w:asciiTheme="minorBidi" w:hAnsiTheme="minorBidi" w:cstheme="minorBidi"/>
          <w:sz w:val="30"/>
          <w:u w:val="thick" w:color="2B2B2B"/>
        </w:rPr>
        <w:t>de</w:t>
      </w:r>
      <w:r w:rsidRPr="00801458">
        <w:rPr>
          <w:rFonts w:asciiTheme="minorBidi" w:hAnsiTheme="minorBidi" w:cstheme="minorBidi"/>
          <w:color w:val="111111"/>
          <w:spacing w:val="-10"/>
          <w:sz w:val="30"/>
        </w:rPr>
        <w:t>:</w:t>
      </w:r>
      <w:proofErr w:type="gramEnd"/>
      <w:r w:rsidR="00801458" w:rsidRPr="00801458">
        <w:rPr>
          <w:rFonts w:asciiTheme="minorBidi" w:hAnsiTheme="minorBidi" w:cstheme="minorBidi"/>
        </w:rPr>
        <w:t xml:space="preserve"> Chef de </w:t>
      </w:r>
      <w:r w:rsidR="00C96036">
        <w:rPr>
          <w:rFonts w:asciiTheme="minorBidi" w:hAnsiTheme="minorBidi" w:cstheme="minorBidi"/>
        </w:rPr>
        <w:t xml:space="preserve">Département </w:t>
      </w:r>
      <w:r w:rsidR="00801458" w:rsidRPr="00801458">
        <w:rPr>
          <w:rFonts w:asciiTheme="minorBidi" w:hAnsiTheme="minorBidi" w:cstheme="minorBidi"/>
        </w:rPr>
        <w:t xml:space="preserve">  « Exploitation et suivi des rapports   »  </w:t>
      </w:r>
    </w:p>
    <w:p w:rsidR="00677332" w:rsidRPr="002A3CA8" w:rsidRDefault="00801458" w:rsidP="002A3CA8">
      <w:pPr>
        <w:jc w:val="center"/>
        <w:rPr>
          <w:rFonts w:asciiTheme="minorBidi" w:hAnsiTheme="minorBidi" w:cstheme="minorBidi"/>
        </w:rPr>
      </w:pPr>
      <w:r w:rsidRPr="00801458">
        <w:rPr>
          <w:rFonts w:asciiTheme="minorBidi" w:hAnsiTheme="minorBidi" w:cstheme="minorBidi"/>
        </w:rPr>
        <w:t xml:space="preserve">                         À la </w:t>
      </w:r>
      <w:r w:rsidRPr="00801458">
        <w:rPr>
          <w:rFonts w:asciiTheme="minorBidi" w:hAnsiTheme="minorBidi" w:cstheme="minorBidi"/>
          <w:sz w:val="24"/>
          <w:szCs w:val="24"/>
        </w:rPr>
        <w:t>Direction du Contrôle Permanent</w:t>
      </w:r>
      <w:r w:rsidRPr="00801458">
        <w:rPr>
          <w:rFonts w:asciiTheme="minorBidi" w:hAnsiTheme="minorBidi" w:cstheme="minorBidi"/>
        </w:rPr>
        <w:t xml:space="preserve"> /DCP « 104 »</w:t>
      </w:r>
    </w:p>
    <w:p w:rsidR="00677332" w:rsidRPr="00801458" w:rsidRDefault="00677332">
      <w:pPr>
        <w:pStyle w:val="Corpsdetexte"/>
        <w:spacing w:before="3"/>
        <w:rPr>
          <w:rFonts w:asciiTheme="minorBidi" w:hAnsiTheme="minorBidi" w:cstheme="minorBidi"/>
          <w:sz w:val="31"/>
        </w:rPr>
      </w:pPr>
    </w:p>
    <w:p w:rsidR="00677332" w:rsidRPr="002A3CA8" w:rsidRDefault="006C228A" w:rsidP="002A3CA8">
      <w:pPr>
        <w:pStyle w:val="Paragraphedeliste"/>
        <w:numPr>
          <w:ilvl w:val="0"/>
          <w:numId w:val="1"/>
        </w:numPr>
        <w:tabs>
          <w:tab w:val="left" w:pos="890"/>
        </w:tabs>
        <w:ind w:hanging="358"/>
        <w:jc w:val="left"/>
        <w:rPr>
          <w:rFonts w:asciiTheme="minorBidi" w:hAnsiTheme="minorBidi" w:cstheme="minorBidi"/>
          <w:b/>
          <w:bCs/>
          <w:color w:val="181818"/>
          <w:sz w:val="25"/>
        </w:rPr>
      </w:pPr>
      <w:r w:rsidRPr="002A3CA8">
        <w:rPr>
          <w:rFonts w:asciiTheme="minorBidi" w:hAnsiTheme="minorBidi" w:cstheme="minorBidi"/>
          <w:b/>
          <w:bCs/>
          <w:w w:val="105"/>
          <w:sz w:val="25"/>
        </w:rPr>
        <w:t>Curriculum</w:t>
      </w:r>
      <w:r w:rsidR="002A3CA8" w:rsidRPr="002A3CA8">
        <w:rPr>
          <w:rFonts w:asciiTheme="minorBidi" w:hAnsiTheme="minorBidi" w:cstheme="minorBidi"/>
          <w:b/>
          <w:bCs/>
          <w:w w:val="105"/>
          <w:sz w:val="25"/>
        </w:rPr>
        <w:t xml:space="preserve"> </w:t>
      </w:r>
      <w:r w:rsidRPr="002A3CA8">
        <w:rPr>
          <w:rFonts w:asciiTheme="minorBidi" w:hAnsiTheme="minorBidi" w:cstheme="minorBidi"/>
          <w:b/>
          <w:bCs/>
          <w:spacing w:val="-2"/>
          <w:w w:val="105"/>
          <w:sz w:val="25"/>
        </w:rPr>
        <w:t>Vitae</w:t>
      </w:r>
      <w:r w:rsidR="002A3CA8">
        <w:rPr>
          <w:rFonts w:asciiTheme="minorBidi" w:hAnsiTheme="minorBidi" w:cstheme="minorBidi"/>
          <w:b/>
          <w:bCs/>
          <w:spacing w:val="-2"/>
          <w:w w:val="105"/>
          <w:sz w:val="25"/>
        </w:rPr>
        <w:t> :</w:t>
      </w:r>
      <w:r w:rsidR="00316498">
        <w:rPr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1" o:spid="_x0000_s1027" type="#_x0000_t202" style="position:absolute;left:0;text-align:left;margin-left:27.75pt;margin-top:15.5pt;width:509.25pt;height:226.5pt;z-index:-15721472;mso-wrap-distance-left:0;mso-wrap-distance-right:0;mso-position-horizontal-relative:page;mso-position-vertical-relative:text" filled="f" strokecolor="#387760" strokeweight="1.2pt">
            <v:textbox style="mso-next-textbox:#docshape21" inset="0,0,0,0">
              <w:txbxContent>
                <w:p w:rsidR="00DA0500" w:rsidRPr="002A3CA8" w:rsidRDefault="006C228A">
                  <w:pPr>
                    <w:spacing w:before="82" w:line="345" w:lineRule="auto"/>
                    <w:ind w:left="167" w:right="2997" w:firstLine="5"/>
                    <w:rPr>
                      <w:rFonts w:asciiTheme="minorBidi" w:hAnsiTheme="minorBidi" w:cstheme="minorBidi"/>
                      <w:sz w:val="24"/>
                      <w:szCs w:val="24"/>
                      <w:u w:val="single" w:color="343434"/>
                    </w:rPr>
                  </w:pPr>
                  <w:r w:rsidRPr="002A3CA8">
                    <w:rPr>
                      <w:rFonts w:asciiTheme="minorBidi" w:hAnsiTheme="minorBidi" w:cstheme="minorBidi"/>
                      <w:b/>
                      <w:bCs/>
                      <w:sz w:val="24"/>
                      <w:szCs w:val="24"/>
                      <w:u w:val="single" w:color="343434"/>
                    </w:rPr>
                    <w:t>Nom</w:t>
                  </w:r>
                  <w:r w:rsidRPr="002A3CA8">
                    <w:rPr>
                      <w:rFonts w:asciiTheme="minorBidi" w:hAnsiTheme="minorBidi" w:cstheme="minorBidi"/>
                      <w:b/>
                      <w:bCs/>
                      <w:color w:val="1A1A1A"/>
                      <w:sz w:val="24"/>
                      <w:szCs w:val="24"/>
                      <w:u w:val="single" w:color="343434"/>
                    </w:rPr>
                    <w:t>&amp;</w:t>
                  </w:r>
                  <w:r w:rsidRPr="002A3CA8">
                    <w:rPr>
                      <w:rFonts w:asciiTheme="minorBidi" w:hAnsiTheme="minorBidi" w:cstheme="minorBidi"/>
                      <w:b/>
                      <w:bCs/>
                      <w:sz w:val="24"/>
                      <w:szCs w:val="24"/>
                      <w:u w:val="single" w:color="343434"/>
                    </w:rPr>
                    <w:t>Prénom</w:t>
                  </w:r>
                  <w:r w:rsidR="00AC63B1" w:rsidRPr="002A3CA8">
                    <w:rPr>
                      <w:rFonts w:asciiTheme="minorBidi" w:hAnsiTheme="minorBidi" w:cstheme="minorBidi"/>
                      <w:b/>
                      <w:bCs/>
                      <w:sz w:val="24"/>
                      <w:szCs w:val="24"/>
                      <w:u w:val="single" w:color="343434"/>
                    </w:rPr>
                    <w:t> :</w:t>
                  </w:r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 BOUKARI Amine</w:t>
                  </w:r>
                </w:p>
                <w:p w:rsidR="00DA0500" w:rsidRPr="002A3CA8" w:rsidRDefault="006C228A">
                  <w:pPr>
                    <w:spacing w:before="82" w:line="345" w:lineRule="auto"/>
                    <w:ind w:left="167" w:right="2997" w:firstLine="5"/>
                    <w:rPr>
                      <w:rFonts w:asciiTheme="minorBidi" w:hAnsiTheme="minorBidi" w:cstheme="minorBidi"/>
                      <w:color w:val="0C0C0C"/>
                      <w:spacing w:val="-2"/>
                      <w:sz w:val="24"/>
                      <w:szCs w:val="24"/>
                      <w:u w:val="single" w:color="3F3F3F"/>
                    </w:rPr>
                  </w:pPr>
                  <w:r w:rsidRPr="002A3CA8">
                    <w:rPr>
                      <w:rFonts w:asciiTheme="minorBidi" w:hAnsiTheme="minorBidi" w:cstheme="minorBidi"/>
                      <w:b/>
                      <w:bCs/>
                      <w:color w:val="1A1A1A"/>
                      <w:spacing w:val="-2"/>
                      <w:sz w:val="24"/>
                      <w:szCs w:val="24"/>
                      <w:u w:val="single" w:color="3F3F3F"/>
                    </w:rPr>
                    <w:t>Date</w:t>
                  </w:r>
                  <w:r w:rsidR="00DA0500" w:rsidRPr="002A3CA8">
                    <w:rPr>
                      <w:rFonts w:asciiTheme="minorBidi" w:hAnsiTheme="minorBidi" w:cstheme="minorBidi"/>
                      <w:b/>
                      <w:bCs/>
                      <w:color w:val="1A1A1A"/>
                      <w:spacing w:val="-2"/>
                      <w:sz w:val="24"/>
                      <w:szCs w:val="24"/>
                      <w:u w:val="single" w:color="3F3F3F"/>
                    </w:rPr>
                    <w:t xml:space="preserve"> </w:t>
                  </w:r>
                  <w:r w:rsidRPr="002A3CA8">
                    <w:rPr>
                      <w:rFonts w:asciiTheme="minorBidi" w:hAnsiTheme="minorBidi" w:cstheme="minorBidi"/>
                      <w:b/>
                      <w:bCs/>
                      <w:color w:val="1C1C1C"/>
                      <w:spacing w:val="-2"/>
                      <w:sz w:val="24"/>
                      <w:szCs w:val="24"/>
                      <w:u w:val="single" w:color="3F3F3F"/>
                    </w:rPr>
                    <w:t>de</w:t>
                  </w:r>
                  <w:r w:rsidR="00DA0500" w:rsidRPr="002A3CA8">
                    <w:rPr>
                      <w:rFonts w:asciiTheme="minorBidi" w:hAnsiTheme="minorBidi" w:cstheme="minorBidi"/>
                      <w:b/>
                      <w:bCs/>
                      <w:color w:val="1C1C1C"/>
                      <w:spacing w:val="-2"/>
                      <w:sz w:val="24"/>
                      <w:szCs w:val="24"/>
                      <w:u w:val="single" w:color="3F3F3F"/>
                    </w:rPr>
                    <w:t xml:space="preserve"> </w:t>
                  </w:r>
                  <w:r w:rsidRPr="002A3CA8">
                    <w:rPr>
                      <w:rFonts w:asciiTheme="minorBidi" w:hAnsiTheme="minorBidi" w:cstheme="minorBidi"/>
                      <w:b/>
                      <w:bCs/>
                      <w:color w:val="0C0C0C"/>
                      <w:spacing w:val="-2"/>
                      <w:sz w:val="24"/>
                      <w:szCs w:val="24"/>
                      <w:u w:val="single" w:color="3F3F3F"/>
                    </w:rPr>
                    <w:t>Naissance</w:t>
                  </w:r>
                  <w:r w:rsidR="00AC63B1" w:rsidRPr="002A3CA8">
                    <w:rPr>
                      <w:rFonts w:asciiTheme="minorBidi" w:hAnsiTheme="minorBidi" w:cstheme="minorBidi"/>
                      <w:b/>
                      <w:bCs/>
                      <w:color w:val="0C0C0C"/>
                      <w:spacing w:val="-2"/>
                      <w:sz w:val="24"/>
                      <w:szCs w:val="24"/>
                      <w:u w:val="single" w:color="3F3F3F"/>
                    </w:rPr>
                    <w:t> :</w:t>
                  </w:r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 </w:t>
                  </w:r>
                  <w:r w:rsidR="00AC63B1" w:rsidRPr="002A3CA8">
                    <w:rPr>
                      <w:rFonts w:asciiTheme="minorBidi" w:hAnsiTheme="minorBidi" w:cstheme="minorBidi"/>
                      <w:color w:val="0C0C0C"/>
                      <w:spacing w:val="-2"/>
                      <w:sz w:val="24"/>
                      <w:szCs w:val="24"/>
                    </w:rPr>
                    <w:t>Né le 03/08/1984 à Alger</w:t>
                  </w:r>
                </w:p>
                <w:p w:rsidR="00DA0500" w:rsidRPr="002A3CA8" w:rsidRDefault="006C228A">
                  <w:pPr>
                    <w:spacing w:before="82" w:line="345" w:lineRule="auto"/>
                    <w:ind w:left="167" w:right="2997" w:firstLine="5"/>
                    <w:rPr>
                      <w:rFonts w:asciiTheme="minorBidi" w:hAnsiTheme="minorBidi" w:cstheme="minorBidi"/>
                      <w:color w:val="212121"/>
                      <w:sz w:val="24"/>
                      <w:szCs w:val="24"/>
                      <w:u w:val="single" w:color="2B2B2B"/>
                    </w:rPr>
                  </w:pPr>
                  <w:r w:rsidRPr="002A3CA8">
                    <w:rPr>
                      <w:rFonts w:asciiTheme="minorBidi" w:hAnsiTheme="minorBidi" w:cstheme="minorBidi"/>
                      <w:b/>
                      <w:bCs/>
                      <w:sz w:val="24"/>
                      <w:szCs w:val="24"/>
                      <w:u w:val="single" w:color="2B2B2B"/>
                    </w:rPr>
                    <w:t xml:space="preserve">Date d'entrée </w:t>
                  </w:r>
                  <w:r w:rsidRPr="002A3CA8">
                    <w:rPr>
                      <w:rFonts w:asciiTheme="minorBidi" w:hAnsiTheme="minorBidi" w:cstheme="minorBidi"/>
                      <w:b/>
                      <w:bCs/>
                      <w:color w:val="212121"/>
                      <w:sz w:val="24"/>
                      <w:szCs w:val="24"/>
                      <w:u w:val="single" w:color="2B2B2B"/>
                    </w:rPr>
                    <w:t>:</w:t>
                  </w:r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 </w:t>
                  </w:r>
                  <w:r w:rsidR="00AC63B1" w:rsidRPr="002A3CA8">
                    <w:rPr>
                      <w:rFonts w:asciiTheme="minorBidi" w:hAnsiTheme="minorBidi" w:cstheme="minorBidi"/>
                      <w:color w:val="212121"/>
                      <w:sz w:val="24"/>
                      <w:szCs w:val="24"/>
                    </w:rPr>
                    <w:t>10/11/2015</w:t>
                  </w:r>
                </w:p>
                <w:p w:rsidR="00DA0500" w:rsidRPr="002A3CA8" w:rsidRDefault="006C228A">
                  <w:pPr>
                    <w:spacing w:before="82" w:line="345" w:lineRule="auto"/>
                    <w:ind w:left="167" w:right="2997" w:firstLine="5"/>
                    <w:rPr>
                      <w:rFonts w:asciiTheme="minorBidi" w:hAnsiTheme="minorBidi" w:cstheme="minorBidi"/>
                      <w:sz w:val="24"/>
                      <w:szCs w:val="24"/>
                      <w:u w:val="single" w:color="2B2B2B"/>
                    </w:rPr>
                  </w:pPr>
                  <w:r w:rsidRPr="002A3CA8">
                    <w:rPr>
                      <w:rFonts w:asciiTheme="minorBidi" w:hAnsiTheme="minorBidi" w:cstheme="minorBidi"/>
                      <w:b/>
                      <w:bCs/>
                      <w:color w:val="0C0C0C"/>
                      <w:sz w:val="24"/>
                      <w:szCs w:val="24"/>
                      <w:u w:val="single" w:color="2B2B2B"/>
                    </w:rPr>
                    <w:t xml:space="preserve">Situation </w:t>
                  </w:r>
                  <w:r w:rsidRPr="002A3CA8">
                    <w:rPr>
                      <w:rFonts w:asciiTheme="minorBidi" w:hAnsiTheme="minorBidi" w:cstheme="minorBidi"/>
                      <w:b/>
                      <w:bCs/>
                      <w:sz w:val="24"/>
                      <w:szCs w:val="24"/>
                      <w:u w:val="single" w:color="2B2B2B"/>
                    </w:rPr>
                    <w:t>familiale</w:t>
                  </w:r>
                  <w:r w:rsidR="00AC63B1" w:rsidRPr="002A3CA8">
                    <w:rPr>
                      <w:rFonts w:asciiTheme="minorBidi" w:hAnsiTheme="minorBidi" w:cstheme="minorBidi"/>
                      <w:b/>
                      <w:bCs/>
                      <w:sz w:val="24"/>
                      <w:szCs w:val="24"/>
                      <w:u w:val="single" w:color="2B2B2B"/>
                    </w:rPr>
                    <w:t> :</w:t>
                  </w:r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 marié</w:t>
                  </w:r>
                </w:p>
                <w:p w:rsidR="00677332" w:rsidRPr="002A3CA8" w:rsidRDefault="006C228A">
                  <w:pPr>
                    <w:spacing w:before="82" w:line="345" w:lineRule="auto"/>
                    <w:ind w:left="167" w:right="2997" w:firstLine="5"/>
                    <w:rPr>
                      <w:rFonts w:asciiTheme="minorBidi" w:hAnsiTheme="minorBidi" w:cstheme="minorBidi"/>
                      <w:sz w:val="24"/>
                      <w:szCs w:val="24"/>
                    </w:rPr>
                  </w:pPr>
                  <w:r w:rsidRPr="002A3CA8">
                    <w:rPr>
                      <w:rFonts w:asciiTheme="minorBidi" w:hAnsiTheme="minorBidi" w:cstheme="minorBidi"/>
                      <w:b/>
                      <w:bCs/>
                      <w:w w:val="95"/>
                      <w:sz w:val="24"/>
                      <w:szCs w:val="24"/>
                      <w:u w:val="single" w:color="2B2B2B"/>
                    </w:rPr>
                    <w:t>Nombre</w:t>
                  </w:r>
                  <w:r w:rsidR="00DA0500" w:rsidRPr="002A3CA8">
                    <w:rPr>
                      <w:rFonts w:asciiTheme="minorBidi" w:hAnsiTheme="minorBidi" w:cstheme="minorBidi"/>
                      <w:b/>
                      <w:bCs/>
                      <w:w w:val="95"/>
                      <w:sz w:val="24"/>
                      <w:szCs w:val="24"/>
                      <w:u w:val="single" w:color="2B2B2B"/>
                    </w:rPr>
                    <w:t xml:space="preserve"> </w:t>
                  </w:r>
                  <w:r w:rsidRPr="002A3CA8">
                    <w:rPr>
                      <w:rFonts w:asciiTheme="minorBidi" w:hAnsiTheme="minorBidi" w:cstheme="minorBidi"/>
                      <w:b/>
                      <w:bCs/>
                      <w:w w:val="95"/>
                      <w:sz w:val="24"/>
                      <w:szCs w:val="24"/>
                      <w:u w:val="single" w:color="2B2B2B"/>
                    </w:rPr>
                    <w:t>d'enfants</w:t>
                  </w:r>
                  <w:r w:rsidRPr="002A3CA8">
                    <w:rPr>
                      <w:rFonts w:asciiTheme="minorBidi" w:hAnsiTheme="minorBidi" w:cstheme="minorBidi"/>
                      <w:b/>
                      <w:bCs/>
                      <w:color w:val="1A1A1A"/>
                      <w:spacing w:val="-10"/>
                      <w:w w:val="95"/>
                      <w:sz w:val="24"/>
                      <w:szCs w:val="24"/>
                      <w:u w:val="single" w:color="2B2B2B"/>
                    </w:rPr>
                    <w:t>:</w:t>
                  </w:r>
                  <w:r w:rsidR="00AC63B1" w:rsidRPr="002A3CA8">
                    <w:rPr>
                      <w:rFonts w:asciiTheme="minorBidi" w:hAnsiTheme="minorBidi" w:cstheme="minorBidi"/>
                      <w:color w:val="1A1A1A"/>
                      <w:spacing w:val="-10"/>
                      <w:w w:val="95"/>
                      <w:sz w:val="24"/>
                      <w:szCs w:val="24"/>
                      <w:u w:val="single" w:color="2B2B2B"/>
                    </w:rPr>
                    <w:t xml:space="preserve"> </w:t>
                  </w:r>
                  <w:r w:rsidR="00383906" w:rsidRPr="002A3CA8">
                    <w:rPr>
                      <w:rFonts w:asciiTheme="minorBidi" w:hAnsiTheme="minorBidi" w:cstheme="minorBidi"/>
                      <w:color w:val="1A1A1A"/>
                      <w:spacing w:val="-10"/>
                      <w:w w:val="95"/>
                      <w:sz w:val="24"/>
                      <w:szCs w:val="24"/>
                      <w:u w:val="single" w:color="2B2B2B"/>
                    </w:rPr>
                    <w:t xml:space="preserve"> </w:t>
                  </w:r>
                  <w:r w:rsidR="00AC63B1" w:rsidRPr="002A3CA8">
                    <w:rPr>
                      <w:rFonts w:asciiTheme="minorBidi" w:hAnsiTheme="minorBidi" w:cstheme="minorBidi"/>
                      <w:color w:val="1A1A1A"/>
                      <w:spacing w:val="-10"/>
                      <w:w w:val="95"/>
                      <w:sz w:val="24"/>
                      <w:szCs w:val="24"/>
                      <w:u w:val="single" w:color="2B2B2B"/>
                    </w:rPr>
                    <w:t xml:space="preserve"> </w:t>
                  </w:r>
                  <w:r w:rsidR="00AC63B1" w:rsidRPr="002A3CA8">
                    <w:rPr>
                      <w:rFonts w:asciiTheme="minorBidi" w:hAnsiTheme="minorBidi" w:cstheme="minorBidi"/>
                      <w:color w:val="1A1A1A"/>
                      <w:spacing w:val="-10"/>
                      <w:w w:val="95"/>
                      <w:sz w:val="24"/>
                      <w:szCs w:val="24"/>
                    </w:rPr>
                    <w:t>2</w:t>
                  </w:r>
                </w:p>
                <w:p w:rsidR="00DA0500" w:rsidRPr="002A3CA8" w:rsidRDefault="006C228A">
                  <w:pPr>
                    <w:spacing w:line="348" w:lineRule="auto"/>
                    <w:ind w:left="171" w:right="2494" w:firstLine="1"/>
                    <w:rPr>
                      <w:rFonts w:asciiTheme="minorBidi" w:hAnsiTheme="minorBidi" w:cstheme="minorBidi"/>
                      <w:w w:val="95"/>
                      <w:sz w:val="24"/>
                      <w:szCs w:val="24"/>
                      <w:u w:val="single" w:color="383838"/>
                    </w:rPr>
                  </w:pPr>
                  <w:r w:rsidRPr="002A3CA8">
                    <w:rPr>
                      <w:rFonts w:asciiTheme="minorBidi" w:hAnsiTheme="minorBidi" w:cstheme="minorBidi"/>
                      <w:b/>
                      <w:bCs/>
                      <w:w w:val="95"/>
                      <w:sz w:val="24"/>
                      <w:szCs w:val="24"/>
                      <w:u w:val="single" w:color="383838"/>
                    </w:rPr>
                    <w:t>Adresse</w:t>
                  </w:r>
                  <w:r w:rsidR="00DA0500" w:rsidRPr="002A3CA8">
                    <w:rPr>
                      <w:rFonts w:asciiTheme="minorBidi" w:hAnsiTheme="minorBidi" w:cstheme="minorBidi"/>
                      <w:b/>
                      <w:bCs/>
                      <w:w w:val="95"/>
                      <w:sz w:val="24"/>
                      <w:szCs w:val="24"/>
                      <w:u w:val="single" w:color="383838"/>
                    </w:rPr>
                    <w:t xml:space="preserve"> </w:t>
                  </w:r>
                  <w:proofErr w:type="gramStart"/>
                  <w:r w:rsidRPr="002A3CA8">
                    <w:rPr>
                      <w:rFonts w:asciiTheme="minorBidi" w:hAnsiTheme="minorBidi" w:cstheme="minorBidi"/>
                      <w:b/>
                      <w:bCs/>
                      <w:w w:val="95"/>
                      <w:sz w:val="24"/>
                      <w:szCs w:val="24"/>
                      <w:u w:val="single" w:color="383838"/>
                    </w:rPr>
                    <w:t>professionnelle:</w:t>
                  </w:r>
                  <w:proofErr w:type="gramEnd"/>
                  <w:r w:rsidR="00AC63B1" w:rsidRPr="002A3CA8">
                    <w:rPr>
                      <w:rFonts w:asciiTheme="minorBidi" w:hAnsiTheme="minorBidi" w:cstheme="minorBidi"/>
                      <w:w w:val="95"/>
                      <w:sz w:val="24"/>
                      <w:szCs w:val="24"/>
                      <w:u w:val="single" w:color="383838"/>
                    </w:rPr>
                    <w:t xml:space="preserve"> </w:t>
                  </w:r>
                  <w:r w:rsidR="002A3CA8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site CNEP les vergers, </w:t>
                  </w:r>
                  <w:proofErr w:type="spellStart"/>
                  <w:r w:rsidR="002A3CA8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>Birkhadem</w:t>
                  </w:r>
                  <w:proofErr w:type="spellEnd"/>
                  <w:r w:rsidR="002A3CA8" w:rsidRPr="002A3CA8">
                    <w:rPr>
                      <w:rFonts w:asciiTheme="minorBidi" w:hAnsiTheme="minorBidi" w:cstheme="minorBidi"/>
                      <w:w w:val="95"/>
                      <w:sz w:val="24"/>
                      <w:szCs w:val="24"/>
                    </w:rPr>
                    <w:t xml:space="preserve"> </w:t>
                  </w:r>
                  <w:r w:rsidR="00AC63B1" w:rsidRPr="002A3CA8">
                    <w:rPr>
                      <w:rFonts w:asciiTheme="minorBidi" w:hAnsiTheme="minorBidi" w:cstheme="minorBidi"/>
                      <w:w w:val="95"/>
                      <w:sz w:val="24"/>
                      <w:szCs w:val="24"/>
                    </w:rPr>
                    <w:t>, Alger</w:t>
                  </w:r>
                  <w:r w:rsidR="002A3CA8">
                    <w:rPr>
                      <w:rFonts w:asciiTheme="minorBidi" w:hAnsiTheme="minorBidi" w:cstheme="minorBidi"/>
                      <w:w w:val="95"/>
                      <w:sz w:val="24"/>
                      <w:szCs w:val="24"/>
                      <w:u w:val="single" w:color="383838"/>
                    </w:rPr>
                    <w:t>.</w:t>
                  </w:r>
                </w:p>
                <w:p w:rsidR="00DA0500" w:rsidRPr="002A3CA8" w:rsidRDefault="006C228A">
                  <w:pPr>
                    <w:spacing w:line="348" w:lineRule="auto"/>
                    <w:ind w:left="171" w:right="2494" w:firstLine="1"/>
                    <w:rPr>
                      <w:rFonts w:asciiTheme="minorBidi" w:hAnsiTheme="minorBidi" w:cstheme="minorBidi"/>
                      <w:sz w:val="24"/>
                      <w:szCs w:val="24"/>
                      <w:u w:val="single" w:color="383838"/>
                    </w:rPr>
                  </w:pPr>
                  <w:r w:rsidRPr="002A3CA8">
                    <w:rPr>
                      <w:rFonts w:asciiTheme="minorBidi" w:hAnsiTheme="minorBidi" w:cstheme="minorBidi"/>
                      <w:b/>
                      <w:bCs/>
                      <w:sz w:val="24"/>
                      <w:szCs w:val="24"/>
                      <w:u w:val="single" w:color="383838"/>
                    </w:rPr>
                    <w:t>Adresse personnelle :</w:t>
                  </w:r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 Coopérative El-</w:t>
                  </w:r>
                  <w:proofErr w:type="spellStart"/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>Moustakbel</w:t>
                  </w:r>
                  <w:proofErr w:type="spellEnd"/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, villa N°55 </w:t>
                  </w:r>
                  <w:proofErr w:type="spellStart"/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>Zonka</w:t>
                  </w:r>
                  <w:proofErr w:type="spellEnd"/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  <w:u w:val="single" w:color="383838"/>
                    </w:rPr>
                    <w:t xml:space="preserve"> </w:t>
                  </w:r>
                  <w:proofErr w:type="spellStart"/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>Birkhadem</w:t>
                  </w:r>
                  <w:proofErr w:type="spellEnd"/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>, Alger</w:t>
                  </w:r>
                </w:p>
                <w:p w:rsidR="00DA0500" w:rsidRPr="002A3CA8" w:rsidRDefault="006C228A">
                  <w:pPr>
                    <w:spacing w:line="348" w:lineRule="auto"/>
                    <w:ind w:left="171" w:right="2494" w:firstLine="1"/>
                    <w:rPr>
                      <w:rFonts w:asciiTheme="minorBidi" w:hAnsiTheme="minorBidi" w:cstheme="minorBidi"/>
                      <w:spacing w:val="-2"/>
                      <w:sz w:val="24"/>
                      <w:szCs w:val="24"/>
                      <w:u w:val="single" w:color="383838"/>
                    </w:rPr>
                  </w:pPr>
                  <w:r w:rsidRPr="002A3CA8">
                    <w:rPr>
                      <w:rFonts w:asciiTheme="minorBidi" w:hAnsiTheme="minorBidi" w:cstheme="minorBidi"/>
                      <w:b/>
                      <w:bCs/>
                      <w:spacing w:val="-2"/>
                      <w:sz w:val="24"/>
                      <w:szCs w:val="24"/>
                      <w:u w:val="single" w:color="383838"/>
                    </w:rPr>
                    <w:t>Fonction actuelle</w:t>
                  </w:r>
                  <w:r w:rsidR="00DA0500" w:rsidRPr="002A3CA8">
                    <w:rPr>
                      <w:rFonts w:asciiTheme="minorBidi" w:hAnsiTheme="minorBidi" w:cstheme="minorBidi"/>
                      <w:b/>
                      <w:bCs/>
                      <w:spacing w:val="-2"/>
                      <w:sz w:val="24"/>
                      <w:szCs w:val="24"/>
                      <w:u w:val="single" w:color="383838"/>
                    </w:rPr>
                    <w:t> :</w:t>
                  </w:r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 xml:space="preserve"> </w:t>
                  </w:r>
                  <w:r w:rsidR="00AC63B1" w:rsidRPr="002A3CA8">
                    <w:rPr>
                      <w:rFonts w:asciiTheme="minorBidi" w:hAnsiTheme="minorBidi" w:cstheme="minorBidi"/>
                      <w:spacing w:val="-2"/>
                      <w:sz w:val="24"/>
                      <w:szCs w:val="24"/>
                    </w:rPr>
                    <w:t>charg</w:t>
                  </w:r>
                  <w:r w:rsidR="00383906" w:rsidRPr="002A3CA8">
                    <w:rPr>
                      <w:rFonts w:asciiTheme="minorBidi" w:hAnsiTheme="minorBidi" w:cstheme="minorBidi"/>
                      <w:spacing w:val="-2"/>
                      <w:sz w:val="24"/>
                      <w:szCs w:val="24"/>
                    </w:rPr>
                    <w:t xml:space="preserve">é </w:t>
                  </w:r>
                  <w:r w:rsidR="00AC63B1" w:rsidRPr="002A3CA8">
                    <w:rPr>
                      <w:rFonts w:asciiTheme="minorBidi" w:hAnsiTheme="minorBidi" w:cstheme="minorBidi"/>
                      <w:spacing w:val="-2"/>
                      <w:sz w:val="24"/>
                      <w:szCs w:val="24"/>
                    </w:rPr>
                    <w:t>d'études Tech  principal</w:t>
                  </w:r>
                </w:p>
                <w:p w:rsidR="00677332" w:rsidRPr="002A3CA8" w:rsidRDefault="006C228A">
                  <w:pPr>
                    <w:spacing w:line="348" w:lineRule="auto"/>
                    <w:ind w:left="171" w:right="2494" w:firstLine="1"/>
                    <w:rPr>
                      <w:rFonts w:asciiTheme="minorBidi" w:hAnsiTheme="minorBidi" w:cstheme="minorBidi"/>
                      <w:sz w:val="24"/>
                      <w:szCs w:val="24"/>
                    </w:rPr>
                  </w:pPr>
                  <w:r w:rsidRPr="002A3CA8">
                    <w:rPr>
                      <w:rFonts w:asciiTheme="minorBidi" w:hAnsiTheme="minorBidi" w:cstheme="minorBidi"/>
                      <w:sz w:val="24"/>
                      <w:szCs w:val="24"/>
                      <w:u w:val="single" w:color="3F3F3F"/>
                    </w:rPr>
                    <w:t>Grade et classification :</w:t>
                  </w:r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  <w:u w:val="single" w:color="3F3F3F"/>
                    </w:rPr>
                    <w:t xml:space="preserve"> </w:t>
                  </w:r>
                  <w:r w:rsidR="002A3CA8">
                    <w:rPr>
                      <w:rFonts w:asciiTheme="minorBidi" w:hAnsiTheme="minorBidi" w:cstheme="minorBidi"/>
                      <w:sz w:val="24"/>
                      <w:szCs w:val="24"/>
                      <w:u w:val="single" w:color="3F3F3F"/>
                    </w:rPr>
                    <w:t xml:space="preserve"> </w:t>
                  </w:r>
                  <w:r w:rsidR="00AC63B1" w:rsidRPr="002A3CA8">
                    <w:rPr>
                      <w:rFonts w:asciiTheme="minorBidi" w:hAnsiTheme="minorBidi" w:cstheme="minorBidi"/>
                      <w:sz w:val="24"/>
                      <w:szCs w:val="24"/>
                    </w:rPr>
                    <w:t>3/11</w:t>
                  </w:r>
                </w:p>
              </w:txbxContent>
            </v:textbox>
            <w10:wrap type="topAndBottom" anchorx="page"/>
          </v:shape>
        </w:pict>
      </w:r>
    </w:p>
    <w:p w:rsidR="00DA0500" w:rsidRDefault="00316498">
      <w:pPr>
        <w:pStyle w:val="Corpsdetexte"/>
        <w:rPr>
          <w:rFonts w:ascii="Arial"/>
          <w:sz w:val="20"/>
        </w:rPr>
      </w:pPr>
      <w:r>
        <w:rPr>
          <w:rFonts w:ascii="Arial"/>
          <w:noProof/>
          <w:sz w:val="20"/>
          <w:lang w:eastAsia="fr-FR"/>
        </w:rPr>
        <w:pict>
          <v:shape id="docshape22" o:spid="_x0000_s1059" type="#_x0000_t202" style="position:absolute;margin-left:27.75pt;margin-top:248.85pt;width:505.5pt;height:293.5pt;z-index:-15719936;mso-wrap-distance-left:0;mso-wrap-distance-right:0;mso-position-horizontal-relative:page" filled="f" strokecolor="#387760" strokeweight="1.2pt">
            <v:textbox style="mso-next-textbox:#docshape22" inset="0,0,0,0">
              <w:txbxContent>
                <w:p w:rsidR="00AC63B1" w:rsidRPr="00383906" w:rsidRDefault="00DA0500" w:rsidP="00383906">
                  <w:pPr>
                    <w:spacing w:before="77"/>
                    <w:ind w:left="172"/>
                    <w:rPr>
                      <w:rFonts w:ascii="Arial" w:hAnsi="Arial"/>
                      <w:b/>
                      <w:bCs/>
                      <w:sz w:val="25"/>
                    </w:rPr>
                  </w:pPr>
                  <w:r w:rsidRPr="00383906">
                    <w:rPr>
                      <w:rFonts w:ascii="Arial" w:hAnsi="Arial"/>
                      <w:b/>
                      <w:bCs/>
                      <w:w w:val="95"/>
                      <w:sz w:val="25"/>
                      <w:u w:val="single" w:color="343434"/>
                    </w:rPr>
                    <w:t>Niveau d'études</w:t>
                  </w:r>
                  <w:r w:rsidRPr="00383906">
                    <w:rPr>
                      <w:rFonts w:ascii="Arial" w:hAnsi="Arial"/>
                      <w:b/>
                      <w:bCs/>
                      <w:color w:val="111111"/>
                      <w:w w:val="95"/>
                      <w:sz w:val="25"/>
                      <w:u w:val="single" w:color="343434"/>
                    </w:rPr>
                    <w:t>+</w:t>
                  </w:r>
                  <w:r w:rsidRPr="00383906">
                    <w:rPr>
                      <w:rFonts w:ascii="Arial" w:hAnsi="Arial"/>
                      <w:b/>
                      <w:bCs/>
                      <w:w w:val="95"/>
                      <w:sz w:val="25"/>
                      <w:u w:val="single" w:color="343434"/>
                    </w:rPr>
                    <w:t>Diplômes</w:t>
                  </w:r>
                  <w:r w:rsidRPr="00383906">
                    <w:rPr>
                      <w:rFonts w:ascii="Arial" w:hAnsi="Arial"/>
                      <w:b/>
                      <w:bCs/>
                      <w:color w:val="212121"/>
                      <w:spacing w:val="-10"/>
                      <w:w w:val="95"/>
                      <w:sz w:val="25"/>
                    </w:rPr>
                    <w:t>:</w:t>
                  </w:r>
                </w:p>
                <w:p w:rsidR="00AC63B1" w:rsidRDefault="00AC63B1" w:rsidP="00383906">
                  <w:pPr>
                    <w:pStyle w:val="Paragraphedeliste"/>
                    <w:widowControl/>
                    <w:numPr>
                      <w:ilvl w:val="0"/>
                      <w:numId w:val="9"/>
                    </w:numPr>
                    <w:autoSpaceDE/>
                    <w:autoSpaceDN/>
                    <w:spacing w:after="200" w:line="276" w:lineRule="auto"/>
                  </w:pPr>
                  <w:r w:rsidRPr="00AC63B1">
                    <w:t>Baccalauréat</w:t>
                  </w:r>
                  <w:r w:rsidR="00383906">
                    <w:t xml:space="preserve"> </w:t>
                  </w:r>
                  <w:r w:rsidRPr="00AC63B1">
                    <w:t xml:space="preserve"> Série Gestion et Economie</w:t>
                  </w:r>
                </w:p>
                <w:p w:rsidR="00AC63B1" w:rsidRPr="00383906" w:rsidRDefault="00AC63B1" w:rsidP="00383906">
                  <w:pPr>
                    <w:pStyle w:val="Paragraphedeliste"/>
                    <w:widowControl/>
                    <w:numPr>
                      <w:ilvl w:val="0"/>
                      <w:numId w:val="9"/>
                    </w:numPr>
                    <w:autoSpaceDE/>
                    <w:autoSpaceDN/>
                    <w:spacing w:after="200" w:line="276" w:lineRule="auto"/>
                  </w:pPr>
                  <w:r w:rsidRPr="003D61B5">
                    <w:t>Licence</w:t>
                  </w:r>
                  <w:r w:rsidRPr="00E3573F">
                    <w:t xml:space="preserve"> </w:t>
                  </w:r>
                  <w:r>
                    <w:t xml:space="preserve"> </w:t>
                  </w:r>
                  <w:r w:rsidRPr="00E3573F">
                    <w:t>Série Science de Gestion Option Comptabilité</w:t>
                  </w:r>
                  <w:r>
                    <w:t xml:space="preserve">, </w:t>
                  </w:r>
                  <w:r w:rsidRPr="00383906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fr-FR"/>
                    </w:rPr>
                    <w:t>Université d’Alger 2008 ;</w:t>
                  </w:r>
                </w:p>
                <w:p w:rsidR="00AC63B1" w:rsidRPr="00383906" w:rsidRDefault="00AC63B1" w:rsidP="00383906">
                  <w:pPr>
                    <w:pStyle w:val="Paragraphedeliste"/>
                    <w:widowControl/>
                    <w:numPr>
                      <w:ilvl w:val="0"/>
                      <w:numId w:val="9"/>
                    </w:numPr>
                    <w:autoSpaceDE/>
                    <w:autoSpaceDN/>
                    <w:spacing w:after="200" w:line="276" w:lineRule="auto"/>
                  </w:pPr>
                  <w:r w:rsidRPr="00383906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fr-FR"/>
                    </w:rPr>
                    <w:t>MBA Spécialisé ESG Audit et Contrôle de Gestion</w:t>
                  </w:r>
                  <w:r w:rsidRPr="00383906">
                    <w:rPr>
                      <w:rFonts w:ascii="Arial" w:hAnsi="Arial" w:cs="Arial"/>
                      <w:sz w:val="20"/>
                      <w:szCs w:val="20"/>
                      <w:lang w:eastAsia="fr-FR"/>
                    </w:rPr>
                    <w:t xml:space="preserve"> /Option : Audit Externe</w:t>
                  </w:r>
                  <w:r w:rsidRPr="00383906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fr-FR"/>
                    </w:rPr>
                    <w:t xml:space="preserve"> Paris 2012 ;</w:t>
                  </w:r>
                </w:p>
                <w:p w:rsidR="00AC63B1" w:rsidRPr="00383906" w:rsidRDefault="00AC63B1" w:rsidP="00383906">
                  <w:pPr>
                    <w:pStyle w:val="Paragraphedeliste"/>
                    <w:widowControl/>
                    <w:numPr>
                      <w:ilvl w:val="0"/>
                      <w:numId w:val="9"/>
                    </w:numPr>
                    <w:autoSpaceDE/>
                    <w:autoSpaceDN/>
                    <w:spacing w:after="200" w:line="276" w:lineRule="auto"/>
                  </w:pPr>
                  <w:r w:rsidRPr="00383906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fr-FR"/>
                    </w:rPr>
                    <w:t>Attestation Fin de Stage</w:t>
                  </w:r>
                  <w:r w:rsidRPr="00383906">
                    <w:rPr>
                      <w:rFonts w:ascii="Arial" w:hAnsi="Arial" w:cs="Arial"/>
                      <w:sz w:val="20"/>
                      <w:szCs w:val="20"/>
                      <w:lang w:eastAsia="fr-FR"/>
                    </w:rPr>
                    <w:t xml:space="preserve"> Expert-comptable Stagiaire</w:t>
                  </w:r>
                  <w:r w:rsidRPr="00383906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fr-FR"/>
                    </w:rPr>
                    <w:t xml:space="preserve"> (Conseil National de la Comptabilité) 2013 ;</w:t>
                  </w:r>
                </w:p>
                <w:p w:rsidR="00AC63B1" w:rsidRPr="00383906" w:rsidRDefault="00AC63B1" w:rsidP="00383906">
                  <w:pPr>
                    <w:pStyle w:val="Paragraphedeliste"/>
                    <w:widowControl/>
                    <w:numPr>
                      <w:ilvl w:val="0"/>
                      <w:numId w:val="9"/>
                    </w:numPr>
                    <w:autoSpaceDE/>
                    <w:autoSpaceDN/>
                    <w:spacing w:after="200" w:line="276" w:lineRule="auto"/>
                  </w:pPr>
                  <w:r w:rsidRPr="00383906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fr-FR"/>
                    </w:rPr>
                    <w:t>Commissaire aux Comptes et Comptable agrée Ministère des Finances 2019</w:t>
                  </w:r>
                </w:p>
                <w:p w:rsidR="00383906" w:rsidRDefault="00DA0500" w:rsidP="00383906">
                  <w:pPr>
                    <w:spacing w:before="182"/>
                    <w:ind w:left="176"/>
                    <w:rPr>
                      <w:rFonts w:ascii="Arial" w:hAnsi="Arial"/>
                      <w:b/>
                      <w:bCs/>
                      <w:color w:val="161616"/>
                      <w:spacing w:val="-10"/>
                      <w:sz w:val="24"/>
                    </w:rPr>
                  </w:pPr>
                  <w:r w:rsidRPr="00383906">
                    <w:rPr>
                      <w:rFonts w:ascii="Arial" w:hAnsi="Arial"/>
                      <w:b/>
                      <w:bCs/>
                      <w:sz w:val="24"/>
                      <w:u w:val="single" w:color="343434"/>
                    </w:rPr>
                    <w:t>Séminaires/Formation</w:t>
                  </w:r>
                  <w:r w:rsidR="00AC63B1" w:rsidRPr="00383906">
                    <w:rPr>
                      <w:rFonts w:ascii="Arial" w:hAnsi="Arial"/>
                      <w:b/>
                      <w:bCs/>
                      <w:sz w:val="24"/>
                      <w:u w:val="single" w:color="343434"/>
                    </w:rPr>
                    <w:t xml:space="preserve"> </w:t>
                  </w:r>
                  <w:r w:rsidRPr="00383906">
                    <w:rPr>
                      <w:rFonts w:ascii="Arial" w:hAnsi="Arial"/>
                      <w:b/>
                      <w:bCs/>
                      <w:sz w:val="24"/>
                      <w:u w:val="single" w:color="343434"/>
                    </w:rPr>
                    <w:t>suivie</w:t>
                  </w:r>
                  <w:r w:rsidRPr="00383906">
                    <w:rPr>
                      <w:rFonts w:ascii="Arial" w:hAnsi="Arial"/>
                      <w:b/>
                      <w:bCs/>
                      <w:color w:val="161616"/>
                      <w:spacing w:val="-10"/>
                      <w:sz w:val="24"/>
                    </w:rPr>
                    <w:t>:</w:t>
                  </w:r>
                </w:p>
                <w:p w:rsidR="006B6539" w:rsidRDefault="006B6539" w:rsidP="00383906">
                  <w:pPr>
                    <w:spacing w:before="182"/>
                    <w:ind w:left="176"/>
                    <w:rPr>
                      <w:rFonts w:ascii="Arial" w:hAnsi="Arial"/>
                      <w:b/>
                      <w:bCs/>
                      <w:color w:val="161616"/>
                      <w:spacing w:val="-10"/>
                      <w:sz w:val="24"/>
                    </w:rPr>
                  </w:pPr>
                </w:p>
                <w:p w:rsidR="00383906" w:rsidRPr="00383906" w:rsidRDefault="00383906" w:rsidP="00383906">
                  <w:pPr>
                    <w:pStyle w:val="Paragraphedeliste"/>
                    <w:widowControl/>
                    <w:numPr>
                      <w:ilvl w:val="0"/>
                      <w:numId w:val="8"/>
                    </w:numPr>
                    <w:autoSpaceDE/>
                    <w:autoSpaceDN/>
                    <w:spacing w:after="200" w:line="276" w:lineRule="auto"/>
                  </w:pPr>
                  <w:r w:rsidRPr="00383906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fr-FR"/>
                    </w:rPr>
                    <w:t xml:space="preserve">Attestation de participation « Comprendre </w:t>
                  </w:r>
                  <w:r w:rsidRPr="00383906">
                    <w:rPr>
                      <w:bCs/>
                    </w:rPr>
                    <w:t>les enjeux du dispositif de contrôle interne des établissements financier et savoir optimiser son contrôle permanent</w:t>
                  </w:r>
                  <w:r w:rsidRPr="00BC4A71">
                    <w:t xml:space="preserve"> </w:t>
                  </w:r>
                  <w:r>
                    <w:t xml:space="preserve">  en </w:t>
                  </w:r>
                  <w:r w:rsidRPr="00383906">
                    <w:rPr>
                      <w:bCs/>
                    </w:rPr>
                    <w:t>2016 »</w:t>
                  </w:r>
                </w:p>
                <w:p w:rsidR="00383906" w:rsidRPr="00383906" w:rsidRDefault="00383906" w:rsidP="00383906">
                  <w:pPr>
                    <w:pStyle w:val="Paragraphedeliste"/>
                    <w:widowControl/>
                    <w:numPr>
                      <w:ilvl w:val="0"/>
                      <w:numId w:val="8"/>
                    </w:numPr>
                    <w:autoSpaceDE/>
                    <w:autoSpaceDN/>
                    <w:spacing w:after="200" w:line="276" w:lineRule="auto"/>
                  </w:pPr>
                  <w:r w:rsidRPr="00383906">
                    <w:rPr>
                      <w:bCs/>
                    </w:rPr>
                    <w:t>Attestation de participation, «  Le Contrôle Interne et la Conformité Bancaire</w:t>
                  </w:r>
                  <w:r w:rsidRPr="00BC4A71">
                    <w:t xml:space="preserve"> </w:t>
                  </w:r>
                  <w:r>
                    <w:t xml:space="preserve"> en  </w:t>
                  </w:r>
                  <w:r w:rsidRPr="00383906">
                    <w:rPr>
                      <w:bCs/>
                    </w:rPr>
                    <w:t>2016 »</w:t>
                  </w:r>
                </w:p>
                <w:p w:rsidR="00383906" w:rsidRPr="00E65A32" w:rsidRDefault="00383906" w:rsidP="00383906">
                  <w:pPr>
                    <w:pStyle w:val="Paragraphedeliste"/>
                    <w:widowControl/>
                    <w:numPr>
                      <w:ilvl w:val="0"/>
                      <w:numId w:val="8"/>
                    </w:numPr>
                    <w:autoSpaceDE/>
                    <w:autoSpaceDN/>
                    <w:spacing w:after="200" w:line="276" w:lineRule="auto"/>
                  </w:pPr>
                  <w:r w:rsidRPr="00383906">
                    <w:rPr>
                      <w:bCs/>
                    </w:rPr>
                    <w:t>Attestation de participation « Gestion actif-passif/cartographie des risques</w:t>
                  </w:r>
                  <w:r w:rsidRPr="00BC4A71">
                    <w:t xml:space="preserve"> </w:t>
                  </w:r>
                  <w:r>
                    <w:t>en  </w:t>
                  </w:r>
                  <w:r w:rsidRPr="00383906">
                    <w:rPr>
                      <w:bCs/>
                    </w:rPr>
                    <w:t>2017 »</w:t>
                  </w:r>
                </w:p>
                <w:p w:rsidR="00383906" w:rsidRPr="00383906" w:rsidRDefault="00383906" w:rsidP="00DA0500">
                  <w:pPr>
                    <w:spacing w:before="182"/>
                    <w:ind w:left="176"/>
                    <w:rPr>
                      <w:rFonts w:ascii="Arial" w:hAnsi="Arial"/>
                      <w:b/>
                      <w:bCs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DA0500" w:rsidRDefault="00DA0500">
      <w:pPr>
        <w:pStyle w:val="Corpsdetexte"/>
        <w:rPr>
          <w:rFonts w:ascii="Arial"/>
          <w:sz w:val="20"/>
        </w:rPr>
      </w:pPr>
    </w:p>
    <w:p w:rsidR="00DA0500" w:rsidRDefault="00DA0500">
      <w:pPr>
        <w:pStyle w:val="Corpsdetexte"/>
        <w:rPr>
          <w:rFonts w:ascii="Arial"/>
          <w:sz w:val="20"/>
        </w:rPr>
      </w:pPr>
    </w:p>
    <w:p w:rsidR="002A1CE4" w:rsidRDefault="002A1CE4" w:rsidP="002A1CE4">
      <w:pPr>
        <w:pStyle w:val="Corpsdetexte"/>
        <w:tabs>
          <w:tab w:val="left" w:pos="8955"/>
        </w:tabs>
        <w:rPr>
          <w:rFonts w:ascii="Arial"/>
          <w:sz w:val="20"/>
        </w:rPr>
      </w:pPr>
      <w:r>
        <w:rPr>
          <w:rFonts w:ascii="Arial"/>
          <w:sz w:val="20"/>
        </w:rPr>
        <w:tab/>
      </w:r>
    </w:p>
    <w:p w:rsidR="002A1CE4" w:rsidRDefault="002A1CE4">
      <w:pPr>
        <w:pStyle w:val="Corpsdetexte"/>
        <w:rPr>
          <w:rFonts w:ascii="Arial"/>
          <w:sz w:val="20"/>
        </w:rPr>
      </w:pPr>
    </w:p>
    <w:p w:rsidR="002A1CE4" w:rsidRDefault="002A1CE4">
      <w:pPr>
        <w:pStyle w:val="Corpsdetexte"/>
        <w:rPr>
          <w:rFonts w:ascii="Arial"/>
          <w:sz w:val="20"/>
        </w:rPr>
      </w:pPr>
    </w:p>
    <w:p w:rsidR="00677332" w:rsidRPr="00D95654" w:rsidRDefault="006C228A">
      <w:pPr>
        <w:pStyle w:val="Paragraphedeliste"/>
        <w:numPr>
          <w:ilvl w:val="0"/>
          <w:numId w:val="1"/>
        </w:numPr>
        <w:tabs>
          <w:tab w:val="left" w:pos="885"/>
        </w:tabs>
        <w:spacing w:before="234"/>
        <w:ind w:left="884" w:hanging="362"/>
        <w:jc w:val="left"/>
        <w:rPr>
          <w:rFonts w:ascii="Arial" w:hAnsi="Arial"/>
          <w:b/>
          <w:bCs/>
          <w:color w:val="161616"/>
          <w:sz w:val="25"/>
        </w:rPr>
      </w:pPr>
      <w:r w:rsidRPr="00D95654">
        <w:rPr>
          <w:rFonts w:ascii="Arial" w:hAnsi="Arial"/>
          <w:b/>
          <w:bCs/>
          <w:color w:val="111111"/>
          <w:w w:val="95"/>
          <w:sz w:val="25"/>
        </w:rPr>
        <w:t>CARRIÈRE</w:t>
      </w:r>
      <w:r w:rsidR="002A3CA8">
        <w:rPr>
          <w:rFonts w:ascii="Arial" w:hAnsi="Arial"/>
          <w:b/>
          <w:bCs/>
          <w:color w:val="111111"/>
          <w:w w:val="95"/>
          <w:sz w:val="25"/>
        </w:rPr>
        <w:t xml:space="preserve"> </w:t>
      </w:r>
      <w:r w:rsidRPr="00D95654">
        <w:rPr>
          <w:rFonts w:ascii="Arial" w:hAnsi="Arial"/>
          <w:b/>
          <w:bCs/>
          <w:w w:val="95"/>
          <w:sz w:val="25"/>
        </w:rPr>
        <w:t>PROFESSIONNELLE</w:t>
      </w:r>
      <w:r w:rsidR="00D95654" w:rsidRPr="00D95654">
        <w:rPr>
          <w:rFonts w:ascii="Arial" w:hAnsi="Arial"/>
          <w:b/>
          <w:bCs/>
          <w:w w:val="95"/>
          <w:sz w:val="25"/>
        </w:rPr>
        <w:t xml:space="preserve"> </w:t>
      </w:r>
      <w:r w:rsidRPr="00D95654">
        <w:rPr>
          <w:rFonts w:ascii="Arial" w:hAnsi="Arial"/>
          <w:b/>
          <w:bCs/>
          <w:color w:val="0E0E0E"/>
          <w:w w:val="95"/>
          <w:sz w:val="25"/>
        </w:rPr>
        <w:t>AVANT</w:t>
      </w:r>
      <w:r w:rsidR="002A3CA8">
        <w:rPr>
          <w:rFonts w:ascii="Arial" w:hAnsi="Arial"/>
          <w:b/>
          <w:bCs/>
          <w:color w:val="0E0E0E"/>
          <w:w w:val="95"/>
          <w:sz w:val="25"/>
        </w:rPr>
        <w:t xml:space="preserve"> </w:t>
      </w:r>
      <w:r w:rsidRPr="00D95654">
        <w:rPr>
          <w:rFonts w:ascii="Arial" w:hAnsi="Arial"/>
          <w:b/>
          <w:bCs/>
          <w:w w:val="95"/>
          <w:sz w:val="25"/>
        </w:rPr>
        <w:t>RECRUTEMENT</w:t>
      </w:r>
      <w:r w:rsidR="002A3CA8">
        <w:rPr>
          <w:rFonts w:ascii="Arial" w:hAnsi="Arial"/>
          <w:b/>
          <w:bCs/>
          <w:w w:val="95"/>
          <w:sz w:val="25"/>
        </w:rPr>
        <w:t xml:space="preserve"> </w:t>
      </w:r>
      <w:r w:rsidRPr="00D95654">
        <w:rPr>
          <w:rFonts w:ascii="Arial" w:hAnsi="Arial"/>
          <w:b/>
          <w:bCs/>
          <w:w w:val="95"/>
          <w:sz w:val="25"/>
        </w:rPr>
        <w:t>À</w:t>
      </w:r>
      <w:r w:rsidR="00D95654" w:rsidRPr="00D95654">
        <w:rPr>
          <w:rFonts w:ascii="Arial" w:hAnsi="Arial"/>
          <w:b/>
          <w:bCs/>
          <w:w w:val="95"/>
          <w:sz w:val="25"/>
        </w:rPr>
        <w:t xml:space="preserve"> </w:t>
      </w:r>
      <w:r w:rsidRPr="00D95654">
        <w:rPr>
          <w:rFonts w:ascii="Arial" w:hAnsi="Arial"/>
          <w:b/>
          <w:bCs/>
          <w:w w:val="95"/>
          <w:sz w:val="25"/>
        </w:rPr>
        <w:t>LA</w:t>
      </w:r>
      <w:r w:rsidR="00D95654" w:rsidRPr="00D95654">
        <w:rPr>
          <w:rFonts w:ascii="Arial" w:hAnsi="Arial"/>
          <w:b/>
          <w:bCs/>
          <w:w w:val="95"/>
          <w:sz w:val="25"/>
        </w:rPr>
        <w:t xml:space="preserve"> </w:t>
      </w:r>
      <w:r w:rsidRPr="00D95654">
        <w:rPr>
          <w:rFonts w:ascii="Arial" w:hAnsi="Arial"/>
          <w:b/>
          <w:bCs/>
          <w:spacing w:val="-4"/>
          <w:w w:val="95"/>
          <w:sz w:val="25"/>
        </w:rPr>
        <w:t>BNA:</w:t>
      </w:r>
    </w:p>
    <w:p w:rsidR="00677332" w:rsidRDefault="00677332">
      <w:pPr>
        <w:pStyle w:val="Corpsdetexte"/>
        <w:spacing w:before="5" w:after="1"/>
        <w:rPr>
          <w:rFonts w:ascii="Arial"/>
          <w:sz w:val="22"/>
        </w:rPr>
      </w:pPr>
    </w:p>
    <w:tbl>
      <w:tblPr>
        <w:tblStyle w:val="TableNormal"/>
        <w:tblW w:w="0" w:type="auto"/>
        <w:tblInd w:w="340" w:type="dxa"/>
        <w:tblBorders>
          <w:top w:val="single" w:sz="6" w:space="0" w:color="444B48"/>
          <w:left w:val="single" w:sz="6" w:space="0" w:color="444B48"/>
          <w:bottom w:val="single" w:sz="6" w:space="0" w:color="444B48"/>
          <w:right w:val="single" w:sz="6" w:space="0" w:color="444B48"/>
          <w:insideH w:val="single" w:sz="6" w:space="0" w:color="444B48"/>
          <w:insideV w:val="single" w:sz="6" w:space="0" w:color="444B48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2539"/>
        <w:gridCol w:w="3264"/>
        <w:gridCol w:w="2496"/>
      </w:tblGrid>
      <w:tr w:rsidR="00677332" w:rsidTr="00D95654">
        <w:trPr>
          <w:trHeight w:val="465"/>
        </w:trPr>
        <w:tc>
          <w:tcPr>
            <w:tcW w:w="2126" w:type="dxa"/>
            <w:vAlign w:val="center"/>
          </w:tcPr>
          <w:p w:rsidR="00677332" w:rsidRPr="00D95654" w:rsidRDefault="00976B67" w:rsidP="00D95654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4"/>
              </w:rPr>
            </w:pPr>
            <w:r w:rsidRPr="00D95654">
              <w:rPr>
                <w:rFonts w:asciiTheme="minorBidi" w:hAnsiTheme="minorBidi" w:cstheme="minorBidi"/>
                <w:b/>
                <w:bCs/>
                <w:sz w:val="24"/>
              </w:rPr>
              <w:t>Postes occupés</w:t>
            </w:r>
          </w:p>
        </w:tc>
        <w:tc>
          <w:tcPr>
            <w:tcW w:w="2539" w:type="dxa"/>
            <w:vAlign w:val="center"/>
          </w:tcPr>
          <w:p w:rsidR="00677332" w:rsidRPr="00D95654" w:rsidRDefault="00976B67" w:rsidP="00D95654">
            <w:pPr>
              <w:pStyle w:val="TableParagraph"/>
              <w:spacing w:before="53"/>
              <w:ind w:right="41"/>
              <w:jc w:val="center"/>
              <w:rPr>
                <w:rFonts w:asciiTheme="minorBidi" w:hAnsiTheme="minorBidi" w:cstheme="minorBidi"/>
                <w:b/>
                <w:bCs/>
                <w:sz w:val="25"/>
              </w:rPr>
            </w:pPr>
            <w:r w:rsidRPr="00D95654">
              <w:rPr>
                <w:rFonts w:asciiTheme="minorBidi" w:hAnsiTheme="minorBidi" w:cstheme="minorBidi"/>
                <w:b/>
                <w:bCs/>
                <w:sz w:val="25"/>
              </w:rPr>
              <w:t>Fonctions et taches effectué</w:t>
            </w:r>
            <w:r w:rsidR="004C36CA">
              <w:rPr>
                <w:rFonts w:asciiTheme="minorBidi" w:hAnsiTheme="minorBidi" w:cstheme="minorBidi"/>
                <w:b/>
                <w:bCs/>
                <w:sz w:val="25"/>
              </w:rPr>
              <w:t>e</w:t>
            </w:r>
            <w:r w:rsidRPr="00D95654">
              <w:rPr>
                <w:rFonts w:asciiTheme="minorBidi" w:hAnsiTheme="minorBidi" w:cstheme="minorBidi"/>
                <w:b/>
                <w:bCs/>
                <w:sz w:val="25"/>
              </w:rPr>
              <w:t>s</w:t>
            </w:r>
          </w:p>
        </w:tc>
        <w:tc>
          <w:tcPr>
            <w:tcW w:w="3264" w:type="dxa"/>
            <w:vAlign w:val="center"/>
          </w:tcPr>
          <w:p w:rsidR="00677332" w:rsidRPr="00D95654" w:rsidRDefault="00D95654" w:rsidP="00D95654">
            <w:pPr>
              <w:pStyle w:val="TableParagraph"/>
              <w:tabs>
                <w:tab w:val="left" w:pos="2734"/>
              </w:tabs>
              <w:spacing w:before="53"/>
              <w:ind w:left="205"/>
              <w:jc w:val="center"/>
              <w:rPr>
                <w:rFonts w:asciiTheme="minorBidi" w:hAnsiTheme="minorBidi" w:cstheme="minorBidi"/>
                <w:b/>
                <w:bCs/>
                <w:sz w:val="25"/>
              </w:rPr>
            </w:pPr>
            <w:r w:rsidRPr="00D95654">
              <w:rPr>
                <w:rFonts w:asciiTheme="minorBidi" w:hAnsiTheme="minorBidi" w:cstheme="minorBidi"/>
                <w:b/>
                <w:bCs/>
                <w:sz w:val="25"/>
              </w:rPr>
              <w:t>Organisme employeur</w:t>
            </w:r>
          </w:p>
        </w:tc>
        <w:tc>
          <w:tcPr>
            <w:tcW w:w="2496" w:type="dxa"/>
            <w:vAlign w:val="center"/>
          </w:tcPr>
          <w:p w:rsidR="00677332" w:rsidRPr="00D95654" w:rsidRDefault="00D95654" w:rsidP="00D95654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4"/>
              </w:rPr>
            </w:pPr>
            <w:r w:rsidRPr="00D95654">
              <w:rPr>
                <w:rFonts w:asciiTheme="minorBidi" w:hAnsiTheme="minorBidi" w:cstheme="minorBidi"/>
                <w:b/>
                <w:bCs/>
                <w:sz w:val="24"/>
              </w:rPr>
              <w:t>Périodes</w:t>
            </w:r>
          </w:p>
        </w:tc>
      </w:tr>
      <w:tr w:rsidR="00677332" w:rsidTr="002A3CA8">
        <w:trPr>
          <w:trHeight w:val="258"/>
        </w:trPr>
        <w:tc>
          <w:tcPr>
            <w:tcW w:w="2126" w:type="dxa"/>
            <w:vAlign w:val="center"/>
          </w:tcPr>
          <w:p w:rsidR="00677332" w:rsidRPr="002A3CA8" w:rsidRDefault="00D95654" w:rsidP="002A3CA8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2A3CA8">
              <w:rPr>
                <w:rFonts w:asciiTheme="minorBidi" w:hAnsiTheme="minorBidi" w:cstheme="minorBidi"/>
                <w:sz w:val="20"/>
                <w:szCs w:val="20"/>
              </w:rPr>
              <w:t>Stage d’Expertise Comptable</w:t>
            </w:r>
          </w:p>
        </w:tc>
        <w:tc>
          <w:tcPr>
            <w:tcW w:w="2539" w:type="dxa"/>
            <w:vAlign w:val="center"/>
          </w:tcPr>
          <w:p w:rsidR="00677332" w:rsidRPr="002A3CA8" w:rsidRDefault="00801458" w:rsidP="002333A1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2A3CA8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Suivi </w:t>
            </w:r>
            <w:r w:rsidR="00102C81" w:rsidRPr="002A3CA8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>comptable</w:t>
            </w:r>
            <w:r w:rsidR="00102C81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>, financier</w:t>
            </w:r>
            <w:r w:rsidR="002A1CE4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 et</w:t>
            </w:r>
            <w:r w:rsidRPr="002A3CA8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 </w:t>
            </w:r>
            <w:r w:rsidR="00C96036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>commissariat aux</w:t>
            </w:r>
            <w:r w:rsidR="002A1CE4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 </w:t>
            </w:r>
            <w:r w:rsidR="002333A1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comptes (contrôle </w:t>
            </w:r>
            <w:r w:rsidR="00C96036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>externe) de</w:t>
            </w:r>
            <w:r w:rsidRPr="002A3CA8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 plusieurs </w:t>
            </w:r>
            <w:r w:rsidR="00C96036" w:rsidRPr="002A3CA8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>société</w:t>
            </w:r>
            <w:r w:rsidR="00C96036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>s</w:t>
            </w:r>
            <w:r w:rsidR="002333A1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>.</w:t>
            </w:r>
            <w:r w:rsidRPr="002A3CA8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64" w:type="dxa"/>
            <w:vAlign w:val="center"/>
          </w:tcPr>
          <w:p w:rsidR="00677332" w:rsidRPr="002A3CA8" w:rsidRDefault="00D95654" w:rsidP="002A3CA8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2A3CA8">
              <w:rPr>
                <w:rFonts w:asciiTheme="minorBidi" w:hAnsiTheme="minorBidi" w:cstheme="minorBidi"/>
                <w:sz w:val="20"/>
                <w:szCs w:val="20"/>
              </w:rPr>
              <w:t>Cabinet Commissariat aux Comptes(CAC) et Expertise Comptable</w:t>
            </w:r>
          </w:p>
        </w:tc>
        <w:tc>
          <w:tcPr>
            <w:tcW w:w="2496" w:type="dxa"/>
            <w:vAlign w:val="center"/>
          </w:tcPr>
          <w:p w:rsidR="00677332" w:rsidRPr="002A3CA8" w:rsidRDefault="00D95654" w:rsidP="002A3CA8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2A3CA8">
              <w:rPr>
                <w:rFonts w:asciiTheme="minorBidi" w:hAnsiTheme="minorBidi" w:cstheme="minorBidi"/>
                <w:sz w:val="20"/>
                <w:szCs w:val="20"/>
              </w:rPr>
              <w:t>du 23/03/2010 au   23/03/2012</w:t>
            </w:r>
          </w:p>
        </w:tc>
      </w:tr>
      <w:tr w:rsidR="00677332" w:rsidTr="00801458">
        <w:trPr>
          <w:trHeight w:val="1859"/>
        </w:trPr>
        <w:tc>
          <w:tcPr>
            <w:tcW w:w="2126" w:type="dxa"/>
            <w:vAlign w:val="center"/>
          </w:tcPr>
          <w:p w:rsidR="00677332" w:rsidRPr="002A3CA8" w:rsidRDefault="00D95654" w:rsidP="00801458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2A3CA8">
              <w:rPr>
                <w:rFonts w:asciiTheme="minorBidi" w:hAnsiTheme="minorBidi" w:cstheme="minorBidi"/>
                <w:sz w:val="20"/>
                <w:szCs w:val="20"/>
              </w:rPr>
              <w:t>Chargé d’Etudes n°1  et Analyse de Crédit</w:t>
            </w:r>
          </w:p>
        </w:tc>
        <w:tc>
          <w:tcPr>
            <w:tcW w:w="2539" w:type="dxa"/>
            <w:vAlign w:val="center"/>
          </w:tcPr>
          <w:p w:rsidR="00801458" w:rsidRPr="002A3CA8" w:rsidRDefault="00801458" w:rsidP="00801458">
            <w:pPr>
              <w:widowControl/>
              <w:suppressAutoHyphens/>
              <w:autoSpaceDE/>
              <w:autoSpaceDN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2A3CA8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>Etude</w:t>
            </w:r>
            <w:r w:rsidR="00102C81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, suivi </w:t>
            </w:r>
            <w:r w:rsidRPr="002A3CA8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 et </w:t>
            </w:r>
            <w:r w:rsidR="00102C81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 xml:space="preserve"> </w:t>
            </w:r>
            <w:r w:rsidRPr="002A3CA8">
              <w:rPr>
                <w:rFonts w:asciiTheme="minorBidi" w:hAnsiTheme="minorBidi" w:cstheme="minorBidi"/>
                <w:bCs/>
                <w:color w:val="000000"/>
                <w:sz w:val="20"/>
                <w:szCs w:val="20"/>
              </w:rPr>
              <w:t>audit des dossiers clients conformément à la réglementation bancaire.</w:t>
            </w:r>
          </w:p>
          <w:p w:rsidR="00677332" w:rsidRPr="002A3CA8" w:rsidRDefault="00677332" w:rsidP="00801458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264" w:type="dxa"/>
            <w:vAlign w:val="center"/>
          </w:tcPr>
          <w:p w:rsidR="00677332" w:rsidRPr="002A3CA8" w:rsidRDefault="00964A05" w:rsidP="00801458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2A3CA8">
              <w:rPr>
                <w:rFonts w:asciiTheme="minorBidi" w:hAnsiTheme="minorBidi" w:cstheme="minorBidi"/>
                <w:sz w:val="20"/>
                <w:szCs w:val="20"/>
              </w:rPr>
              <w:t>La Banque CPA</w:t>
            </w:r>
          </w:p>
        </w:tc>
        <w:tc>
          <w:tcPr>
            <w:tcW w:w="2496" w:type="dxa"/>
            <w:vAlign w:val="center"/>
          </w:tcPr>
          <w:p w:rsidR="00677332" w:rsidRPr="002A3CA8" w:rsidRDefault="00964A05" w:rsidP="00801458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2A3CA8">
              <w:rPr>
                <w:rFonts w:asciiTheme="minorBidi" w:hAnsiTheme="minorBidi" w:cstheme="minorBidi"/>
                <w:sz w:val="20"/>
                <w:szCs w:val="20"/>
              </w:rPr>
              <w:t>Juin 2012 à  octobre 2015</w:t>
            </w:r>
          </w:p>
        </w:tc>
      </w:tr>
    </w:tbl>
    <w:p w:rsidR="00677332" w:rsidRPr="00D95654" w:rsidRDefault="006C228A">
      <w:pPr>
        <w:pStyle w:val="Paragraphedeliste"/>
        <w:numPr>
          <w:ilvl w:val="0"/>
          <w:numId w:val="1"/>
        </w:numPr>
        <w:tabs>
          <w:tab w:val="left" w:pos="885"/>
        </w:tabs>
        <w:spacing w:before="237"/>
        <w:ind w:left="884" w:hanging="366"/>
        <w:jc w:val="left"/>
        <w:rPr>
          <w:rFonts w:ascii="Arial" w:hAnsi="Arial"/>
          <w:b/>
          <w:bCs/>
          <w:color w:val="131313"/>
          <w:sz w:val="25"/>
        </w:rPr>
      </w:pPr>
      <w:r w:rsidRPr="00D95654">
        <w:rPr>
          <w:b/>
          <w:bCs/>
          <w:noProof/>
          <w:lang w:eastAsia="fr-FR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713231</wp:posOffset>
            </wp:positionH>
            <wp:positionV relativeFrom="paragraph">
              <wp:posOffset>549336</wp:posOffset>
            </wp:positionV>
            <wp:extent cx="2478023" cy="259080"/>
            <wp:effectExtent l="0" t="0" r="0" b="0"/>
            <wp:wrapNone/>
            <wp:docPr id="3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023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654">
        <w:rPr>
          <w:rFonts w:ascii="Arial" w:hAnsi="Arial"/>
          <w:b/>
          <w:bCs/>
          <w:w w:val="95"/>
          <w:sz w:val="25"/>
        </w:rPr>
        <w:t>CARRIÈRE</w:t>
      </w:r>
      <w:r w:rsidR="00D95654" w:rsidRPr="00D95654">
        <w:rPr>
          <w:rFonts w:ascii="Arial" w:hAnsi="Arial"/>
          <w:b/>
          <w:bCs/>
          <w:w w:val="95"/>
          <w:sz w:val="25"/>
        </w:rPr>
        <w:t xml:space="preserve"> </w:t>
      </w:r>
      <w:r w:rsidRPr="00D95654">
        <w:rPr>
          <w:rFonts w:ascii="Arial" w:hAnsi="Arial"/>
          <w:b/>
          <w:bCs/>
          <w:w w:val="95"/>
          <w:sz w:val="25"/>
        </w:rPr>
        <w:t>PROFESSIONNELLE</w:t>
      </w:r>
      <w:r w:rsidR="00D95654" w:rsidRPr="00D95654">
        <w:rPr>
          <w:rFonts w:ascii="Arial" w:hAnsi="Arial"/>
          <w:b/>
          <w:bCs/>
          <w:w w:val="95"/>
          <w:sz w:val="25"/>
        </w:rPr>
        <w:t xml:space="preserve">  </w:t>
      </w:r>
      <w:r w:rsidR="00D95654" w:rsidRPr="00D95654">
        <w:rPr>
          <w:rFonts w:ascii="Arial" w:hAnsi="Arial"/>
          <w:b/>
          <w:bCs/>
          <w:color w:val="131313"/>
          <w:w w:val="95"/>
          <w:sz w:val="25"/>
        </w:rPr>
        <w:t xml:space="preserve">A LA </w:t>
      </w:r>
      <w:r w:rsidRPr="00D95654">
        <w:rPr>
          <w:rFonts w:ascii="Arial" w:hAnsi="Arial"/>
          <w:b/>
          <w:bCs/>
          <w:spacing w:val="-5"/>
          <w:w w:val="95"/>
          <w:sz w:val="25"/>
        </w:rPr>
        <w:t>BNA</w:t>
      </w:r>
    </w:p>
    <w:p w:rsidR="00677332" w:rsidRDefault="00677332">
      <w:pPr>
        <w:pStyle w:val="Corpsdetexte"/>
        <w:spacing w:before="9" w:after="1"/>
        <w:rPr>
          <w:rFonts w:ascii="Arial"/>
          <w:sz w:val="25"/>
        </w:rPr>
      </w:pPr>
    </w:p>
    <w:tbl>
      <w:tblPr>
        <w:tblStyle w:val="TableNormal"/>
        <w:tblW w:w="0" w:type="auto"/>
        <w:tblInd w:w="340" w:type="dxa"/>
        <w:tblBorders>
          <w:top w:val="single" w:sz="6" w:space="0" w:color="484B4B"/>
          <w:left w:val="single" w:sz="6" w:space="0" w:color="484B4B"/>
          <w:bottom w:val="single" w:sz="6" w:space="0" w:color="484B4B"/>
          <w:right w:val="single" w:sz="6" w:space="0" w:color="484B4B"/>
          <w:insideH w:val="single" w:sz="6" w:space="0" w:color="484B4B"/>
          <w:insideV w:val="single" w:sz="6" w:space="0" w:color="484B4B"/>
        </w:tblBorders>
        <w:tblLayout w:type="fixed"/>
        <w:tblLook w:val="01E0" w:firstRow="1" w:lastRow="1" w:firstColumn="1" w:lastColumn="1" w:noHBand="0" w:noVBand="0"/>
      </w:tblPr>
      <w:tblGrid>
        <w:gridCol w:w="2194"/>
        <w:gridCol w:w="2294"/>
        <w:gridCol w:w="3544"/>
        <w:gridCol w:w="2401"/>
      </w:tblGrid>
      <w:tr w:rsidR="00677332" w:rsidTr="00964A05">
        <w:trPr>
          <w:trHeight w:val="469"/>
        </w:trPr>
        <w:tc>
          <w:tcPr>
            <w:tcW w:w="2194" w:type="dxa"/>
          </w:tcPr>
          <w:p w:rsidR="00677332" w:rsidRDefault="006773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94" w:type="dxa"/>
          </w:tcPr>
          <w:p w:rsidR="00677332" w:rsidRDefault="006773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44" w:type="dxa"/>
          </w:tcPr>
          <w:p w:rsidR="00677332" w:rsidRPr="00964A05" w:rsidRDefault="00964A05">
            <w:pPr>
              <w:pStyle w:val="TableParagraph"/>
              <w:spacing w:line="398" w:lineRule="exact"/>
              <w:ind w:left="1110" w:right="1108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964A05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Structures </w:t>
            </w:r>
          </w:p>
        </w:tc>
        <w:tc>
          <w:tcPr>
            <w:tcW w:w="2401" w:type="dxa"/>
          </w:tcPr>
          <w:p w:rsidR="00677332" w:rsidRDefault="00677332">
            <w:pPr>
              <w:pStyle w:val="TableParagraph"/>
              <w:spacing w:before="4"/>
              <w:rPr>
                <w:sz w:val="10"/>
              </w:rPr>
            </w:pPr>
          </w:p>
          <w:p w:rsidR="00677332" w:rsidRDefault="006C228A">
            <w:pPr>
              <w:pStyle w:val="TableParagraph"/>
              <w:spacing w:line="192" w:lineRule="exact"/>
              <w:ind w:left="830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fr-FR"/>
              </w:rPr>
              <w:drawing>
                <wp:inline distT="0" distB="0" distL="0" distR="0">
                  <wp:extent cx="496824" cy="121919"/>
                  <wp:effectExtent l="0" t="0" r="0" b="0"/>
                  <wp:docPr id="3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" cy="12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332" w:rsidTr="001F3E5F">
        <w:trPr>
          <w:trHeight w:val="244"/>
        </w:trPr>
        <w:tc>
          <w:tcPr>
            <w:tcW w:w="2194" w:type="dxa"/>
            <w:vAlign w:val="center"/>
          </w:tcPr>
          <w:p w:rsidR="00677332" w:rsidRPr="001F3E5F" w:rsidRDefault="00964A05" w:rsidP="001F3E5F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1F3E5F">
              <w:rPr>
                <w:rFonts w:asciiTheme="minorBidi" w:hAnsiTheme="minorBidi" w:cstheme="minorBidi"/>
                <w:sz w:val="20"/>
                <w:szCs w:val="20"/>
              </w:rPr>
              <w:t>Chargé d'Etudes Principal</w:t>
            </w:r>
          </w:p>
        </w:tc>
        <w:tc>
          <w:tcPr>
            <w:tcW w:w="2294" w:type="dxa"/>
            <w:vAlign w:val="center"/>
          </w:tcPr>
          <w:p w:rsidR="00677332" w:rsidRPr="001F3E5F" w:rsidRDefault="00964A05" w:rsidP="001F3E5F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1F3E5F">
              <w:rPr>
                <w:rFonts w:asciiTheme="minorBidi" w:hAnsiTheme="minorBidi" w:cstheme="minorBidi"/>
                <w:sz w:val="20"/>
                <w:szCs w:val="20"/>
              </w:rPr>
              <w:t>//////////////////////////////////////////////</w:t>
            </w:r>
          </w:p>
        </w:tc>
        <w:tc>
          <w:tcPr>
            <w:tcW w:w="3544" w:type="dxa"/>
            <w:vAlign w:val="center"/>
          </w:tcPr>
          <w:p w:rsidR="00677332" w:rsidRPr="001F3E5F" w:rsidRDefault="00964A05" w:rsidP="001F3E5F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1F3E5F">
              <w:rPr>
                <w:rFonts w:asciiTheme="minorBidi" w:hAnsiTheme="minorBidi" w:cstheme="minorBidi"/>
                <w:sz w:val="20"/>
                <w:szCs w:val="20"/>
              </w:rPr>
              <w:t>SCI 104</w:t>
            </w:r>
            <w:r w:rsidR="002333A1">
              <w:rPr>
                <w:rFonts w:asciiTheme="minorBidi" w:hAnsiTheme="minorBidi" w:cstheme="minorBidi"/>
                <w:sz w:val="20"/>
                <w:szCs w:val="20"/>
              </w:rPr>
              <w:t xml:space="preserve"> (actuellement DCP)</w:t>
            </w:r>
          </w:p>
        </w:tc>
        <w:tc>
          <w:tcPr>
            <w:tcW w:w="2401" w:type="dxa"/>
            <w:vAlign w:val="center"/>
          </w:tcPr>
          <w:p w:rsidR="00677332" w:rsidRPr="001F3E5F" w:rsidRDefault="00964A05" w:rsidP="001F3E5F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1F3E5F">
              <w:rPr>
                <w:rFonts w:asciiTheme="minorBidi" w:hAnsiTheme="minorBidi" w:cstheme="minorBidi"/>
                <w:sz w:val="20"/>
                <w:szCs w:val="20"/>
              </w:rPr>
              <w:t>10/11/2015 au 31/12/21</w:t>
            </w:r>
          </w:p>
        </w:tc>
      </w:tr>
      <w:tr w:rsidR="00677332" w:rsidTr="001F3E5F">
        <w:trPr>
          <w:trHeight w:val="248"/>
        </w:trPr>
        <w:tc>
          <w:tcPr>
            <w:tcW w:w="2194" w:type="dxa"/>
            <w:vAlign w:val="center"/>
          </w:tcPr>
          <w:p w:rsidR="00677332" w:rsidRPr="001F3E5F" w:rsidRDefault="00964A05" w:rsidP="001F3E5F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1F3E5F">
              <w:rPr>
                <w:rFonts w:asciiTheme="minorBidi" w:hAnsiTheme="minorBidi" w:cstheme="minorBidi"/>
                <w:sz w:val="20"/>
                <w:szCs w:val="20"/>
              </w:rPr>
              <w:t xml:space="preserve">Chargé d'Etudes  </w:t>
            </w:r>
            <w:r w:rsidR="001F3E5F" w:rsidRPr="001F3E5F">
              <w:rPr>
                <w:rFonts w:asciiTheme="minorBidi" w:hAnsiTheme="minorBidi" w:cstheme="minorBidi"/>
                <w:sz w:val="20"/>
                <w:szCs w:val="20"/>
              </w:rPr>
              <w:t>Tech</w:t>
            </w:r>
            <w:r w:rsidRPr="001F3E5F">
              <w:rPr>
                <w:rFonts w:asciiTheme="minorBidi" w:hAnsiTheme="minorBidi" w:cstheme="minorBidi"/>
                <w:sz w:val="20"/>
                <w:szCs w:val="20"/>
              </w:rPr>
              <w:t xml:space="preserve"> Principal</w:t>
            </w:r>
          </w:p>
        </w:tc>
        <w:tc>
          <w:tcPr>
            <w:tcW w:w="2294" w:type="dxa"/>
            <w:vAlign w:val="center"/>
          </w:tcPr>
          <w:p w:rsidR="00677332" w:rsidRPr="001F3E5F" w:rsidRDefault="00964A05" w:rsidP="001F3E5F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1F3E5F">
              <w:rPr>
                <w:rFonts w:asciiTheme="minorBidi" w:hAnsiTheme="minorBidi" w:cstheme="minorBidi"/>
                <w:sz w:val="20"/>
                <w:szCs w:val="20"/>
              </w:rPr>
              <w:t>///////////////////////////////////</w:t>
            </w:r>
          </w:p>
        </w:tc>
        <w:tc>
          <w:tcPr>
            <w:tcW w:w="3544" w:type="dxa"/>
            <w:vAlign w:val="center"/>
          </w:tcPr>
          <w:p w:rsidR="00677332" w:rsidRPr="001F3E5F" w:rsidRDefault="00964A05" w:rsidP="001F3E5F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1F3E5F">
              <w:rPr>
                <w:rFonts w:asciiTheme="minorBidi" w:hAnsiTheme="minorBidi" w:cstheme="minorBidi"/>
                <w:sz w:val="20"/>
                <w:szCs w:val="20"/>
              </w:rPr>
              <w:t>DCP 104</w:t>
            </w:r>
          </w:p>
        </w:tc>
        <w:tc>
          <w:tcPr>
            <w:tcW w:w="2401" w:type="dxa"/>
            <w:vAlign w:val="center"/>
          </w:tcPr>
          <w:p w:rsidR="00677332" w:rsidRPr="001F3E5F" w:rsidRDefault="00964A05" w:rsidP="001F3E5F">
            <w:pPr>
              <w:pStyle w:val="TableParagraph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1F3E5F">
              <w:rPr>
                <w:rFonts w:asciiTheme="minorBidi" w:hAnsiTheme="minorBidi" w:cstheme="minorBidi"/>
                <w:sz w:val="20"/>
                <w:szCs w:val="20"/>
              </w:rPr>
              <w:t>01/01/2022 à ce  jour</w:t>
            </w:r>
          </w:p>
        </w:tc>
      </w:tr>
    </w:tbl>
    <w:p w:rsidR="00677332" w:rsidRDefault="006C228A">
      <w:pPr>
        <w:pStyle w:val="Paragraphedeliste"/>
        <w:numPr>
          <w:ilvl w:val="0"/>
          <w:numId w:val="1"/>
        </w:numPr>
        <w:tabs>
          <w:tab w:val="left" w:pos="887"/>
        </w:tabs>
        <w:spacing w:before="206"/>
        <w:ind w:left="886" w:hanging="365"/>
        <w:jc w:val="left"/>
        <w:rPr>
          <w:rFonts w:ascii="Arial Black"/>
          <w:color w:val="151515"/>
          <w:sz w:val="25"/>
        </w:rPr>
      </w:pPr>
      <w:r>
        <w:rPr>
          <w:rFonts w:ascii="Arial Black"/>
          <w:w w:val="85"/>
          <w:sz w:val="25"/>
        </w:rPr>
        <w:t>ANTECEDENT</w:t>
      </w:r>
      <w:r w:rsidR="004C36CA">
        <w:rPr>
          <w:rFonts w:ascii="Arial Black"/>
          <w:w w:val="85"/>
          <w:sz w:val="25"/>
        </w:rPr>
        <w:t xml:space="preserve"> </w:t>
      </w:r>
      <w:r>
        <w:rPr>
          <w:rFonts w:ascii="Arial Black"/>
          <w:spacing w:val="-2"/>
          <w:w w:val="90"/>
          <w:sz w:val="25"/>
        </w:rPr>
        <w:t>DISCIPLINAIRES</w:t>
      </w:r>
    </w:p>
    <w:p w:rsidR="00677332" w:rsidRDefault="00677332">
      <w:pPr>
        <w:pStyle w:val="Corpsdetexte"/>
        <w:spacing w:before="13"/>
        <w:rPr>
          <w:rFonts w:ascii="Arial Black"/>
          <w:sz w:val="14"/>
        </w:rPr>
      </w:pPr>
    </w:p>
    <w:tbl>
      <w:tblPr>
        <w:tblStyle w:val="TableNormal"/>
        <w:tblW w:w="0" w:type="auto"/>
        <w:tblInd w:w="321" w:type="dxa"/>
        <w:tblBorders>
          <w:top w:val="single" w:sz="6" w:space="0" w:color="444848"/>
          <w:left w:val="single" w:sz="6" w:space="0" w:color="444848"/>
          <w:bottom w:val="single" w:sz="6" w:space="0" w:color="444848"/>
          <w:right w:val="single" w:sz="6" w:space="0" w:color="444848"/>
          <w:insideH w:val="single" w:sz="6" w:space="0" w:color="444848"/>
          <w:insideV w:val="single" w:sz="6" w:space="0" w:color="444848"/>
        </w:tblBorders>
        <w:tblLayout w:type="fixed"/>
        <w:tblLook w:val="01E0" w:firstRow="1" w:lastRow="1" w:firstColumn="1" w:lastColumn="1" w:noHBand="0" w:noVBand="0"/>
      </w:tblPr>
      <w:tblGrid>
        <w:gridCol w:w="2948"/>
        <w:gridCol w:w="4909"/>
        <w:gridCol w:w="2630"/>
      </w:tblGrid>
      <w:tr w:rsidR="00677332" w:rsidTr="00964A05">
        <w:trPr>
          <w:trHeight w:val="253"/>
        </w:trPr>
        <w:tc>
          <w:tcPr>
            <w:tcW w:w="2948" w:type="dxa"/>
          </w:tcPr>
          <w:p w:rsidR="00677332" w:rsidRPr="00964A05" w:rsidRDefault="006C228A">
            <w:pPr>
              <w:pStyle w:val="TableParagraph"/>
              <w:spacing w:line="196" w:lineRule="exact"/>
              <w:ind w:left="578"/>
              <w:rPr>
                <w:rFonts w:ascii="Arial Black"/>
                <w:b/>
                <w:bCs/>
                <w:sz w:val="19"/>
              </w:rPr>
            </w:pPr>
            <w:r w:rsidRPr="00964A05">
              <w:rPr>
                <w:rFonts w:ascii="Arial Black"/>
                <w:b/>
                <w:bCs/>
                <w:noProof/>
                <w:position w:val="-3"/>
                <w:sz w:val="19"/>
                <w:lang w:eastAsia="fr-FR"/>
              </w:rPr>
              <w:drawing>
                <wp:inline distT="0" distB="0" distL="0" distR="0">
                  <wp:extent cx="1210055" cy="124968"/>
                  <wp:effectExtent l="0" t="0" r="0" b="0"/>
                  <wp:docPr id="4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05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9" w:type="dxa"/>
          </w:tcPr>
          <w:p w:rsidR="00677332" w:rsidRPr="00964A05" w:rsidRDefault="006C228A">
            <w:pPr>
              <w:pStyle w:val="TableParagraph"/>
              <w:spacing w:line="234" w:lineRule="exact"/>
              <w:ind w:left="1747" w:right="1747"/>
              <w:jc w:val="center"/>
              <w:rPr>
                <w:b/>
                <w:bCs/>
                <w:sz w:val="23"/>
              </w:rPr>
            </w:pPr>
            <w:r w:rsidRPr="00964A05">
              <w:rPr>
                <w:b/>
                <w:bCs/>
                <w:color w:val="212121"/>
                <w:spacing w:val="-2"/>
                <w:w w:val="95"/>
                <w:sz w:val="23"/>
              </w:rPr>
              <w:t>Observations</w:t>
            </w:r>
          </w:p>
        </w:tc>
        <w:tc>
          <w:tcPr>
            <w:tcW w:w="2630" w:type="dxa"/>
          </w:tcPr>
          <w:p w:rsidR="00677332" w:rsidRPr="00964A05" w:rsidRDefault="00964A05">
            <w:pPr>
              <w:pStyle w:val="TableParagraph"/>
              <w:spacing w:line="234" w:lineRule="exact"/>
              <w:ind w:left="484"/>
              <w:rPr>
                <w:b/>
                <w:bCs/>
              </w:rPr>
            </w:pPr>
            <w:r w:rsidRPr="00964A05">
              <w:rPr>
                <w:b/>
                <w:bCs/>
                <w:color w:val="363636"/>
                <w:w w:val="90"/>
              </w:rPr>
              <w:t>D</w:t>
            </w:r>
            <w:r w:rsidR="006C228A" w:rsidRPr="00964A05">
              <w:rPr>
                <w:b/>
                <w:bCs/>
                <w:color w:val="363636"/>
                <w:w w:val="90"/>
              </w:rPr>
              <w:t>ate</w:t>
            </w:r>
            <w:r w:rsidRPr="00964A05">
              <w:rPr>
                <w:b/>
                <w:bCs/>
                <w:color w:val="363636"/>
                <w:w w:val="90"/>
              </w:rPr>
              <w:t xml:space="preserve"> </w:t>
            </w:r>
            <w:r w:rsidR="006C228A" w:rsidRPr="00964A05">
              <w:rPr>
                <w:b/>
                <w:bCs/>
                <w:color w:val="2D2D2D"/>
                <w:w w:val="90"/>
              </w:rPr>
              <w:t>de</w:t>
            </w:r>
            <w:r w:rsidRPr="00964A05">
              <w:rPr>
                <w:b/>
                <w:bCs/>
                <w:color w:val="2D2D2D"/>
                <w:w w:val="90"/>
              </w:rPr>
              <w:t xml:space="preserve"> </w:t>
            </w:r>
            <w:r w:rsidR="006C228A" w:rsidRPr="00964A05">
              <w:rPr>
                <w:b/>
                <w:bCs/>
                <w:color w:val="242424"/>
                <w:w w:val="90"/>
              </w:rPr>
              <w:t>la</w:t>
            </w:r>
            <w:r w:rsidRPr="00964A05">
              <w:rPr>
                <w:b/>
                <w:bCs/>
                <w:color w:val="242424"/>
                <w:w w:val="90"/>
              </w:rPr>
              <w:t xml:space="preserve"> </w:t>
            </w:r>
            <w:r w:rsidRPr="00964A05">
              <w:rPr>
                <w:b/>
                <w:bCs/>
                <w:color w:val="262626"/>
                <w:spacing w:val="-2"/>
                <w:w w:val="90"/>
              </w:rPr>
              <w:t>sanction</w:t>
            </w:r>
          </w:p>
        </w:tc>
      </w:tr>
      <w:tr w:rsidR="00677332" w:rsidTr="00964A05">
        <w:trPr>
          <w:trHeight w:val="435"/>
        </w:trPr>
        <w:tc>
          <w:tcPr>
            <w:tcW w:w="2948" w:type="dxa"/>
          </w:tcPr>
          <w:p w:rsidR="00677332" w:rsidRDefault="00964A0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/////////////////////////////////</w:t>
            </w:r>
          </w:p>
        </w:tc>
        <w:tc>
          <w:tcPr>
            <w:tcW w:w="4909" w:type="dxa"/>
          </w:tcPr>
          <w:p w:rsidR="00677332" w:rsidRDefault="00964A0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//////////////////////////////////////////////////////</w:t>
            </w:r>
          </w:p>
        </w:tc>
        <w:tc>
          <w:tcPr>
            <w:tcW w:w="2630" w:type="dxa"/>
          </w:tcPr>
          <w:p w:rsidR="00677332" w:rsidRDefault="00964A0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////////////////////////////////</w:t>
            </w:r>
          </w:p>
        </w:tc>
      </w:tr>
    </w:tbl>
    <w:p w:rsidR="00677332" w:rsidRDefault="00677332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Default="002A1CE4">
      <w:pPr>
        <w:rPr>
          <w:sz w:val="24"/>
        </w:rPr>
      </w:pPr>
    </w:p>
    <w:p w:rsidR="002A1CE4" w:rsidRPr="002A1CE4" w:rsidRDefault="002A1CE4" w:rsidP="002A1CE4">
      <w:pPr>
        <w:rPr>
          <w:sz w:val="24"/>
        </w:rPr>
        <w:sectPr w:rsidR="002A1CE4" w:rsidRPr="002A1CE4">
          <w:footerReference w:type="default" r:id="rId14"/>
          <w:pgSz w:w="11810" w:h="16880"/>
          <w:pgMar w:top="360" w:right="60" w:bottom="280" w:left="380" w:header="0" w:footer="0" w:gutter="0"/>
          <w:cols w:space="720"/>
        </w:sectPr>
      </w:pPr>
    </w:p>
    <w:p w:rsidR="00677332" w:rsidRDefault="006C228A">
      <w:pPr>
        <w:pStyle w:val="Paragraphedeliste"/>
        <w:numPr>
          <w:ilvl w:val="0"/>
          <w:numId w:val="1"/>
        </w:numPr>
        <w:tabs>
          <w:tab w:val="left" w:pos="692"/>
        </w:tabs>
        <w:spacing w:before="68"/>
        <w:ind w:left="691" w:hanging="364"/>
        <w:jc w:val="left"/>
        <w:rPr>
          <w:rFonts w:ascii="Arial"/>
          <w:b/>
          <w:sz w:val="24"/>
        </w:rPr>
      </w:pPr>
      <w:r>
        <w:rPr>
          <w:rFonts w:ascii="Arial"/>
          <w:b/>
          <w:color w:val="0C0C0C"/>
          <w:sz w:val="24"/>
        </w:rPr>
        <w:lastRenderedPageBreak/>
        <w:t>AVIS</w:t>
      </w:r>
      <w:r w:rsidR="002A3CA8">
        <w:rPr>
          <w:rFonts w:ascii="Arial"/>
          <w:b/>
          <w:color w:val="0C0C0C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DE</w:t>
      </w:r>
      <w:r w:rsidR="002A3CA8">
        <w:rPr>
          <w:rFonts w:ascii="Arial"/>
          <w:b/>
          <w:color w:val="111111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LA</w:t>
      </w:r>
      <w:r w:rsidR="002A3CA8">
        <w:rPr>
          <w:rFonts w:ascii="Arial"/>
          <w:b/>
          <w:color w:val="111111"/>
          <w:sz w:val="24"/>
        </w:rPr>
        <w:t xml:space="preserve"> </w:t>
      </w:r>
      <w:r>
        <w:rPr>
          <w:rFonts w:ascii="Arial"/>
          <w:b/>
          <w:sz w:val="24"/>
        </w:rPr>
        <w:t>STRUCTURE</w:t>
      </w:r>
      <w:r w:rsidR="002A3CA8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D'ORIGINE</w:t>
      </w:r>
      <w:r w:rsidR="002A3CA8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SUR</w:t>
      </w:r>
      <w:r w:rsidR="002A3CA8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LE</w:t>
      </w:r>
      <w:r w:rsidR="002A3CA8"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POSTULANT</w:t>
      </w:r>
    </w:p>
    <w:p w:rsidR="00677332" w:rsidRDefault="00677332">
      <w:pPr>
        <w:pStyle w:val="Corpsdetexte"/>
        <w:spacing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1502"/>
        <w:gridCol w:w="2990"/>
        <w:gridCol w:w="4257"/>
      </w:tblGrid>
      <w:tr w:rsidR="00677332">
        <w:trPr>
          <w:trHeight w:val="700"/>
        </w:trPr>
        <w:tc>
          <w:tcPr>
            <w:tcW w:w="1766" w:type="dxa"/>
          </w:tcPr>
          <w:p w:rsidR="00677332" w:rsidRDefault="006C228A">
            <w:pPr>
              <w:pStyle w:val="TableParagraph"/>
              <w:spacing w:before="197"/>
              <w:ind w:left="227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w w:val="95"/>
                <w:sz w:val="20"/>
              </w:rPr>
              <w:t>Composantes</w:t>
            </w:r>
          </w:p>
        </w:tc>
        <w:tc>
          <w:tcPr>
            <w:tcW w:w="4492" w:type="dxa"/>
            <w:gridSpan w:val="2"/>
          </w:tcPr>
          <w:p w:rsidR="00677332" w:rsidRDefault="00677332">
            <w:pPr>
              <w:pStyle w:val="TableParagraph"/>
              <w:spacing w:before="6"/>
              <w:rPr>
                <w:b/>
                <w:sz w:val="19"/>
              </w:rPr>
            </w:pPr>
          </w:p>
          <w:p w:rsidR="00677332" w:rsidRDefault="006C228A">
            <w:pPr>
              <w:pStyle w:val="TableParagraph"/>
              <w:ind w:left="1859" w:right="183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Critères</w:t>
            </w:r>
          </w:p>
        </w:tc>
        <w:tc>
          <w:tcPr>
            <w:tcW w:w="4257" w:type="dxa"/>
          </w:tcPr>
          <w:p w:rsidR="00677332" w:rsidRDefault="00677332">
            <w:pPr>
              <w:pStyle w:val="TableParagraph"/>
              <w:spacing w:before="1"/>
              <w:rPr>
                <w:b/>
                <w:sz w:val="19"/>
              </w:rPr>
            </w:pPr>
          </w:p>
          <w:p w:rsidR="00677332" w:rsidRDefault="006C228A">
            <w:pPr>
              <w:pStyle w:val="TableParagraph"/>
              <w:ind w:left="1297"/>
              <w:rPr>
                <w:sz w:val="20"/>
              </w:rPr>
            </w:pPr>
            <w:r>
              <w:rPr>
                <w:w w:val="105"/>
                <w:sz w:val="20"/>
              </w:rPr>
              <w:t>Résultat</w:t>
            </w:r>
            <w:r w:rsidR="002A3CA8">
              <w:rPr>
                <w:w w:val="105"/>
                <w:sz w:val="20"/>
              </w:rPr>
              <w:t xml:space="preserve"> </w:t>
            </w:r>
            <w:r>
              <w:rPr>
                <w:color w:val="0A0A0A"/>
                <w:w w:val="105"/>
                <w:sz w:val="20"/>
              </w:rPr>
              <w:t>du</w:t>
            </w:r>
            <w:r w:rsidR="002A3CA8">
              <w:rPr>
                <w:color w:val="0A0A0A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S.E.P</w:t>
            </w:r>
          </w:p>
        </w:tc>
      </w:tr>
      <w:tr w:rsidR="00677332">
        <w:trPr>
          <w:trHeight w:val="258"/>
        </w:trPr>
        <w:tc>
          <w:tcPr>
            <w:tcW w:w="1766" w:type="dxa"/>
            <w:vMerge w:val="restart"/>
            <w:textDirection w:val="btLr"/>
          </w:tcPr>
          <w:p w:rsidR="00677332" w:rsidRDefault="006C228A">
            <w:pPr>
              <w:pStyle w:val="TableParagraph"/>
              <w:spacing w:before="94"/>
              <w:ind w:left="1271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pacing w:val="-2"/>
                <w:w w:val="95"/>
                <w:sz w:val="20"/>
              </w:rPr>
              <w:t>Compétences</w:t>
            </w: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Capacité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d'adaptation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flexibilité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moyen</w:t>
            </w:r>
            <w:proofErr w:type="gramEnd"/>
          </w:p>
        </w:tc>
      </w:tr>
      <w:tr w:rsidR="00677332">
        <w:trPr>
          <w:trHeight w:val="268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Capacité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d'analyse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sens</w:t>
            </w:r>
            <w:r>
              <w:rPr>
                <w:spacing w:val="-2"/>
                <w:sz w:val="20"/>
              </w:rPr>
              <w:t xml:space="preserve"> critique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moyen</w:t>
            </w:r>
            <w:proofErr w:type="gramEnd"/>
          </w:p>
        </w:tc>
      </w:tr>
      <w:tr w:rsidR="00677332">
        <w:trPr>
          <w:trHeight w:val="249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05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Orientation</w:t>
            </w:r>
            <w:r w:rsidR="002A3CA8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 w:rsidR="00677332">
        <w:trPr>
          <w:trHeight w:val="258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Formation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développement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personnel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moyen</w:t>
            </w:r>
            <w:proofErr w:type="gramEnd"/>
          </w:p>
        </w:tc>
      </w:tr>
      <w:tr w:rsidR="00677332">
        <w:trPr>
          <w:trHeight w:val="263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22"/>
              <w:rPr>
                <w:sz w:val="20"/>
              </w:rPr>
            </w:pPr>
            <w:r>
              <w:rPr>
                <w:sz w:val="20"/>
              </w:rPr>
              <w:t>Confiance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soi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autonomie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moyen</w:t>
            </w:r>
            <w:proofErr w:type="gramEnd"/>
          </w:p>
        </w:tc>
      </w:tr>
      <w:tr w:rsidR="00677332">
        <w:trPr>
          <w:trHeight w:val="258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>
              <w:rPr>
                <w:sz w:val="20"/>
              </w:rPr>
              <w:t>Vision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innovation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moyen</w:t>
            </w:r>
            <w:proofErr w:type="gramEnd"/>
          </w:p>
        </w:tc>
      </w:tr>
      <w:tr w:rsidR="00677332">
        <w:trPr>
          <w:trHeight w:val="263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Orientation</w:t>
            </w:r>
            <w:r w:rsidR="002A3CA8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qualité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 w:rsidR="00677332">
        <w:trPr>
          <w:trHeight w:val="258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Orientation</w:t>
            </w:r>
            <w:r w:rsidR="002A3CA8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résultat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 w:rsidR="00677332">
        <w:trPr>
          <w:trHeight w:val="258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Communication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faible</w:t>
            </w:r>
            <w:proofErr w:type="gramEnd"/>
          </w:p>
        </w:tc>
      </w:tr>
      <w:tr w:rsidR="00677332">
        <w:trPr>
          <w:trHeight w:val="273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Négociation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  <w:tr w:rsidR="00677332">
        <w:trPr>
          <w:trHeight w:val="248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Travail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d'équipe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relation </w:t>
            </w:r>
            <w:r>
              <w:rPr>
                <w:spacing w:val="-2"/>
                <w:sz w:val="20"/>
              </w:rPr>
              <w:t>interpersonnelles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moyen</w:t>
            </w:r>
            <w:proofErr w:type="gramEnd"/>
          </w:p>
        </w:tc>
      </w:tr>
      <w:tr w:rsidR="00677332">
        <w:trPr>
          <w:trHeight w:val="258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22"/>
              <w:rPr>
                <w:sz w:val="20"/>
              </w:rPr>
            </w:pPr>
            <w:r>
              <w:rPr>
                <w:sz w:val="20"/>
              </w:rPr>
              <w:t>Leadership et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développement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moyen</w:t>
            </w:r>
            <w:proofErr w:type="gramEnd"/>
          </w:p>
        </w:tc>
      </w:tr>
      <w:tr w:rsidR="00677332">
        <w:trPr>
          <w:trHeight w:val="263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22"/>
              <w:rPr>
                <w:sz w:val="20"/>
              </w:rPr>
            </w:pPr>
            <w:r>
              <w:rPr>
                <w:sz w:val="20"/>
              </w:rPr>
              <w:t>Capacité de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décision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 w:rsidR="00677332">
        <w:trPr>
          <w:trHeight w:val="263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Planification et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organisation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moyen</w:t>
            </w:r>
            <w:proofErr w:type="gramEnd"/>
          </w:p>
        </w:tc>
      </w:tr>
      <w:tr w:rsidR="00677332">
        <w:trPr>
          <w:trHeight w:val="253"/>
        </w:trPr>
        <w:tc>
          <w:tcPr>
            <w:tcW w:w="1766" w:type="dxa"/>
            <w:vMerge w:val="restart"/>
            <w:textDirection w:val="btLr"/>
          </w:tcPr>
          <w:p w:rsidR="00677332" w:rsidRDefault="006C228A">
            <w:pPr>
              <w:pStyle w:val="TableParagraph"/>
              <w:spacing w:before="126"/>
              <w:ind w:left="19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Attitudes</w:t>
            </w: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Le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comportement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bon</w:t>
            </w:r>
            <w:proofErr w:type="gramEnd"/>
          </w:p>
        </w:tc>
      </w:tr>
      <w:tr w:rsidR="00677332">
        <w:trPr>
          <w:trHeight w:val="263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22"/>
              <w:rPr>
                <w:sz w:val="20"/>
              </w:rPr>
            </w:pPr>
            <w:r>
              <w:rPr>
                <w:sz w:val="20"/>
              </w:rPr>
              <w:t>La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disponibilité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bon</w:t>
            </w:r>
            <w:proofErr w:type="gramEnd"/>
          </w:p>
        </w:tc>
      </w:tr>
      <w:tr w:rsidR="00677332">
        <w:trPr>
          <w:trHeight w:val="690"/>
        </w:trPr>
        <w:tc>
          <w:tcPr>
            <w:tcW w:w="1766" w:type="dxa"/>
            <w:vMerge/>
            <w:tcBorders>
              <w:top w:val="nil"/>
            </w:tcBorders>
            <w:textDirection w:val="btLr"/>
          </w:tcPr>
          <w:p w:rsidR="00677332" w:rsidRDefault="00677332">
            <w:pPr>
              <w:rPr>
                <w:sz w:val="2"/>
                <w:szCs w:val="2"/>
              </w:rPr>
            </w:pPr>
          </w:p>
        </w:tc>
        <w:tc>
          <w:tcPr>
            <w:tcW w:w="4492" w:type="dxa"/>
            <w:gridSpan w:val="2"/>
          </w:tcPr>
          <w:p w:rsidR="00677332" w:rsidRDefault="006C228A">
            <w:pPr>
              <w:pStyle w:val="TableParagraph"/>
              <w:spacing w:line="215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L'engagement</w:t>
            </w:r>
          </w:p>
        </w:tc>
        <w:tc>
          <w:tcPr>
            <w:tcW w:w="4257" w:type="dxa"/>
          </w:tcPr>
          <w:p w:rsidR="00677332" w:rsidRDefault="00B41CDA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sz w:val="18"/>
              </w:rPr>
              <w:t>moyen</w:t>
            </w:r>
            <w:proofErr w:type="gramEnd"/>
          </w:p>
        </w:tc>
      </w:tr>
      <w:tr w:rsidR="00677332">
        <w:trPr>
          <w:trHeight w:val="921"/>
        </w:trPr>
        <w:tc>
          <w:tcPr>
            <w:tcW w:w="10515" w:type="dxa"/>
            <w:gridSpan w:val="4"/>
          </w:tcPr>
          <w:p w:rsidR="00677332" w:rsidRDefault="00677332">
            <w:pPr>
              <w:pStyle w:val="TableParagraph"/>
              <w:spacing w:before="8"/>
              <w:rPr>
                <w:b/>
                <w:sz w:val="18"/>
              </w:rPr>
            </w:pPr>
          </w:p>
          <w:p w:rsidR="00677332" w:rsidRDefault="006C228A">
            <w:pPr>
              <w:pStyle w:val="TableParagraph"/>
              <w:ind w:left="2295" w:right="22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Avis</w:t>
            </w:r>
            <w:r w:rsidR="002A3CA8">
              <w:rPr>
                <w:b/>
                <w:sz w:val="20"/>
              </w:rPr>
              <w:t xml:space="preserve"> </w:t>
            </w:r>
            <w:r>
              <w:rPr>
                <w:b/>
                <w:color w:val="161616"/>
                <w:sz w:val="20"/>
              </w:rPr>
              <w:t>et</w:t>
            </w:r>
            <w:r w:rsidR="002A3CA8">
              <w:rPr>
                <w:b/>
                <w:color w:val="161616"/>
                <w:sz w:val="20"/>
              </w:rPr>
              <w:t xml:space="preserve"> </w:t>
            </w:r>
            <w:r>
              <w:rPr>
                <w:b/>
                <w:sz w:val="20"/>
              </w:rPr>
              <w:t>appréciations</w:t>
            </w:r>
            <w:r w:rsidR="002A3CA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 w:rsidR="002A3CA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 w:rsidR="002A3CA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structure d'origine</w:t>
            </w:r>
            <w:r w:rsidR="002A3CA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sur</w:t>
            </w:r>
            <w:r w:rsidR="002A3CA8">
              <w:rPr>
                <w:b/>
                <w:sz w:val="20"/>
              </w:rPr>
              <w:t xml:space="preserve"> </w:t>
            </w:r>
            <w:r>
              <w:rPr>
                <w:b/>
                <w:color w:val="0C0C0C"/>
                <w:sz w:val="20"/>
              </w:rPr>
              <w:t>le</w:t>
            </w:r>
            <w:r w:rsidR="002A3CA8">
              <w:rPr>
                <w:b/>
                <w:color w:val="0C0C0C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postulant.</w:t>
            </w:r>
          </w:p>
        </w:tc>
      </w:tr>
      <w:tr w:rsidR="00677332">
        <w:trPr>
          <w:trHeight w:val="685"/>
        </w:trPr>
        <w:tc>
          <w:tcPr>
            <w:tcW w:w="3268" w:type="dxa"/>
            <w:gridSpan w:val="2"/>
          </w:tcPr>
          <w:p w:rsidR="00677332" w:rsidRDefault="00677332">
            <w:pPr>
              <w:pStyle w:val="TableParagraph"/>
              <w:spacing w:before="3"/>
              <w:rPr>
                <w:b/>
                <w:sz w:val="18"/>
              </w:rPr>
            </w:pPr>
          </w:p>
          <w:p w:rsidR="00677332" w:rsidRDefault="006C228A"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Nom,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Prénom</w:t>
            </w:r>
            <w:r w:rsidR="002A3CA8">
              <w:rPr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 w:rsidR="002A3CA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Qualité</w:t>
            </w:r>
          </w:p>
        </w:tc>
        <w:tc>
          <w:tcPr>
            <w:tcW w:w="7247" w:type="dxa"/>
            <w:gridSpan w:val="2"/>
          </w:tcPr>
          <w:p w:rsidR="00677332" w:rsidRDefault="00B41CD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Madame BECHIRI Chiraz Directrice de contr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le permanent 104</w:t>
            </w:r>
          </w:p>
          <w:p w:rsidR="00B41CDA" w:rsidRDefault="00B41CD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Non adapt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au profil demand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, nous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mettons un avis 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favorable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la demande </w:t>
            </w:r>
          </w:p>
        </w:tc>
      </w:tr>
      <w:tr w:rsidR="00677332">
        <w:trPr>
          <w:trHeight w:val="1007"/>
        </w:trPr>
        <w:tc>
          <w:tcPr>
            <w:tcW w:w="3268" w:type="dxa"/>
            <w:gridSpan w:val="2"/>
          </w:tcPr>
          <w:p w:rsidR="00677332" w:rsidRDefault="00677332">
            <w:pPr>
              <w:pStyle w:val="TableParagraph"/>
              <w:spacing w:before="3"/>
              <w:rPr>
                <w:b/>
                <w:sz w:val="18"/>
              </w:rPr>
            </w:pPr>
          </w:p>
          <w:p w:rsidR="00677332" w:rsidRDefault="006C228A">
            <w:pPr>
              <w:pStyle w:val="TableParagraph"/>
              <w:ind w:left="1201" w:right="117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7247" w:type="dxa"/>
            <w:gridSpan w:val="2"/>
          </w:tcPr>
          <w:p w:rsidR="00677332" w:rsidRDefault="00B41CD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 DCP</w:t>
            </w:r>
          </w:p>
          <w:p w:rsidR="00B41CDA" w:rsidRDefault="00B41CD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BECHIRI Chiraz</w:t>
            </w:r>
            <w:bookmarkStart w:id="0" w:name="_GoBack"/>
            <w:bookmarkEnd w:id="0"/>
          </w:p>
        </w:tc>
      </w:tr>
    </w:tbl>
    <w:p w:rsidR="00677332" w:rsidRDefault="00677332">
      <w:pPr>
        <w:pStyle w:val="Corpsdetexte"/>
        <w:spacing w:before="9"/>
        <w:rPr>
          <w:rFonts w:ascii="Arial"/>
          <w:b/>
          <w:sz w:val="38"/>
        </w:rPr>
      </w:pPr>
    </w:p>
    <w:p w:rsidR="00677332" w:rsidRDefault="006C228A">
      <w:pPr>
        <w:pStyle w:val="Paragraphedeliste"/>
        <w:numPr>
          <w:ilvl w:val="0"/>
          <w:numId w:val="1"/>
        </w:numPr>
        <w:tabs>
          <w:tab w:val="left" w:pos="706"/>
        </w:tabs>
        <w:ind w:left="705" w:hanging="374"/>
        <w:jc w:val="left"/>
        <w:rPr>
          <w:rFonts w:ascii="Arial"/>
          <w:b/>
          <w:color w:val="161616"/>
          <w:sz w:val="24"/>
        </w:rPr>
      </w:pPr>
      <w:r>
        <w:rPr>
          <w:rFonts w:ascii="Arial"/>
          <w:b/>
          <w:sz w:val="24"/>
        </w:rPr>
        <w:t>AVIS</w:t>
      </w:r>
      <w:r w:rsidR="002A3CA8">
        <w:rPr>
          <w:rFonts w:ascii="Arial"/>
          <w:b/>
          <w:sz w:val="24"/>
        </w:rPr>
        <w:t xml:space="preserve"> </w:t>
      </w:r>
      <w:r>
        <w:rPr>
          <w:rFonts w:ascii="Arial"/>
          <w:b/>
          <w:color w:val="1C1C1C"/>
          <w:sz w:val="24"/>
        </w:rPr>
        <w:t>ET</w:t>
      </w:r>
      <w:r w:rsidR="002A3CA8">
        <w:rPr>
          <w:rFonts w:ascii="Arial"/>
          <w:b/>
          <w:color w:val="1C1C1C"/>
          <w:sz w:val="24"/>
        </w:rPr>
        <w:t xml:space="preserve"> </w:t>
      </w:r>
      <w:r>
        <w:rPr>
          <w:rFonts w:ascii="Arial"/>
          <w:b/>
          <w:sz w:val="24"/>
        </w:rPr>
        <w:t>APPRECIATIONS</w:t>
      </w:r>
      <w:r w:rsidR="002A3CA8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DU</w:t>
      </w:r>
      <w:r w:rsidR="002A3CA8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REPRESENTANT</w:t>
      </w:r>
      <w:r w:rsidR="002A3CA8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SYNDICAL</w:t>
      </w:r>
      <w:r w:rsidR="004C36CA">
        <w:rPr>
          <w:rFonts w:ascii="Arial"/>
          <w:b/>
          <w:sz w:val="24"/>
        </w:rPr>
        <w:t xml:space="preserve"> </w:t>
      </w:r>
      <w:r>
        <w:rPr>
          <w:rFonts w:ascii="Arial"/>
          <w:b/>
          <w:color w:val="0C0C0C"/>
          <w:sz w:val="24"/>
        </w:rPr>
        <w:t>SUR</w:t>
      </w:r>
      <w:r w:rsidR="002A3CA8">
        <w:rPr>
          <w:rFonts w:ascii="Arial"/>
          <w:b/>
          <w:color w:val="0C0C0C"/>
          <w:sz w:val="24"/>
        </w:rPr>
        <w:t xml:space="preserve"> </w:t>
      </w:r>
      <w:r>
        <w:rPr>
          <w:rFonts w:ascii="Arial"/>
          <w:b/>
          <w:sz w:val="24"/>
        </w:rPr>
        <w:t>LE</w:t>
      </w:r>
      <w:r w:rsidR="004C36CA">
        <w:rPr>
          <w:rFonts w:ascii="Arial"/>
          <w:b/>
          <w:sz w:val="24"/>
        </w:rPr>
        <w:t xml:space="preserve"> </w:t>
      </w:r>
      <w:r w:rsidR="002A3CA8"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POSTULANT</w:t>
      </w:r>
    </w:p>
    <w:p w:rsidR="00677332" w:rsidRDefault="00677332">
      <w:pPr>
        <w:pStyle w:val="Corpsdetexte"/>
        <w:rPr>
          <w:rFonts w:ascii="Arial"/>
          <w:b/>
          <w:sz w:val="20"/>
        </w:rPr>
      </w:pPr>
    </w:p>
    <w:p w:rsidR="00677332" w:rsidRDefault="00677332">
      <w:pPr>
        <w:pStyle w:val="Corpsdetexte"/>
        <w:spacing w:before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484848"/>
          <w:left w:val="single" w:sz="6" w:space="0" w:color="484848"/>
          <w:bottom w:val="single" w:sz="6" w:space="0" w:color="484848"/>
          <w:right w:val="single" w:sz="6" w:space="0" w:color="484848"/>
          <w:insideH w:val="single" w:sz="6" w:space="0" w:color="484848"/>
          <w:insideV w:val="single" w:sz="6" w:space="0" w:color="484848"/>
        </w:tblBorders>
        <w:tblLayout w:type="fixed"/>
        <w:tblLook w:val="01E0" w:firstRow="1" w:lastRow="1" w:firstColumn="1" w:lastColumn="1" w:noHBand="0" w:noVBand="0"/>
      </w:tblPr>
      <w:tblGrid>
        <w:gridCol w:w="3254"/>
        <w:gridCol w:w="7257"/>
      </w:tblGrid>
      <w:tr w:rsidR="00677332">
        <w:trPr>
          <w:trHeight w:val="695"/>
        </w:trPr>
        <w:tc>
          <w:tcPr>
            <w:tcW w:w="3254" w:type="dxa"/>
          </w:tcPr>
          <w:p w:rsidR="00677332" w:rsidRDefault="00677332">
            <w:pPr>
              <w:pStyle w:val="TableParagraph"/>
              <w:spacing w:before="1"/>
              <w:rPr>
                <w:b/>
                <w:sz w:val="19"/>
              </w:rPr>
            </w:pPr>
          </w:p>
          <w:p w:rsidR="00677332" w:rsidRDefault="004C36CA">
            <w:pPr>
              <w:pStyle w:val="TableParagraph"/>
              <w:ind w:left="577" w:right="545"/>
              <w:jc w:val="center"/>
              <w:rPr>
                <w:sz w:val="20"/>
              </w:rPr>
            </w:pPr>
            <w:r>
              <w:rPr>
                <w:sz w:val="20"/>
              </w:rPr>
              <w:t>Nom, Prénom</w:t>
            </w:r>
            <w:r w:rsidR="00F77459">
              <w:rPr>
                <w:sz w:val="20"/>
              </w:rPr>
              <w:t xml:space="preserve"> </w:t>
            </w:r>
            <w:r w:rsidR="006C228A">
              <w:rPr>
                <w:sz w:val="20"/>
              </w:rPr>
              <w:t>et</w:t>
            </w:r>
            <w:r w:rsidR="00F77459">
              <w:rPr>
                <w:sz w:val="20"/>
              </w:rPr>
              <w:t xml:space="preserve"> </w:t>
            </w:r>
            <w:r w:rsidR="006C228A">
              <w:rPr>
                <w:color w:val="0C0C0C"/>
                <w:spacing w:val="-2"/>
                <w:sz w:val="20"/>
              </w:rPr>
              <w:t>qualité</w:t>
            </w:r>
          </w:p>
        </w:tc>
        <w:tc>
          <w:tcPr>
            <w:tcW w:w="7257" w:type="dxa"/>
          </w:tcPr>
          <w:p w:rsidR="00677332" w:rsidRDefault="006773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7332">
        <w:trPr>
          <w:trHeight w:val="700"/>
        </w:trPr>
        <w:tc>
          <w:tcPr>
            <w:tcW w:w="3254" w:type="dxa"/>
          </w:tcPr>
          <w:p w:rsidR="00677332" w:rsidRDefault="00677332">
            <w:pPr>
              <w:pStyle w:val="TableParagraph"/>
              <w:spacing w:before="1"/>
              <w:rPr>
                <w:b/>
                <w:sz w:val="19"/>
              </w:rPr>
            </w:pPr>
          </w:p>
          <w:p w:rsidR="00677332" w:rsidRDefault="006C228A">
            <w:pPr>
              <w:pStyle w:val="TableParagraph"/>
              <w:ind w:left="577" w:right="5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7257" w:type="dxa"/>
          </w:tcPr>
          <w:p w:rsidR="00677332" w:rsidRDefault="006773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77332" w:rsidRDefault="00677332">
      <w:pPr>
        <w:pStyle w:val="Corpsdetexte"/>
        <w:spacing w:before="11"/>
        <w:rPr>
          <w:rFonts w:ascii="Arial"/>
          <w:b/>
          <w:sz w:val="29"/>
        </w:rPr>
      </w:pPr>
    </w:p>
    <w:p w:rsidR="00677332" w:rsidRDefault="006C228A">
      <w:pPr>
        <w:pStyle w:val="Paragraphedeliste"/>
        <w:numPr>
          <w:ilvl w:val="0"/>
          <w:numId w:val="1"/>
        </w:numPr>
        <w:tabs>
          <w:tab w:val="left" w:pos="696"/>
        </w:tabs>
        <w:spacing w:before="92"/>
        <w:ind w:left="696" w:hanging="367"/>
        <w:jc w:val="left"/>
        <w:rPr>
          <w:rFonts w:ascii="Arial"/>
          <w:b/>
          <w:sz w:val="23"/>
        </w:rPr>
      </w:pPr>
      <w:r>
        <w:rPr>
          <w:rFonts w:ascii="Arial"/>
          <w:b/>
          <w:color w:val="0F0F0F"/>
          <w:sz w:val="23"/>
        </w:rPr>
        <w:t>AVIS</w:t>
      </w:r>
      <w:r w:rsidR="00F77459">
        <w:rPr>
          <w:rFonts w:ascii="Arial"/>
          <w:b/>
          <w:color w:val="0F0F0F"/>
          <w:sz w:val="23"/>
        </w:rPr>
        <w:t xml:space="preserve"> </w:t>
      </w:r>
      <w:r>
        <w:rPr>
          <w:rFonts w:ascii="Arial"/>
          <w:b/>
          <w:sz w:val="23"/>
        </w:rPr>
        <w:t>DE</w:t>
      </w:r>
      <w:r w:rsidR="00F77459">
        <w:rPr>
          <w:rFonts w:ascii="Arial"/>
          <w:b/>
          <w:sz w:val="23"/>
        </w:rPr>
        <w:t xml:space="preserve"> </w:t>
      </w:r>
      <w:r>
        <w:rPr>
          <w:rFonts w:ascii="Arial"/>
          <w:b/>
          <w:sz w:val="23"/>
        </w:rPr>
        <w:t>LA</w:t>
      </w:r>
      <w:r w:rsidR="00F77459">
        <w:rPr>
          <w:rFonts w:ascii="Arial"/>
          <w:b/>
          <w:sz w:val="23"/>
        </w:rPr>
        <w:t xml:space="preserve"> </w:t>
      </w:r>
      <w:r>
        <w:rPr>
          <w:rFonts w:ascii="Arial"/>
          <w:b/>
          <w:sz w:val="23"/>
        </w:rPr>
        <w:t>STRUCTURE</w:t>
      </w:r>
      <w:r w:rsidR="00F77459">
        <w:rPr>
          <w:rFonts w:ascii="Arial"/>
          <w:b/>
          <w:sz w:val="23"/>
        </w:rPr>
        <w:t xml:space="preserve"> </w:t>
      </w:r>
      <w:r>
        <w:rPr>
          <w:rFonts w:ascii="Arial"/>
          <w:b/>
          <w:sz w:val="23"/>
        </w:rPr>
        <w:t>D'ACCUEIL</w:t>
      </w:r>
      <w:r w:rsidR="00F77459">
        <w:rPr>
          <w:rFonts w:ascii="Arial"/>
          <w:b/>
          <w:sz w:val="23"/>
        </w:rPr>
        <w:t xml:space="preserve"> </w:t>
      </w:r>
      <w:r>
        <w:rPr>
          <w:rFonts w:ascii="Arial"/>
          <w:b/>
          <w:sz w:val="23"/>
        </w:rPr>
        <w:t>SUR</w:t>
      </w:r>
      <w:r w:rsidR="00F77459">
        <w:rPr>
          <w:rFonts w:ascii="Arial"/>
          <w:b/>
          <w:sz w:val="23"/>
        </w:rPr>
        <w:t xml:space="preserve"> </w:t>
      </w:r>
      <w:r>
        <w:rPr>
          <w:rFonts w:ascii="Arial"/>
          <w:b/>
          <w:sz w:val="23"/>
        </w:rPr>
        <w:t>LE</w:t>
      </w:r>
      <w:r w:rsidR="00F77459">
        <w:rPr>
          <w:rFonts w:ascii="Arial"/>
          <w:b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POSTULANT</w:t>
      </w:r>
    </w:p>
    <w:p w:rsidR="00677332" w:rsidRDefault="00677332">
      <w:pPr>
        <w:pStyle w:val="Corpsdetexte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Look w:val="01E0" w:firstRow="1" w:lastRow="1" w:firstColumn="1" w:lastColumn="1" w:noHBand="0" w:noVBand="0"/>
      </w:tblPr>
      <w:tblGrid>
        <w:gridCol w:w="3259"/>
        <w:gridCol w:w="7253"/>
      </w:tblGrid>
      <w:tr w:rsidR="00677332">
        <w:trPr>
          <w:trHeight w:val="916"/>
        </w:trPr>
        <w:tc>
          <w:tcPr>
            <w:tcW w:w="3259" w:type="dxa"/>
          </w:tcPr>
          <w:p w:rsidR="00677332" w:rsidRDefault="00677332">
            <w:pPr>
              <w:pStyle w:val="TableParagraph"/>
              <w:spacing w:before="3"/>
              <w:rPr>
                <w:b/>
                <w:sz w:val="18"/>
              </w:rPr>
            </w:pPr>
          </w:p>
          <w:p w:rsidR="00677332" w:rsidRDefault="006C228A">
            <w:pPr>
              <w:pStyle w:val="TableParagraph"/>
              <w:ind w:left="577" w:right="545"/>
              <w:jc w:val="center"/>
              <w:rPr>
                <w:sz w:val="20"/>
              </w:rPr>
            </w:pPr>
            <w:r>
              <w:rPr>
                <w:sz w:val="20"/>
              </w:rPr>
              <w:t>Nom,</w:t>
            </w:r>
            <w:r w:rsidR="00F77459">
              <w:rPr>
                <w:sz w:val="20"/>
              </w:rPr>
              <w:t xml:space="preserve"> </w:t>
            </w:r>
            <w:r>
              <w:rPr>
                <w:sz w:val="20"/>
              </w:rPr>
              <w:t>Prénom</w:t>
            </w:r>
            <w:r w:rsidR="00F77459">
              <w:rPr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 w:rsidR="00F77459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qualité</w:t>
            </w:r>
          </w:p>
        </w:tc>
        <w:tc>
          <w:tcPr>
            <w:tcW w:w="7253" w:type="dxa"/>
          </w:tcPr>
          <w:p w:rsidR="00677332" w:rsidRDefault="006773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7332">
        <w:trPr>
          <w:trHeight w:val="921"/>
        </w:trPr>
        <w:tc>
          <w:tcPr>
            <w:tcW w:w="3259" w:type="dxa"/>
          </w:tcPr>
          <w:p w:rsidR="00677332" w:rsidRDefault="00677332">
            <w:pPr>
              <w:pStyle w:val="TableParagraph"/>
              <w:spacing w:before="3"/>
              <w:rPr>
                <w:b/>
                <w:sz w:val="18"/>
              </w:rPr>
            </w:pPr>
          </w:p>
          <w:p w:rsidR="00677332" w:rsidRDefault="006C228A">
            <w:pPr>
              <w:pStyle w:val="TableParagraph"/>
              <w:ind w:left="577" w:right="54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7253" w:type="dxa"/>
          </w:tcPr>
          <w:p w:rsidR="00677332" w:rsidRDefault="006773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77332" w:rsidRDefault="00677332">
      <w:pPr>
        <w:rPr>
          <w:sz w:val="20"/>
        </w:rPr>
        <w:sectPr w:rsidR="00677332">
          <w:footerReference w:type="default" r:id="rId15"/>
          <w:pgSz w:w="11870" w:h="16900"/>
          <w:pgMar w:top="1020" w:right="520" w:bottom="840" w:left="600" w:header="0" w:footer="657" w:gutter="0"/>
          <w:pgNumType w:start="2"/>
          <w:cols w:space="720"/>
        </w:sectPr>
      </w:pPr>
    </w:p>
    <w:p w:rsidR="00677332" w:rsidRPr="00F77459" w:rsidRDefault="006C228A">
      <w:pPr>
        <w:pStyle w:val="Paragraphedeliste"/>
        <w:numPr>
          <w:ilvl w:val="0"/>
          <w:numId w:val="1"/>
        </w:numPr>
        <w:tabs>
          <w:tab w:val="left" w:pos="802"/>
        </w:tabs>
        <w:spacing w:before="71"/>
        <w:ind w:left="801" w:hanging="366"/>
        <w:jc w:val="left"/>
        <w:rPr>
          <w:rFonts w:ascii="Arial"/>
          <w:b/>
          <w:bCs/>
          <w:sz w:val="24"/>
        </w:rPr>
      </w:pPr>
      <w:r w:rsidRPr="00F77459">
        <w:rPr>
          <w:rFonts w:ascii="Arial"/>
          <w:b/>
          <w:bCs/>
          <w:sz w:val="24"/>
        </w:rPr>
        <w:lastRenderedPageBreak/>
        <w:t>AVIS</w:t>
      </w:r>
      <w:r w:rsidR="004C36CA">
        <w:rPr>
          <w:rFonts w:ascii="Arial"/>
          <w:b/>
          <w:bCs/>
          <w:sz w:val="24"/>
        </w:rPr>
        <w:t xml:space="preserve"> </w:t>
      </w:r>
      <w:r w:rsidRPr="00F77459">
        <w:rPr>
          <w:rFonts w:ascii="Arial"/>
          <w:b/>
          <w:bCs/>
          <w:color w:val="131313"/>
          <w:sz w:val="24"/>
        </w:rPr>
        <w:t>DE</w:t>
      </w:r>
      <w:r w:rsidR="004C36CA">
        <w:rPr>
          <w:rFonts w:ascii="Arial"/>
          <w:b/>
          <w:bCs/>
          <w:color w:val="131313"/>
          <w:sz w:val="24"/>
        </w:rPr>
        <w:t xml:space="preserve"> </w:t>
      </w:r>
      <w:r w:rsidRPr="00F77459">
        <w:rPr>
          <w:rFonts w:ascii="Arial"/>
          <w:b/>
          <w:bCs/>
          <w:sz w:val="24"/>
        </w:rPr>
        <w:t>LA</w:t>
      </w:r>
      <w:r w:rsidR="004C36CA">
        <w:rPr>
          <w:rFonts w:ascii="Arial"/>
          <w:b/>
          <w:bCs/>
          <w:sz w:val="24"/>
        </w:rPr>
        <w:t xml:space="preserve"> </w:t>
      </w:r>
      <w:r w:rsidRPr="00F77459">
        <w:rPr>
          <w:rFonts w:ascii="Arial"/>
          <w:b/>
          <w:bCs/>
          <w:sz w:val="24"/>
        </w:rPr>
        <w:t>DIRECTION</w:t>
      </w:r>
      <w:r w:rsidR="004C36CA">
        <w:rPr>
          <w:rFonts w:ascii="Arial"/>
          <w:b/>
          <w:bCs/>
          <w:sz w:val="24"/>
        </w:rPr>
        <w:t xml:space="preserve"> </w:t>
      </w:r>
      <w:r w:rsidRPr="00F77459">
        <w:rPr>
          <w:rFonts w:ascii="Arial"/>
          <w:b/>
          <w:bCs/>
          <w:sz w:val="24"/>
        </w:rPr>
        <w:t>DE</w:t>
      </w:r>
      <w:r w:rsidR="004C36CA">
        <w:rPr>
          <w:rFonts w:ascii="Arial"/>
          <w:b/>
          <w:bCs/>
          <w:sz w:val="24"/>
        </w:rPr>
        <w:t xml:space="preserve"> </w:t>
      </w:r>
      <w:r w:rsidRPr="00F77459">
        <w:rPr>
          <w:rFonts w:ascii="Arial"/>
          <w:b/>
          <w:bCs/>
          <w:sz w:val="24"/>
        </w:rPr>
        <w:t>LA</w:t>
      </w:r>
      <w:r w:rsidR="004C36CA">
        <w:rPr>
          <w:rFonts w:ascii="Arial"/>
          <w:b/>
          <w:bCs/>
          <w:sz w:val="24"/>
        </w:rPr>
        <w:t xml:space="preserve"> </w:t>
      </w:r>
      <w:r w:rsidRPr="00F77459">
        <w:rPr>
          <w:rFonts w:ascii="Arial"/>
          <w:b/>
          <w:bCs/>
          <w:spacing w:val="-2"/>
          <w:sz w:val="24"/>
        </w:rPr>
        <w:t>FORMATION</w:t>
      </w:r>
    </w:p>
    <w:p w:rsidR="00677332" w:rsidRDefault="00677332">
      <w:pPr>
        <w:pStyle w:val="Corpsdetexte"/>
        <w:rPr>
          <w:rFonts w:ascii="Arial"/>
          <w:sz w:val="20"/>
        </w:rPr>
      </w:pPr>
    </w:p>
    <w:p w:rsidR="00677332" w:rsidRDefault="00677332">
      <w:pPr>
        <w:pStyle w:val="Corpsdetexte"/>
        <w:spacing w:before="4"/>
        <w:rPr>
          <w:rFonts w:ascii="Arial"/>
          <w:sz w:val="22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6975"/>
      </w:tblGrid>
      <w:tr w:rsidR="00677332">
        <w:trPr>
          <w:trHeight w:val="1036"/>
        </w:trPr>
        <w:tc>
          <w:tcPr>
            <w:tcW w:w="3370" w:type="dxa"/>
          </w:tcPr>
          <w:p w:rsidR="00677332" w:rsidRDefault="006C228A">
            <w:pPr>
              <w:pStyle w:val="TableParagraph"/>
              <w:spacing w:before="182"/>
              <w:ind w:left="620" w:right="596"/>
              <w:jc w:val="center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w w:val="80"/>
                <w:sz w:val="20"/>
              </w:rPr>
              <w:t>Nom,</w:t>
            </w:r>
            <w:r w:rsidR="00F77459">
              <w:rPr>
                <w:rFonts w:ascii="Arial Black" w:hAnsi="Arial Black"/>
                <w:w w:val="80"/>
                <w:sz w:val="20"/>
              </w:rPr>
              <w:t xml:space="preserve"> </w:t>
            </w:r>
            <w:r>
              <w:rPr>
                <w:rFonts w:ascii="Arial Black" w:hAnsi="Arial Black"/>
                <w:w w:val="80"/>
                <w:sz w:val="20"/>
              </w:rPr>
              <w:t>Prénom</w:t>
            </w:r>
            <w:r w:rsidR="00F77459">
              <w:rPr>
                <w:rFonts w:ascii="Arial Black" w:hAnsi="Arial Black"/>
                <w:w w:val="80"/>
                <w:sz w:val="20"/>
              </w:rPr>
              <w:t xml:space="preserve"> </w:t>
            </w:r>
            <w:r>
              <w:rPr>
                <w:rFonts w:ascii="Arial Black" w:hAnsi="Arial Black"/>
                <w:w w:val="80"/>
                <w:sz w:val="20"/>
              </w:rPr>
              <w:t>et</w:t>
            </w:r>
            <w:r w:rsidR="00F77459">
              <w:rPr>
                <w:rFonts w:ascii="Arial Black" w:hAnsi="Arial Black"/>
                <w:w w:val="80"/>
                <w:sz w:val="20"/>
              </w:rPr>
              <w:t xml:space="preserve"> </w:t>
            </w:r>
            <w:r>
              <w:rPr>
                <w:rFonts w:ascii="Arial Black" w:hAnsi="Arial Black"/>
                <w:spacing w:val="-2"/>
                <w:w w:val="80"/>
                <w:sz w:val="20"/>
              </w:rPr>
              <w:t>qualité</w:t>
            </w:r>
          </w:p>
        </w:tc>
        <w:tc>
          <w:tcPr>
            <w:tcW w:w="6975" w:type="dxa"/>
          </w:tcPr>
          <w:p w:rsidR="00677332" w:rsidRDefault="00677332">
            <w:pPr>
              <w:pStyle w:val="TableParagraph"/>
              <w:rPr>
                <w:rFonts w:ascii="Times New Roman"/>
              </w:rPr>
            </w:pPr>
          </w:p>
        </w:tc>
      </w:tr>
      <w:tr w:rsidR="00677332">
        <w:trPr>
          <w:trHeight w:val="925"/>
        </w:trPr>
        <w:tc>
          <w:tcPr>
            <w:tcW w:w="3370" w:type="dxa"/>
          </w:tcPr>
          <w:p w:rsidR="00677332" w:rsidRDefault="00677332">
            <w:pPr>
              <w:pStyle w:val="TableParagraph"/>
              <w:spacing w:before="5"/>
              <w:rPr>
                <w:sz w:val="17"/>
              </w:rPr>
            </w:pPr>
          </w:p>
          <w:p w:rsidR="00677332" w:rsidRDefault="006C228A">
            <w:pPr>
              <w:pStyle w:val="TableParagraph"/>
              <w:ind w:left="614" w:right="59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Signature</w:t>
            </w:r>
          </w:p>
        </w:tc>
        <w:tc>
          <w:tcPr>
            <w:tcW w:w="6975" w:type="dxa"/>
          </w:tcPr>
          <w:p w:rsidR="00677332" w:rsidRDefault="00677332">
            <w:pPr>
              <w:pStyle w:val="TableParagraph"/>
              <w:rPr>
                <w:rFonts w:ascii="Times New Roman"/>
              </w:rPr>
            </w:pPr>
          </w:p>
        </w:tc>
      </w:tr>
    </w:tbl>
    <w:p w:rsidR="006C228A" w:rsidRDefault="006C228A"/>
    <w:sectPr w:rsidR="006C228A" w:rsidSect="003066AB">
      <w:footerReference w:type="default" r:id="rId16"/>
      <w:pgSz w:w="11870" w:h="16860"/>
      <w:pgMar w:top="1020" w:right="820" w:bottom="780" w:left="480" w:header="0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498" w:rsidRDefault="00316498">
      <w:r>
        <w:separator/>
      </w:r>
    </w:p>
  </w:endnote>
  <w:endnote w:type="continuationSeparator" w:id="0">
    <w:p w:rsidR="00316498" w:rsidRDefault="0031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332" w:rsidRDefault="00316498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1" type="#_x0000_t202" style="position:absolute;margin-left:524.4pt;margin-top:773.95pt;width:14pt;height:17.55pt;z-index:-16109568;mso-position-horizontal-relative:page;mso-position-vertical-relative:page" filled="f" stroked="f">
          <v:textbox inset="0,0,0,0">
            <w:txbxContent>
              <w:p w:rsidR="00677332" w:rsidRDefault="005B3ECE">
                <w:pPr>
                  <w:pStyle w:val="Corpsdetexte"/>
                  <w:spacing w:before="8"/>
                  <w:ind w:left="60"/>
                </w:pPr>
                <w:r>
                  <w:fldChar w:fldCharType="begin"/>
                </w:r>
                <w:r w:rsidR="006C228A">
                  <w:instrText xml:space="preserve"> PAGE </w:instrText>
                </w:r>
                <w:r>
                  <w:fldChar w:fldCharType="separate"/>
                </w:r>
                <w:r w:rsidR="0037290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332" w:rsidRDefault="00677332"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332" w:rsidRDefault="00316498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0" type="#_x0000_t202" style="position:absolute;margin-left:542pt;margin-top:800.95pt;width:18.6pt;height:15.3pt;z-index:-16109056;mso-position-horizontal-relative:page;mso-position-vertical-relative:page" filled="f" stroked="f">
          <v:textbox inset="0,0,0,0">
            <w:txbxContent>
              <w:p w:rsidR="00677332" w:rsidRDefault="00677332" w:rsidP="002A1CE4">
                <w:pPr>
                  <w:spacing w:before="1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332" w:rsidRDefault="00316498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49" type="#_x0000_t202" style="position:absolute;margin-left:541.05pt;margin-top:802.15pt;width:18.9pt;height:15.3pt;z-index:-16108544;mso-position-horizontal-relative:page;mso-position-vertical-relative:page" filled="f" stroked="f">
          <v:textbox inset="0,0,0,0">
            <w:txbxContent>
              <w:p w:rsidR="00677332" w:rsidRDefault="00677332">
                <w:pPr>
                  <w:spacing w:before="10"/>
                  <w:ind w:left="6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498" w:rsidRDefault="00316498">
      <w:r>
        <w:separator/>
      </w:r>
    </w:p>
  </w:footnote>
  <w:footnote w:type="continuationSeparator" w:id="0">
    <w:p w:rsidR="00316498" w:rsidRDefault="0031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826"/>
    <w:multiLevelType w:val="hybridMultilevel"/>
    <w:tmpl w:val="7B4C6E6A"/>
    <w:lvl w:ilvl="0" w:tplc="5F18B38A">
      <w:numFmt w:val="bullet"/>
      <w:lvlText w:val="-"/>
      <w:lvlJc w:val="left"/>
      <w:pPr>
        <w:ind w:left="1354" w:hanging="1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7"/>
        <w:sz w:val="28"/>
        <w:szCs w:val="28"/>
        <w:lang w:val="fr-FR" w:eastAsia="en-US" w:bidi="ar-SA"/>
      </w:rPr>
    </w:lvl>
    <w:lvl w:ilvl="1" w:tplc="5B4C061C">
      <w:numFmt w:val="bullet"/>
      <w:lvlText w:val="-"/>
      <w:lvlJc w:val="left"/>
      <w:pPr>
        <w:ind w:left="2266" w:hanging="189"/>
      </w:pPr>
      <w:rPr>
        <w:rFonts w:ascii="Times New Roman" w:eastAsia="Times New Roman" w:hAnsi="Times New Roman" w:cs="Times New Roman" w:hint="default"/>
        <w:w w:val="100"/>
        <w:lang w:val="fr-FR" w:eastAsia="en-US" w:bidi="ar-SA"/>
      </w:rPr>
    </w:lvl>
    <w:lvl w:ilvl="2" w:tplc="D652B2BA">
      <w:start w:val="1"/>
      <w:numFmt w:val="upperRoman"/>
      <w:lvlText w:val="%3."/>
      <w:lvlJc w:val="left"/>
      <w:pPr>
        <w:ind w:left="4068" w:hanging="314"/>
        <w:jc w:val="right"/>
      </w:pPr>
      <w:rPr>
        <w:rFonts w:hint="default"/>
        <w:spacing w:val="-1"/>
        <w:w w:val="93"/>
        <w:lang w:val="fr-FR" w:eastAsia="en-US" w:bidi="ar-SA"/>
      </w:rPr>
    </w:lvl>
    <w:lvl w:ilvl="3" w:tplc="0E4C0036">
      <w:numFmt w:val="bullet"/>
      <w:lvlText w:val="•"/>
      <w:lvlJc w:val="left"/>
      <w:pPr>
        <w:ind w:left="4888" w:hanging="314"/>
      </w:pPr>
      <w:rPr>
        <w:rFonts w:hint="default"/>
        <w:lang w:val="fr-FR" w:eastAsia="en-US" w:bidi="ar-SA"/>
      </w:rPr>
    </w:lvl>
    <w:lvl w:ilvl="4" w:tplc="6B423F78">
      <w:numFmt w:val="bullet"/>
      <w:lvlText w:val="•"/>
      <w:lvlJc w:val="left"/>
      <w:pPr>
        <w:ind w:left="5716" w:hanging="314"/>
      </w:pPr>
      <w:rPr>
        <w:rFonts w:hint="default"/>
        <w:lang w:val="fr-FR" w:eastAsia="en-US" w:bidi="ar-SA"/>
      </w:rPr>
    </w:lvl>
    <w:lvl w:ilvl="5" w:tplc="51627612">
      <w:numFmt w:val="bullet"/>
      <w:lvlText w:val="•"/>
      <w:lvlJc w:val="left"/>
      <w:pPr>
        <w:ind w:left="6545" w:hanging="314"/>
      </w:pPr>
      <w:rPr>
        <w:rFonts w:hint="default"/>
        <w:lang w:val="fr-FR" w:eastAsia="en-US" w:bidi="ar-SA"/>
      </w:rPr>
    </w:lvl>
    <w:lvl w:ilvl="6" w:tplc="02E8F1DA">
      <w:numFmt w:val="bullet"/>
      <w:lvlText w:val="•"/>
      <w:lvlJc w:val="left"/>
      <w:pPr>
        <w:ind w:left="7373" w:hanging="314"/>
      </w:pPr>
      <w:rPr>
        <w:rFonts w:hint="default"/>
        <w:lang w:val="fr-FR" w:eastAsia="en-US" w:bidi="ar-SA"/>
      </w:rPr>
    </w:lvl>
    <w:lvl w:ilvl="7" w:tplc="C6AEA04A">
      <w:numFmt w:val="bullet"/>
      <w:lvlText w:val="•"/>
      <w:lvlJc w:val="left"/>
      <w:pPr>
        <w:ind w:left="8202" w:hanging="314"/>
      </w:pPr>
      <w:rPr>
        <w:rFonts w:hint="default"/>
        <w:lang w:val="fr-FR" w:eastAsia="en-US" w:bidi="ar-SA"/>
      </w:rPr>
    </w:lvl>
    <w:lvl w:ilvl="8" w:tplc="C24219FC">
      <w:numFmt w:val="bullet"/>
      <w:lvlText w:val="•"/>
      <w:lvlJc w:val="left"/>
      <w:pPr>
        <w:ind w:left="9030" w:hanging="314"/>
      </w:pPr>
      <w:rPr>
        <w:rFonts w:hint="default"/>
        <w:lang w:val="fr-FR" w:eastAsia="en-US" w:bidi="ar-SA"/>
      </w:rPr>
    </w:lvl>
  </w:abstractNum>
  <w:abstractNum w:abstractNumId="1" w15:restartNumberingAfterBreak="0">
    <w:nsid w:val="0605245F"/>
    <w:multiLevelType w:val="hybridMultilevel"/>
    <w:tmpl w:val="2640C95E"/>
    <w:lvl w:ilvl="0" w:tplc="E4FC2856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48B5"/>
    <w:multiLevelType w:val="hybridMultilevel"/>
    <w:tmpl w:val="F558D0A4"/>
    <w:lvl w:ilvl="0" w:tplc="CF2C41F0">
      <w:start w:val="1"/>
      <w:numFmt w:val="upperLetter"/>
      <w:lvlText w:val="%1."/>
      <w:lvlJc w:val="left"/>
      <w:pPr>
        <w:ind w:left="895" w:hanging="357"/>
        <w:jc w:val="right"/>
      </w:pPr>
      <w:rPr>
        <w:rFonts w:hint="default"/>
        <w:spacing w:val="-1"/>
        <w:w w:val="101"/>
        <w:lang w:val="fr-FR" w:eastAsia="en-US" w:bidi="ar-SA"/>
      </w:rPr>
    </w:lvl>
    <w:lvl w:ilvl="1" w:tplc="FCF26E6E">
      <w:numFmt w:val="bullet"/>
      <w:lvlText w:val="•"/>
      <w:lvlJc w:val="left"/>
      <w:pPr>
        <w:ind w:left="1634" w:hanging="357"/>
      </w:pPr>
      <w:rPr>
        <w:rFonts w:hint="default"/>
        <w:lang w:val="fr-FR" w:eastAsia="en-US" w:bidi="ar-SA"/>
      </w:rPr>
    </w:lvl>
    <w:lvl w:ilvl="2" w:tplc="14427B02">
      <w:numFmt w:val="bullet"/>
      <w:lvlText w:val="•"/>
      <w:lvlJc w:val="left"/>
      <w:pPr>
        <w:ind w:left="2683" w:hanging="357"/>
      </w:pPr>
      <w:rPr>
        <w:rFonts w:hint="default"/>
        <w:lang w:val="fr-FR" w:eastAsia="en-US" w:bidi="ar-SA"/>
      </w:rPr>
    </w:lvl>
    <w:lvl w:ilvl="3" w:tplc="63EA77AE">
      <w:numFmt w:val="bullet"/>
      <w:lvlText w:val="•"/>
      <w:lvlJc w:val="left"/>
      <w:pPr>
        <w:ind w:left="3732" w:hanging="357"/>
      </w:pPr>
      <w:rPr>
        <w:rFonts w:hint="default"/>
        <w:lang w:val="fr-FR" w:eastAsia="en-US" w:bidi="ar-SA"/>
      </w:rPr>
    </w:lvl>
    <w:lvl w:ilvl="4" w:tplc="BAEA1E28">
      <w:numFmt w:val="bullet"/>
      <w:lvlText w:val="•"/>
      <w:lvlJc w:val="left"/>
      <w:pPr>
        <w:ind w:left="4781" w:hanging="357"/>
      </w:pPr>
      <w:rPr>
        <w:rFonts w:hint="default"/>
        <w:lang w:val="fr-FR" w:eastAsia="en-US" w:bidi="ar-SA"/>
      </w:rPr>
    </w:lvl>
    <w:lvl w:ilvl="5" w:tplc="47001F44">
      <w:numFmt w:val="bullet"/>
      <w:lvlText w:val="•"/>
      <w:lvlJc w:val="left"/>
      <w:pPr>
        <w:ind w:left="5830" w:hanging="357"/>
      </w:pPr>
      <w:rPr>
        <w:rFonts w:hint="default"/>
        <w:lang w:val="fr-FR" w:eastAsia="en-US" w:bidi="ar-SA"/>
      </w:rPr>
    </w:lvl>
    <w:lvl w:ilvl="6" w:tplc="BD82A540">
      <w:numFmt w:val="bullet"/>
      <w:lvlText w:val="•"/>
      <w:lvlJc w:val="left"/>
      <w:pPr>
        <w:ind w:left="6878" w:hanging="357"/>
      </w:pPr>
      <w:rPr>
        <w:rFonts w:hint="default"/>
        <w:lang w:val="fr-FR" w:eastAsia="en-US" w:bidi="ar-SA"/>
      </w:rPr>
    </w:lvl>
    <w:lvl w:ilvl="7" w:tplc="088E7AAA">
      <w:numFmt w:val="bullet"/>
      <w:lvlText w:val="•"/>
      <w:lvlJc w:val="left"/>
      <w:pPr>
        <w:ind w:left="7927" w:hanging="357"/>
      </w:pPr>
      <w:rPr>
        <w:rFonts w:hint="default"/>
        <w:lang w:val="fr-FR" w:eastAsia="en-US" w:bidi="ar-SA"/>
      </w:rPr>
    </w:lvl>
    <w:lvl w:ilvl="8" w:tplc="6C4AEC6A">
      <w:numFmt w:val="bullet"/>
      <w:lvlText w:val="•"/>
      <w:lvlJc w:val="left"/>
      <w:pPr>
        <w:ind w:left="8976" w:hanging="357"/>
      </w:pPr>
      <w:rPr>
        <w:rFonts w:hint="default"/>
        <w:lang w:val="fr-FR" w:eastAsia="en-US" w:bidi="ar-SA"/>
      </w:rPr>
    </w:lvl>
  </w:abstractNum>
  <w:abstractNum w:abstractNumId="3" w15:restartNumberingAfterBreak="0">
    <w:nsid w:val="0DF21E3B"/>
    <w:multiLevelType w:val="hybridMultilevel"/>
    <w:tmpl w:val="FF54C446"/>
    <w:lvl w:ilvl="0" w:tplc="4F20F992">
      <w:numFmt w:val="bullet"/>
      <w:lvlText w:val="-"/>
      <w:lvlJc w:val="left"/>
      <w:pPr>
        <w:ind w:left="980" w:hanging="234"/>
      </w:pPr>
      <w:rPr>
        <w:rFonts w:ascii="Times New Roman" w:eastAsia="Times New Roman" w:hAnsi="Times New Roman" w:cs="Times New Roman" w:hint="default"/>
        <w:w w:val="107"/>
        <w:lang w:val="fr-FR" w:eastAsia="en-US" w:bidi="ar-SA"/>
      </w:rPr>
    </w:lvl>
    <w:lvl w:ilvl="1" w:tplc="F4F28A24">
      <w:numFmt w:val="bullet"/>
      <w:lvlText w:val="•"/>
      <w:lvlJc w:val="left"/>
      <w:pPr>
        <w:ind w:left="1891" w:hanging="234"/>
      </w:pPr>
      <w:rPr>
        <w:rFonts w:hint="default"/>
        <w:lang w:val="fr-FR" w:eastAsia="en-US" w:bidi="ar-SA"/>
      </w:rPr>
    </w:lvl>
    <w:lvl w:ilvl="2" w:tplc="F326BEA8">
      <w:numFmt w:val="bullet"/>
      <w:lvlText w:val="•"/>
      <w:lvlJc w:val="left"/>
      <w:pPr>
        <w:ind w:left="2802" w:hanging="234"/>
      </w:pPr>
      <w:rPr>
        <w:rFonts w:hint="default"/>
        <w:lang w:val="fr-FR" w:eastAsia="en-US" w:bidi="ar-SA"/>
      </w:rPr>
    </w:lvl>
    <w:lvl w:ilvl="3" w:tplc="B246AC70">
      <w:numFmt w:val="bullet"/>
      <w:lvlText w:val="•"/>
      <w:lvlJc w:val="left"/>
      <w:pPr>
        <w:ind w:left="3713" w:hanging="234"/>
      </w:pPr>
      <w:rPr>
        <w:rFonts w:hint="default"/>
        <w:lang w:val="fr-FR" w:eastAsia="en-US" w:bidi="ar-SA"/>
      </w:rPr>
    </w:lvl>
    <w:lvl w:ilvl="4" w:tplc="F3326C88">
      <w:numFmt w:val="bullet"/>
      <w:lvlText w:val="•"/>
      <w:lvlJc w:val="left"/>
      <w:pPr>
        <w:ind w:left="4624" w:hanging="234"/>
      </w:pPr>
      <w:rPr>
        <w:rFonts w:hint="default"/>
        <w:lang w:val="fr-FR" w:eastAsia="en-US" w:bidi="ar-SA"/>
      </w:rPr>
    </w:lvl>
    <w:lvl w:ilvl="5" w:tplc="3552FED2">
      <w:numFmt w:val="bullet"/>
      <w:lvlText w:val="•"/>
      <w:lvlJc w:val="left"/>
      <w:pPr>
        <w:ind w:left="5535" w:hanging="234"/>
      </w:pPr>
      <w:rPr>
        <w:rFonts w:hint="default"/>
        <w:lang w:val="fr-FR" w:eastAsia="en-US" w:bidi="ar-SA"/>
      </w:rPr>
    </w:lvl>
    <w:lvl w:ilvl="6" w:tplc="7B46C18E">
      <w:numFmt w:val="bullet"/>
      <w:lvlText w:val="•"/>
      <w:lvlJc w:val="left"/>
      <w:pPr>
        <w:ind w:left="6446" w:hanging="234"/>
      </w:pPr>
      <w:rPr>
        <w:rFonts w:hint="default"/>
        <w:lang w:val="fr-FR" w:eastAsia="en-US" w:bidi="ar-SA"/>
      </w:rPr>
    </w:lvl>
    <w:lvl w:ilvl="7" w:tplc="E0FCA664">
      <w:numFmt w:val="bullet"/>
      <w:lvlText w:val="•"/>
      <w:lvlJc w:val="left"/>
      <w:pPr>
        <w:ind w:left="7357" w:hanging="234"/>
      </w:pPr>
      <w:rPr>
        <w:rFonts w:hint="default"/>
        <w:lang w:val="fr-FR" w:eastAsia="en-US" w:bidi="ar-SA"/>
      </w:rPr>
    </w:lvl>
    <w:lvl w:ilvl="8" w:tplc="E0C0A820">
      <w:numFmt w:val="bullet"/>
      <w:lvlText w:val="•"/>
      <w:lvlJc w:val="left"/>
      <w:pPr>
        <w:ind w:left="8268" w:hanging="234"/>
      </w:pPr>
      <w:rPr>
        <w:rFonts w:hint="default"/>
        <w:lang w:val="fr-FR" w:eastAsia="en-US" w:bidi="ar-SA"/>
      </w:rPr>
    </w:lvl>
  </w:abstractNum>
  <w:abstractNum w:abstractNumId="4" w15:restartNumberingAfterBreak="0">
    <w:nsid w:val="16932B2E"/>
    <w:multiLevelType w:val="hybridMultilevel"/>
    <w:tmpl w:val="8340915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171247B"/>
    <w:multiLevelType w:val="hybridMultilevel"/>
    <w:tmpl w:val="6BAAD7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4876C7"/>
    <w:multiLevelType w:val="hybridMultilevel"/>
    <w:tmpl w:val="FF1EC3F0"/>
    <w:lvl w:ilvl="0" w:tplc="5ED6A574">
      <w:numFmt w:val="bullet"/>
      <w:lvlText w:val="•"/>
      <w:lvlJc w:val="left"/>
      <w:pPr>
        <w:ind w:left="1272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9"/>
        <w:sz w:val="29"/>
        <w:szCs w:val="29"/>
        <w:lang w:val="fr-FR" w:eastAsia="en-US" w:bidi="ar-SA"/>
      </w:rPr>
    </w:lvl>
    <w:lvl w:ilvl="1" w:tplc="DBCA9070">
      <w:numFmt w:val="bullet"/>
      <w:lvlText w:val="•"/>
      <w:lvlJc w:val="left"/>
      <w:pPr>
        <w:ind w:left="2161" w:hanging="362"/>
      </w:pPr>
      <w:rPr>
        <w:rFonts w:hint="default"/>
        <w:lang w:val="fr-FR" w:eastAsia="en-US" w:bidi="ar-SA"/>
      </w:rPr>
    </w:lvl>
    <w:lvl w:ilvl="2" w:tplc="C08C6508">
      <w:numFmt w:val="bullet"/>
      <w:lvlText w:val="•"/>
      <w:lvlJc w:val="left"/>
      <w:pPr>
        <w:ind w:left="3042" w:hanging="362"/>
      </w:pPr>
      <w:rPr>
        <w:rFonts w:hint="default"/>
        <w:lang w:val="fr-FR" w:eastAsia="en-US" w:bidi="ar-SA"/>
      </w:rPr>
    </w:lvl>
    <w:lvl w:ilvl="3" w:tplc="7C80DCBE">
      <w:numFmt w:val="bullet"/>
      <w:lvlText w:val="•"/>
      <w:lvlJc w:val="left"/>
      <w:pPr>
        <w:ind w:left="3923" w:hanging="362"/>
      </w:pPr>
      <w:rPr>
        <w:rFonts w:hint="default"/>
        <w:lang w:val="fr-FR" w:eastAsia="en-US" w:bidi="ar-SA"/>
      </w:rPr>
    </w:lvl>
    <w:lvl w:ilvl="4" w:tplc="25C21130">
      <w:numFmt w:val="bullet"/>
      <w:lvlText w:val="•"/>
      <w:lvlJc w:val="left"/>
      <w:pPr>
        <w:ind w:left="4804" w:hanging="362"/>
      </w:pPr>
      <w:rPr>
        <w:rFonts w:hint="default"/>
        <w:lang w:val="fr-FR" w:eastAsia="en-US" w:bidi="ar-SA"/>
      </w:rPr>
    </w:lvl>
    <w:lvl w:ilvl="5" w:tplc="D628584C">
      <w:numFmt w:val="bullet"/>
      <w:lvlText w:val="•"/>
      <w:lvlJc w:val="left"/>
      <w:pPr>
        <w:ind w:left="5685" w:hanging="362"/>
      </w:pPr>
      <w:rPr>
        <w:rFonts w:hint="default"/>
        <w:lang w:val="fr-FR" w:eastAsia="en-US" w:bidi="ar-SA"/>
      </w:rPr>
    </w:lvl>
    <w:lvl w:ilvl="6" w:tplc="D052628E">
      <w:numFmt w:val="bullet"/>
      <w:lvlText w:val="•"/>
      <w:lvlJc w:val="left"/>
      <w:pPr>
        <w:ind w:left="6566" w:hanging="362"/>
      </w:pPr>
      <w:rPr>
        <w:rFonts w:hint="default"/>
        <w:lang w:val="fr-FR" w:eastAsia="en-US" w:bidi="ar-SA"/>
      </w:rPr>
    </w:lvl>
    <w:lvl w:ilvl="7" w:tplc="814E0510">
      <w:numFmt w:val="bullet"/>
      <w:lvlText w:val="•"/>
      <w:lvlJc w:val="left"/>
      <w:pPr>
        <w:ind w:left="7447" w:hanging="362"/>
      </w:pPr>
      <w:rPr>
        <w:rFonts w:hint="default"/>
        <w:lang w:val="fr-FR" w:eastAsia="en-US" w:bidi="ar-SA"/>
      </w:rPr>
    </w:lvl>
    <w:lvl w:ilvl="8" w:tplc="B268B452">
      <w:numFmt w:val="bullet"/>
      <w:lvlText w:val="•"/>
      <w:lvlJc w:val="left"/>
      <w:pPr>
        <w:ind w:left="8328" w:hanging="362"/>
      </w:pPr>
      <w:rPr>
        <w:rFonts w:hint="default"/>
        <w:lang w:val="fr-FR" w:eastAsia="en-US" w:bidi="ar-SA"/>
      </w:rPr>
    </w:lvl>
  </w:abstractNum>
  <w:abstractNum w:abstractNumId="7" w15:restartNumberingAfterBreak="0">
    <w:nsid w:val="407E5BE9"/>
    <w:multiLevelType w:val="hybridMultilevel"/>
    <w:tmpl w:val="92541292"/>
    <w:lvl w:ilvl="0" w:tplc="B9B03FD8">
      <w:start w:val="1"/>
      <w:numFmt w:val="decimal"/>
      <w:lvlText w:val="%1."/>
      <w:lvlJc w:val="left"/>
      <w:pPr>
        <w:ind w:left="922" w:hanging="426"/>
        <w:jc w:val="right"/>
      </w:pPr>
      <w:rPr>
        <w:rFonts w:hint="default"/>
        <w:w w:val="93"/>
        <w:lang w:val="fr-FR" w:eastAsia="en-US" w:bidi="ar-SA"/>
      </w:rPr>
    </w:lvl>
    <w:lvl w:ilvl="1" w:tplc="8D464DDA">
      <w:start w:val="1"/>
      <w:numFmt w:val="lowerLetter"/>
      <w:lvlText w:val="%2."/>
      <w:lvlJc w:val="left"/>
      <w:pPr>
        <w:ind w:left="1122" w:hanging="365"/>
        <w:jc w:val="left"/>
      </w:pPr>
      <w:rPr>
        <w:rFonts w:hint="default"/>
        <w:spacing w:val="-1"/>
        <w:w w:val="97"/>
        <w:lang w:val="fr-FR" w:eastAsia="en-US" w:bidi="ar-SA"/>
      </w:rPr>
    </w:lvl>
    <w:lvl w:ilvl="2" w:tplc="1292E420">
      <w:numFmt w:val="bullet"/>
      <w:lvlText w:val="•"/>
      <w:lvlJc w:val="left"/>
      <w:pPr>
        <w:ind w:left="1551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8"/>
        <w:sz w:val="28"/>
        <w:szCs w:val="28"/>
        <w:lang w:val="fr-FR" w:eastAsia="en-US" w:bidi="ar-SA"/>
      </w:rPr>
    </w:lvl>
    <w:lvl w:ilvl="3" w:tplc="53487BFE">
      <w:numFmt w:val="bullet"/>
      <w:lvlText w:val="•"/>
      <w:lvlJc w:val="left"/>
      <w:pPr>
        <w:ind w:left="1540" w:hanging="365"/>
      </w:pPr>
      <w:rPr>
        <w:rFonts w:hint="default"/>
        <w:lang w:val="fr-FR" w:eastAsia="en-US" w:bidi="ar-SA"/>
      </w:rPr>
    </w:lvl>
    <w:lvl w:ilvl="4" w:tplc="37785194">
      <w:numFmt w:val="bullet"/>
      <w:lvlText w:val="•"/>
      <w:lvlJc w:val="left"/>
      <w:pPr>
        <w:ind w:left="1560" w:hanging="365"/>
      </w:pPr>
      <w:rPr>
        <w:rFonts w:hint="default"/>
        <w:lang w:val="fr-FR" w:eastAsia="en-US" w:bidi="ar-SA"/>
      </w:rPr>
    </w:lvl>
    <w:lvl w:ilvl="5" w:tplc="1CA42E04">
      <w:numFmt w:val="bullet"/>
      <w:lvlText w:val="•"/>
      <w:lvlJc w:val="left"/>
      <w:pPr>
        <w:ind w:left="2981" w:hanging="365"/>
      </w:pPr>
      <w:rPr>
        <w:rFonts w:hint="default"/>
        <w:lang w:val="fr-FR" w:eastAsia="en-US" w:bidi="ar-SA"/>
      </w:rPr>
    </w:lvl>
    <w:lvl w:ilvl="6" w:tplc="C24EB45C">
      <w:numFmt w:val="bullet"/>
      <w:lvlText w:val="•"/>
      <w:lvlJc w:val="left"/>
      <w:pPr>
        <w:ind w:left="4403" w:hanging="365"/>
      </w:pPr>
      <w:rPr>
        <w:rFonts w:hint="default"/>
        <w:lang w:val="fr-FR" w:eastAsia="en-US" w:bidi="ar-SA"/>
      </w:rPr>
    </w:lvl>
    <w:lvl w:ilvl="7" w:tplc="B1080100">
      <w:numFmt w:val="bullet"/>
      <w:lvlText w:val="•"/>
      <w:lvlJc w:val="left"/>
      <w:pPr>
        <w:ind w:left="5825" w:hanging="365"/>
      </w:pPr>
      <w:rPr>
        <w:rFonts w:hint="default"/>
        <w:lang w:val="fr-FR" w:eastAsia="en-US" w:bidi="ar-SA"/>
      </w:rPr>
    </w:lvl>
    <w:lvl w:ilvl="8" w:tplc="C8E6A804">
      <w:numFmt w:val="bullet"/>
      <w:lvlText w:val="•"/>
      <w:lvlJc w:val="left"/>
      <w:pPr>
        <w:ind w:left="7246" w:hanging="365"/>
      </w:pPr>
      <w:rPr>
        <w:rFonts w:hint="default"/>
        <w:lang w:val="fr-FR" w:eastAsia="en-US" w:bidi="ar-SA"/>
      </w:rPr>
    </w:lvl>
  </w:abstractNum>
  <w:abstractNum w:abstractNumId="8" w15:restartNumberingAfterBreak="0">
    <w:nsid w:val="424348F5"/>
    <w:multiLevelType w:val="hybridMultilevel"/>
    <w:tmpl w:val="6AE2F612"/>
    <w:lvl w:ilvl="0" w:tplc="D85A7928">
      <w:numFmt w:val="bullet"/>
      <w:lvlText w:val="•"/>
      <w:lvlJc w:val="left"/>
      <w:pPr>
        <w:ind w:left="1132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8"/>
        <w:sz w:val="28"/>
        <w:szCs w:val="28"/>
        <w:lang w:val="fr-FR" w:eastAsia="en-US" w:bidi="ar-SA"/>
      </w:rPr>
    </w:lvl>
    <w:lvl w:ilvl="1" w:tplc="67E88A24">
      <w:numFmt w:val="bullet"/>
      <w:lvlText w:val="•"/>
      <w:lvlJc w:val="left"/>
      <w:pPr>
        <w:ind w:left="2035" w:hanging="315"/>
      </w:pPr>
      <w:rPr>
        <w:rFonts w:hint="default"/>
        <w:lang w:val="fr-FR" w:eastAsia="en-US" w:bidi="ar-SA"/>
      </w:rPr>
    </w:lvl>
    <w:lvl w:ilvl="2" w:tplc="26D64046">
      <w:numFmt w:val="bullet"/>
      <w:lvlText w:val="•"/>
      <w:lvlJc w:val="left"/>
      <w:pPr>
        <w:ind w:left="2930" w:hanging="315"/>
      </w:pPr>
      <w:rPr>
        <w:rFonts w:hint="default"/>
        <w:lang w:val="fr-FR" w:eastAsia="en-US" w:bidi="ar-SA"/>
      </w:rPr>
    </w:lvl>
    <w:lvl w:ilvl="3" w:tplc="1D8CECC0">
      <w:numFmt w:val="bullet"/>
      <w:lvlText w:val="•"/>
      <w:lvlJc w:val="left"/>
      <w:pPr>
        <w:ind w:left="3825" w:hanging="315"/>
      </w:pPr>
      <w:rPr>
        <w:rFonts w:hint="default"/>
        <w:lang w:val="fr-FR" w:eastAsia="en-US" w:bidi="ar-SA"/>
      </w:rPr>
    </w:lvl>
    <w:lvl w:ilvl="4" w:tplc="09BE29D6">
      <w:numFmt w:val="bullet"/>
      <w:lvlText w:val="•"/>
      <w:lvlJc w:val="left"/>
      <w:pPr>
        <w:ind w:left="4720" w:hanging="315"/>
      </w:pPr>
      <w:rPr>
        <w:rFonts w:hint="default"/>
        <w:lang w:val="fr-FR" w:eastAsia="en-US" w:bidi="ar-SA"/>
      </w:rPr>
    </w:lvl>
    <w:lvl w:ilvl="5" w:tplc="41B426B0">
      <w:numFmt w:val="bullet"/>
      <w:lvlText w:val="•"/>
      <w:lvlJc w:val="left"/>
      <w:pPr>
        <w:ind w:left="5615" w:hanging="315"/>
      </w:pPr>
      <w:rPr>
        <w:rFonts w:hint="default"/>
        <w:lang w:val="fr-FR" w:eastAsia="en-US" w:bidi="ar-SA"/>
      </w:rPr>
    </w:lvl>
    <w:lvl w:ilvl="6" w:tplc="B4B054C4">
      <w:numFmt w:val="bullet"/>
      <w:lvlText w:val="•"/>
      <w:lvlJc w:val="left"/>
      <w:pPr>
        <w:ind w:left="6510" w:hanging="315"/>
      </w:pPr>
      <w:rPr>
        <w:rFonts w:hint="default"/>
        <w:lang w:val="fr-FR" w:eastAsia="en-US" w:bidi="ar-SA"/>
      </w:rPr>
    </w:lvl>
    <w:lvl w:ilvl="7" w:tplc="52A04DD4">
      <w:numFmt w:val="bullet"/>
      <w:lvlText w:val="•"/>
      <w:lvlJc w:val="left"/>
      <w:pPr>
        <w:ind w:left="7405" w:hanging="315"/>
      </w:pPr>
      <w:rPr>
        <w:rFonts w:hint="default"/>
        <w:lang w:val="fr-FR" w:eastAsia="en-US" w:bidi="ar-SA"/>
      </w:rPr>
    </w:lvl>
    <w:lvl w:ilvl="8" w:tplc="18E8D1C8">
      <w:numFmt w:val="bullet"/>
      <w:lvlText w:val="•"/>
      <w:lvlJc w:val="left"/>
      <w:pPr>
        <w:ind w:left="8300" w:hanging="315"/>
      </w:pPr>
      <w:rPr>
        <w:rFonts w:hint="default"/>
        <w:lang w:val="fr-FR" w:eastAsia="en-US" w:bidi="ar-SA"/>
      </w:rPr>
    </w:lvl>
  </w:abstractNum>
  <w:abstractNum w:abstractNumId="9" w15:restartNumberingAfterBreak="0">
    <w:nsid w:val="6BE8772F"/>
    <w:multiLevelType w:val="hybridMultilevel"/>
    <w:tmpl w:val="15F8386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332"/>
    <w:rsid w:val="000363C6"/>
    <w:rsid w:val="000E1172"/>
    <w:rsid w:val="00102C81"/>
    <w:rsid w:val="001F3E5F"/>
    <w:rsid w:val="002333A1"/>
    <w:rsid w:val="002A1CE4"/>
    <w:rsid w:val="002A3CA8"/>
    <w:rsid w:val="003066AB"/>
    <w:rsid w:val="00316498"/>
    <w:rsid w:val="00372906"/>
    <w:rsid w:val="00383906"/>
    <w:rsid w:val="003C514F"/>
    <w:rsid w:val="0041006E"/>
    <w:rsid w:val="004C36CA"/>
    <w:rsid w:val="005B3ECE"/>
    <w:rsid w:val="00657E1D"/>
    <w:rsid w:val="00677332"/>
    <w:rsid w:val="006B6539"/>
    <w:rsid w:val="006C228A"/>
    <w:rsid w:val="0070659F"/>
    <w:rsid w:val="007E6A86"/>
    <w:rsid w:val="00801458"/>
    <w:rsid w:val="008561A1"/>
    <w:rsid w:val="00890D69"/>
    <w:rsid w:val="009340A1"/>
    <w:rsid w:val="00964A05"/>
    <w:rsid w:val="00976B67"/>
    <w:rsid w:val="00983B94"/>
    <w:rsid w:val="00A43E51"/>
    <w:rsid w:val="00AC63B1"/>
    <w:rsid w:val="00B41CDA"/>
    <w:rsid w:val="00C332EE"/>
    <w:rsid w:val="00C96036"/>
    <w:rsid w:val="00D95654"/>
    <w:rsid w:val="00DA0500"/>
    <w:rsid w:val="00E43FB1"/>
    <w:rsid w:val="00E83B81"/>
    <w:rsid w:val="00F77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235B6F"/>
  <w15:docId w15:val="{551A7D63-DB7D-464C-8332-E605949A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066AB"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rsid w:val="003066AB"/>
    <w:pPr>
      <w:ind w:left="2966" w:hanging="1049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rsid w:val="003066AB"/>
    <w:pPr>
      <w:ind w:left="512" w:hanging="377"/>
      <w:outlineLvl w:val="1"/>
    </w:pPr>
    <w:rPr>
      <w:b/>
      <w:bCs/>
      <w:sz w:val="28"/>
      <w:szCs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066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3066AB"/>
    <w:rPr>
      <w:sz w:val="28"/>
      <w:szCs w:val="28"/>
    </w:rPr>
  </w:style>
  <w:style w:type="paragraph" w:styleId="Titre">
    <w:name w:val="Title"/>
    <w:basedOn w:val="Normal"/>
    <w:uiPriority w:val="1"/>
    <w:qFormat/>
    <w:rsid w:val="003066AB"/>
    <w:pPr>
      <w:spacing w:before="83"/>
      <w:ind w:left="971"/>
    </w:pPr>
    <w:rPr>
      <w:sz w:val="35"/>
      <w:szCs w:val="35"/>
    </w:rPr>
  </w:style>
  <w:style w:type="paragraph" w:styleId="Paragraphedeliste">
    <w:name w:val="List Paragraph"/>
    <w:basedOn w:val="Normal"/>
    <w:uiPriority w:val="1"/>
    <w:qFormat/>
    <w:rsid w:val="003066AB"/>
    <w:pPr>
      <w:ind w:left="1545" w:hanging="428"/>
    </w:pPr>
  </w:style>
  <w:style w:type="paragraph" w:customStyle="1" w:styleId="TableParagraph">
    <w:name w:val="Table Paragraph"/>
    <w:basedOn w:val="Normal"/>
    <w:uiPriority w:val="1"/>
    <w:qFormat/>
    <w:rsid w:val="003066AB"/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05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0500"/>
    <w:rPr>
      <w:rFonts w:ascii="Tahoma" w:eastAsia="Times New Roman" w:hAnsi="Tahoma" w:cs="Tahoma"/>
      <w:sz w:val="16"/>
      <w:szCs w:val="16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A0500"/>
    <w:rPr>
      <w:rFonts w:ascii="Times New Roman" w:eastAsia="Times New Roman" w:hAnsi="Times New Roman" w:cs="Times New Roman"/>
      <w:sz w:val="28"/>
      <w:szCs w:val="28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C63B1"/>
    <w:pPr>
      <w:widowControl/>
      <w:tabs>
        <w:tab w:val="center" w:pos="4536"/>
        <w:tab w:val="right" w:pos="9072"/>
      </w:tabs>
      <w:autoSpaceDE/>
      <w:autoSpaceDN/>
      <w:spacing w:after="200" w:line="276" w:lineRule="auto"/>
    </w:pPr>
    <w:rPr>
      <w:rFonts w:ascii="Calibri" w:eastAsia="Calibri" w:hAnsi="Calibri"/>
    </w:rPr>
  </w:style>
  <w:style w:type="character" w:customStyle="1" w:styleId="En-tteCar">
    <w:name w:val="En-tête Car"/>
    <w:basedOn w:val="Policepardfaut"/>
    <w:link w:val="En-tte"/>
    <w:uiPriority w:val="99"/>
    <w:semiHidden/>
    <w:rsid w:val="00AC63B1"/>
    <w:rPr>
      <w:rFonts w:ascii="Calibri" w:eastAsia="Calibri" w:hAnsi="Calibri" w:cs="Times New Roman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2A1C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1CE4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BNA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21</cp:revision>
  <cp:lastPrinted>2023-06-05T14:13:00Z</cp:lastPrinted>
  <dcterms:created xsi:type="dcterms:W3CDTF">2022-09-13T13:39:00Z</dcterms:created>
  <dcterms:modified xsi:type="dcterms:W3CDTF">2023-06-07T11:59:00Z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PaperStream Capture 1.0</vt:lpwstr>
  </property>
  <property fmtid="{D5CDD505-2E9C-101B-9397-08002B2CF9AE}" pid="4" name="LastSaved">
    <vt:filetime>2022-09-13T00:00:00Z</vt:filetime>
  </property>
</Properties>
</file>