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675410126"/>
        <w:docPartObj>
          <w:docPartGallery w:val="Cover Pages"/>
          <w:docPartUnique/>
        </w:docPartObj>
      </w:sdtPr>
      <w:sdtEndPr>
        <w:rPr>
          <w:b/>
          <w:bCs/>
          <w:sz w:val="28"/>
          <w:szCs w:val="28"/>
        </w:rPr>
      </w:sdtEndPr>
      <w:sdtContent>
        <w:p w14:paraId="7A7C3C58" w14:textId="2525AC6E" w:rsidR="00943ED8" w:rsidRPr="006A54F5" w:rsidRDefault="00943ED8">
          <w:pPr>
            <w:pStyle w:val="NoSpacing"/>
          </w:pPr>
          <w:r w:rsidRPr="006A54F5">
            <w:rPr>
              <w:noProof/>
              <w:lang w:val="en-US"/>
            </w:rPr>
            <mc:AlternateContent>
              <mc:Choice Requires="wpg">
                <w:drawing>
                  <wp:anchor distT="0" distB="0" distL="114300" distR="114300" simplePos="0" relativeHeight="251659264" behindDoc="1" locked="0" layoutInCell="1" allowOverlap="1" wp14:anchorId="0B23F9ED" wp14:editId="6C3846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7532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38587" w14:textId="70C07A40" w:rsidR="008D27BD" w:rsidRDefault="008D27B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23F9ED"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9fXyQAAM0EAQAOAAAAZHJzL2Uyb0RvYy54bWzsXV1vYzeSfV9g/4PgxwU2rfuhL2M6gyBf&#10;WCAzE0y8mGe1LLeMkS2tpI478+v3VBVJFcUir7qlZJLum4fIbpXPLdYlWaeKRfJPf37/tB78vNzt&#10;HzfPr2+qL4Y3g+XzYnP/+Pz29c3/3n3339Obwf4wf76frzfPy9c3vyz3N3/+8j//408v29tlvVlt&#10;1vfL3QAgz/vbl+3rm9XhsL199Wq/WC2f5vsvNtvlM7582Oye5gf8unv76n43fwH60/pVPRyOX71s&#10;dvfb3Wax3O/xr9/IlzdfMv7Dw3Jx+NvDw355GKxf30C3A/9/x/9/Q/9/9eWf5rdvd/Pt6nHh1Jh/&#10;hBZP88dnPDRAfTM/zAfvdo8J1NPjYrfZbx4OXyw2T682Dw+PiyW3Aa2phiet+X63ebfltry9fXm7&#10;DWaCaU/s9NGwi7/+/ONu8Hj/+qa9GTzPn/CK+KnLQUu2edm+vYXI97vtT9sfd+4f3spv1Nz3D7sn&#10;+kRDBu/Zqr8Eqy7fHwYL/GNdzdrRGMZf4LtZVY8mVS12X6zwcpK/W6y+7fjLV/7Br0i/oM7LFn1o&#10;fzTT/jIz/bSab5ds/T3ZwJlp5M30d/St+fPb9XIwEkuxVDDT/nYPi51rIzJRA+gTE4WGzm+3u/3h&#10;++XmaUA/vL7Z4enc4eY//7A/4MVA1IvQQ/eb9eP9d4/rNf9Co2n59Xo3+HmOcXB4z/bHX0RS62eS&#10;fd7QXwkg/QtM7JvCPx1+WS9Jbv389+UDOg69YFaEh+zxIfPFYvl8qOSr1fx+Kc8eDfEf2Yue7tXi&#10;3xiQkB/w/IDtALykgHhsgXHy9KdLHvHhj4clxeSPw1/wkzfPh/DHT4/Pm50FsEar3JNF3htJTENW&#10;erO5/wX9ZbeR+Wa/XXz3iNf2w3x/+HG+wwSD0YBJE9+uNrt/3QxeMAG9vtn/37v5bnkzWP/PM7ru&#10;rGpbmrH4l3Y0qfHLTn/zRn/z/O7p6w3ebYXpdrvgH0n+sPY/Puw2T//AXPkVPRVfzZ8XePbrm8Vh&#10;53/5+iATI2bbxfKrr1gMs9R2fvjh+aftgsDJStTN7t7/Y77bur54wEj/68YPl/ntSZcUWfrL581X&#10;7w6bh0fur0c7Ofth6NKE8xuM4bEfwz+ii87fwjH52e6DxnA1GTX1dCpzmTnbjUb1cMTTQ34krzZP&#10;yx/X8wNNNYntaMTTP/dj8+FaY/Pw/s17DN9j97viMA1DtJqiY+A3GaP44dMZn87hBm7g/OLEjylH&#10;HybiFD+IPkzGoHQ3A9CEtq6Gw5GjZ2FoDUeTlgTIS7azaojRJ4MvEInpcNzCjQpCNT0SDU8pqmY4&#10;rieNYDQVHlOP3WwuXOaUUmSaC1obsSVWJGZLNG6Zm/ywWfxzP3jefL0CX1h+td/Cd9NkSk7k9E8i&#10;QuNpTuBXVVtB/bR93kLVsJ1MYDa2kGrd/DZYKAdxZF05kDCFnZroN5ixZ97c3yESWA7Wj292ywE8&#10;ohvIoGdEvMji+y2bW2wbpnMZ78TIBm9e/rK5B82dwxXxlHvCYZvxbOxsPK6r8bTm+RvcwpHSataM&#10;J46qjWdTEJqo/8DU74Sp6ekcPeEePI27xL3rOXd4Tw9Pa7CB/3o1GA5eBlXtePHbIAJ3rkRWA6IE&#10;aBrBeRR0hyDSzGwY9PcgU43qgQmEACAITVsbCO0OMs2wtYHgXoMQ2mQjYb4IQm01sZEwyoJQFgl9&#10;IwjBPjZSpY09Gds6VdrcmCgyUOdYvIpMPs1ppW2eU0rbfNRkdNI2z/UlbXKlEMZ16JzzlUQT6MXv&#10;n12HxU9gi4g5hU5vN3sK2aj3Ypq981wYUtQvM8IyZ901bqiUhWEUQva8qSyMhpMwuxu0pCyM/kTC&#10;s7PUoC7DLTyvifA1In5eIyvXyuq8ZlaunVXUUGmwe08UEp6mOXagIK9v3sicASJPr5deE/04eIET&#10;wpQzWMGbYl6hf3/a/Ly827DE4SQwx7OO366ftVSDIQhLYWZxhvVf+88tg02lyZg3imKsE+AwK5wn&#10;J3Mi9POP85/y2ImYDuO5COcbAdpGziOHJmAj/5L9o/ynPFJ6zinQYr3ZLwWb7M8PCe+EXqVyHFFk&#10;HgLljvid3qiLeT88/Kew7pv5fiXP4OeTIea3SEI93/NPq+X8/lv382H+uJaf2VQuhpOch+LWv1qU&#10;6+PXw2n0esWIlXMfEsu79v12MSr5ImGYEeXhuYjse03Kg+TC1FOe2XA0FUqjKM+0rTyrbOvJsGG2&#10;i/fuqZPuuT76V17lSFa0F2Y3hXmNu9ZRRPtg8lL1mKfrHOWZkitPUSL3O7NhMB0F4tBMbBztfGfk&#10;fA11MCUEnHEGR/veCkImUER3KuYDacs03YEyNlJEd6phxkgR38ljwUUc25d7a5HBs2pFJs9BRTaf&#10;ZhqojV7Z7w7+46h4PcoAaaPnNNI2V30SI6BnTgY1/AMwpyxTrRxHrCKSSN45EOKPIlpE4EC0aPr4&#10;eKIlugXVPOnwn0I+GnR70KdZmaKMRQpzUZHu0NRKaG7aY18v1C9+KOaYs+RoHYiookzqWbhGxGbe&#10;0fiH+U9pKVwFqeYZtP/Sf/ZcDBmRnot9yIqrX8RwDMvlNim0M7gYRzvX5mK5/JxPP9X4z3MxLBnP&#10;mivmn9Lk0ikZq+pJkqPS9IAdaAqjyQH5TwtGUwN26CmMJgYTYj4WjiYGDRGDFEfzgmqUA9LEoOIs&#10;VoqkiUHDWSxLpYiN1RmlIjLWIkVlN4/6YmBjku9L1YqyT+OG8nSmXtrmIyaJBlZsdUoemlja7tNc&#10;G7XlZy1xOxMrMv2QKbWhmDY+/E/OYkgTHy1WNSO7T9S6qyMFQVzf0o0SJsH+6FsZNN3jCSaHpt9A&#10;1WReATycemY9zqLpd1ANcy3VL6HCgkJON/0WJpmXUOuXMGtzY4n8ebAakpjmsGz0K5jMcq1s9BvI&#10;vc5Gv4D8CGi0/evMy6TCjKB8fmQ22vqciE/7LHGzAJWfMBBgH8UyUw/lqwJUfhaDDkexTAPb2PCZ&#10;/tBqu+eQtNn1TN+HSnYW/dMLlbKRFc3DoOt3mGklCVrO1dNEy+I+jukQx0hmcR8NdIhjsLK4D386&#10;xDEgWTyKCrNNdeHLHWa0c5pKMxqhY9I6S9w1FfPSWeKuqZh7zhJ3TcX8co44zS+kO+aQs8RdU9uo&#10;qZeH16QGwmv22B8fX0tbTvP2cTyJuRLtnXjr+C/9p4vBWQizsjOK/9Z/uvhVjAE/UBSrManikfA8&#10;RTG3gAFnVxQbyfuFfy2KTeWhIGlFsWoIjwbliH+VBcmLkiCoVVnQ9ShPvrI5AtAlh4jctfQ9b17/&#10;6cw8dI8G1ykKTqQtoDFFMSz+SBcoP9Y1uOt9uGmx6+3C28N6nV1FLNLR76Sbd3Rheyz0a1hXrNT8&#10;5NewMFCMvAmP/2vnTRqURk1l/LbTMcIaVyjj8yaTqqX5gkrHEANixcs7z4vWsFqKsVBxhulHL1Bp&#10;Pk0seDriOVmLYOoP7D2DAusFkQyKDl84FEp10cHLmGI9QxkdudS07pTC6MClaig6NnBg4KBxRSVE&#10;KY6OWmpeCDNwooSJrU+cLhlWtkJxtsRUKMqVjDhXYmmkLZ3RKLY0hcIWkLZ1xkbRwtV0mDE2rVQc&#10;rU2pg9TaWCo4ykAbW6c4Q2IjRfmR6Shj7yg7QjFwqhKxmaD2FBYwzVRre2c00vbOWgnlncfHUV7R&#10;0Ej37TGvXRovDrWmRyAKfw0gbe1sV4pyIZQKSYGiTEib69xRIoQzlAaStnZ2vMVpEHtOi7IgVUPZ&#10;GcNKURIEg8lsXWzvDJA2d26C1PZWM2SfbOiTDUJf+2RDUrf5B0g2XJwOwDxI2QCan6xkAH0NHujj&#10;/FxZ44mYDyr9p4v0BWtcjizJCzHz7Ip9WQzzdDEAFTD4haIUZn48Em6oKCVY8HpFKVetCi9bFsOk&#10;jWc6v5CP3L1YuQGY3QkMzy5F9w6rSzPG6mqmTBpdJhPDdpnf1QN3vUta2+Ge0ZFMkJxfRzfL9Ng+&#10;aO+DdmN7eabYAT3NCNp5EF49aB832KUkQ7Nuqgo/cyTtg/a6bVu/12aGvTZXLDxNI/LToH2Mtc2T&#10;uF4H7RUvgaUwmnC3FN0YODq4qbnYIcXBvBDCpApBuQmkgxtm21UKpNl2jcV0E0izbVmfTYE02665&#10;GNZoWhS6T3gJOkWKgveGd8dYULG5M/aO4veWMxwWljZ5JSu9hl7a6CO8GdNWVBJ3fDVt5v1FQfyI&#10;6zksvbThaWsWVsYNvbTpxxXVTRhYcRiPYN/EigJ5oGSwIttLmUOqVxTLj2ZUYmvpFdm+yvSJqMgB&#10;G6szWNr26IN2E3WXb8c5c2nTS9220UJt+QZ1LWYLo5C+5VKJFCoK6uucsaKgvuaCEANKTzLZMR1F&#10;9VLBZEDpLo+tn5kGarNnBmJU20DRuOsKfTTeR+N9NI76AmsX5b8jGr84vCYPRfE1DXArvo6XDnPh&#10;tSt9acvhHbkrio/CNn0ffvtPF4ZDI4hhLiwGi27pFuylKEacE2hgJkUxWmQiObCOspxb4wWjKMtR&#10;IRbwwBbKcthoSXJgAh1yYpXjROyN5j/dArlbcocHL+Nhsyrrh15bCslhXTFLWT23BQFetYjWwpuj&#10;sfCYRTHKz5NYRw9w4QY8XREt7sLeXH0g3QfS5wfSGCxGIM29+NqBNA5Oad3q9wQFNm5TwHEH56hu&#10;cFCRrH4PZ1eMo6VkTS9sJ2F0MYrGSvLLIAXR/JYX5NJNoDqoqCnWSVE0tc2gaF7LFDlF0cEE1tjB&#10;a5MW6UiC2HEKosMI5sY+3/o5byC8mIjAzsxDLqEhhEG+1L8QP9f7T3GRtB7dLeWcSyjM9Bj+U7B6&#10;3+IPyOtPB+g8AzSTpMW8ZfgWpo3X9i2olmomrvtXo6aRyqmjb4FroRwcV1ahivGaOVqiaCXfIjRe&#10;S+i0Fe/BSGqztGvBrv/VIAXRrsUG0Z6FjxxKQSLPIjmv0+Zoz8L51BRFexYbRHsW3n+TgkQ5Wcne&#10;nKoSZWTJQQlKn7uxw3YXu97BbBII8faBi/0ZxVeIq2H7jw+r0R/gqEKxv3c9/lNckAgh7CuFcS7a&#10;Cz3BQ/hPgYLKeF5HyXTv8nqXd/ax1xmXh9nScHmc77m2yxthXZLS2ejYo/F0hjMVZb7065LjehTW&#10;JXGG5Hh4nWriZsZxzIxTE9qrncZUE0k4aRHt+LI42vfRJG/gaN/XjKjSFWin3kK7P2xaNYG0/2sq&#10;cqMGkPaA2GJqAmkXWPPBhAaQ9oIVb8Q22hb5wRrO0tQpcoV4t7ZWRPXDIiAtwdhY2uI1L9xZemmj&#10;48jJDJa2es0LihaWtnvV0OKkYa5ocbLBNnLT8lGF8SynljZ9O6R1O0OtaG0SsbipVbQ02XJxuAWl&#10;Lc+VoUYD45VJDtstKG14Lny3oLTdx7xCZkFFds+M41r39/GEVhMtKN3jMx0r2nc9aak8wECK1iUz&#10;YzlalgRGBkkbnVMc6axAkXQYEhPmopZO2uaZ7hnVGk+4isJC0ibP2ClalMxanHaGBM25IMPoB9GG&#10;6zFX5RtKUSo9QPG6uQEVbbhGSGXbPNpwPSb2b0Fpo0v5g6WVNnrOy1D1mFI9M/G12urYpJdRS/f0&#10;psn0KmwuPD6xGmdGDbjlUapGTYnZ1+lQlKA90qG2XiPtSmvUIthYurfXOKfCND0tJoUnVjg/w8bS&#10;pq+nVOFhvEacEq+wcPabjaVt38Cd2Fja9jk/QdtAg/INF4tYamnTc7RsdC460+kIletdY2151bf6&#10;EPNDQszslnOXerxDKkZFpHlx9Eqw27uLjp/No6NzMbpPqnbsrpfwsC/W/yMW62c7gVtUvuxkgDy6&#10;68BwWuf0d/Ja1COxmHyWuOvAIa1R7sDkewgd3uUcdLd8fxdOEe5Ad00NN4l0iLumjs5rqjsP4C7s&#10;GS+juwP87jCdq6ZenPki30OpL3IvVu6Lv4eJfcYqV1RyKudzVf5TclYIbPmFhVy1/9p/OjHaPomH&#10;4lwAaav/2n+KGIJSFkPcWZYjIgM4xJRlOXemAuLFohwiRcZDLFiWI4qP5yLOK8rhtEUSQwxXFMNK&#10;GYt1bFJxexHoWqui8eRNIK4qirkNKGDwRTEwH3pfGO2lZ8ojHZNB1/Wv03/Ka5UxjTimiCWmRYxS&#10;lBK9urR3tU6ILYpgvlpHVpmz+o9BKel1dhQn0cDjt17ulGD6LAcuX1QOLJ7lwNOLcmDoIhcYiLe+&#10;/3SDi2IE6Ad+XcabgrOTnJyYnLUKWDPLdYwZMGIW68ij56abvlCoLxQ6v1AIPdLIbHN//xUz2+MZ&#10;VnNPF3NxOaM/XbQZTmZhEF90Sgbni3ja0Bnr03gQdyDSCNciOgzn9FUCEoXgFDUbKBjJITzldEWC&#10;EgXffIZhqgucRkCpOG+VwOi4mze1GMrgXQcY3oYi86lutY65ZaO9gRPlsqWKKtEnzmRPKdlhIWkr&#10;I1ODnEKKFNkZIb6NpC0tabQUKbL1mLbYWDpF1ubUV4qkzV0hEWwjaYNngLTBpxmNogS2/frj9HUO&#10;R1vbHhhR7poyJc5A8Gmfc7VYNhS0F+Pz4kIUPt9MCfoRYrwLbg2iQz4Qq1G3tGI1Ic6eTuYiNSHh&#10;HWxNOGfHgfc0zYH5dRTruxp8TKhFHunKAatpmb6SCYhtip/Isk3H6KsQLXty6z+F5LpKC0xiRd2E&#10;0E995O0x/KfDYsXCcYz+S/+pYxv/ivx3PWvtWev5rBVe02CtHC1fm7WOh5PJsbx9NgZFZabo6zHa&#10;WR1KEIeI8HyoeDlr5bGmydkpa0WUXSCtsv6egGg2hYU9lJQnKBGV4iL5BEUzqQyKplFMNhIQTaKI&#10;a4gmnx7VuNzp4c3TnrfRBT7PJeKCjf3E6z9dygPdA76lQyr2sh6hn8L7KfzsKZwoUTqFo2gEM9q1&#10;p3BVUjeeTqbhamY/hePwDz+Fj8d0wS50wJi9eAbnlHxpAkeVRWECp3A4gdDTt1xdm2Do6ZtyDgmG&#10;nrxbKppK9dCTt6mHnru5hivF0NEvOYBEDx378qUXKUaUajBBokQDeREB+fS8SDaohJ0xZd/5tYLy&#10;GpodsF7sodAd4KBg+ouDMu4l0Md7Ff8p/kmCsvCK/Zf+U4QkPupYcRIfhnyHDHaP4D/7WGXXX+D1&#10;xdPlF3hRGG44OibDV3d0Uxw1jVkV0wF+GI1QmMP+xTs6fRD1dOIS8NfwdJI8KLm6ShaUtYjORpKP&#10;SUEiZ8cZ9hRFezvO+6Ywkb/jFHsKox0ep7RTGO3yUAuO3GgKo31e5uRY7fWAYONEfg9FqJZ1Is+X&#10;R9Jmruwzf4n9hJUBvufdaBotgwchXoVITUTJpCDD1MIC0rYmn27gaFtzGlpM3Xv1P2zB3sUUA72E&#10;M7/oCReTDF7QyZIMlzntqL5w2VoU4JQYBGlNydrQfz3B8J9CNFDDcY4YDVSgheItD+I/BcwlpTtY&#10;Uh/Ef8r74nB//Nvbt7vtT1uicdGPuL7dXS5KR+YLN/l+t3m3XQ7wD+jMJA+h7+mvfwQNhNOmH3/Y&#10;LP65Hzxvvl7h3uXlV/vtcnFAz+buf/on4ZHy9z6U3jw8DN7TcsnYjYt2itt9/b2enqZUzXBco9qK&#10;93XjxtHRdMw0HRHQ6m8JwridzVD4w0Rnsfr2/WGwoEdM2gnVJfPW8PFkMjtJzB7tQxoSEXvZbwfv&#10;n9bP+Gm7f32zOhy2t69e7Rer5dN8fxUmiBalTPBXKbXAdDNxFh5V2EQo5xgf981Xs2m4koRI4fVy&#10;HpWv6nh77xp7d5q2bn0K/SiiOYocapnCaI5SjShzbQBpjoJbOXFEYwqkOUozJD5oAGmOAgwbSbOU&#10;lm95N5A0JcwiaVIIDFuniBTiElqzdRErxLm2GahzLB7RwooPoDTaF/FCyjcZJo94IV8FYgFpmxMv&#10;tIC0yZWZemL4+RJD6iacfcK88vHM0J1/h5mlyOdw1RwxMMwbRTHWCXKYFc6TkzkxS0lxYRo/FqO7&#10;yDYx1xLb7DjWDoOIWGSZuf76/JBe1ny9Xc0HP8/XdHwe/nPNY7e7/HoN3wyb7Dfrx/vvHtdr+ov1&#10;8+CFivHp5+iL8DcCd3gv2cgPf8J2tz98M9+vBIefQWrNb0GSnu/5p9Vyfv+t+/kwf1zLz/z6oDHR&#10;iT1TJ/rpzeb+FxCu/sChjzxwiM6/SnnTr7LY32CTJM565NExneGWR36K4k2SNWNW2TZjLCy5/uoJ&#10;7uLd/vD9cvPEXftn1Dlxbwmlc0fGg9EVEiXs69Jc0ilvcmXtuRQa7cg0si2aNqHoczUwYDRrwk5L&#10;E0ezphnl4gwc7cB5o72hj3bg1SSjUMSZeK+pgaQ5E5SxVYo4UwW2ZzYuIk15LE2aUD5qQ2mDVxPK&#10;ExqWikhTk+sA2uY48DUDpa2eQ9JW5wP9LZ201XNA2uhKoZ5//WH5V3ZdETMSTYR3oQSSVxbxpi+r&#10;4KSRTHSNeiBNk8ciTWvN7fhtnOMS3VBFUKJD7hydWTnd5zaVYTIqgrHesIcbOezr7zbUglgzTDJs&#10;ty452pROXA3n2xXbIDzMXSqafapIdZxU3VO6ntId7t7/Y75DVpBZqnBT9wsyYL9VKgyeLaV08NUY&#10;CUSZkX30qce95B1piETfeI49ePPyl8398vXN/N1hwxOK52JJsnE0rIYN9hIC60jpcK01Yi/JE87q&#10;4UmaEJPdxzI6mZs0WzsldDi+S3Q50kLNMHASx8sgRdH8YlKDExgwmtDxTp8UJuIWfN2MgaOpBdOw&#10;FEczC1yiZOtzyixSGM0rULlqtirickRQUpiIyBE/cY3q+cmH8JOLfTxeDK/VoYN/vIunu47gIGV1&#10;IOv46FHkRmUsZcUcmXHXfGXFBAy1siWXLEKnbOGa5a9ktA/PW/SZEeoMz++evt4gnYTZ9lO/5J6u&#10;9jTcqFvEu64bxchpfGqkHtbt6ZIS1ummlIjlBbchTiW8Ym5E9t+XXOm4dSuEGVfKwXoKo30pH2Rn&#10;4ES+VC5J4zU7rU7sTGlJyQDSzpT3urpzBTSQ9qY1L94YQNqbYiEMaYi0ZZE/5Vu8DaDIoeK0LhMp&#10;cqnIiNmNi86kBM3KYEUGl4vp0jcXJUfQ7TJY2uhykJ3VRG31iiupDGtFZ1KOpnxrm6GXNjwtQdr2&#10;0qYfy2VyKRbNVCEBCI1sLDi1oxRaZ9uelvGPWCi7MvWKtvaOh5k2UrL1iCWpt7R30UAPUiO5atJo&#10;o7Y9Lp2z1dJdvp3k1NKml9SioZW2fDMjFmn0iOhgSndhXjKgo5MpGz5Z1ILShsd1hmYDo6Mpa2bI&#10;FlRk90yXj86mrOQ+zdTstD80vBzO46Wmis6mJJ7sVAIxCsnq+crnr48JH/xkXSUmjAgr/UKbOFGU&#10;zSvBaCBsdz51XhaGWUjYr6KVhdFwEvYl5GVh9CgS9ut4ZWGaKUk6rL91iLs2YgX9HIvQhMfo5zXT&#10;EeO7cOZThzKupXEeL/96XFMDoS6j0+RDuodK+g5x19SwLtoh7l6pRO3onR3irqlyfW6nOE0FpHvg&#10;+2X0P+iFebAJ0q00wC+IxSRZ2XG4lesLVTC/z4z6T8nwug3s4DfFMIvOJcXbaTrumsdpSiwma3XZ&#10;yA6chOVwTUjxqeAbLAdGUZZzJZtgC2U51wwwgQ456bvHidgbzX+64k6UdVJ74cHLeC7ihXcuyjlO&#10;D89bFHNJcnjVopi7MA8esyhGR0ijDfCGRTFX7gpPVxSTUdzH432lwr87rQ0ua8TjPJFEyWtUrlya&#10;1kbNJtLVMhXgMGkE5zRGjnlt/AtmJgnHcYBeYCI+O/7ReW2ZF3XQqoMU4pITniO0BKaswEjPuHZv&#10;QtQ9RdEUueZDttmy+kE6LsmgaHYsh2klKDokkfPDkxbBtKFFxLFTq+hg5GiVz5xgCyW75PwfeGew&#10;GXSOjyczFJHB+0gHyxIGd+1ehxRlR4iklElF76H6hdffx8Ir5i3DQzFFvLaHqoY4WVc4PHaittjS&#10;EXsofXkfksfX81ByrKt2C6ceSu5z1hLaQ0kyTpQ95pMxaYQZXy7v42hdg2gHZYNo/4SNDrjrLgGJ&#10;/JMkzU5V0f4JeTULRfsncpWpTbR/ksv7ElWi/LBkkk5VibLD5OakQZ+5m8smV+w80sVekfZXwCvC&#10;9h/vFdFjyJGVQy0R6jjhjbQBVOgJPoD1nxLISiKoY5Nl7zh7x/n7cJyYLg3HyVPmtR0nSpIqd6R4&#10;q3c3+v2RuOcWRUsutqOV2JBMvSi4owvUsBlfUjfarZ16zwmU41jz6By1+8ziaA/KEV6Koz1oM+bT&#10;ClJ9tBOV++NSIO1FcdCF3TDtR7GfDjFnCqQdaT0jJ2hYSPtSVKLYSJE3rXn50ICKHCrdS2VqFS23&#10;0kKxqRblzwJnqes6g6WNjq6XwdJWp7sQbb203Ss5SCN9gdFyayM3yKWWpwRm0J7K3+02atu3vGRu&#10;vMVouTXXxGi1VZYiLaior2d6VrTYOsq1MFpsrWnjhdEhorXWsdwvmRqLSkGOxsoMHLpHIQjhclH7&#10;Hdba7jmltNUnfJS2YapoqTWDFK20AsPWiZZeguaZnkBhfZCZ8KmUlk5Rb7dNHq2z5lunTZ5rXWxx&#10;Wt22dNIWl0Ns0kET3wEo17Sl/SC9A9DoUrTXMVhqxMeXG1rRQkOQwuWMZu/EqtJRCBfT2g2ktZIA&#10;xZUAllZ6hml5Y7allbY6TgrIqKXt3nDhhIWl7V7h0k+7ibqv13xIu4FFRcShiTVvNDLaGN8ByPux&#10;LCxt+RoH8ph6xXcAwlmafYsuEznqNc20kRapglSV1UvbvuEUrNVGbXsu6LCaqE3fjDPMAxdDHdWS&#10;237TLh/dAQh9bGuldwAKUh+p2iUddqSaD2zRZRHzfb4n22ct4/LId4Gkl4sMyJGTIT/bioesIemm&#10;XLJMONixbMj+DkAqlrGqtfo7AA9U2kapsu38sKLjBMiN8boSnIKVQuPv0fl8kUFuW6KXK1dJILLl&#10;rhx6ss+M+U/JkNEBjdTjcfiDVJH5r/2niCEqZbGuLRAIOUVOTkvKL3y5NS0EjMXnIlRkPLqDsKQf&#10;wkCWQ6BXlsPpD9RcBHFFOffYrooVv/TQ8VSKifBQBFbFh7pSFARNRTEBQ8hwjlQgIP59+k95r2IN&#10;BDJFLHkH5z1x3FGrRAEw26L8ovwlgLBw6b3j8j9+neFwKd88/ynNRJqYxbpOVHHFeiDzxaeCxjMe&#10;iHpRDhRd5JAaKLUC9JvlqrCfwavvP90odJdEgDwX8UCbGa+j3gqUmMU6rgn1883pM/vNSHin89v+&#10;mJbfbk8vjU8jQ85Tya+YIR/Nhu3w9JyWEc5pAVukvUg4Ao2uFZQhflF+nFINsjxWSo5XctqAFtHR&#10;PKVRUhCdRKkoh2Kg6DieovgUJYrhKdVkoOgIHnsRLBgdvrurBPkl6ibp6J0TVqk2OnSvGj4vOTVN&#10;lBOXyjBXJXBcW4gz4rw5x2hYlBHnQ2xSlaJ8ODBsE0Xbj5A0t2xES5zHfAnSF6axqVD/KEWpYkMn&#10;be6KM8VW67TBM0Da4O4qweS9RXlwyvSnCsVZcFrSN/SJthzZAyNKgSuYPuFiR2V9wiUXr9pbTC4u&#10;mkDXp5CPercV8gn99p4jF/AJx5XqmmxEJYwU61klokkTGPxV11WCQtExoRbBXMh1vI7Mk1X/KaSV&#10;TIBnugGe1d/v6wAnLbbAxZcdEZdIddBzaSYijdID41fkm9ZzX9is5758ovNvdJ4NLWIa3JepzNW5&#10;L3YSkRunQL2uUSviCJOvDokuJGwnIfq+nPtyQK1ZIFod6A15eET83PWO3E1T33MuJCRKlqJo6ltz&#10;4X+iiuZjWKu0UDQZY8qSgGgqdmzPp0dYLnedePO0p/ASz0ljhvow95m865FsSYdU7wj6MsHfRZkg&#10;1akYjoCZ39UdwbFMEDcktJQK5NnXOwJ9rSGuWfBp04v9QBqgn7gBydBqR6HdAOUuEogoATLB9J1i&#10;aCdgYmgXwBUfKYZ2AZSJSfTQHqAlF5Bi6Eic3EiCoeNwuRQg2WAWpT1MkCjpcVTk0/NF2eVe2Bnu&#10;4aLzGS72c+gOcHPoAx8fILoIi3tJ1suJkPS1rJCEmmeFRKHWwMdE/lPCvt5d9u7y9+EuMe8b7pLX&#10;WK/uLlFS6NYax1VDHjN2lxMcWgAXwueXXfUgUEmHaHd4Gje5lXstcuoxU5DIZXIqW05s0SjaZ3Im&#10;O4XRXpMvnjGU0W5TarqTQE87Tly8g6Rxqo32nEh0o6gxgdG+Ewg2TuQ95ZbFBCjyn3kkbeaKr1lM&#10;kbSh+d4ho2nRmoGU46dA2tR8ZpYFpG1NzCC1UVQ9T9TAwfTc4A+bWL+YqKCXcC4bg+5iqsIdN8tC&#10;XC44LKl6ZuE/XWIZgwbsDbfllPK3pDWkjv3Xg/hPAXOVPF1i7hQtVDmVnkkTA57ZcSpOz5B6htTF&#10;kI5XCPLZ5OGORf73l7d0Fg188W6+XT0uvpkf5vp3/ovbZb1Zbdb3y92X/y8A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5RdPX18kAADNBAEADgAAAAAAAAAAAAAAAAAuAgAAZHJzL2Uyb0RvYy54bWxQSwECLQAUAAYACAAA&#10;ACEAT/eVMt0AAAAGAQAADwAAAAAAAAAAAAAAAAC5JgAAZHJzL2Rvd25yZXYueG1sUEsFBgAAAAAE&#10;AAQA8wAAAMM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5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46B38587" w14:textId="70C07A40" w:rsidR="008D27BD" w:rsidRDefault="008D27BD">
                            <w:pPr>
                              <w:pStyle w:val="NoSpacing"/>
                              <w:jc w:val="right"/>
                              <w:rPr>
                                <w:color w:val="FFFFFF" w:themeColor="background1"/>
                                <w:sz w:val="28"/>
                                <w:szCs w:val="28"/>
                              </w:rPr>
                            </w:pPr>
                          </w:p>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615C15" w14:textId="6F28DF46" w:rsidR="000A545C" w:rsidRPr="006A54F5" w:rsidRDefault="00397893" w:rsidP="00326611">
          <w:pPr>
            <w:rPr>
              <w:b/>
              <w:bCs/>
              <w:sz w:val="28"/>
              <w:szCs w:val="28"/>
            </w:rPr>
          </w:pPr>
          <w:r w:rsidRPr="006A54F5">
            <w:rPr>
              <w:noProof/>
              <w:lang w:val="en-US"/>
            </w:rPr>
            <mc:AlternateContent>
              <mc:Choice Requires="wps">
                <w:drawing>
                  <wp:anchor distT="0" distB="0" distL="114300" distR="114300" simplePos="0" relativeHeight="251652096" behindDoc="0" locked="0" layoutInCell="1" allowOverlap="1" wp14:anchorId="2B1DF5C1" wp14:editId="3A65954F">
                    <wp:simplePos x="0" y="0"/>
                    <wp:positionH relativeFrom="page">
                      <wp:posOffset>1927225</wp:posOffset>
                    </wp:positionH>
                    <wp:positionV relativeFrom="page">
                      <wp:posOffset>4718050</wp:posOffset>
                    </wp:positionV>
                    <wp:extent cx="5181600" cy="268605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181600" cy="268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B7256" w14:textId="05F6C74F" w:rsidR="008D27BD" w:rsidRDefault="005E6337" w:rsidP="00EC6FA2">
                                <w:pPr>
                                  <w:pStyle w:val="NoSpacing"/>
                                  <w:jc w:val="center"/>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27BD">
                                      <w:rPr>
                                        <w:rFonts w:asciiTheme="majorHAnsi" w:eastAsiaTheme="majorEastAsia" w:hAnsiTheme="majorHAnsi" w:cstheme="majorBidi"/>
                                        <w:b/>
                                        <w:bCs/>
                                        <w:color w:val="262626" w:themeColor="text1" w:themeTint="D9"/>
                                        <w:sz w:val="72"/>
                                        <w:szCs w:val="72"/>
                                      </w:rPr>
                                      <w:t>D</w:t>
                                    </w:r>
                                    <w:r w:rsidR="008D27BD" w:rsidRPr="00EC6FA2">
                                      <w:rPr>
                                        <w:rFonts w:asciiTheme="majorHAnsi" w:eastAsiaTheme="majorEastAsia" w:hAnsiTheme="majorHAnsi" w:cstheme="majorBidi"/>
                                        <w:b/>
                                        <w:bCs/>
                                        <w:color w:val="262626" w:themeColor="text1" w:themeTint="D9"/>
                                        <w:sz w:val="72"/>
                                        <w:szCs w:val="72"/>
                                      </w:rPr>
                                      <w:t>évelopp</w:t>
                                    </w:r>
                                    <w:r w:rsidR="008D27BD">
                                      <w:rPr>
                                        <w:rFonts w:asciiTheme="majorHAnsi" w:eastAsiaTheme="majorEastAsia" w:hAnsiTheme="majorHAnsi" w:cstheme="majorBidi"/>
                                        <w:b/>
                                        <w:bCs/>
                                        <w:color w:val="262626" w:themeColor="text1" w:themeTint="D9"/>
                                        <w:sz w:val="72"/>
                                        <w:szCs w:val="72"/>
                                      </w:rPr>
                                      <w:t xml:space="preserve">er un </w:t>
                                    </w:r>
                                    <w:r w:rsidR="008D27BD" w:rsidRPr="00EC6FA2">
                                      <w:rPr>
                                        <w:rFonts w:asciiTheme="majorHAnsi" w:eastAsiaTheme="majorEastAsia" w:hAnsiTheme="majorHAnsi" w:cstheme="majorBidi"/>
                                        <w:b/>
                                        <w:bCs/>
                                        <w:color w:val="262626" w:themeColor="text1" w:themeTint="D9"/>
                                        <w:sz w:val="72"/>
                                        <w:szCs w:val="72"/>
                                      </w:rPr>
                                      <w:t>modèle d’affaire innovant</w:t>
                                    </w:r>
                                    <w:r w:rsidR="008D27BD">
                                      <w:rPr>
                                        <w:rFonts w:asciiTheme="majorHAnsi" w:eastAsiaTheme="majorEastAsia" w:hAnsiTheme="majorHAnsi" w:cstheme="majorBidi"/>
                                        <w:b/>
                                        <w:bCs/>
                                        <w:color w:val="262626" w:themeColor="text1" w:themeTint="D9"/>
                                        <w:sz w:val="72"/>
                                        <w:szCs w:val="72"/>
                                      </w:rPr>
                                      <w:t xml:space="preserve"> IBM</w:t>
                                    </w:r>
                                  </w:sdtContent>
                                </w:sdt>
                              </w:p>
                              <w:p w14:paraId="5CDAA585" w14:textId="4F76C973" w:rsidR="008D27BD" w:rsidRPr="00EC6FA2" w:rsidRDefault="008D27BD" w:rsidP="00397893">
                                <w:pPr>
                                  <w:spacing w:before="120"/>
                                  <w:jc w:val="center"/>
                                  <w:rPr>
                                    <w:color w:val="404040" w:themeColor="text1" w:themeTint="BF"/>
                                    <w:sz w:val="48"/>
                                    <w:szCs w:val="48"/>
                                  </w:rPr>
                                </w:pPr>
                                <w:r w:rsidRPr="00EC6FA2">
                                  <w:rPr>
                                    <w:color w:val="404040" w:themeColor="text1" w:themeTint="BF"/>
                                    <w:sz w:val="48"/>
                                    <w:szCs w:val="48"/>
                                  </w:rPr>
                                  <w:t xml:space="preserve">Étape </w:t>
                                </w:r>
                                <w:r>
                                  <w:rPr>
                                    <w:color w:val="404040" w:themeColor="text1" w:themeTint="BF"/>
                                    <w:sz w:val="48"/>
                                    <w:szCs w:val="48"/>
                                  </w:rPr>
                                  <w:t>2 et 3</w:t>
                                </w:r>
                              </w:p>
                              <w:p w14:paraId="36906159" w14:textId="77777777" w:rsidR="008D27BD" w:rsidRPr="00397893" w:rsidRDefault="008D27BD" w:rsidP="00397893">
                                <w:pPr>
                                  <w:spacing w:before="120"/>
                                  <w:jc w:val="center"/>
                                  <w:rPr>
                                    <w:color w:val="404040" w:themeColor="text1" w:themeTint="BF"/>
                                    <w:sz w:val="48"/>
                                    <w:szCs w:val="48"/>
                                  </w:rPr>
                                </w:pPr>
                                <w:r>
                                  <w:rPr>
                                    <w:color w:val="404040" w:themeColor="text1" w:themeTint="BF"/>
                                    <w:sz w:val="48"/>
                                    <w:szCs w:val="48"/>
                                  </w:rPr>
                                  <w:t xml:space="preserve">Construire : </w:t>
                                </w:r>
                                <w:r w:rsidRPr="00397893">
                                  <w:rPr>
                                    <w:color w:val="404040" w:themeColor="text1" w:themeTint="BF"/>
                                    <w:sz w:val="48"/>
                                    <w:szCs w:val="48"/>
                                  </w:rPr>
                                  <w:t>Coûts et revenus</w:t>
                                </w:r>
                              </w:p>
                              <w:p w14:paraId="5BF35D23" w14:textId="652E867B" w:rsidR="008D27BD" w:rsidRPr="00397893" w:rsidRDefault="008D27BD" w:rsidP="00397893">
                                <w:pPr>
                                  <w:spacing w:before="120"/>
                                  <w:jc w:val="center"/>
                                  <w:rPr>
                                    <w:color w:val="404040" w:themeColor="text1" w:themeTint="BF"/>
                                    <w:sz w:val="48"/>
                                    <w:szCs w:val="48"/>
                                  </w:rPr>
                                </w:pPr>
                                <w:r w:rsidRPr="00397893">
                                  <w:rPr>
                                    <w:color w:val="404040" w:themeColor="text1" w:themeTint="BF"/>
                                    <w:sz w:val="48"/>
                                    <w:szCs w:val="48"/>
                                  </w:rPr>
                                  <w:t>Test</w:t>
                                </w:r>
                                <w:r>
                                  <w:rPr>
                                    <w:color w:val="404040" w:themeColor="text1" w:themeTint="BF"/>
                                    <w:sz w:val="48"/>
                                    <w:szCs w:val="48"/>
                                  </w:rPr>
                                  <w:t>er : Validation du IBM</w:t>
                                </w:r>
                              </w:p>
                              <w:p w14:paraId="4B0CBD47" w14:textId="2248DE56" w:rsidR="008D27BD" w:rsidRPr="00EC6FA2" w:rsidRDefault="008D27BD" w:rsidP="00397893">
                                <w:pPr>
                                  <w:spacing w:before="120"/>
                                  <w:jc w:val="center"/>
                                  <w:rPr>
                                    <w:color w:val="404040" w:themeColor="text1" w:themeTint="BF"/>
                                    <w:sz w:val="48"/>
                                    <w:szCs w:val="48"/>
                                  </w:rPr>
                                </w:pPr>
                              </w:p>
                              <w:p w14:paraId="0AEC2811" w14:textId="77777777" w:rsidR="008D27BD" w:rsidRDefault="008D27BD" w:rsidP="00EC6FA2">
                                <w:pPr>
                                  <w:pStyle w:val="NoSpacing"/>
                                  <w:jc w:val="center"/>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B1DF5C1" id="_x0000_t202" coordsize="21600,21600" o:spt="202" path="m,l,21600r21600,l21600,xe">
                    <v:stroke joinstyle="miter"/>
                    <v:path gradientshapeok="t" o:connecttype="rect"/>
                  </v:shapetype>
                  <v:shape id="Zone de texte 35" o:spid="_x0000_s1055" type="#_x0000_t202" style="position:absolute;margin-left:151.75pt;margin-top:371.5pt;width:408pt;height:21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P8fAIAAGEFAAAOAAAAZHJzL2Uyb0RvYy54bWysVMFu2zAMvQ/YPwi6r05aNCiCOkXWosOA&#10;oi2WDgV2U2SpMSaLmqTEzr5+T7Kddt0uHXaRafKRIvlInV90jWE75UNNtuTTowlnykqqavtU8q8P&#10;1x/OOAtR2EoYsqrkexX4xeL9u/PWzdUxbchUyjMEsWHeupJvYnTzoghyoxoRjsgpC6Mm34iIX/9U&#10;VF60iN6Y4ngymRUt+cp5kioEaK96I1/k+ForGe+0DioyU3LkFvPp87lOZ7E4F/MnL9ymlkMa4h+y&#10;aERtcekh1JWIgm19/UeoppaeAul4JKkpSOtaqlwDqplOXlWz2ginci1oTnCHNoX/F1be7u49q6uS&#10;n5xyZkUDjr6BKVYpFlUXFYMeTWpdmAO7ckDH7iN1IHvUByhT7Z32TfqiKgY72r0/tBihmITydHo2&#10;nU1gkrAdz85mk9NMQvHs7nyInxQ1LAkl9+Awt1bsbkJEKoCOkHSbpevamMyjsawt+ewEIX+zwMPY&#10;pFF5IoYwqaQ+9SzFvVEJY+wXpdGRXEFS5FlUl8azncAUCSmVjbn4HBfohNJI4i2OA/45q7c493WM&#10;N5ONB+emtuRz9a/Srr6PKesej0a+qDuJsVt3eRQOzK6p2oNwT/3eBCeva5ByI0K8Fx6LAiKx/PEO&#10;hzaE5tMgcbYh//Nv+oTH/MLKWYvFK3n4sRVecWY+W0x22tJR8KOwHgW7bS4JLEzxrDiZRTj4aEZR&#10;e2oe8SYs0y0wCStxV8njKF7Gfv3xpki1XGYQdtGJeGNXTqbQiZQ0Yg/do/BumMO0Dbc0rqSYvxrH&#10;Hps8LS23kXSdZzX1te/i0G/scR7h4c1JD8XL/4x6fhkXvwAAAP//AwBQSwMEFAAGAAgAAAAhAITJ&#10;uZHhAAAADQEAAA8AAABkcnMvZG93bnJldi54bWxMj81PhDAQxe8m/g/NmHhzW0RZRcrG+HHza1dN&#10;9FZoBSKdkraw+N87nPQ2M+/lze8Vm9n2bDI+dA4lJCsBzGDtdIeNhLfX+5MLYCEq1Kp3aCT8mACb&#10;8vCgULl2e9yaaRcbRiEYciWhjXHIOQ91a6wKKzcYJO3Leasirb7h2qs9hduenwqRcas6pA+tGsxN&#10;a+rv3Wgl9B/BP1Qifk63zWN8eebj+13yJOXx0Xx9BSyaOf6ZYcEndCiJqXIj6sB6CalIz8kqYX2W&#10;UqnFkSSXdKqWKcsE8LLg/1uUvwAAAP//AwBQSwECLQAUAAYACAAAACEAtoM4kv4AAADhAQAAEwAA&#10;AAAAAAAAAAAAAAAAAAAAW0NvbnRlbnRfVHlwZXNdLnhtbFBLAQItABQABgAIAAAAIQA4/SH/1gAA&#10;AJQBAAALAAAAAAAAAAAAAAAAAC8BAABfcmVscy8ucmVsc1BLAQItABQABgAIAAAAIQCY5SP8fAIA&#10;AGEFAAAOAAAAAAAAAAAAAAAAAC4CAABkcnMvZTJvRG9jLnhtbFBLAQItABQABgAIAAAAIQCEybmR&#10;4QAAAA0BAAAPAAAAAAAAAAAAAAAAANYEAABkcnMvZG93bnJldi54bWxQSwUGAAAAAAQABADzAAAA&#10;5AUAAAAA&#10;" filled="f" stroked="f" strokeweight=".5pt">
                    <v:textbox inset="0,0,0,0">
                      <w:txbxContent>
                        <w:p w14:paraId="06FB7256" w14:textId="05F6C74F" w:rsidR="008D27BD" w:rsidRDefault="003F311B" w:rsidP="00EC6FA2">
                          <w:pPr>
                            <w:pStyle w:val="NoSpacing"/>
                            <w:jc w:val="center"/>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27BD">
                                <w:rPr>
                                  <w:rFonts w:asciiTheme="majorHAnsi" w:eastAsiaTheme="majorEastAsia" w:hAnsiTheme="majorHAnsi" w:cstheme="majorBidi"/>
                                  <w:b/>
                                  <w:bCs/>
                                  <w:color w:val="262626" w:themeColor="text1" w:themeTint="D9"/>
                                  <w:sz w:val="72"/>
                                  <w:szCs w:val="72"/>
                                </w:rPr>
                                <w:t>D</w:t>
                              </w:r>
                              <w:r w:rsidR="008D27BD" w:rsidRPr="00EC6FA2">
                                <w:rPr>
                                  <w:rFonts w:asciiTheme="majorHAnsi" w:eastAsiaTheme="majorEastAsia" w:hAnsiTheme="majorHAnsi" w:cstheme="majorBidi"/>
                                  <w:b/>
                                  <w:bCs/>
                                  <w:color w:val="262626" w:themeColor="text1" w:themeTint="D9"/>
                                  <w:sz w:val="72"/>
                                  <w:szCs w:val="72"/>
                                </w:rPr>
                                <w:t>évelopp</w:t>
                              </w:r>
                              <w:r w:rsidR="008D27BD">
                                <w:rPr>
                                  <w:rFonts w:asciiTheme="majorHAnsi" w:eastAsiaTheme="majorEastAsia" w:hAnsiTheme="majorHAnsi" w:cstheme="majorBidi"/>
                                  <w:b/>
                                  <w:bCs/>
                                  <w:color w:val="262626" w:themeColor="text1" w:themeTint="D9"/>
                                  <w:sz w:val="72"/>
                                  <w:szCs w:val="72"/>
                                </w:rPr>
                                <w:t xml:space="preserve">er un </w:t>
                              </w:r>
                              <w:r w:rsidR="008D27BD" w:rsidRPr="00EC6FA2">
                                <w:rPr>
                                  <w:rFonts w:asciiTheme="majorHAnsi" w:eastAsiaTheme="majorEastAsia" w:hAnsiTheme="majorHAnsi" w:cstheme="majorBidi"/>
                                  <w:b/>
                                  <w:bCs/>
                                  <w:color w:val="262626" w:themeColor="text1" w:themeTint="D9"/>
                                  <w:sz w:val="72"/>
                                  <w:szCs w:val="72"/>
                                </w:rPr>
                                <w:t>modèle d’affaire innovant</w:t>
                              </w:r>
                              <w:r w:rsidR="008D27BD">
                                <w:rPr>
                                  <w:rFonts w:asciiTheme="majorHAnsi" w:eastAsiaTheme="majorEastAsia" w:hAnsiTheme="majorHAnsi" w:cstheme="majorBidi"/>
                                  <w:b/>
                                  <w:bCs/>
                                  <w:color w:val="262626" w:themeColor="text1" w:themeTint="D9"/>
                                  <w:sz w:val="72"/>
                                  <w:szCs w:val="72"/>
                                </w:rPr>
                                <w:t xml:space="preserve"> IBM</w:t>
                              </w:r>
                            </w:sdtContent>
                          </w:sdt>
                        </w:p>
                        <w:p w14:paraId="5CDAA585" w14:textId="4F76C973" w:rsidR="008D27BD" w:rsidRPr="00EC6FA2" w:rsidRDefault="008D27BD" w:rsidP="00397893">
                          <w:pPr>
                            <w:spacing w:before="120"/>
                            <w:jc w:val="center"/>
                            <w:rPr>
                              <w:color w:val="404040" w:themeColor="text1" w:themeTint="BF"/>
                              <w:sz w:val="48"/>
                              <w:szCs w:val="48"/>
                            </w:rPr>
                          </w:pPr>
                          <w:r w:rsidRPr="00EC6FA2">
                            <w:rPr>
                              <w:color w:val="404040" w:themeColor="text1" w:themeTint="BF"/>
                              <w:sz w:val="48"/>
                              <w:szCs w:val="48"/>
                            </w:rPr>
                            <w:t xml:space="preserve">Étape </w:t>
                          </w:r>
                          <w:r>
                            <w:rPr>
                              <w:color w:val="404040" w:themeColor="text1" w:themeTint="BF"/>
                              <w:sz w:val="48"/>
                              <w:szCs w:val="48"/>
                            </w:rPr>
                            <w:t>2 et 3</w:t>
                          </w:r>
                        </w:p>
                        <w:p w14:paraId="36906159" w14:textId="77777777" w:rsidR="008D27BD" w:rsidRPr="00397893" w:rsidRDefault="008D27BD" w:rsidP="00397893">
                          <w:pPr>
                            <w:spacing w:before="120"/>
                            <w:jc w:val="center"/>
                            <w:rPr>
                              <w:color w:val="404040" w:themeColor="text1" w:themeTint="BF"/>
                              <w:sz w:val="48"/>
                              <w:szCs w:val="48"/>
                            </w:rPr>
                          </w:pPr>
                          <w:r>
                            <w:rPr>
                              <w:color w:val="404040" w:themeColor="text1" w:themeTint="BF"/>
                              <w:sz w:val="48"/>
                              <w:szCs w:val="48"/>
                            </w:rPr>
                            <w:t xml:space="preserve">Construire : </w:t>
                          </w:r>
                          <w:r w:rsidRPr="00397893">
                            <w:rPr>
                              <w:color w:val="404040" w:themeColor="text1" w:themeTint="BF"/>
                              <w:sz w:val="48"/>
                              <w:szCs w:val="48"/>
                            </w:rPr>
                            <w:t>Coûts et revenus</w:t>
                          </w:r>
                        </w:p>
                        <w:p w14:paraId="5BF35D23" w14:textId="652E867B" w:rsidR="008D27BD" w:rsidRPr="00397893" w:rsidRDefault="008D27BD" w:rsidP="00397893">
                          <w:pPr>
                            <w:spacing w:before="120"/>
                            <w:jc w:val="center"/>
                            <w:rPr>
                              <w:color w:val="404040" w:themeColor="text1" w:themeTint="BF"/>
                              <w:sz w:val="48"/>
                              <w:szCs w:val="48"/>
                            </w:rPr>
                          </w:pPr>
                          <w:r w:rsidRPr="00397893">
                            <w:rPr>
                              <w:color w:val="404040" w:themeColor="text1" w:themeTint="BF"/>
                              <w:sz w:val="48"/>
                              <w:szCs w:val="48"/>
                            </w:rPr>
                            <w:t>Test</w:t>
                          </w:r>
                          <w:r>
                            <w:rPr>
                              <w:color w:val="404040" w:themeColor="text1" w:themeTint="BF"/>
                              <w:sz w:val="48"/>
                              <w:szCs w:val="48"/>
                            </w:rPr>
                            <w:t>er : Validation du IBM</w:t>
                          </w:r>
                        </w:p>
                        <w:p w14:paraId="4B0CBD47" w14:textId="2248DE56" w:rsidR="008D27BD" w:rsidRPr="00EC6FA2" w:rsidRDefault="008D27BD" w:rsidP="00397893">
                          <w:pPr>
                            <w:spacing w:before="120"/>
                            <w:jc w:val="center"/>
                            <w:rPr>
                              <w:color w:val="404040" w:themeColor="text1" w:themeTint="BF"/>
                              <w:sz w:val="48"/>
                              <w:szCs w:val="48"/>
                            </w:rPr>
                          </w:pPr>
                        </w:p>
                        <w:p w14:paraId="0AEC2811" w14:textId="77777777" w:rsidR="008D27BD" w:rsidRDefault="008D27BD" w:rsidP="00EC6FA2">
                          <w:pPr>
                            <w:pStyle w:val="NoSpacing"/>
                            <w:jc w:val="center"/>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BD287D" w:rsidRPr="006A54F5">
            <w:rPr>
              <w:noProof/>
              <w:lang w:val="en-US"/>
            </w:rPr>
            <mc:AlternateContent>
              <mc:Choice Requires="wps">
                <w:drawing>
                  <wp:anchor distT="0" distB="0" distL="114300" distR="114300" simplePos="0" relativeHeight="251654144" behindDoc="0" locked="0" layoutInCell="1" allowOverlap="1" wp14:anchorId="3AD87E92" wp14:editId="45CB0035">
                    <wp:simplePos x="0" y="0"/>
                    <wp:positionH relativeFrom="margin">
                      <wp:align>center</wp:align>
                    </wp:positionH>
                    <wp:positionV relativeFrom="page">
                      <wp:posOffset>9478645</wp:posOffset>
                    </wp:positionV>
                    <wp:extent cx="419100" cy="365760"/>
                    <wp:effectExtent l="0" t="0" r="0" b="5715"/>
                    <wp:wrapNone/>
                    <wp:docPr id="34" name="Zone de texte 34"/>
                    <wp:cNvGraphicFramePr/>
                    <a:graphic xmlns:a="http://schemas.openxmlformats.org/drawingml/2006/main">
                      <a:graphicData uri="http://schemas.microsoft.com/office/word/2010/wordprocessingShape">
                        <wps:wsp>
                          <wps:cNvSpPr txBox="1"/>
                          <wps:spPr>
                            <a:xfrm>
                              <a:off x="0" y="0"/>
                              <a:ext cx="4191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225B1" w14:textId="1EE40C44" w:rsidR="008D27BD" w:rsidRDefault="008D27BD" w:rsidP="00AF6693">
                                <w:pPr>
                                  <w:pStyle w:val="NoSpacing"/>
                                  <w:rPr>
                                    <w:color w:val="4472C4" w:themeColor="accent1"/>
                                    <w:sz w:val="26"/>
                                    <w:szCs w:val="26"/>
                                  </w:rPr>
                                </w:pPr>
                              </w:p>
                              <w:p w14:paraId="6FCCAD79" w14:textId="3262E16F" w:rsidR="008D27BD" w:rsidRDefault="008D27BD">
                                <w:pPr>
                                  <w:pStyle w:val="NoSpacing"/>
                                  <w:rPr>
                                    <w:color w:val="595959" w:themeColor="text1" w:themeTint="A6"/>
                                    <w:sz w:val="28"/>
                                    <w:szCs w:val="28"/>
                                  </w:rPr>
                                </w:pPr>
                                <w:r>
                                  <w:rPr>
                                    <w:color w:val="595959" w:themeColor="text1" w:themeTint="A6"/>
                                    <w:sz w:val="28"/>
                                    <w:szCs w:val="28"/>
                                  </w:rPr>
                                  <w:t>2024</w:t>
                                </w:r>
                              </w:p>
                              <w:p w14:paraId="65E94684" w14:textId="77777777" w:rsidR="008D27BD" w:rsidRPr="00731ECF" w:rsidRDefault="008D27BD">
                                <w:pPr>
                                  <w:pStyle w:val="NoSpacing"/>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AD87E92" id="Zone de texte 34" o:spid="_x0000_s1056" type="#_x0000_t202" style="position:absolute;margin-left:0;margin-top:746.35pt;width:33pt;height:28.8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AdfgIAAF8FAAAOAAAAZHJzL2Uyb0RvYy54bWysVE1v2zAMvQ/YfxB0X530I9uCOkXWosOA&#10;oi3WDgV2U2SpMSaLmqTEzn79nmQ7LbpdOuwi0+QjxY9HnZ51jWFb5UNNtuTTgwlnykqqavtY8m/3&#10;l+8+cBaisJUwZFXJdyrws8XbN6etm6tDWpOplGcIYsO8dSVfx+jmRRHkWjUiHJBTFkZNvhERv/6x&#10;qLxoEb0xxeFkMita8pXzJFUI0F70Rr7I8bVWMt5oHVRkpuTILebT53OVzmJxKuaPXrh1LYc0xD9k&#10;0Yja4tJ9qAsRBdv4+o9QTS09BdLxQFJTkNa1VLkGVDOdvKjmbi2cyrWgOcHt2xT+X1h5vb31rK5K&#10;fnTMmRUNZvQdk2KVYlF1UTHo0aTWhTmwdw7o2H2iDsMe9QHKVHunfZO+qIrBjnbv9i1GKCahPJ5+&#10;nE5gkTAdzU7ez/IIiidn50P8rKhhSSi5xwRzY8X2KkQkAugISXdZuqyNyVM0lrUlnx2dTLLD3gIP&#10;YxNWZT4MYVJBfeJZijujEsbYr0qjHzn/pMhMVOfGs60Ah4SUysZceo4LdEJpJPEaxwH/lNVrnPs6&#10;xpvJxr1zU1vyufoXaVc/xpR1j0cjn9WdxNitukyEw3GuK6p2GLenfmuCk5c1hnIlQrwVHmuCOWL1&#10;4w0ObQjNp0HibE3+19/0CQ/2wspZi7Urefi5EV5xZr5Y8Drt6Cj4UViNgt0054QpTPGoOJlFOPho&#10;RlF7ah7wIizTLTAJK3FXyVejeB775ceLItVymUHYRCfilb1zMoVOQ0kUu+8ehHcDD9MuXNO4kGL+&#10;go49NvPFLTcRpMxcTX3tuzj0G1ucKTy8OOmZeP6fUU/v4uI3AAAA//8DAFBLAwQUAAYACAAAACEA&#10;e4C0+d0AAAAJAQAADwAAAGRycy9kb3ducmV2LnhtbEyPwU7DMBBE70j8g7VI3KhDS1KaxqkQEhIS&#10;J0oPcHPjbRJqr6PYrcPfs5zocd+MZmeqzeSsOOMYek8K7mcZCKTGm55aBbuPl7tHECFqMtp6QgU/&#10;GGBTX19VujQ+0Tuet7EVHEKh1Aq6GIdSytB06HSY+QGJtYMfnY58jq00o04c7qycZ1khne6JP3R6&#10;wOcOm+P25BRQPCzMLk9In2+vbfq2y2P6GpW6vZme1iAiTvHfDH/1uTrU3GnvT2SCsAp4SGT6sJov&#10;QbBeFEz2TPI8W4CsK3m5oP4FAAD//wMAUEsBAi0AFAAGAAgAAAAhALaDOJL+AAAA4QEAABMAAAAA&#10;AAAAAAAAAAAAAAAAAFtDb250ZW50X1R5cGVzXS54bWxQSwECLQAUAAYACAAAACEAOP0h/9YAAACU&#10;AQAACwAAAAAAAAAAAAAAAAAvAQAAX3JlbHMvLnJlbHNQSwECLQAUAAYACAAAACEAIJrAHX4CAABf&#10;BQAADgAAAAAAAAAAAAAAAAAuAgAAZHJzL2Uyb0RvYy54bWxQSwECLQAUAAYACAAAACEAe4C0+d0A&#10;AAAJAQAADwAAAAAAAAAAAAAAAADYBAAAZHJzL2Rvd25yZXYueG1sUEsFBgAAAAAEAAQA8wAAAOIF&#10;AAAAAA==&#10;" filled="f" stroked="f" strokeweight=".5pt">
                    <v:textbox style="mso-fit-shape-to-text:t" inset="0,0,0,0">
                      <w:txbxContent>
                        <w:p w14:paraId="25E225B1" w14:textId="1EE40C44" w:rsidR="008D27BD" w:rsidRDefault="008D27BD" w:rsidP="00AF6693">
                          <w:pPr>
                            <w:pStyle w:val="NoSpacing"/>
                            <w:rPr>
                              <w:color w:val="4472C4" w:themeColor="accent1"/>
                              <w:sz w:val="26"/>
                              <w:szCs w:val="26"/>
                            </w:rPr>
                          </w:pPr>
                        </w:p>
                        <w:p w14:paraId="6FCCAD79" w14:textId="3262E16F" w:rsidR="008D27BD" w:rsidRDefault="008D27BD">
                          <w:pPr>
                            <w:pStyle w:val="NoSpacing"/>
                            <w:rPr>
                              <w:color w:val="595959" w:themeColor="text1" w:themeTint="A6"/>
                              <w:sz w:val="28"/>
                              <w:szCs w:val="28"/>
                            </w:rPr>
                          </w:pPr>
                          <w:r>
                            <w:rPr>
                              <w:color w:val="595959" w:themeColor="text1" w:themeTint="A6"/>
                              <w:sz w:val="28"/>
                              <w:szCs w:val="28"/>
                            </w:rPr>
                            <w:t>2024</w:t>
                          </w:r>
                        </w:p>
                        <w:p w14:paraId="65E94684" w14:textId="77777777" w:rsidR="008D27BD" w:rsidRPr="00731ECF" w:rsidRDefault="008D27BD">
                          <w:pPr>
                            <w:pStyle w:val="NoSpacing"/>
                            <w:rPr>
                              <w:color w:val="595959" w:themeColor="text1" w:themeTint="A6"/>
                              <w:sz w:val="28"/>
                              <w:szCs w:val="28"/>
                            </w:rPr>
                          </w:pPr>
                        </w:p>
                      </w:txbxContent>
                    </v:textbox>
                    <w10:wrap anchorx="margin" anchory="page"/>
                  </v:shape>
                </w:pict>
              </mc:Fallback>
            </mc:AlternateContent>
          </w:r>
          <w:r w:rsidR="00943ED8" w:rsidRPr="006A54F5">
            <w:rPr>
              <w:b/>
              <w:bCs/>
              <w:sz w:val="28"/>
              <w:szCs w:val="28"/>
            </w:rPr>
            <w:br w:type="page"/>
          </w:r>
        </w:p>
      </w:sdtContent>
    </w:sdt>
    <w:p w14:paraId="693796F1" w14:textId="4129666D" w:rsidR="00253731" w:rsidRPr="006A54F5" w:rsidRDefault="00253731" w:rsidP="009766EB">
      <w:pPr>
        <w:rPr>
          <w:rFonts w:asciiTheme="majorBidi" w:hAnsiTheme="majorBidi" w:cstheme="majorBidi"/>
        </w:rPr>
      </w:pPr>
    </w:p>
    <w:p w14:paraId="3061CD9D" w14:textId="77777777" w:rsidR="00BD287D" w:rsidRPr="006A54F5" w:rsidRDefault="00BD287D" w:rsidP="009766EB">
      <w:pPr>
        <w:rPr>
          <w:rFonts w:asciiTheme="majorBidi" w:hAnsiTheme="majorBidi" w:cstheme="majorBidi"/>
        </w:rPr>
      </w:pPr>
    </w:p>
    <w:p w14:paraId="58A22E6D" w14:textId="77777777" w:rsidR="00BD287D" w:rsidRPr="006A54F5" w:rsidRDefault="00BD287D" w:rsidP="00BD287D">
      <w:pPr>
        <w:pStyle w:val="Heading1"/>
        <w:rPr>
          <w:rFonts w:ascii="Times New Roman" w:hAnsi="Times New Roman" w:cs="Times New Roman"/>
          <w:b/>
          <w:bCs/>
          <w:sz w:val="36"/>
          <w:szCs w:val="36"/>
        </w:rPr>
      </w:pPr>
      <w:bookmarkStart w:id="0" w:name="_Toc124674475"/>
      <w:bookmarkStart w:id="1" w:name="_Toc127795281"/>
      <w:bookmarkStart w:id="2" w:name="_Toc160282380"/>
      <w:r w:rsidRPr="006A54F5">
        <w:rPr>
          <w:rFonts w:ascii="Times New Roman" w:hAnsi="Times New Roman" w:cs="Times New Roman"/>
          <w:b/>
          <w:bCs/>
          <w:sz w:val="36"/>
          <w:szCs w:val="36"/>
        </w:rPr>
        <w:t>Étape 2</w:t>
      </w:r>
      <w:bookmarkEnd w:id="0"/>
      <w:r w:rsidRPr="006A54F5">
        <w:rPr>
          <w:rFonts w:ascii="Times New Roman" w:hAnsi="Times New Roman" w:cs="Times New Roman"/>
          <w:b/>
          <w:bCs/>
          <w:sz w:val="36"/>
          <w:szCs w:val="36"/>
        </w:rPr>
        <w:t xml:space="preserve"> : </w:t>
      </w:r>
      <w:bookmarkStart w:id="3" w:name="_Toc124674476"/>
      <w:r w:rsidRPr="006A54F5">
        <w:rPr>
          <w:rFonts w:ascii="Times New Roman" w:hAnsi="Times New Roman" w:cs="Times New Roman"/>
          <w:b/>
          <w:bCs/>
          <w:sz w:val="36"/>
          <w:szCs w:val="36"/>
        </w:rPr>
        <w:t>Construire</w:t>
      </w:r>
      <w:bookmarkEnd w:id="1"/>
      <w:bookmarkEnd w:id="2"/>
      <w:bookmarkEnd w:id="3"/>
    </w:p>
    <w:p w14:paraId="3FCA08F6" w14:textId="14BF2FF1" w:rsidR="00326611" w:rsidRPr="006A54F5" w:rsidRDefault="00BD287D" w:rsidP="00326611">
      <w:pPr>
        <w:jc w:val="both"/>
        <w:rPr>
          <w:rFonts w:asciiTheme="majorBidi" w:hAnsiTheme="majorBidi" w:cstheme="majorBidi"/>
          <w:sz w:val="24"/>
          <w:szCs w:val="24"/>
        </w:rPr>
      </w:pPr>
      <w:r w:rsidRPr="006A54F5">
        <w:rPr>
          <w:rFonts w:asciiTheme="majorBidi" w:hAnsiTheme="majorBidi" w:cstheme="majorBidi"/>
          <w:sz w:val="24"/>
          <w:szCs w:val="24"/>
        </w:rPr>
        <w:t>Dans cette étape, nous allons concevoir notre projet à l'aide du Canevas d'affaires, qui permet de créer la proposition de valeur avec les clients et les parties prenantes, de la rendre aussi innovante que possible grâce à la conception des activités qui en résultent, et d'élaborer le modèle d'affaires innovant qui englobe l'ensemble</w:t>
      </w:r>
    </w:p>
    <w:p w14:paraId="38DDA879" w14:textId="1079A0B3" w:rsidR="00552705" w:rsidRPr="006A54F5" w:rsidRDefault="00552705" w:rsidP="00552705">
      <w:pPr>
        <w:pStyle w:val="Heading3"/>
        <w:spacing w:line="360" w:lineRule="auto"/>
        <w:rPr>
          <w:rFonts w:asciiTheme="majorBidi" w:hAnsiTheme="majorBidi"/>
          <w:b/>
          <w:bCs/>
          <w:sz w:val="28"/>
          <w:szCs w:val="28"/>
        </w:rPr>
      </w:pPr>
      <w:bookmarkStart w:id="4" w:name="_Toc124674485"/>
      <w:bookmarkStart w:id="5" w:name="_Toc160282381"/>
      <w:r w:rsidRPr="006A54F5">
        <w:rPr>
          <w:rFonts w:asciiTheme="majorBidi" w:hAnsiTheme="majorBidi"/>
          <w:b/>
          <w:bCs/>
          <w:sz w:val="28"/>
          <w:szCs w:val="28"/>
        </w:rPr>
        <w:t>13 - Structure des coûts</w:t>
      </w:r>
      <w:bookmarkEnd w:id="4"/>
      <w:bookmarkEnd w:id="5"/>
    </w:p>
    <w:p w14:paraId="2E24C44C" w14:textId="5BBBE28C" w:rsidR="00552705" w:rsidRPr="006A54F5" w:rsidRDefault="00552705" w:rsidP="00397893">
      <w:pPr>
        <w:spacing w:after="0" w:line="276" w:lineRule="auto"/>
        <w:jc w:val="both"/>
        <w:rPr>
          <w:rFonts w:asciiTheme="majorBidi" w:hAnsiTheme="majorBidi" w:cstheme="majorBidi"/>
        </w:rPr>
      </w:pPr>
      <w:r w:rsidRPr="006A54F5">
        <w:rPr>
          <w:rFonts w:asciiTheme="majorBidi" w:hAnsiTheme="majorBidi" w:cstheme="majorBidi"/>
          <w:b/>
          <w:bCs/>
          <w:i/>
          <w:iCs/>
          <w:u w:val="single"/>
        </w:rPr>
        <w:t xml:space="preserve">Brainstorming </w:t>
      </w:r>
      <w:r w:rsidRPr="006A54F5">
        <w:rPr>
          <w:rFonts w:asciiTheme="majorBidi" w:hAnsiTheme="majorBidi" w:cstheme="majorBidi"/>
        </w:rPr>
        <w:t>: passez en revue les activités et les ressources</w:t>
      </w:r>
      <w:r w:rsidR="00CE6CCC" w:rsidRPr="006A54F5">
        <w:rPr>
          <w:rFonts w:asciiTheme="majorBidi" w:hAnsiTheme="majorBidi" w:cstheme="majorBidi"/>
        </w:rPr>
        <w:t xml:space="preserve"> identifiées précédemment</w:t>
      </w:r>
      <w:r w:rsidRPr="006A54F5">
        <w:rPr>
          <w:rFonts w:asciiTheme="majorBidi" w:hAnsiTheme="majorBidi" w:cstheme="majorBidi"/>
        </w:rPr>
        <w:t>. Ensuite, dressez la liste des coûts d'investissement nécessaires au démarrage de votre entreprise (par exemple, achat de produits, de bureaux ou d'usines, formation et éducation, etc.) et indiquez les coûts les plus importants inhérents à votre modèle d'entreprise (différenciez les coûts fixes et les coûts variables).</w:t>
      </w:r>
    </w:p>
    <w:p w14:paraId="538B5D24" w14:textId="6A26783A" w:rsidR="00552705" w:rsidRPr="006A54F5" w:rsidRDefault="00552705" w:rsidP="00397893">
      <w:pPr>
        <w:spacing w:after="0" w:line="360" w:lineRule="auto"/>
        <w:jc w:val="both"/>
        <w:rPr>
          <w:rFonts w:asciiTheme="majorBidi" w:hAnsiTheme="majorBidi" w:cstheme="majorBidi"/>
        </w:rPr>
      </w:pPr>
      <w:r w:rsidRPr="006A54F5">
        <w:rPr>
          <w:rFonts w:asciiTheme="majorBidi" w:hAnsiTheme="majorBidi" w:cstheme="majorBidi"/>
        </w:rPr>
        <w:t>Prix : essayez de donner une estimation des coûts pour chacun des éléments</w:t>
      </w:r>
    </w:p>
    <w:p w14:paraId="24811D80" w14:textId="77777777" w:rsidR="00552705" w:rsidRPr="006A54F5" w:rsidRDefault="00552705" w:rsidP="00397893">
      <w:pPr>
        <w:spacing w:after="0" w:line="276" w:lineRule="auto"/>
        <w:jc w:val="both"/>
        <w:rPr>
          <w:rFonts w:asciiTheme="majorBidi" w:hAnsiTheme="majorBidi" w:cstheme="majorBidi"/>
        </w:rPr>
      </w:pPr>
      <w:r w:rsidRPr="006A54F5">
        <w:rPr>
          <w:rFonts w:asciiTheme="majorBidi" w:hAnsiTheme="majorBidi" w:cstheme="majorBidi"/>
        </w:rPr>
        <w:t>Transformer : il est important de réduire les coûts fixes autant que possible. Réfléchissez à une stratégie possible pour y parvenir.</w:t>
      </w:r>
    </w:p>
    <w:p w14:paraId="08556ECD" w14:textId="77777777" w:rsidR="00552705" w:rsidRPr="006A54F5" w:rsidRDefault="00552705" w:rsidP="00397893">
      <w:pPr>
        <w:spacing w:after="0" w:line="360" w:lineRule="auto"/>
        <w:jc w:val="both"/>
        <w:rPr>
          <w:rFonts w:asciiTheme="majorBidi" w:hAnsiTheme="majorBidi" w:cstheme="majorBidi"/>
        </w:rPr>
      </w:pPr>
      <w:r w:rsidRPr="006A54F5">
        <w:rPr>
          <w:rFonts w:asciiTheme="majorBidi" w:hAnsiTheme="majorBidi" w:cstheme="majorBidi"/>
        </w:rPr>
        <w:t>Résumer : donnez le total des coûts fixes et variables.</w:t>
      </w:r>
    </w:p>
    <w:p w14:paraId="508863E5" w14:textId="77777777" w:rsidR="00552705" w:rsidRPr="006A54F5" w:rsidRDefault="00552705" w:rsidP="00397893">
      <w:pPr>
        <w:spacing w:after="0" w:line="360" w:lineRule="auto"/>
        <w:jc w:val="both"/>
        <w:rPr>
          <w:rFonts w:asciiTheme="majorBidi" w:hAnsiTheme="majorBidi" w:cstheme="majorBidi"/>
        </w:rPr>
      </w:pPr>
      <w:r w:rsidRPr="006A54F5">
        <w:rPr>
          <w:rFonts w:asciiTheme="majorBidi" w:hAnsiTheme="majorBidi" w:cstheme="majorBidi"/>
        </w:rPr>
        <w:t>Récapitulation : repérez les éléments qui nécessitent une attention particulière ou plus approfondie.</w:t>
      </w:r>
    </w:p>
    <w:p w14:paraId="1B6D3597" w14:textId="77777777" w:rsidR="00552705" w:rsidRPr="006A54F5" w:rsidRDefault="00552705" w:rsidP="00397893">
      <w:pPr>
        <w:spacing w:after="0" w:line="276" w:lineRule="auto"/>
        <w:rPr>
          <w:rFonts w:asciiTheme="majorBidi" w:hAnsiTheme="majorBidi" w:cstheme="majorBidi"/>
          <w:vanish/>
        </w:rPr>
      </w:pPr>
      <w:r w:rsidRPr="006A54F5">
        <w:rPr>
          <w:rFonts w:asciiTheme="majorBidi" w:hAnsiTheme="majorBidi" w:cstheme="majorBidi"/>
          <w:vanish/>
        </w:rPr>
        <w:t>Haut du formulaire</w:t>
      </w:r>
    </w:p>
    <w:p w14:paraId="47AD9CD3" w14:textId="291E03D4" w:rsidR="00552705" w:rsidRPr="006A54F5" w:rsidRDefault="00552705" w:rsidP="00397893">
      <w:pPr>
        <w:spacing w:after="0" w:line="276" w:lineRule="auto"/>
        <w:rPr>
          <w:rFonts w:asciiTheme="majorBidi" w:hAnsiTheme="majorBidi" w:cstheme="majorBidi"/>
          <w:b/>
          <w:bCs/>
          <w:i/>
          <w:iCs/>
          <w:sz w:val="24"/>
          <w:szCs w:val="24"/>
          <w:u w:val="single"/>
        </w:rPr>
      </w:pPr>
      <w:r w:rsidRPr="006A54F5">
        <w:rPr>
          <w:rFonts w:asciiTheme="majorBidi" w:hAnsiTheme="majorBidi" w:cstheme="majorBidi"/>
          <w:b/>
          <w:bCs/>
          <w:i/>
          <w:iCs/>
          <w:sz w:val="24"/>
          <w:szCs w:val="24"/>
          <w:u w:val="single"/>
        </w:rPr>
        <w:t>Investment</w:t>
      </w:r>
    </w:p>
    <w:p w14:paraId="689C65E6" w14:textId="77777777" w:rsidR="0010181C" w:rsidRPr="006A54F5" w:rsidRDefault="0010181C" w:rsidP="0010181C">
      <w:pPr>
        <w:numPr>
          <w:ilvl w:val="0"/>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Coûts d’investissement initiaux :</w:t>
      </w:r>
    </w:p>
    <w:p w14:paraId="52FE0996" w14:textId="77777777" w:rsidR="0010181C" w:rsidRPr="006A54F5" w:rsidRDefault="0010181C" w:rsidP="0010181C">
      <w:pPr>
        <w:numPr>
          <w:ilvl w:val="1"/>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Développement logiciel :</w:t>
      </w:r>
    </w:p>
    <w:p w14:paraId="76C2A1F2" w14:textId="77777777"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Coût de la main-d'œuvre pour les développeurs et ingénieurs IA.</w:t>
      </w:r>
    </w:p>
    <w:p w14:paraId="23CBB4AE" w14:textId="43BC759A"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 xml:space="preserve">Achat de licences pour les outils et </w:t>
      </w:r>
      <w:r w:rsidR="006A54F5" w:rsidRPr="006A54F5">
        <w:rPr>
          <w:rFonts w:asciiTheme="majorBidi" w:hAnsiTheme="majorBidi" w:cstheme="majorBidi"/>
        </w:rPr>
        <w:t>Framework</w:t>
      </w:r>
      <w:r w:rsidRPr="006A54F5">
        <w:rPr>
          <w:rFonts w:asciiTheme="majorBidi" w:hAnsiTheme="majorBidi" w:cstheme="majorBidi"/>
        </w:rPr>
        <w:t xml:space="preserve"> (logiciels de développement, bibliothèques d'IA).</w:t>
      </w:r>
    </w:p>
    <w:p w14:paraId="58DF431D" w14:textId="77777777" w:rsidR="0010181C" w:rsidRPr="006A54F5" w:rsidRDefault="0010181C" w:rsidP="0010181C">
      <w:pPr>
        <w:numPr>
          <w:ilvl w:val="1"/>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Infrastructure :</w:t>
      </w:r>
    </w:p>
    <w:p w14:paraId="081E8974" w14:textId="77777777"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Serveurs pour héberger l'application (hébergement cloud, serveurs dédiés).</w:t>
      </w:r>
    </w:p>
    <w:p w14:paraId="168BD96C" w14:textId="77777777"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Coût de la sécurité et de la conformité des données.</w:t>
      </w:r>
    </w:p>
    <w:p w14:paraId="0E20B325" w14:textId="77777777" w:rsidR="0010181C" w:rsidRPr="006A54F5" w:rsidRDefault="0010181C" w:rsidP="0010181C">
      <w:pPr>
        <w:numPr>
          <w:ilvl w:val="1"/>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Bureau et matériel :</w:t>
      </w:r>
    </w:p>
    <w:p w14:paraId="17853AAE" w14:textId="4325D79C"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 xml:space="preserve">Location de bureaux </w:t>
      </w:r>
    </w:p>
    <w:p w14:paraId="6D28ED70" w14:textId="4CD8101F"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Achat de matériel informatique.</w:t>
      </w:r>
    </w:p>
    <w:p w14:paraId="4BE89F13" w14:textId="2E07CB20" w:rsidR="0010181C" w:rsidRPr="006A54F5" w:rsidRDefault="0010181C" w:rsidP="00194213">
      <w:pPr>
        <w:numPr>
          <w:ilvl w:val="2"/>
          <w:numId w:val="22"/>
        </w:numPr>
        <w:spacing w:after="0" w:line="276" w:lineRule="auto"/>
        <w:rPr>
          <w:rFonts w:asciiTheme="majorBidi" w:hAnsiTheme="majorBidi" w:cstheme="majorBidi"/>
        </w:rPr>
      </w:pPr>
      <w:r w:rsidRPr="006A54F5">
        <w:rPr>
          <w:rFonts w:asciiTheme="majorBidi" w:hAnsiTheme="majorBidi" w:cstheme="majorBidi"/>
        </w:rPr>
        <w:t>Ordinateur puissant pour IA.</w:t>
      </w:r>
    </w:p>
    <w:p w14:paraId="362B797D" w14:textId="77777777" w:rsidR="0010181C" w:rsidRPr="006A54F5" w:rsidRDefault="0010181C" w:rsidP="0010181C">
      <w:pPr>
        <w:numPr>
          <w:ilvl w:val="1"/>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Marketing et promotion :</w:t>
      </w:r>
    </w:p>
    <w:p w14:paraId="3CE0853B" w14:textId="77777777"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Coût de la campagne de lancement.</w:t>
      </w:r>
    </w:p>
    <w:p w14:paraId="0C63F397" w14:textId="77777777" w:rsidR="0010181C" w:rsidRPr="006A54F5" w:rsidRDefault="0010181C" w:rsidP="0010181C">
      <w:pPr>
        <w:numPr>
          <w:ilvl w:val="2"/>
          <w:numId w:val="22"/>
        </w:numPr>
        <w:spacing w:after="0" w:line="276" w:lineRule="auto"/>
        <w:rPr>
          <w:rFonts w:asciiTheme="majorBidi" w:hAnsiTheme="majorBidi" w:cstheme="majorBidi"/>
        </w:rPr>
      </w:pPr>
      <w:r w:rsidRPr="006A54F5">
        <w:rPr>
          <w:rFonts w:asciiTheme="majorBidi" w:hAnsiTheme="majorBidi" w:cstheme="majorBidi"/>
        </w:rPr>
        <w:t>Création de matériel promotionnel (brochures, site web).</w:t>
      </w:r>
    </w:p>
    <w:p w14:paraId="7184A272" w14:textId="77777777" w:rsidR="0010181C" w:rsidRPr="006A54F5" w:rsidRDefault="0010181C" w:rsidP="0010181C">
      <w:pPr>
        <w:numPr>
          <w:ilvl w:val="0"/>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Coûts fixes :</w:t>
      </w:r>
    </w:p>
    <w:p w14:paraId="0858F145" w14:textId="77777777" w:rsidR="0010181C" w:rsidRPr="006A54F5" w:rsidRDefault="0010181C"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Salaires du personnel (développeurs, personnel de support technique).</w:t>
      </w:r>
    </w:p>
    <w:p w14:paraId="572C8F4D" w14:textId="434E20D2" w:rsidR="0010181C" w:rsidRPr="006A54F5" w:rsidRDefault="006A54F5"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Location</w:t>
      </w:r>
      <w:r w:rsidR="0010181C" w:rsidRPr="006A54F5">
        <w:rPr>
          <w:rFonts w:asciiTheme="majorBidi" w:hAnsiTheme="majorBidi" w:cstheme="majorBidi"/>
        </w:rPr>
        <w:t xml:space="preserve"> du bureau.</w:t>
      </w:r>
    </w:p>
    <w:p w14:paraId="192CA80A" w14:textId="50C2B9DA" w:rsidR="0010181C" w:rsidRPr="006A54F5" w:rsidRDefault="0010181C" w:rsidP="006A54F5">
      <w:pPr>
        <w:numPr>
          <w:ilvl w:val="1"/>
          <w:numId w:val="22"/>
        </w:numPr>
        <w:spacing w:after="0" w:line="276" w:lineRule="auto"/>
        <w:rPr>
          <w:rFonts w:asciiTheme="majorBidi" w:hAnsiTheme="majorBidi" w:cstheme="majorBidi"/>
        </w:rPr>
      </w:pPr>
      <w:r w:rsidRPr="006A54F5">
        <w:rPr>
          <w:rFonts w:asciiTheme="majorBidi" w:hAnsiTheme="majorBidi" w:cstheme="majorBidi"/>
        </w:rPr>
        <w:t>Abonnements à des services (logiciels, outils en ligne).</w:t>
      </w:r>
    </w:p>
    <w:p w14:paraId="61375302" w14:textId="77777777" w:rsidR="0010181C" w:rsidRPr="006A54F5" w:rsidRDefault="0010181C" w:rsidP="0010181C">
      <w:pPr>
        <w:numPr>
          <w:ilvl w:val="0"/>
          <w:numId w:val="22"/>
        </w:num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Coûts variables :</w:t>
      </w:r>
    </w:p>
    <w:p w14:paraId="22786997" w14:textId="24B7F9B3" w:rsidR="0010181C" w:rsidRPr="006A54F5" w:rsidRDefault="0010181C"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Coût des licences supplémentaires.</w:t>
      </w:r>
    </w:p>
    <w:p w14:paraId="007794FC" w14:textId="77777777" w:rsidR="0010181C" w:rsidRPr="006A54F5" w:rsidRDefault="0010181C"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Coûts liés aux mises à jour et aux évolutions logicielles.</w:t>
      </w:r>
    </w:p>
    <w:p w14:paraId="069B33D5" w14:textId="20B0F18D" w:rsidR="0010181C" w:rsidRPr="006A54F5" w:rsidRDefault="0010181C"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Coûts de marketing variables (publicité, événements).</w:t>
      </w:r>
    </w:p>
    <w:p w14:paraId="3F2F5FAD" w14:textId="592F3571" w:rsidR="006A54F5" w:rsidRPr="006A54F5" w:rsidRDefault="006A54F5" w:rsidP="0010181C">
      <w:pPr>
        <w:numPr>
          <w:ilvl w:val="1"/>
          <w:numId w:val="22"/>
        </w:numPr>
        <w:spacing w:after="0" w:line="276" w:lineRule="auto"/>
        <w:rPr>
          <w:rFonts w:asciiTheme="majorBidi" w:hAnsiTheme="majorBidi" w:cstheme="majorBidi"/>
        </w:rPr>
      </w:pPr>
      <w:r w:rsidRPr="006A54F5">
        <w:rPr>
          <w:rFonts w:asciiTheme="majorBidi" w:hAnsiTheme="majorBidi" w:cstheme="majorBidi"/>
        </w:rPr>
        <w:t>Location de voiture.</w:t>
      </w:r>
    </w:p>
    <w:p w14:paraId="743D8BDD" w14:textId="7F8542C1" w:rsidR="0010181C" w:rsidRPr="006A54F5" w:rsidRDefault="0010181C" w:rsidP="0010181C">
      <w:pPr>
        <w:spacing w:after="0" w:line="276" w:lineRule="auto"/>
        <w:rPr>
          <w:rFonts w:asciiTheme="majorBidi" w:hAnsiTheme="majorBidi" w:cstheme="majorBidi"/>
        </w:rPr>
      </w:pPr>
    </w:p>
    <w:p w14:paraId="365EEAE3" w14:textId="41DA957E" w:rsidR="0010181C" w:rsidRPr="006A54F5" w:rsidRDefault="0010181C" w:rsidP="0010181C">
      <w:pPr>
        <w:spacing w:after="0" w:line="276" w:lineRule="auto"/>
        <w:rPr>
          <w:rFonts w:asciiTheme="majorBidi" w:hAnsiTheme="majorBidi" w:cstheme="majorBidi"/>
        </w:rPr>
      </w:pPr>
    </w:p>
    <w:p w14:paraId="79A5C827" w14:textId="77777777" w:rsidR="0010181C" w:rsidRPr="006A54F5" w:rsidRDefault="0010181C" w:rsidP="0010181C">
      <w:pPr>
        <w:spacing w:after="0" w:line="276" w:lineRule="auto"/>
        <w:rPr>
          <w:rFonts w:asciiTheme="majorBidi" w:hAnsiTheme="majorBidi" w:cstheme="majorBidi"/>
        </w:rPr>
      </w:pPr>
    </w:p>
    <w:p w14:paraId="0B203346" w14:textId="289540DB" w:rsidR="0010181C" w:rsidRPr="006A54F5" w:rsidRDefault="0010181C" w:rsidP="0010181C">
      <w:p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Estimation des Coûts</w:t>
      </w:r>
    </w:p>
    <w:p w14:paraId="00E5D094" w14:textId="77777777" w:rsidR="00C6110F" w:rsidRPr="006A54F5" w:rsidRDefault="00C6110F" w:rsidP="0010181C">
      <w:pPr>
        <w:spacing w:after="0" w:line="276" w:lineRule="auto"/>
        <w:rPr>
          <w:rFonts w:asciiTheme="majorBidi" w:hAnsiTheme="majorBidi" w:cstheme="majorBidi"/>
          <w:b/>
          <w:bCs/>
          <w:i/>
          <w:iCs/>
          <w:u w:val="single"/>
        </w:rPr>
      </w:pPr>
    </w:p>
    <w:p w14:paraId="6D5BA893" w14:textId="0B7F6807" w:rsidR="0010181C" w:rsidRPr="006A54F5" w:rsidRDefault="0010181C" w:rsidP="0010181C">
      <w:pPr>
        <w:spacing w:after="0" w:line="276" w:lineRule="auto"/>
        <w:rPr>
          <w:rFonts w:asciiTheme="majorBidi" w:hAnsiTheme="majorBidi" w:cstheme="majorBidi"/>
        </w:rPr>
      </w:pPr>
      <w:r w:rsidRPr="006A54F5">
        <w:rPr>
          <w:rFonts w:asciiTheme="majorBidi" w:hAnsiTheme="majorBidi" w:cstheme="majorBidi"/>
        </w:rPr>
        <w:t>Voici une estimation des coûts pour chaque élément :</w:t>
      </w:r>
    </w:p>
    <w:p w14:paraId="31C6991B" w14:textId="77777777" w:rsidR="00C6110F" w:rsidRPr="006A54F5" w:rsidRDefault="00C6110F" w:rsidP="0010181C">
      <w:pPr>
        <w:spacing w:after="0" w:line="276" w:lineRule="auto"/>
        <w:rPr>
          <w:rFonts w:asciiTheme="majorBidi" w:hAnsiTheme="majorBidi" w:cstheme="majorBidi"/>
        </w:rPr>
      </w:pPr>
    </w:p>
    <w:tbl>
      <w:tblPr>
        <w:tblStyle w:val="GridTable1Light-Accent6"/>
        <w:tblW w:w="0" w:type="auto"/>
        <w:tblLook w:val="04A0" w:firstRow="1" w:lastRow="0" w:firstColumn="1" w:lastColumn="0" w:noHBand="0" w:noVBand="1"/>
      </w:tblPr>
      <w:tblGrid>
        <w:gridCol w:w="3517"/>
        <w:gridCol w:w="1488"/>
        <w:gridCol w:w="2178"/>
      </w:tblGrid>
      <w:tr w:rsidR="0010181C" w:rsidRPr="006A54F5" w14:paraId="765D5BED" w14:textId="77777777" w:rsidTr="00C6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5F0D69" w14:textId="77777777" w:rsidR="0010181C" w:rsidRPr="006A54F5" w:rsidRDefault="0010181C" w:rsidP="0010181C">
            <w:pPr>
              <w:spacing w:line="276" w:lineRule="auto"/>
              <w:rPr>
                <w:rFonts w:asciiTheme="majorBidi" w:hAnsiTheme="majorBidi" w:cstheme="majorBidi"/>
              </w:rPr>
            </w:pPr>
            <w:r w:rsidRPr="006A54F5">
              <w:rPr>
                <w:rFonts w:asciiTheme="majorBidi" w:hAnsiTheme="majorBidi" w:cstheme="majorBidi"/>
              </w:rPr>
              <w:t>Élément</w:t>
            </w:r>
          </w:p>
        </w:tc>
        <w:tc>
          <w:tcPr>
            <w:tcW w:w="0" w:type="auto"/>
            <w:hideMark/>
          </w:tcPr>
          <w:p w14:paraId="09926ADC" w14:textId="77777777" w:rsidR="0010181C" w:rsidRPr="006A54F5" w:rsidRDefault="0010181C" w:rsidP="0010181C">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Type de Coût</w:t>
            </w:r>
          </w:p>
        </w:tc>
        <w:tc>
          <w:tcPr>
            <w:tcW w:w="0" w:type="auto"/>
            <w:hideMark/>
          </w:tcPr>
          <w:p w14:paraId="511A3B2F" w14:textId="50F83BDB" w:rsidR="0010181C" w:rsidRPr="006A54F5" w:rsidRDefault="0010181C" w:rsidP="0010181C">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 xml:space="preserve">Coût Estimé (en </w:t>
            </w:r>
            <w:r w:rsidR="00004DB9" w:rsidRPr="006A54F5">
              <w:rPr>
                <w:rFonts w:asciiTheme="majorBidi" w:hAnsiTheme="majorBidi" w:cstheme="majorBidi"/>
              </w:rPr>
              <w:t>DA)</w:t>
            </w:r>
          </w:p>
        </w:tc>
      </w:tr>
      <w:tr w:rsidR="0010181C" w:rsidRPr="006A54F5" w14:paraId="650C450E"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769C9BD7" w14:textId="77777777" w:rsidR="0010181C" w:rsidRPr="006A54F5" w:rsidRDefault="0010181C" w:rsidP="0010181C">
            <w:pPr>
              <w:spacing w:line="276" w:lineRule="auto"/>
              <w:rPr>
                <w:rFonts w:asciiTheme="majorBidi" w:hAnsiTheme="majorBidi" w:cstheme="majorBidi"/>
              </w:rPr>
            </w:pPr>
            <w:r w:rsidRPr="006A54F5">
              <w:rPr>
                <w:rFonts w:asciiTheme="majorBidi" w:hAnsiTheme="majorBidi" w:cstheme="majorBidi"/>
              </w:rPr>
              <w:t>Développement logiciel</w:t>
            </w:r>
          </w:p>
        </w:tc>
        <w:tc>
          <w:tcPr>
            <w:tcW w:w="0" w:type="auto"/>
            <w:hideMark/>
          </w:tcPr>
          <w:p w14:paraId="711373F9" w14:textId="77777777" w:rsidR="0010181C" w:rsidRPr="006A54F5" w:rsidRDefault="0010181C"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Fixe</w:t>
            </w:r>
          </w:p>
        </w:tc>
        <w:tc>
          <w:tcPr>
            <w:tcW w:w="0" w:type="auto"/>
            <w:hideMark/>
          </w:tcPr>
          <w:p w14:paraId="125514D1" w14:textId="09B13CE7" w:rsidR="0010181C" w:rsidRPr="006A54F5" w:rsidRDefault="00004DB9"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8,00</w:t>
            </w:r>
            <w:r w:rsidR="0010181C" w:rsidRPr="006A54F5">
              <w:rPr>
                <w:rFonts w:asciiTheme="majorBidi" w:hAnsiTheme="majorBidi" w:cstheme="majorBidi"/>
              </w:rPr>
              <w:t>0,000</w:t>
            </w:r>
          </w:p>
        </w:tc>
      </w:tr>
      <w:tr w:rsidR="0010181C" w:rsidRPr="006A54F5" w14:paraId="18D3E163"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22C20D98" w14:textId="1486B2F6" w:rsidR="0010181C" w:rsidRPr="006A54F5" w:rsidRDefault="006A54F5" w:rsidP="0010181C">
            <w:pPr>
              <w:spacing w:line="276" w:lineRule="auto"/>
              <w:rPr>
                <w:rFonts w:asciiTheme="majorBidi" w:hAnsiTheme="majorBidi" w:cstheme="majorBidi"/>
              </w:rPr>
            </w:pPr>
            <w:r w:rsidRPr="006A54F5">
              <w:rPr>
                <w:rFonts w:asciiTheme="majorBidi" w:hAnsiTheme="majorBidi" w:cstheme="majorBidi"/>
              </w:rPr>
              <w:t>Abonnements à des services</w:t>
            </w:r>
            <w:r>
              <w:rPr>
                <w:rFonts w:asciiTheme="majorBidi" w:hAnsiTheme="majorBidi" w:cstheme="majorBidi"/>
              </w:rPr>
              <w:t xml:space="preserve"> annuel</w:t>
            </w:r>
          </w:p>
        </w:tc>
        <w:tc>
          <w:tcPr>
            <w:tcW w:w="0" w:type="auto"/>
            <w:hideMark/>
          </w:tcPr>
          <w:p w14:paraId="09903C17" w14:textId="77777777" w:rsidR="0010181C" w:rsidRPr="006A54F5" w:rsidRDefault="0010181C"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Fixe</w:t>
            </w:r>
          </w:p>
        </w:tc>
        <w:tc>
          <w:tcPr>
            <w:tcW w:w="0" w:type="auto"/>
            <w:hideMark/>
          </w:tcPr>
          <w:p w14:paraId="7D5DF6D9" w14:textId="52B7165E" w:rsidR="0010181C" w:rsidRPr="006A54F5" w:rsidRDefault="00BD0DD9"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7</w:t>
            </w:r>
            <w:r w:rsidR="0010181C" w:rsidRPr="006A54F5">
              <w:rPr>
                <w:rFonts w:asciiTheme="majorBidi" w:hAnsiTheme="majorBidi" w:cstheme="majorBidi"/>
              </w:rPr>
              <w:t>0,000</w:t>
            </w:r>
          </w:p>
        </w:tc>
      </w:tr>
      <w:tr w:rsidR="0010181C" w:rsidRPr="006A54F5" w14:paraId="54C31621"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137A64DD" w14:textId="77777777" w:rsidR="0010181C" w:rsidRPr="006A54F5" w:rsidRDefault="0010181C" w:rsidP="0010181C">
            <w:pPr>
              <w:spacing w:line="276" w:lineRule="auto"/>
              <w:rPr>
                <w:rFonts w:asciiTheme="majorBidi" w:hAnsiTheme="majorBidi" w:cstheme="majorBidi"/>
              </w:rPr>
            </w:pPr>
            <w:r w:rsidRPr="006A54F5">
              <w:rPr>
                <w:rFonts w:asciiTheme="majorBidi" w:hAnsiTheme="majorBidi" w:cstheme="majorBidi"/>
              </w:rPr>
              <w:t>Location de bureaux</w:t>
            </w:r>
          </w:p>
        </w:tc>
        <w:tc>
          <w:tcPr>
            <w:tcW w:w="0" w:type="auto"/>
            <w:hideMark/>
          </w:tcPr>
          <w:p w14:paraId="597C3A37" w14:textId="77777777" w:rsidR="0010181C" w:rsidRPr="006A54F5" w:rsidRDefault="0010181C"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Fixe</w:t>
            </w:r>
          </w:p>
        </w:tc>
        <w:tc>
          <w:tcPr>
            <w:tcW w:w="0" w:type="auto"/>
            <w:hideMark/>
          </w:tcPr>
          <w:p w14:paraId="0DD23836" w14:textId="6512084B" w:rsidR="0010181C" w:rsidRPr="006A54F5" w:rsidRDefault="00194213"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1,20</w:t>
            </w:r>
            <w:r w:rsidR="00004DB9" w:rsidRPr="006A54F5">
              <w:rPr>
                <w:rFonts w:asciiTheme="majorBidi" w:hAnsiTheme="majorBidi" w:cstheme="majorBidi"/>
              </w:rPr>
              <w:t>0</w:t>
            </w:r>
            <w:r w:rsidR="0010181C" w:rsidRPr="006A54F5">
              <w:rPr>
                <w:rFonts w:asciiTheme="majorBidi" w:hAnsiTheme="majorBidi" w:cstheme="majorBidi"/>
              </w:rPr>
              <w:t>,000</w:t>
            </w:r>
          </w:p>
        </w:tc>
      </w:tr>
      <w:tr w:rsidR="0010181C" w:rsidRPr="006A54F5" w14:paraId="0B111275"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5B34D7C3" w14:textId="77777777" w:rsidR="0010181C" w:rsidRPr="006A54F5" w:rsidRDefault="0010181C" w:rsidP="0010181C">
            <w:pPr>
              <w:spacing w:line="276" w:lineRule="auto"/>
              <w:rPr>
                <w:rFonts w:asciiTheme="majorBidi" w:hAnsiTheme="majorBidi" w:cstheme="majorBidi"/>
              </w:rPr>
            </w:pPr>
            <w:r w:rsidRPr="006A54F5">
              <w:rPr>
                <w:rFonts w:asciiTheme="majorBidi" w:hAnsiTheme="majorBidi" w:cstheme="majorBidi"/>
              </w:rPr>
              <w:t>Matériel informatique</w:t>
            </w:r>
          </w:p>
        </w:tc>
        <w:tc>
          <w:tcPr>
            <w:tcW w:w="0" w:type="auto"/>
            <w:hideMark/>
          </w:tcPr>
          <w:p w14:paraId="154643A3" w14:textId="77777777" w:rsidR="0010181C" w:rsidRPr="006A54F5" w:rsidRDefault="0010181C"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Fixe</w:t>
            </w:r>
          </w:p>
        </w:tc>
        <w:tc>
          <w:tcPr>
            <w:tcW w:w="0" w:type="auto"/>
            <w:hideMark/>
          </w:tcPr>
          <w:p w14:paraId="439D77FE" w14:textId="2D4A12A0" w:rsidR="0010181C" w:rsidRPr="006A54F5" w:rsidRDefault="00004DB9" w:rsidP="0010181C">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1,</w:t>
            </w:r>
            <w:r w:rsidR="00194213" w:rsidRPr="006A54F5">
              <w:rPr>
                <w:rFonts w:asciiTheme="majorBidi" w:hAnsiTheme="majorBidi" w:cstheme="majorBidi"/>
              </w:rPr>
              <w:t>1</w:t>
            </w:r>
            <w:r w:rsidRPr="006A54F5">
              <w:rPr>
                <w:rFonts w:asciiTheme="majorBidi" w:hAnsiTheme="majorBidi" w:cstheme="majorBidi"/>
              </w:rPr>
              <w:t>00,000</w:t>
            </w:r>
          </w:p>
        </w:tc>
      </w:tr>
      <w:tr w:rsidR="006A54F5" w:rsidRPr="006A54F5" w14:paraId="4E10985A" w14:textId="77777777" w:rsidTr="00C6110F">
        <w:tc>
          <w:tcPr>
            <w:cnfStyle w:val="001000000000" w:firstRow="0" w:lastRow="0" w:firstColumn="1" w:lastColumn="0" w:oddVBand="0" w:evenVBand="0" w:oddHBand="0" w:evenHBand="0" w:firstRowFirstColumn="0" w:firstRowLastColumn="0" w:lastRowFirstColumn="0" w:lastRowLastColumn="0"/>
            <w:tcW w:w="0" w:type="auto"/>
          </w:tcPr>
          <w:p w14:paraId="1ABD8729" w14:textId="53414833" w:rsidR="006A54F5" w:rsidRPr="006A54F5" w:rsidRDefault="006A54F5" w:rsidP="006A54F5">
            <w:pPr>
              <w:spacing w:line="276" w:lineRule="auto"/>
              <w:rPr>
                <w:rFonts w:asciiTheme="majorBidi" w:hAnsiTheme="majorBidi" w:cstheme="majorBidi"/>
              </w:rPr>
            </w:pPr>
            <w:r w:rsidRPr="006A54F5">
              <w:rPr>
                <w:rFonts w:asciiTheme="majorBidi" w:hAnsiTheme="majorBidi" w:cstheme="majorBidi"/>
              </w:rPr>
              <w:t>Licences supplémentaires</w:t>
            </w:r>
          </w:p>
        </w:tc>
        <w:tc>
          <w:tcPr>
            <w:tcW w:w="0" w:type="auto"/>
          </w:tcPr>
          <w:p w14:paraId="73F700F7" w14:textId="207A5A4D"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Variable</w:t>
            </w:r>
          </w:p>
        </w:tc>
        <w:tc>
          <w:tcPr>
            <w:tcW w:w="0" w:type="auto"/>
          </w:tcPr>
          <w:p w14:paraId="65ECF219" w14:textId="10E6FA64"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630,000</w:t>
            </w:r>
          </w:p>
        </w:tc>
      </w:tr>
      <w:tr w:rsidR="006A54F5" w:rsidRPr="006A54F5" w14:paraId="12DD1002"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5EBB8926" w14:textId="77777777" w:rsidR="006A54F5" w:rsidRPr="006A54F5" w:rsidRDefault="006A54F5" w:rsidP="006A54F5">
            <w:pPr>
              <w:spacing w:line="276" w:lineRule="auto"/>
              <w:rPr>
                <w:rFonts w:asciiTheme="majorBidi" w:hAnsiTheme="majorBidi" w:cstheme="majorBidi"/>
              </w:rPr>
            </w:pPr>
            <w:r w:rsidRPr="006A54F5">
              <w:rPr>
                <w:rFonts w:asciiTheme="majorBidi" w:hAnsiTheme="majorBidi" w:cstheme="majorBidi"/>
              </w:rPr>
              <w:t>Marketing et promotion</w:t>
            </w:r>
          </w:p>
        </w:tc>
        <w:tc>
          <w:tcPr>
            <w:tcW w:w="0" w:type="auto"/>
            <w:hideMark/>
          </w:tcPr>
          <w:p w14:paraId="5B89519E" w14:textId="77777777"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Variable</w:t>
            </w:r>
          </w:p>
        </w:tc>
        <w:tc>
          <w:tcPr>
            <w:tcW w:w="0" w:type="auto"/>
            <w:hideMark/>
          </w:tcPr>
          <w:p w14:paraId="3E0CF9EF" w14:textId="7C084A29"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150,000</w:t>
            </w:r>
          </w:p>
        </w:tc>
      </w:tr>
      <w:tr w:rsidR="006A54F5" w:rsidRPr="006A54F5" w14:paraId="1D537051"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5E3FCB52" w14:textId="77777777" w:rsidR="006A54F5" w:rsidRPr="006A54F5" w:rsidRDefault="006A54F5" w:rsidP="006A54F5">
            <w:pPr>
              <w:spacing w:line="276" w:lineRule="auto"/>
              <w:rPr>
                <w:rFonts w:asciiTheme="majorBidi" w:hAnsiTheme="majorBidi" w:cstheme="majorBidi"/>
              </w:rPr>
            </w:pPr>
            <w:r w:rsidRPr="006A54F5">
              <w:rPr>
                <w:rFonts w:asciiTheme="majorBidi" w:hAnsiTheme="majorBidi" w:cstheme="majorBidi"/>
              </w:rPr>
              <w:t>Total</w:t>
            </w:r>
          </w:p>
        </w:tc>
        <w:tc>
          <w:tcPr>
            <w:tcW w:w="0" w:type="auto"/>
            <w:hideMark/>
          </w:tcPr>
          <w:p w14:paraId="5067FB47" w14:textId="77777777"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0" w:type="auto"/>
            <w:hideMark/>
          </w:tcPr>
          <w:p w14:paraId="401FC19D" w14:textId="14B9E2A7" w:rsidR="006A54F5" w:rsidRPr="006A54F5" w:rsidRDefault="006A54F5" w:rsidP="006A54F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6A54F5">
              <w:rPr>
                <w:rFonts w:asciiTheme="majorBidi" w:hAnsiTheme="majorBidi" w:cstheme="majorBidi"/>
              </w:rPr>
              <w:t>11,150,000</w:t>
            </w:r>
          </w:p>
        </w:tc>
      </w:tr>
    </w:tbl>
    <w:p w14:paraId="011ECDDC" w14:textId="77777777" w:rsidR="00C6110F" w:rsidRPr="006A54F5" w:rsidRDefault="00C6110F" w:rsidP="00C6110F">
      <w:pPr>
        <w:spacing w:after="0" w:line="276" w:lineRule="auto"/>
        <w:rPr>
          <w:rFonts w:asciiTheme="majorBidi" w:hAnsiTheme="majorBidi" w:cstheme="majorBidi"/>
          <w:b/>
          <w:bCs/>
          <w:i/>
          <w:iCs/>
          <w:u w:val="single"/>
        </w:rPr>
      </w:pPr>
    </w:p>
    <w:p w14:paraId="12B4E2D9" w14:textId="05D5A875" w:rsidR="00C6110F" w:rsidRPr="006A54F5" w:rsidRDefault="0010181C" w:rsidP="00C6110F">
      <w:p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Transformer: Réduction des Coûts Fixes</w:t>
      </w:r>
    </w:p>
    <w:p w14:paraId="52A7E38A" w14:textId="77777777" w:rsidR="0010181C" w:rsidRPr="006A54F5" w:rsidRDefault="0010181C" w:rsidP="0010181C">
      <w:pPr>
        <w:spacing w:after="0" w:line="276" w:lineRule="auto"/>
        <w:rPr>
          <w:rFonts w:asciiTheme="majorBidi" w:hAnsiTheme="majorBidi" w:cstheme="majorBidi"/>
        </w:rPr>
      </w:pPr>
      <w:r w:rsidRPr="006A54F5">
        <w:rPr>
          <w:rFonts w:asciiTheme="majorBidi" w:hAnsiTheme="majorBidi" w:cstheme="majorBidi"/>
        </w:rPr>
        <w:t>Pour réduire les coûts fixes, voici quelques stratégies à envisager :</w:t>
      </w:r>
    </w:p>
    <w:p w14:paraId="0DD0FC47" w14:textId="729F7C2C" w:rsidR="0010181C" w:rsidRPr="006A54F5" w:rsidRDefault="0010181C" w:rsidP="0010181C">
      <w:pPr>
        <w:numPr>
          <w:ilvl w:val="0"/>
          <w:numId w:val="23"/>
        </w:numPr>
        <w:spacing w:after="0" w:line="276" w:lineRule="auto"/>
        <w:rPr>
          <w:rFonts w:asciiTheme="majorBidi" w:hAnsiTheme="majorBidi" w:cstheme="majorBidi"/>
        </w:rPr>
      </w:pPr>
      <w:r w:rsidRPr="006A54F5">
        <w:rPr>
          <w:rFonts w:asciiTheme="majorBidi" w:hAnsiTheme="majorBidi" w:cstheme="majorBidi"/>
        </w:rPr>
        <w:t>Encourager le télétravail pour réduire les coûts de location de bureaux.</w:t>
      </w:r>
    </w:p>
    <w:p w14:paraId="256AECC9" w14:textId="472BCC32" w:rsidR="0010181C" w:rsidRPr="006A54F5" w:rsidRDefault="006A54F5" w:rsidP="006A54F5">
      <w:pPr>
        <w:numPr>
          <w:ilvl w:val="0"/>
          <w:numId w:val="23"/>
        </w:numPr>
        <w:spacing w:after="0" w:line="276" w:lineRule="auto"/>
        <w:rPr>
          <w:rFonts w:asciiTheme="majorBidi" w:hAnsiTheme="majorBidi" w:cstheme="majorBidi"/>
        </w:rPr>
      </w:pPr>
      <w:r w:rsidRPr="006A54F5">
        <w:rPr>
          <w:rFonts w:asciiTheme="majorBidi" w:hAnsiTheme="majorBidi" w:cstheme="majorBidi"/>
        </w:rPr>
        <w:t>On utilise</w:t>
      </w:r>
      <w:r w:rsidR="0010181C" w:rsidRPr="006A54F5">
        <w:rPr>
          <w:rFonts w:asciiTheme="majorBidi" w:hAnsiTheme="majorBidi" w:cstheme="majorBidi"/>
        </w:rPr>
        <w:t xml:space="preserve"> des services cloud pour minimiser les coûts d'</w:t>
      </w:r>
      <w:r w:rsidRPr="006A54F5">
        <w:rPr>
          <w:rFonts w:asciiTheme="majorBidi" w:hAnsiTheme="majorBidi" w:cstheme="majorBidi"/>
        </w:rPr>
        <w:t>ordinateur puissant</w:t>
      </w:r>
      <w:r w:rsidR="0010181C" w:rsidRPr="006A54F5">
        <w:rPr>
          <w:rFonts w:asciiTheme="majorBidi" w:hAnsiTheme="majorBidi" w:cstheme="majorBidi"/>
        </w:rPr>
        <w:t>.</w:t>
      </w:r>
    </w:p>
    <w:p w14:paraId="120AAF51" w14:textId="5016F168" w:rsidR="0010181C" w:rsidRPr="006A54F5" w:rsidRDefault="0010181C" w:rsidP="0010181C">
      <w:pPr>
        <w:numPr>
          <w:ilvl w:val="0"/>
          <w:numId w:val="23"/>
        </w:numPr>
        <w:spacing w:after="0" w:line="276" w:lineRule="auto"/>
        <w:rPr>
          <w:rFonts w:asciiTheme="majorBidi" w:hAnsiTheme="majorBidi" w:cstheme="majorBidi"/>
        </w:rPr>
      </w:pPr>
      <w:r w:rsidRPr="006A54F5">
        <w:rPr>
          <w:rFonts w:asciiTheme="majorBidi" w:hAnsiTheme="majorBidi" w:cstheme="majorBidi"/>
        </w:rPr>
        <w:t>Envisager de sous-traiter certaines activités (</w:t>
      </w:r>
      <w:r w:rsidR="00BD0DD9" w:rsidRPr="006A54F5">
        <w:rPr>
          <w:rFonts w:asciiTheme="majorBidi" w:hAnsiTheme="majorBidi" w:cstheme="majorBidi"/>
        </w:rPr>
        <w:t xml:space="preserve">comme </w:t>
      </w:r>
      <w:r w:rsidRPr="006A54F5">
        <w:rPr>
          <w:rFonts w:asciiTheme="majorBidi" w:hAnsiTheme="majorBidi" w:cstheme="majorBidi"/>
        </w:rPr>
        <w:t>le marketing) à des entreprises spécialisées pour réduire les coûts salariaux.</w:t>
      </w:r>
    </w:p>
    <w:p w14:paraId="3EF4772A" w14:textId="3D99765E" w:rsidR="0010181C" w:rsidRPr="006A54F5" w:rsidRDefault="0010181C" w:rsidP="0010181C">
      <w:pPr>
        <w:numPr>
          <w:ilvl w:val="0"/>
          <w:numId w:val="23"/>
        </w:numPr>
        <w:spacing w:after="0" w:line="276" w:lineRule="auto"/>
        <w:rPr>
          <w:rFonts w:asciiTheme="majorBidi" w:hAnsiTheme="majorBidi" w:cstheme="majorBidi"/>
        </w:rPr>
      </w:pPr>
      <w:r w:rsidRPr="006A54F5">
        <w:rPr>
          <w:rFonts w:asciiTheme="majorBidi" w:hAnsiTheme="majorBidi" w:cstheme="majorBidi"/>
        </w:rPr>
        <w:t>Adopter des solutions logicielles open source pour éviter des coûts de licences élevés.</w:t>
      </w:r>
    </w:p>
    <w:p w14:paraId="6AED50C0" w14:textId="03C5EBF5" w:rsidR="006A54F5" w:rsidRPr="006A54F5" w:rsidRDefault="0010181C" w:rsidP="006A54F5">
      <w:p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Récapitulatif des Coûts Fixes et Variables</w:t>
      </w:r>
    </w:p>
    <w:p w14:paraId="7AF374E4" w14:textId="49C09F47" w:rsidR="0010181C" w:rsidRPr="006A54F5" w:rsidRDefault="0010181C" w:rsidP="0010181C">
      <w:pPr>
        <w:numPr>
          <w:ilvl w:val="0"/>
          <w:numId w:val="24"/>
        </w:numPr>
        <w:spacing w:after="0" w:line="276" w:lineRule="auto"/>
        <w:rPr>
          <w:rFonts w:asciiTheme="majorBidi" w:hAnsiTheme="majorBidi" w:cstheme="majorBidi"/>
        </w:rPr>
      </w:pPr>
      <w:r w:rsidRPr="006A54F5">
        <w:rPr>
          <w:rFonts w:asciiTheme="majorBidi" w:hAnsiTheme="majorBidi" w:cstheme="majorBidi"/>
        </w:rPr>
        <w:t xml:space="preserve">Coûts Fixes Totaux: </w:t>
      </w:r>
      <w:r w:rsidR="004D35B2" w:rsidRPr="006A54F5">
        <w:rPr>
          <w:rFonts w:asciiTheme="majorBidi" w:hAnsiTheme="majorBidi" w:cstheme="majorBidi"/>
        </w:rPr>
        <w:t>1</w:t>
      </w:r>
      <w:r w:rsidR="006A54F5" w:rsidRPr="006A54F5">
        <w:rPr>
          <w:rFonts w:asciiTheme="majorBidi" w:hAnsiTheme="majorBidi" w:cstheme="majorBidi"/>
        </w:rPr>
        <w:t>0,37</w:t>
      </w:r>
      <w:r w:rsidR="00194213" w:rsidRPr="006A54F5">
        <w:rPr>
          <w:rFonts w:asciiTheme="majorBidi" w:hAnsiTheme="majorBidi" w:cstheme="majorBidi"/>
        </w:rPr>
        <w:t>0</w:t>
      </w:r>
      <w:r w:rsidR="004D35B2" w:rsidRPr="006A54F5">
        <w:rPr>
          <w:rFonts w:asciiTheme="majorBidi" w:hAnsiTheme="majorBidi" w:cstheme="majorBidi"/>
        </w:rPr>
        <w:t>,000 DA</w:t>
      </w:r>
    </w:p>
    <w:p w14:paraId="68D83900" w14:textId="286DDD89" w:rsidR="0010181C" w:rsidRPr="006A54F5" w:rsidRDefault="0010181C" w:rsidP="0010181C">
      <w:pPr>
        <w:numPr>
          <w:ilvl w:val="0"/>
          <w:numId w:val="24"/>
        </w:numPr>
        <w:spacing w:after="0" w:line="276" w:lineRule="auto"/>
        <w:rPr>
          <w:rFonts w:asciiTheme="majorBidi" w:hAnsiTheme="majorBidi" w:cstheme="majorBidi"/>
        </w:rPr>
      </w:pPr>
      <w:r w:rsidRPr="006A54F5">
        <w:rPr>
          <w:rFonts w:asciiTheme="majorBidi" w:hAnsiTheme="majorBidi" w:cstheme="majorBidi"/>
        </w:rPr>
        <w:t xml:space="preserve">Coûts Variables Estimés: </w:t>
      </w:r>
      <w:r w:rsidR="006A54F5" w:rsidRPr="006A54F5">
        <w:rPr>
          <w:rFonts w:asciiTheme="majorBidi" w:hAnsiTheme="majorBidi" w:cstheme="majorBidi"/>
        </w:rPr>
        <w:t>78</w:t>
      </w:r>
      <w:r w:rsidR="00194213" w:rsidRPr="006A54F5">
        <w:rPr>
          <w:rFonts w:asciiTheme="majorBidi" w:hAnsiTheme="majorBidi" w:cstheme="majorBidi"/>
        </w:rPr>
        <w:t>0,000</w:t>
      </w:r>
    </w:p>
    <w:p w14:paraId="4A0F9DAD" w14:textId="2E703960" w:rsidR="0010181C" w:rsidRDefault="0010181C" w:rsidP="0010181C">
      <w:pPr>
        <w:numPr>
          <w:ilvl w:val="0"/>
          <w:numId w:val="24"/>
        </w:numPr>
        <w:spacing w:after="0" w:line="276" w:lineRule="auto"/>
        <w:rPr>
          <w:rFonts w:asciiTheme="majorBidi" w:hAnsiTheme="majorBidi" w:cstheme="majorBidi"/>
          <w:u w:val="single"/>
        </w:rPr>
      </w:pPr>
      <w:r w:rsidRPr="006A54F5">
        <w:rPr>
          <w:rFonts w:asciiTheme="majorBidi" w:hAnsiTheme="majorBidi" w:cstheme="majorBidi"/>
          <w:u w:val="single"/>
        </w:rPr>
        <w:t xml:space="preserve">Total des Coûts (Fixes + Variables) : </w:t>
      </w:r>
      <w:r w:rsidR="00194213" w:rsidRPr="006A54F5">
        <w:rPr>
          <w:rFonts w:asciiTheme="majorBidi" w:hAnsiTheme="majorBidi" w:cstheme="majorBidi"/>
          <w:u w:val="single"/>
        </w:rPr>
        <w:t>11,150,000 DA</w:t>
      </w:r>
    </w:p>
    <w:p w14:paraId="5420C62B" w14:textId="77777777" w:rsidR="0010181C" w:rsidRPr="006A54F5" w:rsidRDefault="0010181C" w:rsidP="0010181C">
      <w:pPr>
        <w:spacing w:after="0" w:line="276" w:lineRule="auto"/>
        <w:rPr>
          <w:rFonts w:asciiTheme="majorBidi" w:hAnsiTheme="majorBidi" w:cstheme="majorBidi"/>
          <w:b/>
          <w:bCs/>
          <w:i/>
          <w:iCs/>
          <w:u w:val="single"/>
        </w:rPr>
      </w:pPr>
      <w:r w:rsidRPr="006A54F5">
        <w:rPr>
          <w:rFonts w:asciiTheme="majorBidi" w:hAnsiTheme="majorBidi" w:cstheme="majorBidi"/>
          <w:b/>
          <w:bCs/>
          <w:i/>
          <w:iCs/>
          <w:u w:val="single"/>
        </w:rPr>
        <w:t>Récapitulation</w:t>
      </w:r>
    </w:p>
    <w:p w14:paraId="085F550A" w14:textId="77777777" w:rsidR="0010181C" w:rsidRPr="006A54F5" w:rsidRDefault="0010181C" w:rsidP="0010181C">
      <w:pPr>
        <w:spacing w:after="0" w:line="276" w:lineRule="auto"/>
        <w:rPr>
          <w:rFonts w:asciiTheme="majorBidi" w:hAnsiTheme="majorBidi" w:cstheme="majorBidi"/>
        </w:rPr>
      </w:pPr>
      <w:r w:rsidRPr="006A54F5">
        <w:rPr>
          <w:rFonts w:asciiTheme="majorBidi" w:hAnsiTheme="majorBidi" w:cstheme="majorBidi"/>
        </w:rPr>
        <w:t>Les éléments nécessitant une attention particulière :</w:t>
      </w:r>
    </w:p>
    <w:p w14:paraId="4C4E05F2" w14:textId="77777777" w:rsidR="0010181C" w:rsidRPr="006A54F5" w:rsidRDefault="0010181C" w:rsidP="0010181C">
      <w:pPr>
        <w:numPr>
          <w:ilvl w:val="0"/>
          <w:numId w:val="25"/>
        </w:numPr>
        <w:spacing w:after="0" w:line="276" w:lineRule="auto"/>
        <w:rPr>
          <w:rFonts w:asciiTheme="majorBidi" w:hAnsiTheme="majorBidi" w:cstheme="majorBidi"/>
        </w:rPr>
      </w:pPr>
      <w:r w:rsidRPr="006A54F5">
        <w:rPr>
          <w:rFonts w:asciiTheme="majorBidi" w:hAnsiTheme="majorBidi" w:cstheme="majorBidi"/>
        </w:rPr>
        <w:t>Développement logiciel : S'assurer que les coûts de développement ne dépassent pas le budget.</w:t>
      </w:r>
    </w:p>
    <w:p w14:paraId="68470049" w14:textId="77777777" w:rsidR="0010181C" w:rsidRPr="006A54F5" w:rsidRDefault="0010181C" w:rsidP="0010181C">
      <w:pPr>
        <w:numPr>
          <w:ilvl w:val="0"/>
          <w:numId w:val="25"/>
        </w:numPr>
        <w:spacing w:after="0" w:line="276" w:lineRule="auto"/>
        <w:rPr>
          <w:rFonts w:asciiTheme="majorBidi" w:hAnsiTheme="majorBidi" w:cstheme="majorBidi"/>
        </w:rPr>
      </w:pPr>
      <w:r w:rsidRPr="006A54F5">
        <w:rPr>
          <w:rFonts w:asciiTheme="majorBidi" w:hAnsiTheme="majorBidi" w:cstheme="majorBidi"/>
        </w:rPr>
        <w:t>Infrastructure : Évaluer les options de cloud pour une flexibilité et une scalabilité optimales.</w:t>
      </w:r>
    </w:p>
    <w:p w14:paraId="06E2D587" w14:textId="77777777" w:rsidR="0010181C" w:rsidRPr="006A54F5" w:rsidRDefault="0010181C" w:rsidP="0010181C">
      <w:pPr>
        <w:numPr>
          <w:ilvl w:val="0"/>
          <w:numId w:val="25"/>
        </w:numPr>
        <w:spacing w:after="0" w:line="276" w:lineRule="auto"/>
        <w:rPr>
          <w:rFonts w:asciiTheme="majorBidi" w:hAnsiTheme="majorBidi" w:cstheme="majorBidi"/>
        </w:rPr>
      </w:pPr>
      <w:r w:rsidRPr="006A54F5">
        <w:rPr>
          <w:rFonts w:asciiTheme="majorBidi" w:hAnsiTheme="majorBidi" w:cstheme="majorBidi"/>
        </w:rPr>
        <w:t>Marketing : Prendre en compte le retour sur investissement (ROI) des campagnes de marketing pour ajuster les budgets futurs.</w:t>
      </w:r>
    </w:p>
    <w:p w14:paraId="7F859FAC" w14:textId="77777777" w:rsidR="0010181C" w:rsidRPr="006A54F5" w:rsidRDefault="0010181C" w:rsidP="00397893">
      <w:pPr>
        <w:spacing w:after="0" w:line="276" w:lineRule="auto"/>
        <w:rPr>
          <w:rFonts w:asciiTheme="majorBidi" w:hAnsiTheme="majorBidi" w:cstheme="majorBidi"/>
          <w:b/>
          <w:bCs/>
        </w:rPr>
      </w:pPr>
    </w:p>
    <w:p w14:paraId="17CD96B9" w14:textId="27D92B2E" w:rsidR="00552705" w:rsidRPr="006A54F5" w:rsidRDefault="00552705" w:rsidP="00ED0567">
      <w:pPr>
        <w:pStyle w:val="Heading3"/>
        <w:spacing w:line="360" w:lineRule="auto"/>
        <w:rPr>
          <w:rFonts w:asciiTheme="majorBidi" w:hAnsiTheme="majorBidi"/>
          <w:b/>
          <w:bCs/>
          <w:sz w:val="28"/>
          <w:szCs w:val="28"/>
        </w:rPr>
      </w:pPr>
      <w:bookmarkStart w:id="6" w:name="_Toc124674486"/>
      <w:bookmarkStart w:id="7" w:name="_Toc160282382"/>
      <w:r w:rsidRPr="006A54F5">
        <w:rPr>
          <w:rFonts w:asciiTheme="majorBidi" w:hAnsiTheme="majorBidi"/>
          <w:b/>
          <w:bCs/>
          <w:sz w:val="28"/>
          <w:szCs w:val="28"/>
        </w:rPr>
        <w:t>1</w:t>
      </w:r>
      <w:r w:rsidR="00ED0567" w:rsidRPr="006A54F5">
        <w:rPr>
          <w:rFonts w:asciiTheme="majorBidi" w:hAnsiTheme="majorBidi"/>
          <w:b/>
          <w:bCs/>
          <w:sz w:val="28"/>
          <w:szCs w:val="28"/>
        </w:rPr>
        <w:t>4</w:t>
      </w:r>
      <w:r w:rsidRPr="006A54F5">
        <w:rPr>
          <w:rFonts w:asciiTheme="majorBidi" w:hAnsiTheme="majorBidi"/>
          <w:b/>
          <w:bCs/>
          <w:sz w:val="28"/>
          <w:szCs w:val="28"/>
        </w:rPr>
        <w:t xml:space="preserve"> - Flux de revenus</w:t>
      </w:r>
      <w:bookmarkEnd w:id="6"/>
      <w:bookmarkEnd w:id="7"/>
    </w:p>
    <w:p w14:paraId="769ED05C" w14:textId="0C5DB34B" w:rsidR="00ED7F29" w:rsidRPr="006A54F5" w:rsidRDefault="00ED7F29" w:rsidP="00ED7F29">
      <w:pPr>
        <w:rPr>
          <w:rFonts w:asciiTheme="majorBidi" w:eastAsiaTheme="majorEastAsia" w:hAnsiTheme="majorBidi" w:cstheme="majorBidi"/>
          <w:color w:val="1F3763" w:themeColor="accent1" w:themeShade="7F"/>
          <w:sz w:val="24"/>
          <w:szCs w:val="24"/>
        </w:rPr>
      </w:pPr>
    </w:p>
    <w:p w14:paraId="44B266DC" w14:textId="77777777" w:rsidR="00ED7F29" w:rsidRPr="006A54F5" w:rsidRDefault="00ED7F29" w:rsidP="00ED7F29">
      <w:pPr>
        <w:pStyle w:val="Heading4"/>
        <w:rPr>
          <w:rFonts w:ascii="Times New Roman" w:hAnsi="Times New Roman" w:cs="Times New Roman"/>
          <w:u w:val="single"/>
        </w:rPr>
      </w:pPr>
      <w:r w:rsidRPr="006A54F5">
        <w:rPr>
          <w:rStyle w:val="Strong"/>
          <w:rFonts w:ascii="Times New Roman" w:hAnsi="Times New Roman" w:cs="Times New Roman"/>
          <w:u w:val="single"/>
        </w:rPr>
        <w:t>Brainstorming</w:t>
      </w:r>
    </w:p>
    <w:p w14:paraId="0B20DE91" w14:textId="77777777" w:rsidR="00ED7F29" w:rsidRPr="006A54F5" w:rsidRDefault="00ED7F29" w:rsidP="00ED7F29">
      <w:pPr>
        <w:pStyle w:val="NormalWeb"/>
        <w:rPr>
          <w:lang w:val="fr-FR"/>
        </w:rPr>
      </w:pPr>
      <w:r w:rsidRPr="006A54F5">
        <w:rPr>
          <w:lang w:val="fr-FR"/>
        </w:rPr>
        <w:t>Pour établir les flux de revenus de SmartScan, nous revenons à la proposition de valeur et dressons une liste des produits et services que nous allons fournir. Les principaux produits et services incluent :</w:t>
      </w:r>
    </w:p>
    <w:p w14:paraId="07070F96" w14:textId="77777777" w:rsidR="00ED7F29" w:rsidRPr="006A54F5" w:rsidRDefault="00ED7F29" w:rsidP="00ED7F29">
      <w:pPr>
        <w:numPr>
          <w:ilvl w:val="0"/>
          <w:numId w:val="26"/>
        </w:numPr>
        <w:spacing w:before="100" w:beforeAutospacing="1" w:after="100" w:afterAutospacing="1" w:line="240" w:lineRule="auto"/>
      </w:pPr>
      <w:r w:rsidRPr="006A54F5">
        <w:rPr>
          <w:rStyle w:val="Strong"/>
        </w:rPr>
        <w:t>Logiciel SmartScan</w:t>
      </w:r>
      <w:r w:rsidRPr="006A54F5">
        <w:t xml:space="preserve"> : Système de reporting radiologique alimenté par l'IA.</w:t>
      </w:r>
    </w:p>
    <w:p w14:paraId="34ED95BB" w14:textId="77777777" w:rsidR="00ED7F29" w:rsidRPr="006A54F5" w:rsidRDefault="00ED7F29" w:rsidP="00ED7F29">
      <w:pPr>
        <w:numPr>
          <w:ilvl w:val="0"/>
          <w:numId w:val="26"/>
        </w:numPr>
        <w:spacing w:before="100" w:beforeAutospacing="1" w:after="100" w:afterAutospacing="1" w:line="240" w:lineRule="auto"/>
      </w:pPr>
      <w:r w:rsidRPr="006A54F5">
        <w:rPr>
          <w:rStyle w:val="Strong"/>
        </w:rPr>
        <w:t>Service de maintenance</w:t>
      </w:r>
      <w:r w:rsidRPr="006A54F5">
        <w:t xml:space="preserve"> : Assistance et mises à jour pour les utilisateurs de SmartScan.</w:t>
      </w:r>
    </w:p>
    <w:p w14:paraId="1995EF2B" w14:textId="77777777" w:rsidR="00ED7F29" w:rsidRPr="006A54F5" w:rsidRDefault="00ED7F29" w:rsidP="00ED7F29">
      <w:pPr>
        <w:numPr>
          <w:ilvl w:val="0"/>
          <w:numId w:val="26"/>
        </w:numPr>
        <w:spacing w:before="100" w:beforeAutospacing="1" w:after="100" w:afterAutospacing="1" w:line="240" w:lineRule="auto"/>
      </w:pPr>
      <w:r w:rsidRPr="006A54F5">
        <w:rPr>
          <w:rStyle w:val="Strong"/>
        </w:rPr>
        <w:t>Formations et ateliers</w:t>
      </w:r>
      <w:r w:rsidRPr="006A54F5">
        <w:t xml:space="preserve"> : Sessions de formation pour le personnel des cliniques et hôpitaux.</w:t>
      </w:r>
    </w:p>
    <w:p w14:paraId="2804FBFF" w14:textId="77777777" w:rsidR="00ED7F29" w:rsidRPr="006A54F5" w:rsidRDefault="00ED7F29" w:rsidP="00ED7F29">
      <w:pPr>
        <w:pStyle w:val="Heading4"/>
        <w:rPr>
          <w:rFonts w:asciiTheme="majorBidi" w:hAnsiTheme="majorBidi"/>
          <w:u w:val="single"/>
        </w:rPr>
      </w:pPr>
      <w:r w:rsidRPr="006A54F5">
        <w:rPr>
          <w:rStyle w:val="Strong"/>
          <w:rFonts w:asciiTheme="majorBidi" w:hAnsiTheme="majorBidi"/>
          <w:u w:val="single"/>
        </w:rPr>
        <w:lastRenderedPageBreak/>
        <w:t>Modèles de Revenus et Tarification</w:t>
      </w:r>
    </w:p>
    <w:p w14:paraId="62442207" w14:textId="77777777" w:rsidR="00ED7F29" w:rsidRPr="006A54F5" w:rsidRDefault="00ED7F29" w:rsidP="00ED7F29">
      <w:pPr>
        <w:pStyle w:val="NormalWeb"/>
        <w:rPr>
          <w:lang w:val="fr-FR"/>
        </w:rPr>
      </w:pPr>
      <w:r w:rsidRPr="006A54F5">
        <w:rPr>
          <w:lang w:val="fr-FR"/>
        </w:rPr>
        <w:t>Voici les modèles de revenus associés à chaque offre, avec une estimation des prix en euros :</w:t>
      </w:r>
    </w:p>
    <w:tbl>
      <w:tblPr>
        <w:tblStyle w:val="GridTable1Light-Accent6"/>
        <w:tblW w:w="0" w:type="auto"/>
        <w:tblLook w:val="04A0" w:firstRow="1" w:lastRow="0" w:firstColumn="1" w:lastColumn="0" w:noHBand="0" w:noVBand="1"/>
      </w:tblPr>
      <w:tblGrid>
        <w:gridCol w:w="1978"/>
        <w:gridCol w:w="2742"/>
        <w:gridCol w:w="1145"/>
        <w:gridCol w:w="3197"/>
      </w:tblGrid>
      <w:tr w:rsidR="00BD0DD9" w:rsidRPr="006A54F5" w14:paraId="6F179AB7" w14:textId="77777777" w:rsidTr="00C6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A4FD1" w14:textId="77777777" w:rsidR="00ED7F29" w:rsidRPr="006A54F5" w:rsidRDefault="00ED7F29">
            <w:pPr>
              <w:jc w:val="center"/>
              <w:rPr>
                <w:b w:val="0"/>
                <w:bCs w:val="0"/>
              </w:rPr>
            </w:pPr>
            <w:r w:rsidRPr="006A54F5">
              <w:rPr>
                <w:rStyle w:val="Strong"/>
              </w:rPr>
              <w:t>Offre</w:t>
            </w:r>
          </w:p>
        </w:tc>
        <w:tc>
          <w:tcPr>
            <w:tcW w:w="0" w:type="auto"/>
            <w:hideMark/>
          </w:tcPr>
          <w:p w14:paraId="5434E6A2" w14:textId="77777777" w:rsidR="00ED7F29" w:rsidRPr="006A54F5" w:rsidRDefault="00ED7F29">
            <w:pPr>
              <w:jc w:val="center"/>
              <w:cnfStyle w:val="100000000000" w:firstRow="1" w:lastRow="0" w:firstColumn="0" w:lastColumn="0" w:oddVBand="0" w:evenVBand="0" w:oddHBand="0" w:evenHBand="0" w:firstRowFirstColumn="0" w:firstRowLastColumn="0" w:lastRowFirstColumn="0" w:lastRowLastColumn="0"/>
              <w:rPr>
                <w:b w:val="0"/>
                <w:bCs w:val="0"/>
              </w:rPr>
            </w:pPr>
            <w:r w:rsidRPr="006A54F5">
              <w:rPr>
                <w:rStyle w:val="Strong"/>
              </w:rPr>
              <w:t>Modèle de Revenus</w:t>
            </w:r>
          </w:p>
        </w:tc>
        <w:tc>
          <w:tcPr>
            <w:tcW w:w="0" w:type="auto"/>
            <w:hideMark/>
          </w:tcPr>
          <w:p w14:paraId="0C80A94D" w14:textId="4BDA8E35" w:rsidR="00ED7F29" w:rsidRPr="006A54F5" w:rsidRDefault="00ED7F29">
            <w:pPr>
              <w:jc w:val="center"/>
              <w:cnfStyle w:val="100000000000" w:firstRow="1" w:lastRow="0" w:firstColumn="0" w:lastColumn="0" w:oddVBand="0" w:evenVBand="0" w:oddHBand="0" w:evenHBand="0" w:firstRowFirstColumn="0" w:firstRowLastColumn="0" w:lastRowFirstColumn="0" w:lastRowLastColumn="0"/>
              <w:rPr>
                <w:b w:val="0"/>
                <w:bCs w:val="0"/>
              </w:rPr>
            </w:pPr>
            <w:r w:rsidRPr="006A54F5">
              <w:rPr>
                <w:rStyle w:val="Strong"/>
              </w:rPr>
              <w:t xml:space="preserve">Prix (en </w:t>
            </w:r>
            <w:r w:rsidR="00C77500" w:rsidRPr="006A54F5">
              <w:rPr>
                <w:rStyle w:val="Strong"/>
              </w:rPr>
              <w:t>DA</w:t>
            </w:r>
            <w:r w:rsidRPr="006A54F5">
              <w:rPr>
                <w:rStyle w:val="Strong"/>
              </w:rPr>
              <w:t>)</w:t>
            </w:r>
          </w:p>
        </w:tc>
        <w:tc>
          <w:tcPr>
            <w:tcW w:w="0" w:type="auto"/>
            <w:hideMark/>
          </w:tcPr>
          <w:p w14:paraId="3EEB9749" w14:textId="77777777" w:rsidR="00ED7F29" w:rsidRPr="006A54F5" w:rsidRDefault="00ED7F29">
            <w:pPr>
              <w:jc w:val="center"/>
              <w:cnfStyle w:val="100000000000" w:firstRow="1" w:lastRow="0" w:firstColumn="0" w:lastColumn="0" w:oddVBand="0" w:evenVBand="0" w:oddHBand="0" w:evenHBand="0" w:firstRowFirstColumn="0" w:firstRowLastColumn="0" w:lastRowFirstColumn="0" w:lastRowLastColumn="0"/>
              <w:rPr>
                <w:b w:val="0"/>
                <w:bCs w:val="0"/>
              </w:rPr>
            </w:pPr>
            <w:r w:rsidRPr="006A54F5">
              <w:rPr>
                <w:rStyle w:val="Strong"/>
              </w:rPr>
              <w:t>Caractéristiques</w:t>
            </w:r>
          </w:p>
        </w:tc>
      </w:tr>
      <w:tr w:rsidR="00BD0DD9" w:rsidRPr="006A54F5" w14:paraId="19C4E85B"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77975E74" w14:textId="77777777" w:rsidR="00ED7F29" w:rsidRPr="006A54F5" w:rsidRDefault="00ED7F29">
            <w:r w:rsidRPr="006A54F5">
              <w:rPr>
                <w:rStyle w:val="Strong"/>
              </w:rPr>
              <w:t>Logiciel SmartScan</w:t>
            </w:r>
          </w:p>
        </w:tc>
        <w:tc>
          <w:tcPr>
            <w:tcW w:w="0" w:type="auto"/>
            <w:hideMark/>
          </w:tcPr>
          <w:p w14:paraId="050F91A3" w14:textId="3DD4C308" w:rsidR="00ED7F29" w:rsidRPr="006A54F5" w:rsidRDefault="00ED7F29">
            <w:pPr>
              <w:cnfStyle w:val="000000000000" w:firstRow="0" w:lastRow="0" w:firstColumn="0" w:lastColumn="0" w:oddVBand="0" w:evenVBand="0" w:oddHBand="0" w:evenHBand="0" w:firstRowFirstColumn="0" w:firstRowLastColumn="0" w:lastRowFirstColumn="0" w:lastRowLastColumn="0"/>
            </w:pPr>
            <w:r w:rsidRPr="006A54F5">
              <w:t>Frais d</w:t>
            </w:r>
            <w:r w:rsidR="00BD0DD9" w:rsidRPr="006A54F5">
              <w:t xml:space="preserve">e la mise à jour </w:t>
            </w:r>
            <w:r w:rsidRPr="006A54F5">
              <w:t>annuel</w:t>
            </w:r>
            <w:r w:rsidR="00BD0DD9" w:rsidRPr="006A54F5">
              <w:t xml:space="preserve"> forfaitaire</w:t>
            </w:r>
          </w:p>
        </w:tc>
        <w:tc>
          <w:tcPr>
            <w:tcW w:w="0" w:type="auto"/>
            <w:hideMark/>
          </w:tcPr>
          <w:p w14:paraId="4152D9AE" w14:textId="7E591717" w:rsidR="00ED7F29" w:rsidRPr="006A54F5" w:rsidRDefault="003E78AC">
            <w:pPr>
              <w:cnfStyle w:val="000000000000" w:firstRow="0" w:lastRow="0" w:firstColumn="0" w:lastColumn="0" w:oddVBand="0" w:evenVBand="0" w:oddHBand="0" w:evenHBand="0" w:firstRowFirstColumn="0" w:firstRowLastColumn="0" w:lastRowFirstColumn="0" w:lastRowLastColumn="0"/>
            </w:pPr>
            <w:r w:rsidRPr="006A54F5">
              <w:t>200,000</w:t>
            </w:r>
          </w:p>
        </w:tc>
        <w:tc>
          <w:tcPr>
            <w:tcW w:w="0" w:type="auto"/>
            <w:hideMark/>
          </w:tcPr>
          <w:p w14:paraId="59E8BE61" w14:textId="77777777" w:rsidR="00ED7F29" w:rsidRPr="006A54F5" w:rsidRDefault="00ED7F29">
            <w:pPr>
              <w:cnfStyle w:val="000000000000" w:firstRow="0" w:lastRow="0" w:firstColumn="0" w:lastColumn="0" w:oddVBand="0" w:evenVBand="0" w:oddHBand="0" w:evenHBand="0" w:firstRowFirstColumn="0" w:firstRowLastColumn="0" w:lastRowFirstColumn="0" w:lastRowLastColumn="0"/>
            </w:pPr>
            <w:r w:rsidRPr="006A54F5">
              <w:t xml:space="preserve">- Revenus récurrents. </w:t>
            </w:r>
            <w:r w:rsidRPr="006A54F5">
              <w:br/>
              <w:t xml:space="preserve">- Mises à jour régulières des fonctionnalités. </w:t>
            </w:r>
            <w:r w:rsidRPr="006A54F5">
              <w:br/>
              <w:t>- Accès au logiciel.</w:t>
            </w:r>
          </w:p>
          <w:p w14:paraId="2275BC48" w14:textId="50DC6E06" w:rsidR="003E78AC" w:rsidRPr="006A54F5" w:rsidRDefault="003E78AC">
            <w:pPr>
              <w:cnfStyle w:val="000000000000" w:firstRow="0" w:lastRow="0" w:firstColumn="0" w:lastColumn="0" w:oddVBand="0" w:evenVBand="0" w:oddHBand="0" w:evenHBand="0" w:firstRowFirstColumn="0" w:firstRowLastColumn="0" w:lastRowFirstColumn="0" w:lastRowLastColumn="0"/>
            </w:pPr>
            <w:r w:rsidRPr="006A54F5">
              <w:t>- Support client disponible.</w:t>
            </w:r>
          </w:p>
        </w:tc>
      </w:tr>
      <w:tr w:rsidR="00BD0DD9" w:rsidRPr="006A54F5" w14:paraId="5E80BF9F"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3212A880" w14:textId="77777777" w:rsidR="00ED7F29" w:rsidRPr="006A54F5" w:rsidRDefault="00ED7F29">
            <w:r w:rsidRPr="006A54F5">
              <w:rPr>
                <w:rStyle w:val="Strong"/>
              </w:rPr>
              <w:t>Service de maintenance</w:t>
            </w:r>
          </w:p>
        </w:tc>
        <w:tc>
          <w:tcPr>
            <w:tcW w:w="0" w:type="auto"/>
            <w:hideMark/>
          </w:tcPr>
          <w:p w14:paraId="10D70E3F" w14:textId="77777777" w:rsidR="00ED7F29" w:rsidRPr="006A54F5" w:rsidRDefault="00ED7F29">
            <w:pPr>
              <w:cnfStyle w:val="000000000000" w:firstRow="0" w:lastRow="0" w:firstColumn="0" w:lastColumn="0" w:oddVBand="0" w:evenVBand="0" w:oddHBand="0" w:evenHBand="0" w:firstRowFirstColumn="0" w:firstRowLastColumn="0" w:lastRowFirstColumn="0" w:lastRowLastColumn="0"/>
            </w:pPr>
            <w:r w:rsidRPr="006A54F5">
              <w:t>Paiement par unité</w:t>
            </w:r>
          </w:p>
        </w:tc>
        <w:tc>
          <w:tcPr>
            <w:tcW w:w="0" w:type="auto"/>
            <w:hideMark/>
          </w:tcPr>
          <w:p w14:paraId="254A2EE6" w14:textId="1BEF0545" w:rsidR="00ED7F29" w:rsidRPr="006A54F5" w:rsidRDefault="003E78AC">
            <w:pPr>
              <w:cnfStyle w:val="000000000000" w:firstRow="0" w:lastRow="0" w:firstColumn="0" w:lastColumn="0" w:oddVBand="0" w:evenVBand="0" w:oddHBand="0" w:evenHBand="0" w:firstRowFirstColumn="0" w:firstRowLastColumn="0" w:lastRowFirstColumn="0" w:lastRowLastColumn="0"/>
            </w:pPr>
            <w:r w:rsidRPr="006A54F5">
              <w:t>50</w:t>
            </w:r>
            <w:r w:rsidR="00ED7F29" w:rsidRPr="006A54F5">
              <w:t xml:space="preserve">,000 </w:t>
            </w:r>
          </w:p>
        </w:tc>
        <w:tc>
          <w:tcPr>
            <w:tcW w:w="0" w:type="auto"/>
            <w:hideMark/>
          </w:tcPr>
          <w:p w14:paraId="29F6073F" w14:textId="228499D6" w:rsidR="003E78AC" w:rsidRPr="006A54F5" w:rsidRDefault="00ED7F29" w:rsidP="003E78AC">
            <w:pPr>
              <w:cnfStyle w:val="000000000000" w:firstRow="0" w:lastRow="0" w:firstColumn="0" w:lastColumn="0" w:oddVBand="0" w:evenVBand="0" w:oddHBand="0" w:evenHBand="0" w:firstRowFirstColumn="0" w:firstRowLastColumn="0" w:lastRowFirstColumn="0" w:lastRowLastColumn="0"/>
            </w:pPr>
            <w:r w:rsidRPr="006A54F5">
              <w:t xml:space="preserve">- Facturation par intervention. </w:t>
            </w:r>
            <w:r w:rsidRPr="006A54F5">
              <w:br/>
              <w:t xml:space="preserve">- Assistance technique. </w:t>
            </w:r>
          </w:p>
        </w:tc>
      </w:tr>
      <w:tr w:rsidR="00BD0DD9" w:rsidRPr="006A54F5" w14:paraId="082B50CE" w14:textId="77777777" w:rsidTr="00C6110F">
        <w:tc>
          <w:tcPr>
            <w:cnfStyle w:val="001000000000" w:firstRow="0" w:lastRow="0" w:firstColumn="1" w:lastColumn="0" w:oddVBand="0" w:evenVBand="0" w:oddHBand="0" w:evenHBand="0" w:firstRowFirstColumn="0" w:firstRowLastColumn="0" w:lastRowFirstColumn="0" w:lastRowLastColumn="0"/>
            <w:tcW w:w="0" w:type="auto"/>
            <w:hideMark/>
          </w:tcPr>
          <w:p w14:paraId="0C441866" w14:textId="77777777" w:rsidR="00ED7F29" w:rsidRPr="006A54F5" w:rsidRDefault="00ED7F29">
            <w:r w:rsidRPr="006A54F5">
              <w:rPr>
                <w:rStyle w:val="Strong"/>
              </w:rPr>
              <w:t>Formations et ateliers</w:t>
            </w:r>
          </w:p>
        </w:tc>
        <w:tc>
          <w:tcPr>
            <w:tcW w:w="0" w:type="auto"/>
            <w:hideMark/>
          </w:tcPr>
          <w:p w14:paraId="2B68A82B" w14:textId="77777777" w:rsidR="00ED7F29" w:rsidRPr="006A54F5" w:rsidRDefault="00ED7F29">
            <w:pPr>
              <w:cnfStyle w:val="000000000000" w:firstRow="0" w:lastRow="0" w:firstColumn="0" w:lastColumn="0" w:oddVBand="0" w:evenVBand="0" w:oddHBand="0" w:evenHBand="0" w:firstRowFirstColumn="0" w:firstRowLastColumn="0" w:lastRowFirstColumn="0" w:lastRowLastColumn="0"/>
            </w:pPr>
            <w:r w:rsidRPr="006A54F5">
              <w:t>Paiement par session</w:t>
            </w:r>
          </w:p>
        </w:tc>
        <w:tc>
          <w:tcPr>
            <w:tcW w:w="0" w:type="auto"/>
            <w:hideMark/>
          </w:tcPr>
          <w:p w14:paraId="69084C6A" w14:textId="76D7C1E5" w:rsidR="00ED7F29" w:rsidRPr="006A54F5" w:rsidRDefault="003E78AC">
            <w:pPr>
              <w:cnfStyle w:val="000000000000" w:firstRow="0" w:lastRow="0" w:firstColumn="0" w:lastColumn="0" w:oddVBand="0" w:evenVBand="0" w:oddHBand="0" w:evenHBand="0" w:firstRowFirstColumn="0" w:firstRowLastColumn="0" w:lastRowFirstColumn="0" w:lastRowLastColumn="0"/>
            </w:pPr>
            <w:r w:rsidRPr="006A54F5">
              <w:t>60</w:t>
            </w:r>
            <w:r w:rsidR="00ED7F29" w:rsidRPr="006A54F5">
              <w:t xml:space="preserve">,000 </w:t>
            </w:r>
          </w:p>
        </w:tc>
        <w:tc>
          <w:tcPr>
            <w:tcW w:w="0" w:type="auto"/>
            <w:hideMark/>
          </w:tcPr>
          <w:p w14:paraId="7E6873B1" w14:textId="4E2712ED" w:rsidR="00ED7F29" w:rsidRPr="006A54F5" w:rsidRDefault="00ED7F29">
            <w:pPr>
              <w:cnfStyle w:val="000000000000" w:firstRow="0" w:lastRow="0" w:firstColumn="0" w:lastColumn="0" w:oddVBand="0" w:evenVBand="0" w:oddHBand="0" w:evenHBand="0" w:firstRowFirstColumn="0" w:firstRowLastColumn="0" w:lastRowFirstColumn="0" w:lastRowLastColumn="0"/>
            </w:pPr>
            <w:r w:rsidRPr="006A54F5">
              <w:t xml:space="preserve">- Formation sur l'utilisation de SmartScan. </w:t>
            </w:r>
            <w:r w:rsidRPr="006A54F5">
              <w:br/>
              <w:t xml:space="preserve">- Ateliers pratiques. </w:t>
            </w:r>
          </w:p>
        </w:tc>
      </w:tr>
    </w:tbl>
    <w:p w14:paraId="286A0EA5" w14:textId="77777777" w:rsidR="00C6110F" w:rsidRPr="006A54F5" w:rsidRDefault="00C6110F" w:rsidP="00ED7F29">
      <w:pPr>
        <w:pStyle w:val="Heading4"/>
        <w:rPr>
          <w:rStyle w:val="Strong"/>
          <w:rFonts w:ascii="Times New Roman" w:hAnsi="Times New Roman" w:cs="Times New Roman"/>
          <w:u w:val="single"/>
        </w:rPr>
      </w:pPr>
    </w:p>
    <w:p w14:paraId="00C799ED" w14:textId="6A1450BB" w:rsidR="00ED7F29" w:rsidRPr="006A54F5" w:rsidRDefault="00ED7F29" w:rsidP="00ED7F29">
      <w:pPr>
        <w:pStyle w:val="Heading4"/>
        <w:rPr>
          <w:rFonts w:ascii="Times New Roman" w:hAnsi="Times New Roman" w:cs="Times New Roman"/>
          <w:u w:val="single"/>
        </w:rPr>
      </w:pPr>
      <w:r w:rsidRPr="006A54F5">
        <w:rPr>
          <w:rStyle w:val="Strong"/>
          <w:rFonts w:ascii="Times New Roman" w:hAnsi="Times New Roman" w:cs="Times New Roman"/>
          <w:u w:val="single"/>
        </w:rPr>
        <w:t>Autres Moyens d'Augmenter les Revenus</w:t>
      </w:r>
    </w:p>
    <w:p w14:paraId="0468B739" w14:textId="77777777" w:rsidR="00ED7F29" w:rsidRPr="006A54F5" w:rsidRDefault="00ED7F29" w:rsidP="00ED7F29">
      <w:pPr>
        <w:pStyle w:val="NormalWeb"/>
        <w:rPr>
          <w:lang w:val="fr-FR"/>
        </w:rPr>
      </w:pPr>
      <w:r w:rsidRPr="006A54F5">
        <w:rPr>
          <w:lang w:val="fr-FR"/>
        </w:rPr>
        <w:t>En plus des flux de revenus principaux, voici quelques stratégies pour augmenter les revenus :</w:t>
      </w:r>
    </w:p>
    <w:p w14:paraId="4049B9EF" w14:textId="77777777" w:rsidR="00ED7F29" w:rsidRPr="006A54F5" w:rsidRDefault="00ED7F29" w:rsidP="00ED7F29">
      <w:pPr>
        <w:numPr>
          <w:ilvl w:val="0"/>
          <w:numId w:val="27"/>
        </w:numPr>
        <w:spacing w:before="100" w:beforeAutospacing="1" w:after="100" w:afterAutospacing="1" w:line="240" w:lineRule="auto"/>
      </w:pPr>
      <w:r w:rsidRPr="006A54F5">
        <w:rPr>
          <w:rStyle w:val="Strong"/>
        </w:rPr>
        <w:t>Freemium</w:t>
      </w:r>
      <w:r w:rsidRPr="006A54F5">
        <w:t xml:space="preserve"> : Proposer une version limitée de SmartScan gratuitement pour attirer de nouveaux utilisateurs, avec des fonctionnalités premium payantes.</w:t>
      </w:r>
    </w:p>
    <w:p w14:paraId="22F8D6DD" w14:textId="4D4C6D9B" w:rsidR="00ED7F29" w:rsidRPr="006A54F5" w:rsidRDefault="00ED7F29" w:rsidP="000B1920">
      <w:pPr>
        <w:numPr>
          <w:ilvl w:val="0"/>
          <w:numId w:val="27"/>
        </w:numPr>
        <w:spacing w:before="100" w:beforeAutospacing="1" w:after="100" w:afterAutospacing="1" w:line="240" w:lineRule="auto"/>
      </w:pPr>
      <w:r w:rsidRPr="006A54F5">
        <w:rPr>
          <w:rStyle w:val="Strong"/>
        </w:rPr>
        <w:t>Licences pour hôpitaux</w:t>
      </w:r>
      <w:r w:rsidRPr="006A54F5">
        <w:t xml:space="preserve"> : Offrir des tarifs réduits pour des contrats à long terme ou des licences pour des groupes d'hôpitaux.</w:t>
      </w:r>
    </w:p>
    <w:p w14:paraId="3F57B11B" w14:textId="77777777" w:rsidR="00ED7F29" w:rsidRPr="006A54F5" w:rsidRDefault="00ED7F29" w:rsidP="00ED7F29">
      <w:pPr>
        <w:numPr>
          <w:ilvl w:val="0"/>
          <w:numId w:val="27"/>
        </w:numPr>
        <w:spacing w:before="100" w:beforeAutospacing="1" w:after="100" w:afterAutospacing="1" w:line="240" w:lineRule="auto"/>
      </w:pPr>
      <w:r w:rsidRPr="006A54F5">
        <w:rPr>
          <w:rStyle w:val="Strong"/>
        </w:rPr>
        <w:t>Partenariats avec des distributeurs</w:t>
      </w:r>
      <w:r w:rsidRPr="006A54F5">
        <w:t xml:space="preserve"> : Établir des collaborations avec des entreprises de technologie médicale pour élargir le réseau de vente et générer des commissions.</w:t>
      </w:r>
    </w:p>
    <w:p w14:paraId="223223F7" w14:textId="77777777" w:rsidR="00ED7F29" w:rsidRPr="006A54F5" w:rsidRDefault="00ED7F29" w:rsidP="00ED7F29">
      <w:pPr>
        <w:pStyle w:val="Heading4"/>
        <w:rPr>
          <w:rFonts w:ascii="Times New Roman" w:hAnsi="Times New Roman" w:cs="Times New Roman"/>
          <w:u w:val="single"/>
        </w:rPr>
      </w:pPr>
      <w:r w:rsidRPr="006A54F5">
        <w:rPr>
          <w:rStyle w:val="Strong"/>
          <w:rFonts w:ascii="Times New Roman" w:hAnsi="Times New Roman" w:cs="Times New Roman"/>
          <w:u w:val="single"/>
        </w:rPr>
        <w:t>Description des Flux de Revenus</w:t>
      </w:r>
    </w:p>
    <w:p w14:paraId="789A7552" w14:textId="77777777" w:rsidR="00ED7F29" w:rsidRPr="006A54F5" w:rsidRDefault="00ED7F29" w:rsidP="00ED7F29">
      <w:pPr>
        <w:pStyle w:val="NormalWeb"/>
        <w:rPr>
          <w:lang w:val="fr-FR"/>
        </w:rPr>
      </w:pPr>
      <w:r w:rsidRPr="006A54F5">
        <w:rPr>
          <w:lang w:val="fr-FR"/>
        </w:rPr>
        <w:t>Pour chaque flux de revenus, les caractéristiques les plus importantes sont :</w:t>
      </w:r>
    </w:p>
    <w:p w14:paraId="73F84B65" w14:textId="0F5D2612" w:rsidR="00326611" w:rsidRPr="006A54F5" w:rsidRDefault="00ED7F29" w:rsidP="00326611">
      <w:pPr>
        <w:pStyle w:val="NormalWeb"/>
        <w:numPr>
          <w:ilvl w:val="0"/>
          <w:numId w:val="28"/>
        </w:numPr>
        <w:rPr>
          <w:i/>
          <w:iCs/>
          <w:u w:val="single"/>
          <w:lang w:val="fr-FR"/>
        </w:rPr>
      </w:pPr>
      <w:r w:rsidRPr="006A54F5">
        <w:rPr>
          <w:rStyle w:val="Strong"/>
          <w:i/>
          <w:iCs/>
          <w:u w:val="single"/>
          <w:lang w:val="fr-FR"/>
        </w:rPr>
        <w:t>Logiciel SmartScan</w:t>
      </w:r>
      <w:r w:rsidRPr="006A54F5">
        <w:rPr>
          <w:i/>
          <w:iCs/>
          <w:u w:val="single"/>
          <w:lang w:val="fr-FR"/>
        </w:rPr>
        <w:t xml:space="preserve"> :</w:t>
      </w:r>
    </w:p>
    <w:p w14:paraId="391E812D" w14:textId="77777777" w:rsidR="00ED7F29" w:rsidRPr="006A54F5" w:rsidRDefault="00ED7F29" w:rsidP="00326611">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Importance</w:t>
      </w:r>
      <w:r w:rsidRPr="006A54F5">
        <w:rPr>
          <w:rFonts w:asciiTheme="majorBidi" w:hAnsiTheme="majorBidi" w:cstheme="majorBidi"/>
        </w:rPr>
        <w:t xml:space="preserve"> : Source principale de revenus récurrents.</w:t>
      </w:r>
    </w:p>
    <w:p w14:paraId="624E6DC4" w14:textId="77777777" w:rsidR="00ED7F29" w:rsidRPr="006A54F5" w:rsidRDefault="00ED7F29" w:rsidP="00326611">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Clientèle</w:t>
      </w:r>
      <w:r w:rsidRPr="006A54F5">
        <w:rPr>
          <w:rFonts w:asciiTheme="majorBidi" w:hAnsiTheme="majorBidi" w:cstheme="majorBidi"/>
        </w:rPr>
        <w:t xml:space="preserve"> : Hôpitaux, cliniques, et centres de radiologie.</w:t>
      </w:r>
    </w:p>
    <w:p w14:paraId="75D5F0E9" w14:textId="77777777" w:rsidR="00ED7F29" w:rsidRPr="006A54F5" w:rsidRDefault="00ED7F29" w:rsidP="00326611">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Canal</w:t>
      </w:r>
      <w:r w:rsidRPr="006A54F5">
        <w:rPr>
          <w:rFonts w:asciiTheme="majorBidi" w:hAnsiTheme="majorBidi" w:cstheme="majorBidi"/>
        </w:rPr>
        <w:t xml:space="preserve"> : Vente directe et en ligne.</w:t>
      </w:r>
    </w:p>
    <w:p w14:paraId="738BE286" w14:textId="061F935D" w:rsidR="00326611" w:rsidRPr="006A54F5" w:rsidRDefault="00ED7F29" w:rsidP="00326611">
      <w:pPr>
        <w:pStyle w:val="NormalWeb"/>
        <w:numPr>
          <w:ilvl w:val="0"/>
          <w:numId w:val="28"/>
        </w:numPr>
        <w:rPr>
          <w:rFonts w:asciiTheme="majorBidi" w:hAnsiTheme="majorBidi" w:cstheme="majorBidi"/>
          <w:i/>
          <w:iCs/>
          <w:u w:val="single"/>
          <w:lang w:val="fr-FR"/>
        </w:rPr>
      </w:pPr>
      <w:r w:rsidRPr="006A54F5">
        <w:rPr>
          <w:rStyle w:val="Strong"/>
          <w:rFonts w:asciiTheme="majorBidi" w:hAnsiTheme="majorBidi" w:cstheme="majorBidi"/>
          <w:i/>
          <w:iCs/>
          <w:u w:val="single"/>
          <w:lang w:val="fr-FR"/>
        </w:rPr>
        <w:t>Service de maintenance</w:t>
      </w:r>
      <w:r w:rsidRPr="006A54F5">
        <w:rPr>
          <w:rFonts w:asciiTheme="majorBidi" w:hAnsiTheme="majorBidi" w:cstheme="majorBidi"/>
          <w:i/>
          <w:iCs/>
          <w:u w:val="single"/>
          <w:lang w:val="fr-FR"/>
        </w:rPr>
        <w:t xml:space="preserve"> :</w:t>
      </w:r>
    </w:p>
    <w:p w14:paraId="1D50019E" w14:textId="77777777" w:rsidR="00ED7F29" w:rsidRPr="006A54F5" w:rsidRDefault="00ED7F29" w:rsidP="00326611">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Importance</w:t>
      </w:r>
      <w:r w:rsidRPr="006A54F5">
        <w:rPr>
          <w:rFonts w:asciiTheme="majorBidi" w:hAnsiTheme="majorBidi" w:cstheme="majorBidi"/>
        </w:rPr>
        <w:t xml:space="preserve"> : Revenus supplémentaires liés aux interventions de maintenance.</w:t>
      </w:r>
    </w:p>
    <w:p w14:paraId="215AC119" w14:textId="77777777" w:rsidR="00ED7F29" w:rsidRPr="006A54F5" w:rsidRDefault="00ED7F29" w:rsidP="00ED7F29">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Clientèle</w:t>
      </w:r>
      <w:r w:rsidRPr="006A54F5">
        <w:rPr>
          <w:rFonts w:asciiTheme="majorBidi" w:hAnsiTheme="majorBidi" w:cstheme="majorBidi"/>
        </w:rPr>
        <w:t xml:space="preserve"> : Utilisateurs de SmartScan ayant besoin de support technique.</w:t>
      </w:r>
    </w:p>
    <w:p w14:paraId="31AEA67D" w14:textId="77777777" w:rsidR="00ED7F29" w:rsidRPr="006A54F5" w:rsidRDefault="00ED7F29" w:rsidP="00ED7F29">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Canal</w:t>
      </w:r>
      <w:r w:rsidRPr="006A54F5">
        <w:rPr>
          <w:rFonts w:asciiTheme="majorBidi" w:hAnsiTheme="majorBidi" w:cstheme="majorBidi"/>
        </w:rPr>
        <w:t xml:space="preserve"> : Contrats individuels ou services à la demande.</w:t>
      </w:r>
    </w:p>
    <w:p w14:paraId="77EE330E" w14:textId="5ECE34D4" w:rsidR="00326611" w:rsidRPr="006A54F5" w:rsidRDefault="00ED7F29" w:rsidP="00326611">
      <w:pPr>
        <w:pStyle w:val="NormalWeb"/>
        <w:numPr>
          <w:ilvl w:val="0"/>
          <w:numId w:val="28"/>
        </w:numPr>
        <w:rPr>
          <w:rFonts w:asciiTheme="majorBidi" w:hAnsiTheme="majorBidi" w:cstheme="majorBidi"/>
          <w:i/>
          <w:iCs/>
          <w:u w:val="single"/>
          <w:lang w:val="fr-FR"/>
        </w:rPr>
      </w:pPr>
      <w:r w:rsidRPr="006A54F5">
        <w:rPr>
          <w:rStyle w:val="Strong"/>
          <w:rFonts w:asciiTheme="majorBidi" w:hAnsiTheme="majorBidi" w:cstheme="majorBidi"/>
          <w:i/>
          <w:iCs/>
          <w:u w:val="single"/>
          <w:lang w:val="fr-FR"/>
        </w:rPr>
        <w:t>Formations et ateliers</w:t>
      </w:r>
      <w:r w:rsidRPr="006A54F5">
        <w:rPr>
          <w:rFonts w:asciiTheme="majorBidi" w:hAnsiTheme="majorBidi" w:cstheme="majorBidi"/>
          <w:i/>
          <w:iCs/>
          <w:u w:val="single"/>
          <w:lang w:val="fr-FR"/>
        </w:rPr>
        <w:t xml:space="preserve"> :</w:t>
      </w:r>
    </w:p>
    <w:p w14:paraId="6EBB69B1" w14:textId="77777777" w:rsidR="00ED7F29" w:rsidRPr="006A54F5" w:rsidRDefault="00ED7F29" w:rsidP="00ED7F29">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Importance</w:t>
      </w:r>
      <w:r w:rsidRPr="006A54F5">
        <w:rPr>
          <w:rFonts w:asciiTheme="majorBidi" w:hAnsiTheme="majorBidi" w:cstheme="majorBidi"/>
        </w:rPr>
        <w:t xml:space="preserve"> : Génération de revenus supplémentaires tout en formant les utilisateurs.</w:t>
      </w:r>
    </w:p>
    <w:p w14:paraId="26D29F71" w14:textId="70E6F881" w:rsidR="00ED7F29" w:rsidRPr="006A54F5" w:rsidRDefault="00ED7F29" w:rsidP="00ED7F29">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Clientèle</w:t>
      </w:r>
      <w:r w:rsidRPr="006A54F5">
        <w:rPr>
          <w:rFonts w:asciiTheme="majorBidi" w:hAnsiTheme="majorBidi" w:cstheme="majorBidi"/>
        </w:rPr>
        <w:t xml:space="preserve"> : Personnel médical et techniciens de radiologie</w:t>
      </w:r>
      <w:r w:rsidR="000B1920" w:rsidRPr="006A54F5">
        <w:rPr>
          <w:rFonts w:asciiTheme="majorBidi" w:hAnsiTheme="majorBidi" w:cstheme="majorBidi"/>
        </w:rPr>
        <w:t>, Hôpitaux, cliniques, et centres de radiologie</w:t>
      </w:r>
      <w:r w:rsidRPr="006A54F5">
        <w:rPr>
          <w:rFonts w:asciiTheme="majorBidi" w:hAnsiTheme="majorBidi" w:cstheme="majorBidi"/>
        </w:rPr>
        <w:t>.</w:t>
      </w:r>
    </w:p>
    <w:p w14:paraId="793B7A81" w14:textId="77777777" w:rsidR="00ED7F29" w:rsidRPr="006A54F5" w:rsidRDefault="00ED7F29" w:rsidP="00ED7F29">
      <w:pPr>
        <w:numPr>
          <w:ilvl w:val="1"/>
          <w:numId w:val="28"/>
        </w:numPr>
        <w:spacing w:before="100" w:beforeAutospacing="1" w:after="100" w:afterAutospacing="1" w:line="240" w:lineRule="auto"/>
        <w:rPr>
          <w:rFonts w:asciiTheme="majorBidi" w:hAnsiTheme="majorBidi" w:cstheme="majorBidi"/>
        </w:rPr>
      </w:pPr>
      <w:r w:rsidRPr="006A54F5">
        <w:rPr>
          <w:rStyle w:val="Strong"/>
          <w:rFonts w:asciiTheme="majorBidi" w:hAnsiTheme="majorBidi" w:cstheme="majorBidi"/>
        </w:rPr>
        <w:t>Canal</w:t>
      </w:r>
      <w:r w:rsidRPr="006A54F5">
        <w:rPr>
          <w:rFonts w:asciiTheme="majorBidi" w:hAnsiTheme="majorBidi" w:cstheme="majorBidi"/>
        </w:rPr>
        <w:t xml:space="preserve"> : Sessions en présentiel ou en ligne.</w:t>
      </w:r>
    </w:p>
    <w:p w14:paraId="01B3F853" w14:textId="43B00F64" w:rsidR="00ED7F29" w:rsidRPr="006A54F5" w:rsidRDefault="00ED7F29" w:rsidP="00ED7F29">
      <w:pPr>
        <w:sectPr w:rsidR="00ED7F29" w:rsidRPr="006A54F5" w:rsidSect="00053EF5">
          <w:headerReference w:type="default" r:id="rId9"/>
          <w:footerReference w:type="default" r:id="rId10"/>
          <w:headerReference w:type="first" r:id="rId11"/>
          <w:pgSz w:w="11906" w:h="16838"/>
          <w:pgMar w:top="1417" w:right="1417" w:bottom="1417" w:left="1417" w:header="340" w:footer="708" w:gutter="0"/>
          <w:pgNumType w:start="0"/>
          <w:cols w:space="708"/>
          <w:titlePg/>
          <w:docGrid w:linePitch="360"/>
        </w:sectPr>
      </w:pPr>
    </w:p>
    <w:p w14:paraId="4E3333EA" w14:textId="3CFE84A5" w:rsidR="002F0879" w:rsidRPr="006A54F5" w:rsidRDefault="002F0879" w:rsidP="002F0879">
      <w:pPr>
        <w:jc w:val="center"/>
        <w:rPr>
          <w:rFonts w:ascii="Corbel" w:hAnsi="Corbel" w:cstheme="majorBidi"/>
          <w:b/>
          <w:bCs/>
          <w:i/>
          <w:iCs/>
          <w:sz w:val="28"/>
          <w:szCs w:val="28"/>
          <w:u w:val="single"/>
        </w:rPr>
      </w:pPr>
      <w:bookmarkStart w:id="8" w:name="_Toc124674488"/>
      <w:bookmarkStart w:id="9" w:name="_Toc160282383"/>
      <w:r w:rsidRPr="006A54F5">
        <w:rPr>
          <w:rStyle w:val="Heading1Char"/>
          <w:rFonts w:ascii="Corbel" w:hAnsi="Corbel"/>
          <w:b/>
          <w:bCs/>
          <w:i/>
          <w:iCs/>
          <w:u w:val="single"/>
        </w:rPr>
        <w:lastRenderedPageBreak/>
        <w:t>Canevas du projet</w:t>
      </w:r>
      <w:bookmarkEnd w:id="8"/>
      <w:bookmarkEnd w:id="9"/>
      <w:r w:rsidRPr="006A54F5">
        <w:rPr>
          <w:rFonts w:ascii="Corbel" w:hAnsi="Corbel" w:cstheme="majorBidi"/>
          <w:b/>
          <w:bCs/>
          <w:i/>
          <w:iCs/>
          <w:sz w:val="28"/>
          <w:szCs w:val="28"/>
          <w:u w:val="single"/>
        </w:rPr>
        <w:t> :</w:t>
      </w:r>
    </w:p>
    <w:tbl>
      <w:tblPr>
        <w:tblStyle w:val="TableGrid"/>
        <w:tblpPr w:leftFromText="180" w:rightFromText="180" w:vertAnchor="text" w:tblpY="1"/>
        <w:tblOverlap w:val="never"/>
        <w:tblW w:w="13528" w:type="dxa"/>
        <w:tblLook w:val="04A0" w:firstRow="1" w:lastRow="0" w:firstColumn="1" w:lastColumn="0" w:noHBand="0" w:noVBand="1"/>
      </w:tblPr>
      <w:tblGrid>
        <w:gridCol w:w="2655"/>
        <w:gridCol w:w="2507"/>
        <w:gridCol w:w="1955"/>
        <w:gridCol w:w="695"/>
        <w:gridCol w:w="1112"/>
        <w:gridCol w:w="293"/>
        <w:gridCol w:w="1386"/>
        <w:gridCol w:w="2925"/>
      </w:tblGrid>
      <w:tr w:rsidR="002F0879" w:rsidRPr="006A54F5" w14:paraId="5839C2DB" w14:textId="77777777" w:rsidTr="008D27BD">
        <w:trPr>
          <w:gridAfter w:val="3"/>
          <w:wAfter w:w="4604" w:type="dxa"/>
          <w:hidden/>
        </w:trPr>
        <w:tc>
          <w:tcPr>
            <w:tcW w:w="8924" w:type="dxa"/>
            <w:gridSpan w:val="5"/>
          </w:tcPr>
          <w:p w14:paraId="1D5B7239" w14:textId="77777777" w:rsidR="002F0879" w:rsidRPr="006A54F5" w:rsidRDefault="002F0879" w:rsidP="008D27BD">
            <w:pPr>
              <w:rPr>
                <w:rFonts w:asciiTheme="majorBidi" w:hAnsiTheme="majorBidi" w:cstheme="majorBidi"/>
                <w:vanish/>
              </w:rPr>
            </w:pPr>
          </w:p>
        </w:tc>
      </w:tr>
      <w:tr w:rsidR="002F0879" w:rsidRPr="006A54F5" w14:paraId="6C408DDA" w14:textId="77777777" w:rsidTr="008D27BD">
        <w:trPr>
          <w:gridAfter w:val="3"/>
          <w:wAfter w:w="4604" w:type="dxa"/>
          <w:hidden/>
        </w:trPr>
        <w:tc>
          <w:tcPr>
            <w:tcW w:w="8924" w:type="dxa"/>
            <w:gridSpan w:val="5"/>
          </w:tcPr>
          <w:p w14:paraId="3AF536B5" w14:textId="77777777" w:rsidR="002F0879" w:rsidRPr="006A54F5" w:rsidRDefault="002F0879" w:rsidP="008D27BD">
            <w:pPr>
              <w:rPr>
                <w:rFonts w:asciiTheme="majorBidi" w:hAnsiTheme="majorBidi" w:cstheme="majorBidi"/>
                <w:vanish/>
              </w:rPr>
            </w:pPr>
          </w:p>
        </w:tc>
      </w:tr>
      <w:tr w:rsidR="002F0879" w:rsidRPr="006A54F5" w14:paraId="171D056F" w14:textId="77777777" w:rsidTr="008D27BD">
        <w:trPr>
          <w:gridAfter w:val="3"/>
          <w:wAfter w:w="4604" w:type="dxa"/>
          <w:hidden/>
        </w:trPr>
        <w:tc>
          <w:tcPr>
            <w:tcW w:w="8924" w:type="dxa"/>
            <w:gridSpan w:val="5"/>
          </w:tcPr>
          <w:p w14:paraId="038EC4B5" w14:textId="77777777" w:rsidR="002F0879" w:rsidRPr="006A54F5" w:rsidRDefault="002F0879" w:rsidP="008D27BD">
            <w:pPr>
              <w:rPr>
                <w:rFonts w:asciiTheme="majorBidi" w:hAnsiTheme="majorBidi" w:cstheme="majorBidi"/>
                <w:vanish/>
              </w:rPr>
            </w:pPr>
          </w:p>
        </w:tc>
      </w:tr>
      <w:tr w:rsidR="002F0879" w:rsidRPr="006A54F5" w14:paraId="1F60DBD3" w14:textId="77777777" w:rsidTr="008D27BD">
        <w:trPr>
          <w:gridAfter w:val="3"/>
          <w:wAfter w:w="4604" w:type="dxa"/>
          <w:hidden/>
        </w:trPr>
        <w:tc>
          <w:tcPr>
            <w:tcW w:w="8924" w:type="dxa"/>
            <w:gridSpan w:val="5"/>
          </w:tcPr>
          <w:p w14:paraId="4F663735" w14:textId="77777777" w:rsidR="002F0879" w:rsidRPr="006A54F5" w:rsidRDefault="002F0879" w:rsidP="008D27BD">
            <w:pPr>
              <w:rPr>
                <w:rFonts w:asciiTheme="majorBidi" w:hAnsiTheme="majorBidi" w:cstheme="majorBidi"/>
                <w:vanish/>
              </w:rPr>
            </w:pPr>
          </w:p>
        </w:tc>
      </w:tr>
      <w:tr w:rsidR="002F0879" w:rsidRPr="006A54F5" w14:paraId="1ABBC203" w14:textId="77777777" w:rsidTr="008D27BD">
        <w:trPr>
          <w:gridAfter w:val="3"/>
          <w:wAfter w:w="4604" w:type="dxa"/>
          <w:hidden/>
        </w:trPr>
        <w:tc>
          <w:tcPr>
            <w:tcW w:w="8924" w:type="dxa"/>
            <w:gridSpan w:val="5"/>
          </w:tcPr>
          <w:p w14:paraId="61DDF2E2" w14:textId="77777777" w:rsidR="002F0879" w:rsidRPr="006A54F5" w:rsidRDefault="002F0879" w:rsidP="008D27BD">
            <w:pPr>
              <w:rPr>
                <w:rFonts w:asciiTheme="majorBidi" w:hAnsiTheme="majorBidi" w:cstheme="majorBidi"/>
                <w:vanish/>
              </w:rPr>
            </w:pPr>
          </w:p>
        </w:tc>
      </w:tr>
      <w:tr w:rsidR="002F0879" w:rsidRPr="006A54F5" w14:paraId="3F3DA94D" w14:textId="77777777" w:rsidTr="008D27BD">
        <w:trPr>
          <w:gridAfter w:val="3"/>
          <w:wAfter w:w="4604" w:type="dxa"/>
          <w:hidden/>
        </w:trPr>
        <w:tc>
          <w:tcPr>
            <w:tcW w:w="8924" w:type="dxa"/>
            <w:gridSpan w:val="5"/>
          </w:tcPr>
          <w:p w14:paraId="300EB4DF" w14:textId="77777777" w:rsidR="002F0879" w:rsidRPr="006A54F5" w:rsidRDefault="002F0879" w:rsidP="008D27BD">
            <w:pPr>
              <w:rPr>
                <w:rFonts w:asciiTheme="majorBidi" w:hAnsiTheme="majorBidi" w:cstheme="majorBidi"/>
                <w:vanish/>
              </w:rPr>
            </w:pPr>
          </w:p>
        </w:tc>
      </w:tr>
      <w:tr w:rsidR="002F0879" w:rsidRPr="006A54F5" w14:paraId="55338D62" w14:textId="77777777" w:rsidTr="008D27BD">
        <w:trPr>
          <w:gridAfter w:val="3"/>
          <w:wAfter w:w="4604" w:type="dxa"/>
          <w:hidden/>
        </w:trPr>
        <w:tc>
          <w:tcPr>
            <w:tcW w:w="8924" w:type="dxa"/>
            <w:gridSpan w:val="5"/>
          </w:tcPr>
          <w:p w14:paraId="3B94C417" w14:textId="77777777" w:rsidR="002F0879" w:rsidRPr="006A54F5" w:rsidRDefault="002F0879" w:rsidP="008D27BD">
            <w:pPr>
              <w:rPr>
                <w:rFonts w:asciiTheme="majorBidi" w:hAnsiTheme="majorBidi" w:cstheme="majorBidi"/>
                <w:vanish/>
              </w:rPr>
            </w:pPr>
          </w:p>
        </w:tc>
      </w:tr>
      <w:tr w:rsidR="002F0879" w:rsidRPr="006A54F5" w14:paraId="309FEAE4" w14:textId="77777777" w:rsidTr="008D27BD">
        <w:trPr>
          <w:gridAfter w:val="3"/>
          <w:wAfter w:w="4604" w:type="dxa"/>
          <w:hidden/>
        </w:trPr>
        <w:tc>
          <w:tcPr>
            <w:tcW w:w="8924" w:type="dxa"/>
            <w:gridSpan w:val="5"/>
          </w:tcPr>
          <w:p w14:paraId="35C3B913" w14:textId="77777777" w:rsidR="002F0879" w:rsidRPr="006A54F5" w:rsidRDefault="002F0879" w:rsidP="008D27BD">
            <w:pPr>
              <w:rPr>
                <w:rFonts w:asciiTheme="majorBidi" w:hAnsiTheme="majorBidi" w:cstheme="majorBidi"/>
                <w:vanish/>
              </w:rPr>
            </w:pPr>
          </w:p>
        </w:tc>
      </w:tr>
      <w:tr w:rsidR="002F0879" w:rsidRPr="006A54F5" w14:paraId="45C82676" w14:textId="77777777" w:rsidTr="008D27BD">
        <w:trPr>
          <w:gridAfter w:val="3"/>
          <w:wAfter w:w="4604" w:type="dxa"/>
          <w:hidden/>
        </w:trPr>
        <w:tc>
          <w:tcPr>
            <w:tcW w:w="8924" w:type="dxa"/>
            <w:gridSpan w:val="5"/>
          </w:tcPr>
          <w:p w14:paraId="0202F045" w14:textId="77777777" w:rsidR="002F0879" w:rsidRPr="006A54F5" w:rsidRDefault="002F0879" w:rsidP="008D27BD">
            <w:pPr>
              <w:rPr>
                <w:rFonts w:asciiTheme="majorBidi" w:hAnsiTheme="majorBidi" w:cstheme="majorBidi"/>
                <w:vanish/>
              </w:rPr>
            </w:pPr>
          </w:p>
        </w:tc>
      </w:tr>
      <w:tr w:rsidR="002F0879" w:rsidRPr="006A54F5" w14:paraId="66415F50" w14:textId="77777777" w:rsidTr="008D27BD">
        <w:trPr>
          <w:gridAfter w:val="3"/>
          <w:wAfter w:w="4604" w:type="dxa"/>
          <w:hidden/>
        </w:trPr>
        <w:tc>
          <w:tcPr>
            <w:tcW w:w="8924" w:type="dxa"/>
            <w:gridSpan w:val="5"/>
          </w:tcPr>
          <w:p w14:paraId="2A785AD5" w14:textId="77777777" w:rsidR="002F0879" w:rsidRPr="006A54F5" w:rsidRDefault="002F0879" w:rsidP="008D27BD">
            <w:pPr>
              <w:rPr>
                <w:rFonts w:asciiTheme="majorBidi" w:hAnsiTheme="majorBidi" w:cstheme="majorBidi"/>
                <w:vanish/>
              </w:rPr>
            </w:pPr>
          </w:p>
        </w:tc>
      </w:tr>
      <w:tr w:rsidR="002F0879" w:rsidRPr="006A54F5" w14:paraId="15498CB9" w14:textId="77777777" w:rsidTr="008D27BD">
        <w:trPr>
          <w:gridAfter w:val="3"/>
          <w:wAfter w:w="4604" w:type="dxa"/>
          <w:hidden/>
        </w:trPr>
        <w:tc>
          <w:tcPr>
            <w:tcW w:w="8924" w:type="dxa"/>
            <w:gridSpan w:val="5"/>
          </w:tcPr>
          <w:p w14:paraId="74F27A45" w14:textId="77777777" w:rsidR="002F0879" w:rsidRPr="006A54F5" w:rsidRDefault="002F0879" w:rsidP="008D27BD">
            <w:pPr>
              <w:rPr>
                <w:rFonts w:asciiTheme="majorBidi" w:hAnsiTheme="majorBidi" w:cstheme="majorBidi"/>
                <w:vanish/>
              </w:rPr>
            </w:pPr>
          </w:p>
        </w:tc>
      </w:tr>
      <w:tr w:rsidR="002F0879" w:rsidRPr="006A54F5" w14:paraId="00B3E87B" w14:textId="77777777" w:rsidTr="008D27BD">
        <w:trPr>
          <w:trHeight w:val="494"/>
        </w:trPr>
        <w:tc>
          <w:tcPr>
            <w:tcW w:w="7117" w:type="dxa"/>
            <w:gridSpan w:val="3"/>
          </w:tcPr>
          <w:p w14:paraId="0953789E" w14:textId="77777777"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 et Prénom : Mehdi Salah BAZEMLAL</w:t>
            </w:r>
          </w:p>
          <w:p w14:paraId="41A85F29" w14:textId="672FA4AD"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Nouba Elhachemi OTMANI</w:t>
            </w:r>
          </w:p>
        </w:tc>
        <w:tc>
          <w:tcPr>
            <w:tcW w:w="6411" w:type="dxa"/>
            <w:gridSpan w:val="5"/>
          </w:tcPr>
          <w:p w14:paraId="73578C72" w14:textId="6B3D7D1F"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:SMARTSCAN</w:t>
            </w:r>
          </w:p>
        </w:tc>
      </w:tr>
      <w:tr w:rsidR="002F0879" w:rsidRPr="006A54F5" w14:paraId="48920C06" w14:textId="77777777" w:rsidTr="008D27BD">
        <w:trPr>
          <w:trHeight w:val="1040"/>
        </w:trPr>
        <w:tc>
          <w:tcPr>
            <w:tcW w:w="5162" w:type="dxa"/>
            <w:gridSpan w:val="2"/>
          </w:tcPr>
          <w:p w14:paraId="10EA5BED" w14:textId="539D8893" w:rsidR="002F0879" w:rsidRPr="006A54F5" w:rsidRDefault="002F0879" w:rsidP="002F0879">
            <w:pPr>
              <w:rPr>
                <w:rFonts w:asciiTheme="majorBidi" w:hAnsiTheme="majorBidi" w:cstheme="majorBidi"/>
              </w:rPr>
            </w:pPr>
            <w:r w:rsidRPr="006A54F5">
              <w:rPr>
                <w:rFonts w:asciiTheme="majorBidi" w:hAnsiTheme="majorBidi" w:cstheme="majorBidi"/>
                <w:b/>
                <w:bCs/>
                <w:i/>
                <w:iCs/>
                <w:u w:val="double"/>
              </w:rPr>
              <w:t>Mission </w:t>
            </w:r>
            <w:r w:rsidRPr="006A54F5">
              <w:rPr>
                <w:rFonts w:asciiTheme="majorBidi" w:hAnsiTheme="majorBidi" w:cstheme="majorBidi"/>
                <w:b/>
                <w:bCs/>
              </w:rPr>
              <w:t>:</w:t>
            </w:r>
            <w:r w:rsidRPr="006A54F5">
              <w:t xml:space="preserve"> Nous améliorons continuellement la précision, s'adaptons aux nouvelles modalités d'imagerie et nous s'intégrons aux flux de travail hospitaliers, notre solution accélère la recherche médicale et optimise la prise en charge des patients.</w:t>
            </w:r>
          </w:p>
        </w:tc>
        <w:tc>
          <w:tcPr>
            <w:tcW w:w="4055" w:type="dxa"/>
            <w:gridSpan w:val="4"/>
          </w:tcPr>
          <w:p w14:paraId="68678C4B" w14:textId="522DC104" w:rsidR="002F0879" w:rsidRPr="006A54F5" w:rsidRDefault="002F0879" w:rsidP="002F0879">
            <w:pPr>
              <w:rPr>
                <w:rFonts w:asciiTheme="majorBidi" w:hAnsiTheme="majorBidi" w:cstheme="majorBidi"/>
              </w:rPr>
            </w:pPr>
            <w:r w:rsidRPr="006A54F5">
              <w:rPr>
                <w:rFonts w:asciiTheme="majorBidi" w:hAnsiTheme="majorBidi" w:cstheme="majorBidi"/>
                <w:b/>
                <w:bCs/>
                <w:i/>
                <w:iCs/>
                <w:u w:val="double"/>
              </w:rPr>
              <w:t>Vision</w:t>
            </w:r>
            <w:r w:rsidRPr="006A54F5">
              <w:rPr>
                <w:rFonts w:asciiTheme="majorBidi" w:hAnsiTheme="majorBidi" w:cstheme="majorBidi"/>
                <w:b/>
                <w:bCs/>
              </w:rPr>
              <w:t> :</w:t>
            </w:r>
            <w:r w:rsidRPr="006A54F5">
              <w:rPr>
                <w:rFonts w:asciiTheme="majorBidi" w:hAnsiTheme="majorBidi" w:cstheme="majorBidi"/>
              </w:rPr>
              <w:t xml:space="preserve"> Notre vision est de conquérir le marché mondial en développant un logiciel d’analyse d’images médicales capable d’atteindre une précision de 100% pour l’ensemble du corps humain, réduisant ainsi considérablement les taux d’erreur.</w:t>
            </w:r>
          </w:p>
          <w:p w14:paraId="09D55125" w14:textId="77777777" w:rsidR="002F0879" w:rsidRPr="006A54F5" w:rsidRDefault="002F0879" w:rsidP="008D27BD">
            <w:pPr>
              <w:rPr>
                <w:rFonts w:asciiTheme="majorBidi" w:hAnsiTheme="majorBidi" w:cstheme="majorBidi"/>
                <w:b/>
                <w:bCs/>
              </w:rPr>
            </w:pPr>
          </w:p>
        </w:tc>
        <w:tc>
          <w:tcPr>
            <w:tcW w:w="4311" w:type="dxa"/>
            <w:gridSpan w:val="2"/>
          </w:tcPr>
          <w:p w14:paraId="0716CEE1" w14:textId="463D5C18" w:rsidR="002F0879" w:rsidRPr="006A54F5" w:rsidRDefault="002F0879" w:rsidP="002F0879">
            <w:pPr>
              <w:rPr>
                <w:rFonts w:asciiTheme="majorBidi" w:hAnsiTheme="majorBidi" w:cstheme="majorBidi"/>
              </w:rPr>
            </w:pPr>
            <w:r w:rsidRPr="006A54F5">
              <w:rPr>
                <w:rFonts w:asciiTheme="majorBidi" w:hAnsiTheme="majorBidi" w:cstheme="majorBidi"/>
                <w:b/>
                <w:bCs/>
                <w:i/>
                <w:iCs/>
                <w:u w:val="double"/>
              </w:rPr>
              <w:t>Ob</w:t>
            </w:r>
            <w:r w:rsidRPr="006A54F5">
              <w:rPr>
                <w:rFonts w:asciiTheme="majorBidi" w:hAnsiTheme="majorBidi" w:cstheme="majorBidi"/>
                <w:b/>
                <w:bCs/>
              </w:rPr>
              <w:t>jectives :</w:t>
            </w:r>
            <w:r w:rsidRPr="006A54F5">
              <w:t xml:space="preserve"> Vendre 650 licences de Smart Scan à des hôpitaux de taille moyenne d'ici 2027.</w:t>
            </w:r>
          </w:p>
          <w:p w14:paraId="110B4A35" w14:textId="77777777" w:rsidR="002F0879" w:rsidRPr="006A54F5" w:rsidRDefault="002F0879" w:rsidP="002F0879">
            <w:pPr>
              <w:pStyle w:val="ListParagraph"/>
              <w:numPr>
                <w:ilvl w:val="0"/>
                <w:numId w:val="18"/>
              </w:numPr>
              <w:rPr>
                <w:rFonts w:asciiTheme="majorBidi" w:hAnsiTheme="majorBidi" w:cstheme="majorBidi"/>
              </w:rPr>
            </w:pPr>
            <w:r w:rsidRPr="006A54F5">
              <w:rPr>
                <w:rFonts w:asciiTheme="majorBidi" w:hAnsiTheme="majorBidi" w:cstheme="majorBidi"/>
              </w:rPr>
              <w:t>Atteindre une précision de 100% et réduire le taux d’erreur.</w:t>
            </w:r>
          </w:p>
          <w:p w14:paraId="792A9D21" w14:textId="77777777" w:rsidR="002F0879" w:rsidRPr="006A54F5" w:rsidRDefault="002F0879" w:rsidP="002F0879">
            <w:pPr>
              <w:pStyle w:val="ListParagraph"/>
              <w:numPr>
                <w:ilvl w:val="0"/>
                <w:numId w:val="18"/>
              </w:numPr>
              <w:rPr>
                <w:rFonts w:asciiTheme="majorBidi" w:hAnsiTheme="majorBidi" w:cstheme="majorBidi"/>
              </w:rPr>
            </w:pPr>
            <w:r w:rsidRPr="006A54F5">
              <w:rPr>
                <w:rFonts w:asciiTheme="majorBidi" w:hAnsiTheme="majorBidi" w:cstheme="majorBidi"/>
              </w:rPr>
              <w:t>Développer notre logiciel pour analyser tout le corps humain</w:t>
            </w:r>
          </w:p>
          <w:p w14:paraId="5796A057" w14:textId="77777777" w:rsidR="002F0879" w:rsidRPr="006A54F5" w:rsidRDefault="002F0879" w:rsidP="008D27BD">
            <w:pPr>
              <w:rPr>
                <w:rFonts w:asciiTheme="majorBidi" w:hAnsiTheme="majorBidi" w:cstheme="majorBidi"/>
                <w:b/>
                <w:bCs/>
              </w:rPr>
            </w:pPr>
          </w:p>
        </w:tc>
      </w:tr>
      <w:tr w:rsidR="002F0879" w:rsidRPr="006A54F5" w14:paraId="3B8F57EE" w14:textId="77777777" w:rsidTr="008D27BD">
        <w:trPr>
          <w:trHeight w:val="269"/>
        </w:trPr>
        <w:tc>
          <w:tcPr>
            <w:tcW w:w="13528" w:type="dxa"/>
            <w:gridSpan w:val="8"/>
          </w:tcPr>
          <w:p w14:paraId="25E41F3E" w14:textId="77777777" w:rsidR="002F0879" w:rsidRPr="006A54F5" w:rsidRDefault="002F0879" w:rsidP="008D27BD">
            <w:pPr>
              <w:jc w:val="cente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Canvas</w:t>
            </w:r>
          </w:p>
        </w:tc>
      </w:tr>
      <w:tr w:rsidR="002F0879" w:rsidRPr="006A54F5" w14:paraId="45E8A5BC" w14:textId="77777777" w:rsidTr="008D27BD">
        <w:trPr>
          <w:trHeight w:val="4815"/>
        </w:trPr>
        <w:tc>
          <w:tcPr>
            <w:tcW w:w="2655" w:type="dxa"/>
          </w:tcPr>
          <w:p w14:paraId="052D071A" w14:textId="77777777"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stakeholders</w:t>
            </w:r>
          </w:p>
          <w:p w14:paraId="4433B87D" w14:textId="5AA2D749" w:rsidR="002F0879" w:rsidRPr="006A54F5" w:rsidRDefault="002F0879" w:rsidP="002F0879">
            <w:pPr>
              <w:rPr>
                <w:rFonts w:asciiTheme="majorBidi" w:hAnsiTheme="majorBidi" w:cstheme="majorBidi"/>
              </w:rPr>
            </w:pPr>
            <w:r w:rsidRPr="006A54F5">
              <w:rPr>
                <w:rFonts w:asciiTheme="majorBidi" w:hAnsiTheme="majorBidi" w:cstheme="majorBidi"/>
              </w:rPr>
              <w:t>-Les fabricants des dispositifs médicaux :</w:t>
            </w:r>
          </w:p>
          <w:p w14:paraId="3429DF71" w14:textId="7E0E12AF" w:rsidR="00945DA2" w:rsidRPr="006A54F5" w:rsidRDefault="00945DA2" w:rsidP="002F0879">
            <w:pPr>
              <w:rPr>
                <w:rFonts w:asciiTheme="majorBidi" w:hAnsiTheme="majorBidi" w:cstheme="majorBidi"/>
                <w:b/>
                <w:bCs/>
              </w:rPr>
            </w:pPr>
            <w:r w:rsidRPr="006A54F5">
              <w:rPr>
                <w:rFonts w:asciiTheme="majorBidi" w:hAnsiTheme="majorBidi" w:cstheme="majorBidi"/>
                <w:b/>
                <w:bCs/>
              </w:rPr>
              <w:t>1- SOCIMED</w:t>
            </w:r>
          </w:p>
          <w:p w14:paraId="7CEFBAC8" w14:textId="07834F96" w:rsidR="00945DA2" w:rsidRPr="006A54F5" w:rsidRDefault="00945DA2" w:rsidP="002F0879">
            <w:pPr>
              <w:rPr>
                <w:rFonts w:asciiTheme="majorBidi" w:hAnsiTheme="majorBidi" w:cstheme="majorBidi"/>
                <w:b/>
                <w:bCs/>
              </w:rPr>
            </w:pPr>
            <w:r w:rsidRPr="006A54F5">
              <w:rPr>
                <w:rFonts w:asciiTheme="majorBidi" w:hAnsiTheme="majorBidi" w:cstheme="majorBidi"/>
                <w:b/>
                <w:bCs/>
              </w:rPr>
              <w:t>2- PHILIPS</w:t>
            </w:r>
          </w:p>
          <w:p w14:paraId="5390E96F" w14:textId="5CDC7EB8" w:rsidR="00945DA2" w:rsidRPr="006A54F5" w:rsidRDefault="00945DA2" w:rsidP="002F0879">
            <w:pPr>
              <w:rPr>
                <w:rFonts w:asciiTheme="majorBidi" w:hAnsiTheme="majorBidi" w:cstheme="majorBidi"/>
                <w:b/>
                <w:bCs/>
              </w:rPr>
            </w:pPr>
            <w:r w:rsidRPr="006A54F5">
              <w:rPr>
                <w:rFonts w:asciiTheme="majorBidi" w:hAnsiTheme="majorBidi" w:cstheme="majorBidi"/>
                <w:b/>
                <w:bCs/>
              </w:rPr>
              <w:t>3- SIEMENS</w:t>
            </w:r>
          </w:p>
          <w:p w14:paraId="11F641F9" w14:textId="7A4A6924" w:rsidR="00945DA2" w:rsidRPr="006A54F5" w:rsidRDefault="00945DA2" w:rsidP="002F0879">
            <w:pPr>
              <w:rPr>
                <w:rFonts w:asciiTheme="majorBidi" w:hAnsiTheme="majorBidi" w:cstheme="majorBidi"/>
                <w:b/>
                <w:bCs/>
              </w:rPr>
            </w:pPr>
            <w:r w:rsidRPr="006A54F5">
              <w:rPr>
                <w:rFonts w:asciiTheme="majorBidi" w:hAnsiTheme="majorBidi" w:cstheme="majorBidi"/>
                <w:b/>
                <w:bCs/>
              </w:rPr>
              <w:t>4- FUJIFILM</w:t>
            </w:r>
          </w:p>
          <w:p w14:paraId="11645C9A" w14:textId="7D63C71C" w:rsidR="002F0879" w:rsidRPr="006A54F5" w:rsidRDefault="002F0879" w:rsidP="002F0879">
            <w:pPr>
              <w:rPr>
                <w:rFonts w:asciiTheme="majorBidi" w:hAnsiTheme="majorBidi" w:cstheme="majorBidi"/>
              </w:rPr>
            </w:pPr>
            <w:r w:rsidRPr="006A54F5">
              <w:rPr>
                <w:rFonts w:asciiTheme="majorBidi" w:hAnsiTheme="majorBidi" w:cstheme="majorBidi"/>
              </w:rPr>
              <w:t xml:space="preserve">-Professeur de radiologie </w:t>
            </w:r>
          </w:p>
          <w:p w14:paraId="524135AB" w14:textId="3B81797F" w:rsidR="002F0879" w:rsidRPr="006A54F5" w:rsidRDefault="002F0879" w:rsidP="002F0879">
            <w:pPr>
              <w:rPr>
                <w:rFonts w:asciiTheme="majorBidi" w:hAnsiTheme="majorBidi" w:cstheme="majorBidi"/>
              </w:rPr>
            </w:pPr>
            <w:r w:rsidRPr="006A54F5">
              <w:rPr>
                <w:rFonts w:asciiTheme="majorBidi" w:hAnsiTheme="majorBidi" w:cstheme="majorBidi"/>
              </w:rPr>
              <w:t xml:space="preserve">-Société algérienne de radiologie et d’imagerie médical SARIM </w:t>
            </w:r>
          </w:p>
          <w:p w14:paraId="2AB4C407" w14:textId="7388A834" w:rsidR="002F0879" w:rsidRPr="006A54F5" w:rsidRDefault="002F0879" w:rsidP="002F0879">
            <w:pPr>
              <w:rPr>
                <w:rFonts w:asciiTheme="majorBidi" w:hAnsiTheme="majorBidi" w:cstheme="majorBidi"/>
              </w:rPr>
            </w:pPr>
            <w:r w:rsidRPr="006A54F5">
              <w:rPr>
                <w:rFonts w:asciiTheme="majorBidi" w:hAnsiTheme="majorBidi" w:cstheme="majorBidi"/>
              </w:rPr>
              <w:t>-Les observatoires Régionaux de la Santé (ORS)(INSP) 6.</w:t>
            </w:r>
          </w:p>
          <w:p w14:paraId="73D11163" w14:textId="16D8490F" w:rsidR="002F0879" w:rsidRPr="006A54F5" w:rsidRDefault="002F0879" w:rsidP="002F0879">
            <w:pPr>
              <w:rPr>
                <w:rFonts w:asciiTheme="majorBidi" w:hAnsiTheme="majorBidi" w:cstheme="majorBidi"/>
              </w:rPr>
            </w:pPr>
            <w:r w:rsidRPr="006A54F5">
              <w:rPr>
                <w:rFonts w:asciiTheme="majorBidi" w:hAnsiTheme="majorBidi" w:cstheme="majorBidi"/>
              </w:rPr>
              <w:t>-DSP (direction de la santé publique)</w:t>
            </w:r>
          </w:p>
          <w:p w14:paraId="369502CB" w14:textId="5E93EB51" w:rsidR="002F0879" w:rsidRPr="006A54F5" w:rsidRDefault="002F0879" w:rsidP="002F0879">
            <w:pPr>
              <w:rPr>
                <w:rFonts w:asciiTheme="majorBidi" w:hAnsiTheme="majorBidi" w:cstheme="majorBidi"/>
              </w:rPr>
            </w:pPr>
            <w:r w:rsidRPr="006A54F5">
              <w:rPr>
                <w:rFonts w:asciiTheme="majorBidi" w:hAnsiTheme="majorBidi" w:cstheme="majorBidi"/>
              </w:rPr>
              <w:t xml:space="preserve">-Les facultés de médecine. </w:t>
            </w:r>
          </w:p>
          <w:p w14:paraId="0D98FB18" w14:textId="0E21F078" w:rsidR="002F0879" w:rsidRPr="006A54F5" w:rsidRDefault="002F0879" w:rsidP="002F0879">
            <w:pPr>
              <w:rPr>
                <w:rFonts w:asciiTheme="majorBidi" w:hAnsiTheme="majorBidi" w:cstheme="majorBidi"/>
              </w:rPr>
            </w:pPr>
            <w:r w:rsidRPr="006A54F5">
              <w:rPr>
                <w:rFonts w:asciiTheme="majorBidi" w:hAnsiTheme="majorBidi" w:cstheme="majorBidi"/>
              </w:rPr>
              <w:t>-Les laboratoires de recherche</w:t>
            </w:r>
          </w:p>
          <w:p w14:paraId="40E576ED" w14:textId="778E9A3C" w:rsidR="002F0879" w:rsidRPr="006A54F5" w:rsidRDefault="002F0879" w:rsidP="002F0879">
            <w:pPr>
              <w:rPr>
                <w:rFonts w:asciiTheme="majorBidi" w:hAnsiTheme="majorBidi" w:cstheme="majorBidi"/>
              </w:rPr>
            </w:pPr>
            <w:r w:rsidRPr="006A54F5">
              <w:rPr>
                <w:rFonts w:asciiTheme="majorBidi" w:hAnsiTheme="majorBidi" w:cstheme="majorBidi"/>
              </w:rPr>
              <w:t>-Les centres de diagnostics.</w:t>
            </w:r>
          </w:p>
          <w:p w14:paraId="2B76286B" w14:textId="77777777" w:rsidR="002F0879" w:rsidRPr="006A54F5" w:rsidRDefault="002F0879" w:rsidP="008D27BD">
            <w:pPr>
              <w:rPr>
                <w:rFonts w:asciiTheme="majorBidi" w:hAnsiTheme="majorBidi" w:cstheme="majorBidi"/>
              </w:rPr>
            </w:pPr>
          </w:p>
        </w:tc>
        <w:tc>
          <w:tcPr>
            <w:tcW w:w="2507" w:type="dxa"/>
          </w:tcPr>
          <w:p w14:paraId="2EDC0AA6" w14:textId="2F942734" w:rsidR="005D32DA" w:rsidRPr="006A54F5" w:rsidRDefault="002F0879" w:rsidP="00CB0929">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activities &amp; ressources</w:t>
            </w:r>
            <w:r w:rsidR="00150C44"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46C183" w14:textId="620D16E0" w:rsidR="002C68CE" w:rsidRPr="006A54F5" w:rsidRDefault="005D32DA" w:rsidP="00CB0929">
            <w:pPr>
              <w:pStyle w:val="ListParagraph"/>
              <w:numPr>
                <w:ilvl w:val="0"/>
                <w:numId w:val="37"/>
              </w:numPr>
              <w:rPr>
                <w:rFonts w:asciiTheme="majorBidi" w:hAnsiTheme="majorBidi" w:cstheme="majorBidi"/>
              </w:rPr>
            </w:pPr>
            <w:r w:rsidRPr="006A54F5">
              <w:rPr>
                <w:rFonts w:asciiTheme="majorBidi" w:hAnsiTheme="majorBidi" w:cstheme="majorBidi"/>
              </w:rPr>
              <w:t>Le capital humain</w:t>
            </w:r>
          </w:p>
          <w:p w14:paraId="44CA2419" w14:textId="6FADD908" w:rsidR="002C68CE" w:rsidRPr="006A54F5" w:rsidRDefault="005D32DA" w:rsidP="00CB0929">
            <w:pPr>
              <w:pStyle w:val="ListParagraph"/>
              <w:numPr>
                <w:ilvl w:val="0"/>
                <w:numId w:val="37"/>
              </w:numPr>
              <w:rPr>
                <w:rFonts w:asciiTheme="majorBidi" w:hAnsiTheme="majorBidi" w:cstheme="majorBidi"/>
              </w:rPr>
            </w:pPr>
            <w:r w:rsidRPr="006A54F5">
              <w:rPr>
                <w:rFonts w:asciiTheme="majorBidi" w:hAnsiTheme="majorBidi" w:cstheme="majorBidi"/>
              </w:rPr>
              <w:t>Le capital physique</w:t>
            </w:r>
          </w:p>
          <w:p w14:paraId="3937D831" w14:textId="5E9D86D7" w:rsidR="002C68CE" w:rsidRPr="006A54F5" w:rsidRDefault="005D32DA" w:rsidP="00CB0929">
            <w:pPr>
              <w:pStyle w:val="ListParagraph"/>
              <w:numPr>
                <w:ilvl w:val="0"/>
                <w:numId w:val="37"/>
              </w:numPr>
              <w:rPr>
                <w:rFonts w:asciiTheme="majorBidi" w:hAnsiTheme="majorBidi" w:cstheme="majorBidi"/>
              </w:rPr>
            </w:pPr>
            <w:r w:rsidRPr="006A54F5">
              <w:rPr>
                <w:rFonts w:asciiTheme="majorBidi" w:hAnsiTheme="majorBidi" w:cstheme="majorBidi"/>
              </w:rPr>
              <w:t>Le capital intellectuel et numérique</w:t>
            </w:r>
          </w:p>
          <w:p w14:paraId="766671F1" w14:textId="2C0A4484" w:rsidR="00CB0929" w:rsidRPr="006A54F5" w:rsidRDefault="0047555B" w:rsidP="00CB0929">
            <w:pPr>
              <w:pStyle w:val="ListParagraph"/>
              <w:numPr>
                <w:ilvl w:val="0"/>
                <w:numId w:val="37"/>
              </w:numPr>
              <w:rPr>
                <w:rFonts w:asciiTheme="majorBidi" w:hAnsiTheme="majorBidi" w:cstheme="majorBidi"/>
              </w:rPr>
            </w:pPr>
            <w:r w:rsidRPr="006A54F5">
              <w:rPr>
                <w:rFonts w:asciiTheme="majorBidi" w:hAnsiTheme="majorBidi" w:cstheme="majorBidi"/>
              </w:rPr>
              <w:t>Service</w:t>
            </w:r>
            <w:r w:rsidR="005D32DA" w:rsidRPr="006A54F5">
              <w:rPr>
                <w:rFonts w:asciiTheme="majorBidi" w:hAnsiTheme="majorBidi" w:cstheme="majorBidi"/>
              </w:rPr>
              <w:t xml:space="preserve"> de</w:t>
            </w:r>
            <w:r w:rsidR="00CB0929" w:rsidRPr="006A54F5">
              <w:rPr>
                <w:rFonts w:asciiTheme="majorBidi" w:hAnsiTheme="majorBidi" w:cstheme="majorBidi"/>
              </w:rPr>
              <w:t xml:space="preserve"> d</w:t>
            </w:r>
            <w:r w:rsidR="00CB0929" w:rsidRPr="006A54F5">
              <w:t>éveloppement</w:t>
            </w:r>
            <w:r w:rsidR="005D32DA" w:rsidRPr="006A54F5">
              <w:rPr>
                <w:rFonts w:asciiTheme="majorBidi" w:hAnsiTheme="majorBidi" w:cstheme="majorBidi"/>
              </w:rPr>
              <w:t xml:space="preserve"> </w:t>
            </w:r>
            <w:r w:rsidR="00CB0929" w:rsidRPr="006A54F5">
              <w:rPr>
                <w:rFonts w:asciiTheme="majorBidi" w:hAnsiTheme="majorBidi" w:cstheme="majorBidi"/>
              </w:rPr>
              <w:t xml:space="preserve">et </w:t>
            </w:r>
            <w:r w:rsidR="005D32DA" w:rsidRPr="006A54F5">
              <w:rPr>
                <w:rFonts w:asciiTheme="majorBidi" w:hAnsiTheme="majorBidi" w:cstheme="majorBidi"/>
              </w:rPr>
              <w:t>maintenance</w:t>
            </w:r>
          </w:p>
          <w:p w14:paraId="6FB0CE9C" w14:textId="2503811E" w:rsidR="00CB0929" w:rsidRPr="006A54F5" w:rsidRDefault="00CB0929" w:rsidP="002C68CE">
            <w:pPr>
              <w:pStyle w:val="ListParagraph"/>
              <w:numPr>
                <w:ilvl w:val="0"/>
                <w:numId w:val="37"/>
              </w:numPr>
              <w:rPr>
                <w:rFonts w:asciiTheme="majorBidi" w:hAnsiTheme="majorBidi" w:cstheme="majorBidi"/>
              </w:rPr>
            </w:pPr>
            <w:r w:rsidRPr="006A54F5">
              <w:t>Support technique et formation</w:t>
            </w:r>
          </w:p>
        </w:tc>
        <w:tc>
          <w:tcPr>
            <w:tcW w:w="2650" w:type="dxa"/>
            <w:gridSpan w:val="2"/>
          </w:tcPr>
          <w:p w14:paraId="6CF31B73" w14:textId="07A98068"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proposition</w:t>
            </w:r>
          </w:p>
          <w:p w14:paraId="0CAFD9AB" w14:textId="77777777" w:rsidR="00926FFB" w:rsidRPr="006A54F5" w:rsidRDefault="00926FFB" w:rsidP="008D27BD">
            <w:pPr>
              <w:rPr>
                <w:rFonts w:asciiTheme="majorBidi" w:hAnsiTheme="majorBidi" w:cstheme="majorBidi"/>
                <w:b/>
                <w:bCs/>
              </w:rPr>
            </w:pPr>
          </w:p>
          <w:p w14:paraId="577AA1A5" w14:textId="77777777" w:rsidR="002C68CE" w:rsidRPr="006A54F5" w:rsidRDefault="00926FFB" w:rsidP="002C68CE">
            <w:pPr>
              <w:pStyle w:val="ListParagraph"/>
              <w:numPr>
                <w:ilvl w:val="0"/>
                <w:numId w:val="38"/>
              </w:numPr>
              <w:rPr>
                <w:rFonts w:asciiTheme="majorBidi" w:hAnsiTheme="majorBidi" w:cstheme="majorBidi"/>
                <w:sz w:val="20"/>
                <w:szCs w:val="20"/>
              </w:rPr>
            </w:pPr>
            <w:r w:rsidRPr="006A54F5">
              <w:rPr>
                <w:rFonts w:asciiTheme="majorBidi" w:hAnsiTheme="majorBidi" w:cstheme="majorBidi"/>
                <w:sz w:val="20"/>
                <w:szCs w:val="20"/>
              </w:rPr>
              <w:t>Gagne du temps.</w:t>
            </w:r>
          </w:p>
          <w:p w14:paraId="152B8E59" w14:textId="6CE63B37" w:rsidR="00926FFB" w:rsidRPr="006A54F5" w:rsidRDefault="00926FFB" w:rsidP="002C68CE">
            <w:pPr>
              <w:pStyle w:val="ListParagraph"/>
              <w:rPr>
                <w:rFonts w:asciiTheme="majorBidi" w:hAnsiTheme="majorBidi" w:cstheme="majorBidi"/>
                <w:sz w:val="20"/>
                <w:szCs w:val="20"/>
              </w:rPr>
            </w:pPr>
            <w:r w:rsidRPr="006A54F5">
              <w:rPr>
                <w:rFonts w:asciiTheme="majorBidi" w:hAnsiTheme="majorBidi" w:cstheme="majorBidi"/>
                <w:sz w:val="20"/>
                <w:szCs w:val="20"/>
              </w:rPr>
              <w:t xml:space="preserve"> </w:t>
            </w:r>
          </w:p>
          <w:p w14:paraId="6955D614" w14:textId="1D619098" w:rsidR="00926FFB" w:rsidRPr="006A54F5" w:rsidRDefault="0047555B" w:rsidP="0047555B">
            <w:pPr>
              <w:pStyle w:val="ListParagraph"/>
              <w:numPr>
                <w:ilvl w:val="0"/>
                <w:numId w:val="38"/>
              </w:numPr>
              <w:rPr>
                <w:rFonts w:asciiTheme="majorBidi" w:hAnsiTheme="majorBidi" w:cstheme="majorBidi"/>
                <w:sz w:val="20"/>
                <w:szCs w:val="20"/>
              </w:rPr>
            </w:pPr>
            <w:r w:rsidRPr="006A54F5">
              <w:rPr>
                <w:rFonts w:asciiTheme="majorBidi" w:hAnsiTheme="majorBidi" w:cstheme="majorBidi"/>
                <w:sz w:val="20"/>
                <w:szCs w:val="20"/>
              </w:rPr>
              <w:t>Amélioration</w:t>
            </w:r>
            <w:r w:rsidR="00926FFB" w:rsidRPr="006A54F5">
              <w:rPr>
                <w:rFonts w:asciiTheme="majorBidi" w:hAnsiTheme="majorBidi" w:cstheme="majorBidi"/>
                <w:sz w:val="20"/>
                <w:szCs w:val="20"/>
              </w:rPr>
              <w:t xml:space="preserve"> de la précision des</w:t>
            </w:r>
            <w:r w:rsidRPr="006A54F5">
              <w:rPr>
                <w:rFonts w:asciiTheme="majorBidi" w:hAnsiTheme="majorBidi" w:cstheme="majorBidi"/>
                <w:sz w:val="20"/>
                <w:szCs w:val="20"/>
              </w:rPr>
              <w:t xml:space="preserve"> diagnostics</w:t>
            </w:r>
            <w:r w:rsidR="00926FFB" w:rsidRPr="006A54F5">
              <w:rPr>
                <w:rFonts w:asciiTheme="majorBidi" w:hAnsiTheme="majorBidi" w:cstheme="majorBidi"/>
                <w:sz w:val="20"/>
                <w:szCs w:val="20"/>
              </w:rPr>
              <w:t xml:space="preserve">. </w:t>
            </w:r>
          </w:p>
          <w:p w14:paraId="67C203A9" w14:textId="281B698D" w:rsidR="002F0879" w:rsidRPr="006A54F5" w:rsidRDefault="0047555B" w:rsidP="002C68CE">
            <w:pPr>
              <w:pStyle w:val="ListParagraph"/>
              <w:numPr>
                <w:ilvl w:val="0"/>
                <w:numId w:val="38"/>
              </w:numPr>
              <w:rPr>
                <w:rFonts w:asciiTheme="majorBidi" w:hAnsiTheme="majorBidi" w:cstheme="majorBidi"/>
                <w:sz w:val="20"/>
                <w:szCs w:val="20"/>
              </w:rPr>
            </w:pPr>
            <w:r w:rsidRPr="006A54F5">
              <w:rPr>
                <w:rFonts w:asciiTheme="majorBidi" w:hAnsiTheme="majorBidi" w:cstheme="majorBidi"/>
                <w:sz w:val="20"/>
                <w:szCs w:val="20"/>
              </w:rPr>
              <w:t>L’analyse</w:t>
            </w:r>
            <w:r w:rsidR="00926FFB" w:rsidRPr="006A54F5">
              <w:rPr>
                <w:rFonts w:asciiTheme="majorBidi" w:hAnsiTheme="majorBidi" w:cstheme="majorBidi"/>
                <w:sz w:val="20"/>
                <w:szCs w:val="20"/>
              </w:rPr>
              <w:t xml:space="preserve"> de tout le corps humain.</w:t>
            </w:r>
          </w:p>
          <w:p w14:paraId="2C3831B8" w14:textId="77777777" w:rsidR="002C68CE" w:rsidRPr="006A54F5" w:rsidRDefault="002C68CE" w:rsidP="002C68CE">
            <w:pPr>
              <w:pStyle w:val="ListParagraph"/>
              <w:rPr>
                <w:rFonts w:asciiTheme="majorBidi" w:hAnsiTheme="majorBidi" w:cstheme="majorBidi"/>
                <w:sz w:val="20"/>
                <w:szCs w:val="20"/>
              </w:rPr>
            </w:pPr>
          </w:p>
          <w:p w14:paraId="4570F074" w14:textId="2366412E" w:rsidR="00926FFB" w:rsidRPr="006A54F5" w:rsidRDefault="00A84C3F" w:rsidP="002C68CE">
            <w:pPr>
              <w:pStyle w:val="ListParagraph"/>
              <w:numPr>
                <w:ilvl w:val="0"/>
                <w:numId w:val="38"/>
              </w:numPr>
              <w:rPr>
                <w:rFonts w:asciiTheme="majorBidi" w:hAnsiTheme="majorBidi" w:cstheme="majorBidi"/>
              </w:rPr>
            </w:pPr>
            <w:r w:rsidRPr="006A54F5">
              <w:rPr>
                <w:rFonts w:asciiTheme="majorBidi" w:hAnsiTheme="majorBidi" w:cstheme="majorBidi"/>
                <w:sz w:val="20"/>
                <w:szCs w:val="20"/>
              </w:rPr>
              <w:t>La</w:t>
            </w:r>
            <w:r w:rsidR="00926FFB" w:rsidRPr="006A54F5">
              <w:rPr>
                <w:rFonts w:asciiTheme="majorBidi" w:hAnsiTheme="majorBidi" w:cstheme="majorBidi"/>
                <w:sz w:val="20"/>
                <w:szCs w:val="20"/>
              </w:rPr>
              <w:t xml:space="preserve"> crédibilité des résultats.</w:t>
            </w:r>
          </w:p>
        </w:tc>
        <w:tc>
          <w:tcPr>
            <w:tcW w:w="2791" w:type="dxa"/>
            <w:gridSpan w:val="3"/>
          </w:tcPr>
          <w:p w14:paraId="7A8CD953" w14:textId="2EE1E0F0" w:rsidR="008D27BD" w:rsidRDefault="002F0879" w:rsidP="00644CC8">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Relationship &amp; channels</w:t>
            </w:r>
          </w:p>
          <w:p w14:paraId="2A7F1AB3" w14:textId="77777777" w:rsidR="00D50344" w:rsidRPr="006A54F5" w:rsidRDefault="00D50344" w:rsidP="00644CC8">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4145A" w14:textId="530F141D" w:rsidR="00D50344" w:rsidRPr="00D50344" w:rsidRDefault="0047555B" w:rsidP="00D50344">
            <w:pPr>
              <w:pStyle w:val="ListParagraph"/>
              <w:numPr>
                <w:ilvl w:val="0"/>
                <w:numId w:val="39"/>
              </w:numPr>
              <w:rPr>
                <w:rFonts w:asciiTheme="majorBidi" w:hAnsiTheme="majorBidi" w:cstheme="majorBidi"/>
              </w:rPr>
            </w:pPr>
            <w:r w:rsidRPr="006A54F5">
              <w:rPr>
                <w:rFonts w:asciiTheme="majorBidi" w:hAnsiTheme="majorBidi" w:cstheme="majorBidi"/>
              </w:rPr>
              <w:t>Les</w:t>
            </w:r>
            <w:r w:rsidR="00871F40" w:rsidRPr="006A54F5">
              <w:rPr>
                <w:rFonts w:asciiTheme="majorBidi" w:hAnsiTheme="majorBidi" w:cstheme="majorBidi"/>
              </w:rPr>
              <w:t xml:space="preserve"> réunions.</w:t>
            </w:r>
          </w:p>
          <w:p w14:paraId="161D897D" w14:textId="7C31026C" w:rsidR="00D50344" w:rsidRPr="00D50344" w:rsidRDefault="00A84C3F" w:rsidP="00D50344">
            <w:pPr>
              <w:pStyle w:val="ListParagraph"/>
              <w:numPr>
                <w:ilvl w:val="0"/>
                <w:numId w:val="39"/>
              </w:numPr>
              <w:rPr>
                <w:rFonts w:asciiTheme="majorBidi" w:hAnsiTheme="majorBidi" w:cstheme="majorBidi"/>
              </w:rPr>
            </w:pPr>
            <w:r w:rsidRPr="006A54F5">
              <w:rPr>
                <w:rFonts w:asciiTheme="majorBidi" w:hAnsiTheme="majorBidi" w:cstheme="majorBidi"/>
              </w:rPr>
              <w:t>Évènements et conférences</w:t>
            </w:r>
            <w:r w:rsidR="00871F40" w:rsidRPr="006A54F5">
              <w:rPr>
                <w:rFonts w:asciiTheme="majorBidi" w:hAnsiTheme="majorBidi" w:cstheme="majorBidi"/>
              </w:rPr>
              <w:t>.</w:t>
            </w:r>
          </w:p>
          <w:p w14:paraId="1C0487FC" w14:textId="33036EBE" w:rsidR="00D50344" w:rsidRPr="00D50344" w:rsidRDefault="00A84C3F" w:rsidP="00D50344">
            <w:pPr>
              <w:pStyle w:val="ListParagraph"/>
              <w:numPr>
                <w:ilvl w:val="0"/>
                <w:numId w:val="39"/>
              </w:numPr>
              <w:rPr>
                <w:rFonts w:asciiTheme="majorBidi" w:hAnsiTheme="majorBidi" w:cstheme="majorBidi"/>
              </w:rPr>
            </w:pPr>
            <w:r w:rsidRPr="006A54F5">
              <w:rPr>
                <w:rFonts w:asciiTheme="majorBidi" w:hAnsiTheme="majorBidi" w:cstheme="majorBidi"/>
              </w:rPr>
              <w:t>Réseaux sociaux</w:t>
            </w:r>
            <w:r w:rsidR="00644CC8" w:rsidRPr="006A54F5">
              <w:rPr>
                <w:rFonts w:asciiTheme="majorBidi" w:hAnsiTheme="majorBidi" w:cstheme="majorBidi"/>
              </w:rPr>
              <w:t>, LinkedIn</w:t>
            </w:r>
          </w:p>
          <w:p w14:paraId="6F010F5B" w14:textId="04B8A2D6" w:rsidR="00D50344" w:rsidRPr="00D50344" w:rsidRDefault="00871F40" w:rsidP="00D50344">
            <w:pPr>
              <w:pStyle w:val="ListParagraph"/>
              <w:numPr>
                <w:ilvl w:val="0"/>
                <w:numId w:val="39"/>
              </w:numPr>
              <w:rPr>
                <w:rFonts w:asciiTheme="majorBidi" w:hAnsiTheme="majorBidi" w:cstheme="majorBidi"/>
              </w:rPr>
            </w:pPr>
            <w:r w:rsidRPr="006A54F5">
              <w:rPr>
                <w:rFonts w:asciiTheme="majorBidi" w:hAnsiTheme="majorBidi" w:cstheme="majorBidi"/>
              </w:rPr>
              <w:t xml:space="preserve">Assistance personnelle. </w:t>
            </w:r>
          </w:p>
          <w:p w14:paraId="37DE955D" w14:textId="23661DDB" w:rsidR="00644CC8" w:rsidRPr="006A54F5" w:rsidRDefault="00644CC8" w:rsidP="00644CC8">
            <w:pPr>
              <w:pStyle w:val="ListParagraph"/>
              <w:numPr>
                <w:ilvl w:val="0"/>
                <w:numId w:val="39"/>
              </w:numPr>
              <w:rPr>
                <w:rFonts w:asciiTheme="majorBidi" w:hAnsiTheme="majorBidi" w:cstheme="majorBidi"/>
              </w:rPr>
            </w:pPr>
            <w:r w:rsidRPr="006A54F5">
              <w:rPr>
                <w:rFonts w:asciiTheme="majorBidi" w:hAnsiTheme="majorBidi" w:cstheme="majorBidi"/>
              </w:rPr>
              <w:t>Support technique personnalisé.</w:t>
            </w:r>
          </w:p>
          <w:p w14:paraId="6E3606C3" w14:textId="3F0454DA" w:rsidR="00644CC8" w:rsidRPr="006A54F5" w:rsidRDefault="00644CC8" w:rsidP="00644CC8">
            <w:pPr>
              <w:pStyle w:val="ListParagraph"/>
              <w:numPr>
                <w:ilvl w:val="0"/>
                <w:numId w:val="39"/>
              </w:numPr>
              <w:rPr>
                <w:rFonts w:asciiTheme="majorBidi" w:hAnsiTheme="majorBidi" w:cstheme="majorBidi"/>
              </w:rPr>
            </w:pPr>
            <w:r w:rsidRPr="006A54F5">
              <w:rPr>
                <w:rFonts w:asciiTheme="majorBidi" w:hAnsiTheme="majorBidi" w:cstheme="majorBidi"/>
              </w:rPr>
              <w:t>Ventes directes.</w:t>
            </w:r>
          </w:p>
          <w:p w14:paraId="042B32B0" w14:textId="18059AAA" w:rsidR="00644CC8" w:rsidRPr="006A54F5" w:rsidRDefault="00644CC8" w:rsidP="00644CC8">
            <w:pPr>
              <w:pStyle w:val="ListParagraph"/>
              <w:numPr>
                <w:ilvl w:val="0"/>
                <w:numId w:val="39"/>
              </w:numPr>
              <w:rPr>
                <w:rFonts w:asciiTheme="majorBidi" w:hAnsiTheme="majorBidi" w:cstheme="majorBidi"/>
              </w:rPr>
            </w:pPr>
            <w:r w:rsidRPr="006A54F5">
              <w:rPr>
                <w:rFonts w:asciiTheme="majorBidi" w:hAnsiTheme="majorBidi" w:cstheme="majorBidi"/>
              </w:rPr>
              <w:t>Distribution numérique</w:t>
            </w:r>
          </w:p>
          <w:p w14:paraId="6B9AED86" w14:textId="2D69346D" w:rsidR="00644CC8" w:rsidRPr="006A54F5" w:rsidRDefault="00644CC8" w:rsidP="00644CC8">
            <w:pPr>
              <w:pStyle w:val="ListParagraph"/>
              <w:numPr>
                <w:ilvl w:val="0"/>
                <w:numId w:val="39"/>
              </w:numPr>
              <w:rPr>
                <w:rFonts w:asciiTheme="majorBidi" w:hAnsiTheme="majorBidi" w:cstheme="majorBidi"/>
              </w:rPr>
            </w:pPr>
            <w:r w:rsidRPr="006A54F5">
              <w:rPr>
                <w:rFonts w:asciiTheme="majorBidi" w:hAnsiTheme="majorBidi" w:cstheme="majorBidi"/>
              </w:rPr>
              <w:t>Marketing et sensibilisation</w:t>
            </w:r>
          </w:p>
        </w:tc>
        <w:tc>
          <w:tcPr>
            <w:tcW w:w="2925" w:type="dxa"/>
          </w:tcPr>
          <w:p w14:paraId="31970C9D" w14:textId="4675BF07"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6A54F5">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segments</w:t>
            </w:r>
          </w:p>
          <w:p w14:paraId="2E2E47A9" w14:textId="77777777" w:rsidR="002C68CE" w:rsidRPr="006A54F5" w:rsidRDefault="002C68CE" w:rsidP="008D27BD">
            <w:pPr>
              <w:rPr>
                <w:rFonts w:asciiTheme="majorBidi" w:hAnsiTheme="majorBidi" w:cstheme="majorBidi"/>
                <w:b/>
                <w:bCs/>
              </w:rPr>
            </w:pPr>
          </w:p>
          <w:p w14:paraId="4C0E7766" w14:textId="48832D1F" w:rsidR="002F0879" w:rsidRPr="006A54F5" w:rsidRDefault="0047555B" w:rsidP="002C68CE">
            <w:pPr>
              <w:pStyle w:val="ListParagraph"/>
              <w:numPr>
                <w:ilvl w:val="0"/>
                <w:numId w:val="40"/>
              </w:numPr>
              <w:rPr>
                <w:rFonts w:asciiTheme="majorBidi" w:hAnsiTheme="majorBidi" w:cstheme="majorBidi"/>
              </w:rPr>
            </w:pPr>
            <w:r w:rsidRPr="006A54F5">
              <w:rPr>
                <w:rFonts w:asciiTheme="majorBidi" w:hAnsiTheme="majorBidi" w:cstheme="majorBidi"/>
              </w:rPr>
              <w:t>Les hôpitaux publics</w:t>
            </w:r>
          </w:p>
          <w:p w14:paraId="2C5AAC23" w14:textId="77777777" w:rsidR="002F0879" w:rsidRPr="006A54F5" w:rsidRDefault="002F0879" w:rsidP="002F0879">
            <w:pPr>
              <w:rPr>
                <w:rFonts w:asciiTheme="majorBidi" w:hAnsiTheme="majorBidi" w:cstheme="majorBidi"/>
              </w:rPr>
            </w:pPr>
          </w:p>
          <w:p w14:paraId="09E8779B" w14:textId="67C88E23" w:rsidR="002F0879" w:rsidRPr="006A54F5" w:rsidRDefault="0047555B" w:rsidP="002C68CE">
            <w:pPr>
              <w:pStyle w:val="ListParagraph"/>
              <w:numPr>
                <w:ilvl w:val="0"/>
                <w:numId w:val="40"/>
              </w:numPr>
              <w:rPr>
                <w:rFonts w:asciiTheme="majorBidi" w:hAnsiTheme="majorBidi" w:cstheme="majorBidi"/>
              </w:rPr>
            </w:pPr>
            <w:r w:rsidRPr="006A54F5">
              <w:rPr>
                <w:rFonts w:asciiTheme="majorBidi" w:hAnsiTheme="majorBidi" w:cstheme="majorBidi"/>
              </w:rPr>
              <w:t>Les cliniques médicales</w:t>
            </w:r>
            <w:r w:rsidR="002F0879" w:rsidRPr="006A54F5">
              <w:rPr>
                <w:rFonts w:asciiTheme="majorBidi" w:hAnsiTheme="majorBidi" w:cstheme="majorBidi"/>
              </w:rPr>
              <w:t xml:space="preserve">, </w:t>
            </w:r>
          </w:p>
          <w:p w14:paraId="7E17691B" w14:textId="77777777" w:rsidR="002F0879" w:rsidRPr="006A54F5" w:rsidRDefault="002F0879" w:rsidP="002F0879">
            <w:pPr>
              <w:rPr>
                <w:rFonts w:asciiTheme="majorBidi" w:hAnsiTheme="majorBidi" w:cstheme="majorBidi"/>
              </w:rPr>
            </w:pPr>
          </w:p>
          <w:p w14:paraId="62075B6B" w14:textId="22E1A9A3" w:rsidR="002F0879" w:rsidRPr="006A54F5" w:rsidRDefault="0047555B" w:rsidP="002C68CE">
            <w:pPr>
              <w:pStyle w:val="ListParagraph"/>
              <w:numPr>
                <w:ilvl w:val="0"/>
                <w:numId w:val="40"/>
              </w:numPr>
              <w:rPr>
                <w:rFonts w:asciiTheme="majorBidi" w:hAnsiTheme="majorBidi" w:cstheme="majorBidi"/>
              </w:rPr>
            </w:pPr>
            <w:r w:rsidRPr="006A54F5">
              <w:rPr>
                <w:rFonts w:asciiTheme="majorBidi" w:hAnsiTheme="majorBidi" w:cstheme="majorBidi"/>
              </w:rPr>
              <w:t>Hôpitaux privés</w:t>
            </w:r>
            <w:r w:rsidR="002F0879" w:rsidRPr="006A54F5">
              <w:rPr>
                <w:rFonts w:asciiTheme="majorBidi" w:hAnsiTheme="majorBidi" w:cstheme="majorBidi"/>
              </w:rPr>
              <w:t xml:space="preserve"> </w:t>
            </w:r>
          </w:p>
          <w:p w14:paraId="37F5EEE0" w14:textId="77777777" w:rsidR="002F0879" w:rsidRPr="006A54F5" w:rsidRDefault="002F0879" w:rsidP="002F0879">
            <w:pPr>
              <w:rPr>
                <w:rFonts w:asciiTheme="majorBidi" w:hAnsiTheme="majorBidi" w:cstheme="majorBidi"/>
              </w:rPr>
            </w:pPr>
          </w:p>
          <w:p w14:paraId="4F4B1021" w14:textId="1009491C" w:rsidR="002F0879" w:rsidRPr="006A54F5" w:rsidRDefault="002F0879" w:rsidP="002C68CE">
            <w:pPr>
              <w:pStyle w:val="ListParagraph"/>
              <w:numPr>
                <w:ilvl w:val="0"/>
                <w:numId w:val="40"/>
              </w:numPr>
              <w:rPr>
                <w:rFonts w:asciiTheme="majorBidi" w:hAnsiTheme="majorBidi" w:cstheme="majorBidi"/>
              </w:rPr>
            </w:pPr>
            <w:r w:rsidRPr="006A54F5">
              <w:rPr>
                <w:rFonts w:asciiTheme="majorBidi" w:hAnsiTheme="majorBidi" w:cstheme="majorBidi"/>
              </w:rPr>
              <w:t xml:space="preserve">CHU </w:t>
            </w:r>
          </w:p>
          <w:p w14:paraId="11571751" w14:textId="77777777" w:rsidR="002F0879" w:rsidRPr="006A54F5" w:rsidRDefault="002F0879" w:rsidP="002F0879">
            <w:pPr>
              <w:rPr>
                <w:rFonts w:asciiTheme="majorBidi" w:hAnsiTheme="majorBidi" w:cstheme="majorBidi"/>
              </w:rPr>
            </w:pPr>
          </w:p>
          <w:p w14:paraId="0DB6B049" w14:textId="4F4676EF" w:rsidR="002F0879" w:rsidRPr="006A54F5" w:rsidRDefault="002F0879" w:rsidP="002C68CE">
            <w:pPr>
              <w:pStyle w:val="ListParagraph"/>
              <w:numPr>
                <w:ilvl w:val="0"/>
                <w:numId w:val="40"/>
              </w:numPr>
              <w:rPr>
                <w:rFonts w:asciiTheme="majorBidi" w:hAnsiTheme="majorBidi" w:cstheme="majorBidi"/>
              </w:rPr>
            </w:pPr>
            <w:r w:rsidRPr="006A54F5">
              <w:rPr>
                <w:rFonts w:asciiTheme="majorBidi" w:hAnsiTheme="majorBidi" w:cstheme="majorBidi"/>
              </w:rPr>
              <w:t xml:space="preserve">Centres de diagnostics </w:t>
            </w:r>
          </w:p>
          <w:p w14:paraId="372A1D25" w14:textId="77777777" w:rsidR="002F0879" w:rsidRPr="006A54F5" w:rsidRDefault="002F0879" w:rsidP="002F0879">
            <w:pPr>
              <w:rPr>
                <w:rFonts w:asciiTheme="majorBidi" w:hAnsiTheme="majorBidi" w:cstheme="majorBidi"/>
              </w:rPr>
            </w:pPr>
          </w:p>
          <w:p w14:paraId="3495A262" w14:textId="218A5F97" w:rsidR="002F0879" w:rsidRPr="006A54F5" w:rsidRDefault="002F0879" w:rsidP="002C68CE">
            <w:pPr>
              <w:pStyle w:val="ListParagraph"/>
              <w:numPr>
                <w:ilvl w:val="0"/>
                <w:numId w:val="40"/>
              </w:numPr>
              <w:rPr>
                <w:rFonts w:asciiTheme="majorBidi" w:hAnsiTheme="majorBidi" w:cstheme="majorBidi"/>
              </w:rPr>
            </w:pPr>
            <w:r w:rsidRPr="006A54F5">
              <w:rPr>
                <w:rFonts w:asciiTheme="majorBidi" w:hAnsiTheme="majorBidi" w:cstheme="majorBidi"/>
              </w:rPr>
              <w:t>Les fabricants des dispositifs médicaux.</w:t>
            </w:r>
          </w:p>
          <w:p w14:paraId="0ACBC246" w14:textId="77777777" w:rsidR="002F0879" w:rsidRPr="006A54F5" w:rsidRDefault="002F0879" w:rsidP="008D27BD">
            <w:pPr>
              <w:rPr>
                <w:rFonts w:asciiTheme="majorBidi" w:hAnsiTheme="majorBidi" w:cstheme="majorBidi"/>
              </w:rPr>
            </w:pPr>
          </w:p>
        </w:tc>
      </w:tr>
      <w:tr w:rsidR="002F0879" w:rsidRPr="006A54F5" w14:paraId="0164853F" w14:textId="77777777" w:rsidTr="008D27BD">
        <w:trPr>
          <w:cantSplit/>
          <w:trHeight w:val="1524"/>
        </w:trPr>
        <w:tc>
          <w:tcPr>
            <w:tcW w:w="7117" w:type="dxa"/>
            <w:gridSpan w:val="3"/>
          </w:tcPr>
          <w:p w14:paraId="092B00E1" w14:textId="77777777"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Cost structure</w:t>
            </w:r>
          </w:p>
          <w:p w14:paraId="5079F208" w14:textId="77777777" w:rsidR="003A14C4" w:rsidRPr="006A54F5" w:rsidRDefault="003A14C4" w:rsidP="003A14C4">
            <w:pPr>
              <w:pStyle w:val="Heading3"/>
              <w:outlineLvl w:val="2"/>
              <w:rPr>
                <w:rFonts w:asciiTheme="majorBidi" w:hAnsiTheme="majorBidi"/>
                <w:i/>
                <w:iCs/>
                <w:u w:val="double"/>
              </w:rPr>
            </w:pPr>
            <w:r w:rsidRPr="006A54F5">
              <w:rPr>
                <w:rFonts w:asciiTheme="majorBidi" w:hAnsiTheme="majorBidi"/>
                <w:i/>
                <w:iCs/>
                <w:u w:val="double"/>
              </w:rPr>
              <w:t>Coûts d’investissement initiaux</w:t>
            </w:r>
          </w:p>
          <w:p w14:paraId="71470248" w14:textId="239B1E43" w:rsidR="003A14C4" w:rsidRPr="006A54F5" w:rsidRDefault="003A14C4" w:rsidP="003A14C4">
            <w:pPr>
              <w:numPr>
                <w:ilvl w:val="0"/>
                <w:numId w:val="32"/>
              </w:numPr>
              <w:spacing w:before="100" w:beforeAutospacing="1" w:after="100" w:afterAutospacing="1"/>
            </w:pPr>
            <w:r w:rsidRPr="006A54F5">
              <w:rPr>
                <w:rStyle w:val="Strong"/>
              </w:rPr>
              <w:t>Développement logiciel</w:t>
            </w:r>
            <w:r w:rsidRPr="006A54F5">
              <w:t xml:space="preserve"> : </w:t>
            </w:r>
            <w:r w:rsidR="00AA62D3" w:rsidRPr="006A54F5">
              <w:t>8,000,000 DA</w:t>
            </w:r>
          </w:p>
          <w:p w14:paraId="4C2F7B24" w14:textId="7EE2EA30" w:rsidR="003A14C4" w:rsidRPr="006A54F5" w:rsidRDefault="00AA39EA" w:rsidP="003A14C4">
            <w:pPr>
              <w:numPr>
                <w:ilvl w:val="0"/>
                <w:numId w:val="32"/>
              </w:numPr>
              <w:spacing w:before="100" w:beforeAutospacing="1" w:after="100" w:afterAutospacing="1"/>
            </w:pPr>
            <w:r>
              <w:rPr>
                <w:rStyle w:val="Strong"/>
              </w:rPr>
              <w:t>Abonnement a des services</w:t>
            </w:r>
            <w:r w:rsidR="004C5F01">
              <w:rPr>
                <w:rStyle w:val="Strong"/>
              </w:rPr>
              <w:t xml:space="preserve"> infrastructure</w:t>
            </w:r>
            <w:r w:rsidR="003A14C4" w:rsidRPr="006A54F5">
              <w:t xml:space="preserve"> : </w:t>
            </w:r>
            <w:r w:rsidR="00D50344">
              <w:t>7</w:t>
            </w:r>
            <w:r w:rsidR="00AA62D3" w:rsidRPr="006A54F5">
              <w:t>0,000 DA</w:t>
            </w:r>
          </w:p>
          <w:p w14:paraId="4CAA848E" w14:textId="22F65398" w:rsidR="003A14C4" w:rsidRPr="006A54F5" w:rsidRDefault="003A14C4" w:rsidP="00AA62D3">
            <w:pPr>
              <w:numPr>
                <w:ilvl w:val="0"/>
                <w:numId w:val="32"/>
              </w:numPr>
              <w:spacing w:before="100" w:beforeAutospacing="1" w:after="100" w:afterAutospacing="1"/>
            </w:pPr>
            <w:r w:rsidRPr="006A54F5">
              <w:rPr>
                <w:rStyle w:val="Strong"/>
              </w:rPr>
              <w:t>Bureau et matériel</w:t>
            </w:r>
            <w:r w:rsidRPr="006A54F5">
              <w:t xml:space="preserve"> : </w:t>
            </w:r>
            <w:r w:rsidR="00AA62D3" w:rsidRPr="006A54F5">
              <w:t>1,100</w:t>
            </w:r>
            <w:r w:rsidRPr="006A54F5">
              <w:t xml:space="preserve">,000 </w:t>
            </w:r>
            <w:r w:rsidR="00AA62D3" w:rsidRPr="006A54F5">
              <w:t>DA</w:t>
            </w:r>
          </w:p>
          <w:p w14:paraId="44AC2875" w14:textId="60C1E61C" w:rsidR="003A14C4" w:rsidRPr="006A54F5" w:rsidRDefault="003A14C4" w:rsidP="003A14C4">
            <w:pPr>
              <w:numPr>
                <w:ilvl w:val="0"/>
                <w:numId w:val="32"/>
              </w:numPr>
              <w:spacing w:before="100" w:beforeAutospacing="1" w:after="100" w:afterAutospacing="1"/>
            </w:pPr>
            <w:r w:rsidRPr="006A54F5">
              <w:rPr>
                <w:rStyle w:val="Strong"/>
              </w:rPr>
              <w:t>Marketing et promotion</w:t>
            </w:r>
            <w:r w:rsidRPr="006A54F5">
              <w:t xml:space="preserve"> : 15</w:t>
            </w:r>
            <w:r w:rsidR="00AA62D3" w:rsidRPr="006A54F5">
              <w:t>0</w:t>
            </w:r>
            <w:r w:rsidRPr="006A54F5">
              <w:t xml:space="preserve">,000 </w:t>
            </w:r>
            <w:r w:rsidR="00AA62D3" w:rsidRPr="006A54F5">
              <w:t>DA</w:t>
            </w:r>
          </w:p>
          <w:p w14:paraId="275B13C1" w14:textId="0F0872F3" w:rsidR="00AA62D3" w:rsidRPr="006A54F5" w:rsidRDefault="00AA62D3" w:rsidP="003A14C4">
            <w:pPr>
              <w:numPr>
                <w:ilvl w:val="0"/>
                <w:numId w:val="32"/>
              </w:numPr>
              <w:spacing w:before="100" w:beforeAutospacing="1" w:after="100" w:afterAutospacing="1"/>
            </w:pPr>
            <w:r w:rsidRPr="006A54F5">
              <w:rPr>
                <w:rStyle w:val="Strong"/>
              </w:rPr>
              <w:t>Le bureau</w:t>
            </w:r>
            <w:r w:rsidRPr="006A54F5">
              <w:t xml:space="preserve"> : 1,200,000 DA</w:t>
            </w:r>
          </w:p>
          <w:p w14:paraId="1B98E76C" w14:textId="77777777" w:rsidR="003A14C4" w:rsidRPr="006A54F5" w:rsidRDefault="003A14C4" w:rsidP="003A14C4">
            <w:pPr>
              <w:pStyle w:val="Heading3"/>
              <w:outlineLvl w:val="2"/>
              <w:rPr>
                <w:rFonts w:asciiTheme="majorBidi" w:hAnsiTheme="majorBidi"/>
                <w:i/>
                <w:iCs/>
                <w:u w:val="double"/>
              </w:rPr>
            </w:pPr>
            <w:r w:rsidRPr="006A54F5">
              <w:rPr>
                <w:rFonts w:asciiTheme="majorBidi" w:hAnsiTheme="majorBidi"/>
                <w:i/>
                <w:iCs/>
                <w:u w:val="double"/>
              </w:rPr>
              <w:t>Coûts fixes</w:t>
            </w:r>
          </w:p>
          <w:p w14:paraId="28D5623C" w14:textId="56B941C6" w:rsidR="003A14C4" w:rsidRPr="006A54F5" w:rsidRDefault="003A14C4" w:rsidP="00AA62D3">
            <w:pPr>
              <w:numPr>
                <w:ilvl w:val="0"/>
                <w:numId w:val="33"/>
              </w:numPr>
              <w:spacing w:before="100" w:beforeAutospacing="1" w:after="100" w:afterAutospacing="1"/>
            </w:pPr>
            <w:r w:rsidRPr="006A54F5">
              <w:rPr>
                <w:rStyle w:val="Strong"/>
              </w:rPr>
              <w:t>Salaires du personnel (développeurs, support techniqu</w:t>
            </w:r>
            <w:bookmarkStart w:id="10" w:name="_GoBack"/>
            <w:bookmarkEnd w:id="10"/>
            <w:r w:rsidRPr="006A54F5">
              <w:rPr>
                <w:rStyle w:val="Strong"/>
              </w:rPr>
              <w:t>e</w:t>
            </w:r>
            <w:r w:rsidR="00AA62D3" w:rsidRPr="006A54F5">
              <w:rPr>
                <w:rStyle w:val="Strong"/>
              </w:rPr>
              <w:t>, manageur</w:t>
            </w:r>
            <w:r w:rsidRPr="006A54F5">
              <w:rPr>
                <w:rStyle w:val="Strong"/>
              </w:rPr>
              <w:t>)</w:t>
            </w:r>
            <w:r w:rsidRPr="006A54F5">
              <w:t xml:space="preserve"> : </w:t>
            </w:r>
            <w:r w:rsidR="00AA62D3" w:rsidRPr="006A54F5">
              <w:t>240,000 DA</w:t>
            </w:r>
          </w:p>
          <w:p w14:paraId="62F43926" w14:textId="56AD07B8" w:rsidR="003A14C4" w:rsidRPr="006A54F5" w:rsidRDefault="003A14C4" w:rsidP="00482E23">
            <w:pPr>
              <w:numPr>
                <w:ilvl w:val="0"/>
                <w:numId w:val="33"/>
              </w:numPr>
              <w:spacing w:before="100" w:beforeAutospacing="1" w:after="100" w:afterAutospacing="1"/>
            </w:pPr>
            <w:r w:rsidRPr="006A54F5">
              <w:rPr>
                <w:rStyle w:val="Strong"/>
              </w:rPr>
              <w:t>Abonnements à des services</w:t>
            </w:r>
            <w:r w:rsidRPr="006A54F5">
              <w:t xml:space="preserve"> </w:t>
            </w:r>
            <w:r w:rsidR="00AA62D3" w:rsidRPr="006A54F5">
              <w:rPr>
                <w:b/>
                <w:bCs/>
              </w:rPr>
              <w:t>avec c</w:t>
            </w:r>
            <w:r w:rsidRPr="006A54F5">
              <w:rPr>
                <w:rStyle w:val="Strong"/>
              </w:rPr>
              <w:t>oûts de maintenance des serveurs et infrastructure</w:t>
            </w:r>
            <w:r w:rsidRPr="006A54F5">
              <w:t xml:space="preserve"> : </w:t>
            </w:r>
            <w:r w:rsidR="00AA62D3" w:rsidRPr="006A54F5">
              <w:t>8</w:t>
            </w:r>
            <w:r w:rsidR="003E78AC" w:rsidRPr="006A54F5">
              <w:t>0</w:t>
            </w:r>
            <w:r w:rsidRPr="006A54F5">
              <w:t xml:space="preserve">,000 </w:t>
            </w:r>
            <w:r w:rsidR="003E78AC" w:rsidRPr="006A54F5">
              <w:t>DA</w:t>
            </w:r>
          </w:p>
          <w:p w14:paraId="4E41571F" w14:textId="77777777" w:rsidR="003A14C4" w:rsidRPr="006A54F5" w:rsidRDefault="003A14C4" w:rsidP="003A14C4">
            <w:pPr>
              <w:pStyle w:val="Heading3"/>
              <w:outlineLvl w:val="2"/>
              <w:rPr>
                <w:rFonts w:asciiTheme="majorBidi" w:hAnsiTheme="majorBidi"/>
                <w:i/>
                <w:iCs/>
                <w:u w:val="double"/>
              </w:rPr>
            </w:pPr>
            <w:r w:rsidRPr="006A54F5">
              <w:rPr>
                <w:rFonts w:asciiTheme="majorBidi" w:hAnsiTheme="majorBidi"/>
                <w:i/>
                <w:iCs/>
                <w:u w:val="double"/>
              </w:rPr>
              <w:t>Coûts variables</w:t>
            </w:r>
          </w:p>
          <w:p w14:paraId="226936A0" w14:textId="57184A15" w:rsidR="003A14C4" w:rsidRPr="006A54F5" w:rsidRDefault="003A14C4" w:rsidP="003A14C4">
            <w:pPr>
              <w:numPr>
                <w:ilvl w:val="0"/>
                <w:numId w:val="34"/>
              </w:numPr>
              <w:spacing w:before="100" w:beforeAutospacing="1" w:after="100" w:afterAutospacing="1"/>
            </w:pPr>
            <w:r w:rsidRPr="006A54F5">
              <w:rPr>
                <w:rStyle w:val="Strong"/>
              </w:rPr>
              <w:t>Mises à jour et évolutions logicielles</w:t>
            </w:r>
            <w:r w:rsidRPr="006A54F5">
              <w:t xml:space="preserve"> : </w:t>
            </w:r>
            <w:r w:rsidR="0047555B" w:rsidRPr="006A54F5">
              <w:t>400,000 DA</w:t>
            </w:r>
          </w:p>
          <w:p w14:paraId="396163A7" w14:textId="0D6D0E50" w:rsidR="003A14C4" w:rsidRDefault="003A14C4" w:rsidP="003A14C4">
            <w:pPr>
              <w:numPr>
                <w:ilvl w:val="0"/>
                <w:numId w:val="34"/>
              </w:numPr>
              <w:spacing w:before="100" w:beforeAutospacing="1" w:after="100" w:afterAutospacing="1"/>
            </w:pPr>
            <w:r w:rsidRPr="006A54F5">
              <w:rPr>
                <w:rStyle w:val="Strong"/>
              </w:rPr>
              <w:t>Coûts de marketing variables (publicité, événements)</w:t>
            </w:r>
            <w:r w:rsidRPr="006A54F5">
              <w:t xml:space="preserve"> : </w:t>
            </w:r>
            <w:r w:rsidR="00AA62D3" w:rsidRPr="006A54F5">
              <w:t>150,000 DA</w:t>
            </w:r>
          </w:p>
          <w:p w14:paraId="2BCAC62A" w14:textId="28F3A438" w:rsidR="00D50344" w:rsidRPr="00D50344" w:rsidRDefault="00D50344" w:rsidP="003A14C4">
            <w:pPr>
              <w:numPr>
                <w:ilvl w:val="0"/>
                <w:numId w:val="34"/>
              </w:numPr>
              <w:spacing w:before="100" w:beforeAutospacing="1" w:after="100" w:afterAutospacing="1"/>
              <w:rPr>
                <w:rStyle w:val="Strong"/>
              </w:rPr>
            </w:pPr>
            <w:r w:rsidRPr="00D50344">
              <w:rPr>
                <w:rStyle w:val="Strong"/>
              </w:rPr>
              <w:t>Licences supplémentaires</w:t>
            </w:r>
            <w:r>
              <w:rPr>
                <w:rStyle w:val="Strong"/>
              </w:rPr>
              <w:t xml:space="preserve"> : </w:t>
            </w:r>
            <w:r w:rsidRPr="00D50344">
              <w:t>630 ,000 DA</w:t>
            </w:r>
          </w:p>
          <w:p w14:paraId="51CD7A93" w14:textId="77777777" w:rsidR="002F0879" w:rsidRPr="006A54F5" w:rsidRDefault="002F0879" w:rsidP="008D27BD"/>
        </w:tc>
        <w:tc>
          <w:tcPr>
            <w:tcW w:w="6411" w:type="dxa"/>
            <w:gridSpan w:val="5"/>
          </w:tcPr>
          <w:p w14:paraId="52E43424" w14:textId="77777777" w:rsidR="002F0879" w:rsidRPr="006A54F5" w:rsidRDefault="002F0879" w:rsidP="008D27BD">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4F5">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streams</w:t>
            </w:r>
          </w:p>
          <w:p w14:paraId="7BE79FA4" w14:textId="77777777" w:rsidR="002F0879" w:rsidRPr="006A54F5" w:rsidRDefault="002F0879" w:rsidP="008D27BD">
            <w:pPr>
              <w:rPr>
                <w:rFonts w:asciiTheme="majorBidi" w:hAnsiTheme="majorBidi" w:cstheme="majorBidi"/>
                <w:b/>
                <w:bCs/>
              </w:rPr>
            </w:pPr>
          </w:p>
          <w:p w14:paraId="38E7B92A" w14:textId="77777777" w:rsidR="005442CF" w:rsidRPr="006A54F5" w:rsidRDefault="005442CF" w:rsidP="005442CF">
            <w:pPr>
              <w:rPr>
                <w:rFonts w:ascii="Times New Roman" w:eastAsia="Times New Roman" w:hAnsi="Times New Roman" w:cs="Times New Roman"/>
                <w:vanish/>
                <w:sz w:val="24"/>
                <w:szCs w:val="24"/>
              </w:rPr>
            </w:pPr>
          </w:p>
          <w:p w14:paraId="191C6A7A" w14:textId="77777777" w:rsidR="005442CF" w:rsidRPr="006A54F5" w:rsidRDefault="005442CF" w:rsidP="005442C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0"/>
            </w:tblGrid>
            <w:tr w:rsidR="005442CF" w:rsidRPr="006A54F5" w14:paraId="64177746" w14:textId="77777777" w:rsidTr="005442CF">
              <w:trPr>
                <w:tblCellSpacing w:w="15" w:type="dxa"/>
              </w:trPr>
              <w:tc>
                <w:tcPr>
                  <w:tcW w:w="0" w:type="auto"/>
                  <w:vAlign w:val="center"/>
                  <w:hideMark/>
                </w:tcPr>
                <w:p w14:paraId="722D959F" w14:textId="007ACAD9" w:rsidR="0047555B" w:rsidRPr="006A54F5" w:rsidRDefault="0047555B" w:rsidP="00AA39EA">
                  <w:pPr>
                    <w:pStyle w:val="ListParagraph"/>
                    <w:framePr w:hSpace="180" w:wrap="around" w:vAnchor="text" w:hAnchor="text" w:y="1"/>
                    <w:spacing w:after="0" w:line="240" w:lineRule="auto"/>
                    <w:suppressOverlap/>
                    <w:rPr>
                      <w:rFonts w:ascii="Times New Roman" w:eastAsia="Times New Roman" w:hAnsi="Times New Roman" w:cs="Times New Roman"/>
                      <w:sz w:val="24"/>
                      <w:szCs w:val="24"/>
                    </w:rPr>
                  </w:pPr>
                </w:p>
              </w:tc>
            </w:tr>
            <w:tr w:rsidR="0047555B" w:rsidRPr="006A54F5" w14:paraId="2B2735A2" w14:textId="77777777" w:rsidTr="005442CF">
              <w:trPr>
                <w:tblCellSpacing w:w="15" w:type="dxa"/>
              </w:trPr>
              <w:tc>
                <w:tcPr>
                  <w:tcW w:w="0" w:type="auto"/>
                  <w:vAlign w:val="center"/>
                </w:tcPr>
                <w:p w14:paraId="364BA1A1" w14:textId="2D2799AB" w:rsidR="0047555B" w:rsidRPr="006A54F5" w:rsidRDefault="0047555B" w:rsidP="00AA39EA">
                  <w:pPr>
                    <w:framePr w:hSpace="180" w:wrap="around" w:vAnchor="text" w:hAnchor="text" w:y="1"/>
                    <w:numPr>
                      <w:ilvl w:val="0"/>
                      <w:numId w:val="35"/>
                    </w:numPr>
                    <w:spacing w:before="100" w:beforeAutospacing="1" w:after="100" w:afterAutospacing="1"/>
                    <w:suppressOverlap/>
                  </w:pPr>
                  <w:r w:rsidRPr="006A54F5">
                    <w:rPr>
                      <w:rStyle w:val="Strong"/>
                    </w:rPr>
                    <w:t xml:space="preserve">Logiciel SmartScan </w:t>
                  </w:r>
                  <w:r w:rsidRPr="006A54F5">
                    <w:t>: 200,000 DA</w:t>
                  </w:r>
                </w:p>
                <w:p w14:paraId="75497AF2" w14:textId="4BD7FCE0" w:rsidR="0047555B" w:rsidRPr="006A54F5" w:rsidRDefault="0047555B" w:rsidP="00AA39EA">
                  <w:pPr>
                    <w:framePr w:hSpace="180" w:wrap="around" w:vAnchor="text" w:hAnchor="text" w:y="1"/>
                    <w:numPr>
                      <w:ilvl w:val="0"/>
                      <w:numId w:val="35"/>
                    </w:numPr>
                    <w:spacing w:before="100" w:beforeAutospacing="1" w:after="100" w:afterAutospacing="1"/>
                    <w:suppressOverlap/>
                  </w:pPr>
                  <w:r w:rsidRPr="006A54F5">
                    <w:rPr>
                      <w:rStyle w:val="Strong"/>
                    </w:rPr>
                    <w:t>Service de maintenance</w:t>
                  </w:r>
                  <w:r w:rsidRPr="006A54F5">
                    <w:t xml:space="preserve"> : 50,000 DA</w:t>
                  </w:r>
                </w:p>
                <w:p w14:paraId="37D81C68" w14:textId="4E221702" w:rsidR="0047555B" w:rsidRPr="006A54F5" w:rsidRDefault="0047555B" w:rsidP="00AA39EA">
                  <w:pPr>
                    <w:framePr w:hSpace="180" w:wrap="around" w:vAnchor="text" w:hAnchor="text" w:y="1"/>
                    <w:numPr>
                      <w:ilvl w:val="0"/>
                      <w:numId w:val="35"/>
                    </w:numPr>
                    <w:spacing w:before="100" w:beforeAutospacing="1" w:after="100" w:afterAutospacing="1"/>
                    <w:suppressOverlap/>
                  </w:pPr>
                  <w:r w:rsidRPr="006A54F5">
                    <w:rPr>
                      <w:rStyle w:val="Strong"/>
                    </w:rPr>
                    <w:t>Formations et ateliers</w:t>
                  </w:r>
                  <w:r w:rsidRPr="006A54F5">
                    <w:t xml:space="preserve"> : 60,000 DA</w:t>
                  </w:r>
                </w:p>
                <w:p w14:paraId="63EA3604" w14:textId="77777777" w:rsidR="0047555B" w:rsidRPr="006A54F5" w:rsidRDefault="0047555B" w:rsidP="00AA39EA">
                  <w:pPr>
                    <w:framePr w:hSpace="180" w:wrap="around" w:vAnchor="text" w:hAnchor="text" w:y="1"/>
                    <w:spacing w:after="0" w:line="240" w:lineRule="auto"/>
                    <w:suppressOverlap/>
                    <w:rPr>
                      <w:rFonts w:ascii="Times New Roman" w:eastAsia="Times New Roman" w:hAnsi="Times New Roman" w:cs="Times New Roman"/>
                      <w:sz w:val="24"/>
                      <w:szCs w:val="24"/>
                    </w:rPr>
                  </w:pPr>
                </w:p>
              </w:tc>
            </w:tr>
          </w:tbl>
          <w:p w14:paraId="7347B110" w14:textId="77777777" w:rsidR="005442CF" w:rsidRPr="006A54F5" w:rsidRDefault="005442CF" w:rsidP="005442CF">
            <w:pPr>
              <w:rPr>
                <w:rFonts w:ascii="Times New Roman" w:eastAsia="Times New Roman" w:hAnsi="Times New Roman" w:cs="Times New Roman"/>
                <w:vanish/>
                <w:sz w:val="24"/>
                <w:szCs w:val="24"/>
              </w:rPr>
            </w:pPr>
          </w:p>
          <w:p w14:paraId="17B121A5" w14:textId="5C94D2FD" w:rsidR="00515818" w:rsidRPr="006A54F5" w:rsidRDefault="00515818" w:rsidP="0047555B">
            <w:pPr>
              <w:spacing w:before="100" w:beforeAutospacing="1" w:after="100" w:afterAutospacing="1"/>
              <w:rPr>
                <w:rFonts w:asciiTheme="majorBidi" w:hAnsiTheme="majorBidi" w:cstheme="majorBidi"/>
                <w:b/>
                <w:bCs/>
              </w:rPr>
            </w:pPr>
          </w:p>
        </w:tc>
      </w:tr>
    </w:tbl>
    <w:p w14:paraId="0C26BAF4" w14:textId="510665F6" w:rsidR="009D025F" w:rsidRPr="006A54F5" w:rsidRDefault="009D025F" w:rsidP="0082512A">
      <w:pPr>
        <w:rPr>
          <w:rFonts w:asciiTheme="majorBidi" w:hAnsiTheme="majorBidi" w:cstheme="majorBidi"/>
          <w:b/>
          <w:bCs/>
          <w:sz w:val="28"/>
          <w:szCs w:val="28"/>
        </w:rPr>
      </w:pPr>
    </w:p>
    <w:p w14:paraId="42F2FD67" w14:textId="2E217DB2" w:rsidR="0082512A" w:rsidRPr="006A54F5" w:rsidRDefault="0082512A" w:rsidP="009D025F">
      <w:pPr>
        <w:tabs>
          <w:tab w:val="left" w:pos="1865"/>
        </w:tabs>
        <w:rPr>
          <w:rFonts w:asciiTheme="majorBidi" w:hAnsiTheme="majorBidi" w:cstheme="majorBidi"/>
          <w:sz w:val="28"/>
          <w:szCs w:val="28"/>
        </w:rPr>
        <w:sectPr w:rsidR="0082512A" w:rsidRPr="006A54F5" w:rsidSect="002F0879">
          <w:pgSz w:w="16838" w:h="11906" w:orient="landscape"/>
          <w:pgMar w:top="284" w:right="1417" w:bottom="1417" w:left="1417" w:header="708" w:footer="708" w:gutter="0"/>
          <w:cols w:space="708"/>
          <w:docGrid w:linePitch="360"/>
        </w:sectPr>
      </w:pPr>
    </w:p>
    <w:p w14:paraId="19D4E062" w14:textId="1AE7AF70" w:rsidR="008E599F" w:rsidRPr="006A54F5" w:rsidRDefault="008E599F" w:rsidP="00397893">
      <w:pPr>
        <w:pStyle w:val="Heading1"/>
        <w:spacing w:after="240"/>
        <w:rPr>
          <w:rFonts w:asciiTheme="majorBidi" w:hAnsiTheme="majorBidi"/>
          <w:b/>
          <w:bCs/>
          <w:sz w:val="28"/>
          <w:szCs w:val="28"/>
        </w:rPr>
      </w:pPr>
      <w:bookmarkStart w:id="11" w:name="_Toc124674489"/>
      <w:bookmarkStart w:id="12" w:name="_Toc127352709"/>
      <w:bookmarkStart w:id="13" w:name="_Toc160282384"/>
      <w:r w:rsidRPr="006A54F5">
        <w:rPr>
          <w:rFonts w:asciiTheme="majorBidi" w:hAnsiTheme="majorBidi"/>
          <w:b/>
          <w:bCs/>
          <w:sz w:val="28"/>
          <w:szCs w:val="28"/>
        </w:rPr>
        <w:lastRenderedPageBreak/>
        <w:t>Étape 3</w:t>
      </w:r>
      <w:bookmarkEnd w:id="11"/>
      <w:bookmarkEnd w:id="12"/>
      <w:r w:rsidRPr="006A54F5">
        <w:rPr>
          <w:rFonts w:asciiTheme="majorBidi" w:hAnsiTheme="majorBidi"/>
          <w:b/>
          <w:bCs/>
          <w:sz w:val="28"/>
          <w:szCs w:val="28"/>
        </w:rPr>
        <w:t> :</w:t>
      </w:r>
      <w:bookmarkStart w:id="14" w:name="_Toc124674490"/>
      <w:bookmarkStart w:id="15" w:name="_Toc127352710"/>
      <w:r w:rsidRPr="006A54F5">
        <w:rPr>
          <w:rFonts w:asciiTheme="majorBidi" w:hAnsiTheme="majorBidi"/>
          <w:b/>
          <w:bCs/>
          <w:sz w:val="28"/>
          <w:szCs w:val="28"/>
        </w:rPr>
        <w:t xml:space="preserve"> Tester</w:t>
      </w:r>
      <w:bookmarkEnd w:id="13"/>
      <w:bookmarkEnd w:id="14"/>
      <w:bookmarkEnd w:id="15"/>
    </w:p>
    <w:p w14:paraId="16B0BC90" w14:textId="71A21B75" w:rsidR="008E599F" w:rsidRPr="006A54F5" w:rsidRDefault="008E599F" w:rsidP="002C68CE">
      <w:pPr>
        <w:pStyle w:val="ListParagraph"/>
        <w:numPr>
          <w:ilvl w:val="0"/>
          <w:numId w:val="41"/>
        </w:numPr>
        <w:jc w:val="both"/>
        <w:rPr>
          <w:rFonts w:asciiTheme="majorBidi" w:hAnsiTheme="majorBidi" w:cstheme="majorBidi"/>
        </w:rPr>
      </w:pPr>
      <w:r w:rsidRPr="006A54F5">
        <w:rPr>
          <w:rFonts w:asciiTheme="majorBidi" w:hAnsiTheme="majorBidi" w:cstheme="majorBidi"/>
        </w:rPr>
        <w:t>Vous avez un prototype</w:t>
      </w:r>
      <w:r w:rsidR="00397893" w:rsidRPr="006A54F5">
        <w:rPr>
          <w:rFonts w:asciiTheme="majorBidi" w:hAnsiTheme="majorBidi" w:cstheme="majorBidi"/>
        </w:rPr>
        <w:t xml:space="preserve"> de modèle d’affaire</w:t>
      </w:r>
      <w:r w:rsidRPr="006A54F5">
        <w:rPr>
          <w:rFonts w:asciiTheme="majorBidi" w:hAnsiTheme="majorBidi" w:cstheme="majorBidi"/>
        </w:rPr>
        <w:t>, félicitations ! Mais, savez–vous si cela satisfait les attentes de vos clients ? Votre client acceptera–t–il de payer le prix fixé ? Ce sont des incertitudes habituelles lors d’un lancement sur le marché.</w:t>
      </w:r>
    </w:p>
    <w:p w14:paraId="12AFAEB3" w14:textId="77777777" w:rsidR="00397893" w:rsidRPr="006A54F5" w:rsidRDefault="008E599F" w:rsidP="002C68CE">
      <w:pPr>
        <w:pStyle w:val="ListParagraph"/>
        <w:numPr>
          <w:ilvl w:val="0"/>
          <w:numId w:val="41"/>
        </w:numPr>
        <w:jc w:val="both"/>
        <w:rPr>
          <w:rFonts w:asciiTheme="majorBidi" w:hAnsiTheme="majorBidi" w:cstheme="majorBidi"/>
        </w:rPr>
      </w:pPr>
      <w:r w:rsidRPr="006A54F5">
        <w:rPr>
          <w:rFonts w:asciiTheme="majorBidi" w:hAnsiTheme="majorBidi" w:cstheme="majorBidi"/>
        </w:rPr>
        <w:t>En tant que moyen d’amélior</w:t>
      </w:r>
      <w:r w:rsidR="00397893" w:rsidRPr="006A54F5">
        <w:rPr>
          <w:rFonts w:asciiTheme="majorBidi" w:hAnsiTheme="majorBidi" w:cstheme="majorBidi"/>
        </w:rPr>
        <w:t>ation</w:t>
      </w:r>
      <w:r w:rsidRPr="006A54F5">
        <w:rPr>
          <w:rFonts w:asciiTheme="majorBidi" w:hAnsiTheme="majorBidi" w:cstheme="majorBidi"/>
        </w:rPr>
        <w:t xml:space="preserve"> </w:t>
      </w:r>
      <w:r w:rsidR="00397893" w:rsidRPr="006A54F5">
        <w:rPr>
          <w:rFonts w:asciiTheme="majorBidi" w:hAnsiTheme="majorBidi" w:cstheme="majorBidi"/>
        </w:rPr>
        <w:t xml:space="preserve">de </w:t>
      </w:r>
      <w:r w:rsidRPr="006A54F5">
        <w:rPr>
          <w:rFonts w:asciiTheme="majorBidi" w:hAnsiTheme="majorBidi" w:cstheme="majorBidi"/>
        </w:rPr>
        <w:t xml:space="preserve">votre prototype </w:t>
      </w:r>
      <w:r w:rsidR="00397893" w:rsidRPr="006A54F5">
        <w:rPr>
          <w:rFonts w:asciiTheme="majorBidi" w:hAnsiTheme="majorBidi" w:cstheme="majorBidi"/>
        </w:rPr>
        <w:t>de modèle d’affaire</w:t>
      </w:r>
      <w:r w:rsidRPr="006A54F5">
        <w:rPr>
          <w:rFonts w:asciiTheme="majorBidi" w:hAnsiTheme="majorBidi" w:cstheme="majorBidi"/>
        </w:rPr>
        <w:t>, vous devrez ren</w:t>
      </w:r>
      <w:r w:rsidR="00397893" w:rsidRPr="006A54F5">
        <w:rPr>
          <w:rFonts w:asciiTheme="majorBidi" w:hAnsiTheme="majorBidi" w:cstheme="majorBidi"/>
        </w:rPr>
        <w:t>contre</w:t>
      </w:r>
      <w:r w:rsidRPr="006A54F5">
        <w:rPr>
          <w:rFonts w:asciiTheme="majorBidi" w:hAnsiTheme="majorBidi" w:cstheme="majorBidi"/>
        </w:rPr>
        <w:t xml:space="preserve">r vos clients et parties prenantes, afin de collecter des informations, qualitatives et quantitatives. </w:t>
      </w:r>
    </w:p>
    <w:p w14:paraId="153E9331" w14:textId="4A67FF08" w:rsidR="008E599F" w:rsidRPr="006A54F5" w:rsidRDefault="008E599F" w:rsidP="002C68CE">
      <w:pPr>
        <w:pStyle w:val="ListParagraph"/>
        <w:numPr>
          <w:ilvl w:val="0"/>
          <w:numId w:val="41"/>
        </w:numPr>
        <w:spacing w:line="360" w:lineRule="auto"/>
        <w:jc w:val="both"/>
        <w:rPr>
          <w:rFonts w:asciiTheme="majorBidi" w:hAnsiTheme="majorBidi" w:cstheme="majorBidi"/>
        </w:rPr>
      </w:pPr>
      <w:r w:rsidRPr="006A54F5">
        <w:rPr>
          <w:rFonts w:asciiTheme="majorBidi" w:hAnsiTheme="majorBidi" w:cstheme="majorBidi"/>
        </w:rPr>
        <w:t>On repart ! Observez, discutez et renseignez-</w:t>
      </w:r>
      <w:r w:rsidR="0094759A" w:rsidRPr="006A54F5">
        <w:rPr>
          <w:rFonts w:asciiTheme="majorBidi" w:hAnsiTheme="majorBidi" w:cstheme="majorBidi"/>
        </w:rPr>
        <w:t>vous !</w:t>
      </w:r>
    </w:p>
    <w:p w14:paraId="1CA17F17" w14:textId="6A720E44" w:rsidR="008E599F" w:rsidRPr="006A54F5" w:rsidRDefault="00640B63" w:rsidP="00397893">
      <w:pPr>
        <w:spacing w:line="480" w:lineRule="auto"/>
        <w:jc w:val="center"/>
        <w:rPr>
          <w:rFonts w:asciiTheme="majorBidi" w:hAnsiTheme="majorBidi" w:cstheme="majorBidi"/>
        </w:rPr>
      </w:pPr>
      <w:r w:rsidRPr="006A54F5">
        <w:rPr>
          <w:rFonts w:asciiTheme="majorBidi" w:hAnsiTheme="majorBidi" w:cstheme="majorBidi"/>
          <w:noProof/>
          <w:sz w:val="20"/>
          <w:szCs w:val="20"/>
          <w:lang w:val="en-US"/>
        </w:rPr>
        <w:drawing>
          <wp:inline distT="0" distB="0" distL="0" distR="0" wp14:anchorId="349A3BBE" wp14:editId="1BF2B73A">
            <wp:extent cx="4564380" cy="2456272"/>
            <wp:effectExtent l="0" t="0" r="7620" b="127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4116" cy="2461511"/>
                    </a:xfrm>
                    <a:prstGeom prst="rect">
                      <a:avLst/>
                    </a:prstGeom>
                    <a:noFill/>
                    <a:ln>
                      <a:noFill/>
                    </a:ln>
                  </pic:spPr>
                </pic:pic>
              </a:graphicData>
            </a:graphic>
          </wp:inline>
        </w:drawing>
      </w:r>
    </w:p>
    <w:p w14:paraId="7A956959" w14:textId="14037692" w:rsidR="008E599F" w:rsidRPr="006A54F5" w:rsidRDefault="008E599F" w:rsidP="008E599F">
      <w:pPr>
        <w:pStyle w:val="Heading3"/>
        <w:spacing w:line="360" w:lineRule="auto"/>
        <w:rPr>
          <w:rFonts w:asciiTheme="majorBidi" w:hAnsiTheme="majorBidi"/>
          <w:b/>
          <w:bCs/>
          <w:sz w:val="28"/>
          <w:szCs w:val="28"/>
        </w:rPr>
      </w:pPr>
      <w:bookmarkStart w:id="16" w:name="_Toc124674491"/>
      <w:bookmarkStart w:id="17" w:name="_Toc127352711"/>
      <w:bookmarkStart w:id="18" w:name="_Toc160282385"/>
      <w:r w:rsidRPr="006A54F5">
        <w:rPr>
          <w:rFonts w:asciiTheme="majorBidi" w:hAnsiTheme="majorBidi"/>
          <w:b/>
          <w:bCs/>
          <w:sz w:val="28"/>
          <w:szCs w:val="28"/>
        </w:rPr>
        <w:t>15 - Préparez le test !</w:t>
      </w:r>
      <w:bookmarkEnd w:id="16"/>
      <w:bookmarkEnd w:id="17"/>
      <w:bookmarkEnd w:id="18"/>
    </w:p>
    <w:p w14:paraId="50F76CEC" w14:textId="49F6D07C" w:rsidR="008E599F" w:rsidRPr="006A54F5" w:rsidRDefault="0094759A" w:rsidP="002C68CE">
      <w:pPr>
        <w:pStyle w:val="ListParagraph"/>
        <w:numPr>
          <w:ilvl w:val="0"/>
          <w:numId w:val="46"/>
        </w:numPr>
        <w:jc w:val="both"/>
        <w:rPr>
          <w:rFonts w:asciiTheme="majorBidi" w:hAnsiTheme="majorBidi" w:cstheme="majorBidi"/>
        </w:rPr>
      </w:pPr>
      <w:r w:rsidRPr="006A54F5">
        <w:rPr>
          <w:rFonts w:asciiTheme="majorBidi" w:hAnsiTheme="majorBidi" w:cstheme="majorBidi"/>
        </w:rPr>
        <w:t>V</w:t>
      </w:r>
      <w:r w:rsidR="008E599F" w:rsidRPr="006A54F5">
        <w:rPr>
          <w:rFonts w:asciiTheme="majorBidi" w:hAnsiTheme="majorBidi" w:cstheme="majorBidi"/>
        </w:rPr>
        <w:t>ous devrez identifier les hypothèses à valider (par exemple la capacité à payer, l’intérêt pour votre produit, la livraison de votre produit/service, l’acceptation de vos produits, etc.). Ensuite, formule</w:t>
      </w:r>
      <w:r w:rsidR="00397893" w:rsidRPr="006A54F5">
        <w:rPr>
          <w:rFonts w:asciiTheme="majorBidi" w:hAnsiTheme="majorBidi" w:cstheme="majorBidi"/>
        </w:rPr>
        <w:t>z</w:t>
      </w:r>
      <w:r w:rsidR="008E599F" w:rsidRPr="006A54F5">
        <w:rPr>
          <w:rFonts w:asciiTheme="majorBidi" w:hAnsiTheme="majorBidi" w:cstheme="majorBidi"/>
        </w:rPr>
        <w:t xml:space="preserve"> les questions que vous devrez poser pour valider les hypothèses.</w:t>
      </w:r>
    </w:p>
    <w:p w14:paraId="3F1A81A9" w14:textId="27499B04" w:rsidR="008E599F" w:rsidRPr="006A54F5" w:rsidRDefault="008E599F" w:rsidP="002C68CE">
      <w:pPr>
        <w:pStyle w:val="ListParagraph"/>
        <w:numPr>
          <w:ilvl w:val="0"/>
          <w:numId w:val="46"/>
        </w:numPr>
        <w:jc w:val="both"/>
        <w:rPr>
          <w:rFonts w:asciiTheme="majorBidi" w:hAnsiTheme="majorBidi" w:cstheme="majorBidi"/>
        </w:rPr>
      </w:pPr>
      <w:r w:rsidRPr="006A54F5">
        <w:rPr>
          <w:rFonts w:asciiTheme="majorBidi" w:hAnsiTheme="majorBidi" w:cstheme="majorBidi"/>
        </w:rPr>
        <w:t>Puis, décrivez comment vous allez tester vos hypothèses : où, comment et avec qui ? Sur un congrès professionnel, sur site, auprès d’un groupe de clients (early adopters) ?</w:t>
      </w:r>
    </w:p>
    <w:tbl>
      <w:tblPr>
        <w:tblStyle w:val="TableGrid"/>
        <w:tblW w:w="0" w:type="auto"/>
        <w:tblLook w:val="04A0" w:firstRow="1" w:lastRow="0" w:firstColumn="1" w:lastColumn="0" w:noHBand="0" w:noVBand="1"/>
      </w:tblPr>
      <w:tblGrid>
        <w:gridCol w:w="4531"/>
        <w:gridCol w:w="4531"/>
      </w:tblGrid>
      <w:tr w:rsidR="008E599F" w:rsidRPr="006A54F5" w14:paraId="2B6DD807" w14:textId="77777777" w:rsidTr="00051468">
        <w:tc>
          <w:tcPr>
            <w:tcW w:w="4531" w:type="dxa"/>
          </w:tcPr>
          <w:p w14:paraId="7E4F95BC" w14:textId="77777777" w:rsidR="008E599F" w:rsidRPr="006A54F5" w:rsidRDefault="008E599F" w:rsidP="00051468">
            <w:pPr>
              <w:rPr>
                <w:rFonts w:asciiTheme="majorBidi" w:hAnsiTheme="majorBidi" w:cstheme="majorBidi"/>
                <w:b/>
                <w:bCs/>
                <w:i/>
                <w:iCs/>
              </w:rPr>
            </w:pPr>
            <w:r w:rsidRPr="006A54F5">
              <w:rPr>
                <w:rFonts w:asciiTheme="majorBidi" w:hAnsiTheme="majorBidi" w:cstheme="majorBidi"/>
                <w:b/>
                <w:bCs/>
                <w:i/>
                <w:iCs/>
              </w:rPr>
              <w:t xml:space="preserve">Hypothèses </w:t>
            </w:r>
          </w:p>
        </w:tc>
        <w:tc>
          <w:tcPr>
            <w:tcW w:w="4531" w:type="dxa"/>
          </w:tcPr>
          <w:p w14:paraId="4E303BAA" w14:textId="77777777" w:rsidR="008E599F" w:rsidRPr="006A54F5" w:rsidRDefault="008E599F" w:rsidP="00051468">
            <w:pPr>
              <w:rPr>
                <w:rFonts w:asciiTheme="majorBidi" w:hAnsiTheme="majorBidi" w:cstheme="majorBidi"/>
                <w:b/>
                <w:bCs/>
                <w:i/>
                <w:iCs/>
              </w:rPr>
            </w:pPr>
            <w:r w:rsidRPr="006A54F5">
              <w:rPr>
                <w:rFonts w:asciiTheme="majorBidi" w:hAnsiTheme="majorBidi" w:cstheme="majorBidi"/>
                <w:b/>
                <w:bCs/>
                <w:i/>
                <w:iCs/>
              </w:rPr>
              <w:t>Questions</w:t>
            </w:r>
          </w:p>
        </w:tc>
      </w:tr>
      <w:tr w:rsidR="008E599F" w:rsidRPr="006A54F5" w14:paraId="2EB62A95" w14:textId="77777777" w:rsidTr="00051468">
        <w:tc>
          <w:tcPr>
            <w:tcW w:w="4531" w:type="dxa"/>
          </w:tcPr>
          <w:p w14:paraId="30055445" w14:textId="71899443" w:rsidR="008E599F" w:rsidRPr="006A54F5" w:rsidRDefault="00431C8F" w:rsidP="00620E19">
            <w:pPr>
              <w:spacing w:after="160" w:line="259" w:lineRule="auto"/>
              <w:jc w:val="center"/>
              <w:rPr>
                <w:rFonts w:asciiTheme="majorBidi" w:hAnsiTheme="majorBidi" w:cstheme="majorBidi"/>
              </w:rPr>
            </w:pPr>
            <w:r w:rsidRPr="006A54F5">
              <w:rPr>
                <w:rFonts w:asciiTheme="majorBidi" w:hAnsiTheme="majorBidi" w:cstheme="majorBidi"/>
              </w:rPr>
              <w:t>Les clients sont prêts à payer le prix fixé</w:t>
            </w:r>
          </w:p>
        </w:tc>
        <w:tc>
          <w:tcPr>
            <w:tcW w:w="4531" w:type="dxa"/>
          </w:tcPr>
          <w:p w14:paraId="577E98BB" w14:textId="08DA22DE" w:rsidR="008E599F" w:rsidRPr="006A54F5" w:rsidRDefault="00431C8F" w:rsidP="00620E19">
            <w:pPr>
              <w:spacing w:after="160" w:line="259" w:lineRule="auto"/>
              <w:jc w:val="center"/>
              <w:rPr>
                <w:rFonts w:asciiTheme="majorBidi" w:hAnsiTheme="majorBidi" w:cstheme="majorBidi"/>
              </w:rPr>
            </w:pPr>
            <w:r w:rsidRPr="006A54F5">
              <w:rPr>
                <w:rFonts w:asciiTheme="majorBidi" w:hAnsiTheme="majorBidi" w:cstheme="majorBidi"/>
              </w:rPr>
              <w:t>Seriez-vous prêt à payer 3</w:t>
            </w:r>
            <w:r w:rsidR="00114E64" w:rsidRPr="006A54F5">
              <w:rPr>
                <w:rFonts w:asciiTheme="majorBidi" w:hAnsiTheme="majorBidi" w:cstheme="majorBidi"/>
              </w:rPr>
              <w:t>.60</w:t>
            </w:r>
            <w:r w:rsidRPr="006A54F5">
              <w:rPr>
                <w:rFonts w:asciiTheme="majorBidi" w:hAnsiTheme="majorBidi" w:cstheme="majorBidi"/>
              </w:rPr>
              <w:t>0.000€ par an pour un abonnement à Smart scan ?</w:t>
            </w:r>
          </w:p>
        </w:tc>
      </w:tr>
      <w:tr w:rsidR="00620E19" w:rsidRPr="006A54F5" w14:paraId="0EC37EF7" w14:textId="77777777" w:rsidTr="00051468">
        <w:tc>
          <w:tcPr>
            <w:tcW w:w="4531" w:type="dxa"/>
          </w:tcPr>
          <w:p w14:paraId="37C9B141" w14:textId="0C5D1AB6" w:rsidR="00620E19" w:rsidRPr="006A54F5" w:rsidRDefault="00620E19" w:rsidP="00620E19">
            <w:pPr>
              <w:spacing w:after="160" w:line="259" w:lineRule="auto"/>
              <w:jc w:val="center"/>
              <w:rPr>
                <w:rFonts w:asciiTheme="majorBidi" w:hAnsiTheme="majorBidi" w:cstheme="majorBidi"/>
              </w:rPr>
            </w:pPr>
            <w:r w:rsidRPr="006A54F5">
              <w:rPr>
                <w:rFonts w:asciiTheme="majorBidi" w:hAnsiTheme="majorBidi" w:cstheme="majorBidi"/>
              </w:rPr>
              <w:t>Le produit répond aux besoins des clients.</w:t>
            </w:r>
          </w:p>
        </w:tc>
        <w:tc>
          <w:tcPr>
            <w:tcW w:w="4531" w:type="dxa"/>
          </w:tcPr>
          <w:p w14:paraId="4FA1D70A" w14:textId="1A59A678" w:rsidR="00620E19" w:rsidRPr="006A54F5" w:rsidRDefault="00620E19" w:rsidP="00114E64">
            <w:pPr>
              <w:spacing w:after="160" w:line="259" w:lineRule="auto"/>
              <w:jc w:val="center"/>
              <w:rPr>
                <w:rFonts w:asciiTheme="majorBidi" w:hAnsiTheme="majorBidi" w:cstheme="majorBidi"/>
              </w:rPr>
            </w:pPr>
            <w:r w:rsidRPr="006A54F5">
              <w:rPr>
                <w:rFonts w:asciiTheme="majorBidi" w:hAnsiTheme="majorBidi" w:cstheme="majorBidi"/>
              </w:rPr>
              <w:t xml:space="preserve">Quelles fonctionnalités manquent-elles à </w:t>
            </w:r>
            <w:r w:rsidR="00114E64" w:rsidRPr="006A54F5">
              <w:rPr>
                <w:rFonts w:asciiTheme="majorBidi" w:hAnsiTheme="majorBidi" w:cstheme="majorBidi"/>
              </w:rPr>
              <w:t>notre</w:t>
            </w:r>
            <w:r w:rsidRPr="006A54F5">
              <w:rPr>
                <w:rFonts w:asciiTheme="majorBidi" w:hAnsiTheme="majorBidi" w:cstheme="majorBidi"/>
              </w:rPr>
              <w:t xml:space="preserve"> solution actuelle</w:t>
            </w:r>
            <w:r w:rsidR="00114E64" w:rsidRPr="006A54F5">
              <w:rPr>
                <w:rFonts w:asciiTheme="majorBidi" w:hAnsiTheme="majorBidi" w:cstheme="majorBidi"/>
              </w:rPr>
              <w:t xml:space="preserve"> </w:t>
            </w:r>
            <w:r w:rsidRPr="006A54F5">
              <w:rPr>
                <w:rFonts w:asciiTheme="majorBidi" w:hAnsiTheme="majorBidi" w:cstheme="majorBidi"/>
              </w:rPr>
              <w:t>?</w:t>
            </w:r>
          </w:p>
        </w:tc>
      </w:tr>
      <w:tr w:rsidR="008E599F" w:rsidRPr="006A54F5" w14:paraId="1E53055D" w14:textId="77777777" w:rsidTr="00051468">
        <w:tc>
          <w:tcPr>
            <w:tcW w:w="4531" w:type="dxa"/>
          </w:tcPr>
          <w:p w14:paraId="1D8C5825" w14:textId="1F0876C7" w:rsidR="008E599F" w:rsidRPr="006A54F5" w:rsidRDefault="00620E19" w:rsidP="00620E19">
            <w:pPr>
              <w:spacing w:after="160" w:line="259" w:lineRule="auto"/>
              <w:jc w:val="center"/>
              <w:rPr>
                <w:rFonts w:asciiTheme="majorBidi" w:hAnsiTheme="majorBidi" w:cstheme="majorBidi"/>
              </w:rPr>
            </w:pPr>
            <w:r w:rsidRPr="006A54F5">
              <w:rPr>
                <w:rFonts w:asciiTheme="majorBidi" w:hAnsiTheme="majorBidi" w:cstheme="majorBidi"/>
              </w:rPr>
              <w:t>L'interface utilisateur est intuitive</w:t>
            </w:r>
          </w:p>
        </w:tc>
        <w:tc>
          <w:tcPr>
            <w:tcW w:w="4531" w:type="dxa"/>
          </w:tcPr>
          <w:p w14:paraId="2C1E37E5" w14:textId="1919DF25" w:rsidR="008E599F" w:rsidRPr="006A54F5" w:rsidRDefault="00620E19" w:rsidP="00620E19">
            <w:pPr>
              <w:spacing w:after="160" w:line="259" w:lineRule="auto"/>
              <w:jc w:val="center"/>
              <w:rPr>
                <w:rFonts w:asciiTheme="majorBidi" w:hAnsiTheme="majorBidi" w:cstheme="majorBidi"/>
              </w:rPr>
            </w:pPr>
            <w:r w:rsidRPr="006A54F5">
              <w:rPr>
                <w:rFonts w:asciiTheme="majorBidi" w:hAnsiTheme="majorBidi" w:cstheme="majorBidi"/>
              </w:rPr>
              <w:t>Pouvez-vous me décrire les étapes que vous avez suivies pour réaliser le compte rendu ?</w:t>
            </w:r>
          </w:p>
        </w:tc>
      </w:tr>
    </w:tbl>
    <w:p w14:paraId="72018AF6" w14:textId="77777777" w:rsidR="008E599F" w:rsidRPr="006A54F5" w:rsidRDefault="008E599F" w:rsidP="008E599F">
      <w:pPr>
        <w:rPr>
          <w:rFonts w:asciiTheme="majorBidi" w:hAnsiTheme="majorBidi" w:cstheme="majorBidi"/>
          <w:b/>
          <w:bCs/>
          <w:sz w:val="28"/>
          <w:szCs w:val="28"/>
        </w:rPr>
      </w:pPr>
    </w:p>
    <w:p w14:paraId="681B7093" w14:textId="164CEF05" w:rsidR="00620E19" w:rsidRPr="006A54F5" w:rsidRDefault="00620E19" w:rsidP="00D1135E">
      <w:pPr>
        <w:pStyle w:val="Heading3"/>
        <w:spacing w:line="360" w:lineRule="auto"/>
        <w:rPr>
          <w:rFonts w:asciiTheme="majorBidi" w:hAnsiTheme="majorBidi"/>
          <w:b/>
          <w:bCs/>
          <w:sz w:val="28"/>
          <w:szCs w:val="28"/>
        </w:rPr>
      </w:pPr>
      <w:bookmarkStart w:id="19" w:name="_Toc124674492"/>
      <w:bookmarkStart w:id="20" w:name="_Toc127352712"/>
      <w:bookmarkStart w:id="21" w:name="_Toc160282386"/>
    </w:p>
    <w:p w14:paraId="207A5A4D" w14:textId="77777777" w:rsidR="00620E19" w:rsidRPr="006A54F5" w:rsidRDefault="00620E19" w:rsidP="00620E19"/>
    <w:p w14:paraId="7E22A16C" w14:textId="2E2F4FF7" w:rsidR="008E599F" w:rsidRPr="006A54F5" w:rsidRDefault="008E599F" w:rsidP="00D1135E">
      <w:pPr>
        <w:pStyle w:val="Heading3"/>
        <w:spacing w:line="360" w:lineRule="auto"/>
        <w:rPr>
          <w:rFonts w:asciiTheme="majorBidi" w:hAnsiTheme="majorBidi"/>
          <w:b/>
          <w:bCs/>
          <w:sz w:val="28"/>
          <w:szCs w:val="28"/>
        </w:rPr>
      </w:pPr>
      <w:r w:rsidRPr="006A54F5">
        <w:rPr>
          <w:rFonts w:asciiTheme="majorBidi" w:hAnsiTheme="majorBidi"/>
          <w:b/>
          <w:bCs/>
          <w:sz w:val="28"/>
          <w:szCs w:val="28"/>
        </w:rPr>
        <w:t>15a - Préparez le test !</w:t>
      </w:r>
      <w:bookmarkEnd w:id="19"/>
      <w:bookmarkEnd w:id="20"/>
      <w:bookmarkEnd w:id="21"/>
    </w:p>
    <w:p w14:paraId="64639B10" w14:textId="6671F8D8" w:rsidR="00620E19" w:rsidRPr="006A54F5" w:rsidRDefault="008E599F" w:rsidP="00620E19">
      <w:pPr>
        <w:rPr>
          <w:rFonts w:asciiTheme="majorBidi" w:hAnsiTheme="majorBidi" w:cstheme="majorBidi"/>
        </w:rPr>
      </w:pPr>
      <w:r w:rsidRPr="006A54F5">
        <w:rPr>
          <w:rFonts w:asciiTheme="majorBidi" w:hAnsiTheme="majorBidi" w:cstheme="majorBidi"/>
        </w:rPr>
        <w:t xml:space="preserve">Comment pensez-vous tester les </w:t>
      </w:r>
      <w:r w:rsidR="00D1135E" w:rsidRPr="006A54F5">
        <w:rPr>
          <w:rFonts w:asciiTheme="majorBidi" w:hAnsiTheme="majorBidi" w:cstheme="majorBidi"/>
        </w:rPr>
        <w:t>hypothèses</w:t>
      </w:r>
      <w:r w:rsidRPr="006A54F5">
        <w:rPr>
          <w:rFonts w:asciiTheme="majorBidi" w:hAnsiTheme="majorBidi" w:cstheme="majorBidi"/>
        </w:rPr>
        <w:t xml:space="preserve"> ?</w:t>
      </w:r>
    </w:p>
    <w:p w14:paraId="3D645315" w14:textId="03128B66" w:rsidR="00620E19" w:rsidRPr="006A54F5" w:rsidRDefault="00620E19" w:rsidP="002C68CE">
      <w:pPr>
        <w:pStyle w:val="ListParagraph"/>
        <w:numPr>
          <w:ilvl w:val="0"/>
          <w:numId w:val="47"/>
        </w:numPr>
        <w:rPr>
          <w:rFonts w:asciiTheme="majorBidi" w:hAnsiTheme="majorBidi" w:cstheme="majorBidi"/>
        </w:rPr>
      </w:pPr>
      <w:r w:rsidRPr="006A54F5">
        <w:rPr>
          <w:rFonts w:asciiTheme="majorBidi" w:hAnsiTheme="majorBidi" w:cstheme="majorBidi"/>
        </w:rPr>
        <w:lastRenderedPageBreak/>
        <w:t>Observation des utilisateurs en train d'utiliser mon produit pour identifier les points de friction et les améliorations possibles.</w:t>
      </w:r>
    </w:p>
    <w:p w14:paraId="229FB24C" w14:textId="6841E90D" w:rsidR="00620E19" w:rsidRPr="006A54F5" w:rsidRDefault="00620E19" w:rsidP="002C68CE">
      <w:pPr>
        <w:pStyle w:val="ListParagraph"/>
        <w:numPr>
          <w:ilvl w:val="0"/>
          <w:numId w:val="47"/>
        </w:numPr>
      </w:pPr>
      <w:r w:rsidRPr="006A54F5">
        <w:t>Sondages en ligne</w:t>
      </w:r>
    </w:p>
    <w:p w14:paraId="4B56EE7C" w14:textId="3BB33145" w:rsidR="00620E19" w:rsidRPr="006A54F5" w:rsidRDefault="00620E19" w:rsidP="002C68CE">
      <w:pPr>
        <w:pStyle w:val="ListParagraph"/>
        <w:numPr>
          <w:ilvl w:val="0"/>
          <w:numId w:val="47"/>
        </w:numPr>
        <w:rPr>
          <w:rFonts w:asciiTheme="majorBidi" w:hAnsiTheme="majorBidi" w:cstheme="majorBidi"/>
        </w:rPr>
      </w:pPr>
      <w:r w:rsidRPr="006A54F5">
        <w:t>Groupes de discussion</w:t>
      </w:r>
    </w:p>
    <w:p w14:paraId="65303A6F" w14:textId="53B95CF1" w:rsidR="00620E19" w:rsidRPr="006A54F5" w:rsidRDefault="00397893" w:rsidP="002C68CE">
      <w:pPr>
        <w:pStyle w:val="ListParagraph"/>
        <w:numPr>
          <w:ilvl w:val="0"/>
          <w:numId w:val="47"/>
        </w:numPr>
        <w:rPr>
          <w:rFonts w:asciiTheme="majorBidi" w:hAnsiTheme="majorBidi" w:cstheme="majorBidi"/>
        </w:rPr>
      </w:pPr>
      <w:r w:rsidRPr="006A54F5">
        <w:rPr>
          <w:rFonts w:asciiTheme="majorBidi" w:hAnsiTheme="majorBidi" w:cstheme="majorBidi"/>
        </w:rPr>
        <w:t>Où allez-vous tester votre prototype ?</w:t>
      </w:r>
    </w:p>
    <w:p w14:paraId="791B572D" w14:textId="4C48E407" w:rsidR="00620E19" w:rsidRPr="006A54F5" w:rsidRDefault="00620E19" w:rsidP="002C68CE">
      <w:pPr>
        <w:pStyle w:val="ListParagraph"/>
        <w:numPr>
          <w:ilvl w:val="0"/>
          <w:numId w:val="47"/>
        </w:numPr>
        <w:rPr>
          <w:rFonts w:asciiTheme="majorBidi" w:hAnsiTheme="majorBidi" w:cstheme="majorBidi"/>
        </w:rPr>
      </w:pPr>
      <w:r w:rsidRPr="006A54F5">
        <w:rPr>
          <w:rFonts w:asciiTheme="majorBidi" w:hAnsiTheme="majorBidi" w:cstheme="majorBidi"/>
        </w:rPr>
        <w:t>les établissements de la santé.</w:t>
      </w:r>
    </w:p>
    <w:p w14:paraId="14FE3C3C" w14:textId="247FB08C" w:rsidR="00620E19" w:rsidRPr="006A54F5" w:rsidRDefault="009362BA" w:rsidP="002C68CE">
      <w:pPr>
        <w:pStyle w:val="ListParagraph"/>
        <w:numPr>
          <w:ilvl w:val="0"/>
          <w:numId w:val="47"/>
        </w:numPr>
        <w:rPr>
          <w:rFonts w:asciiTheme="majorBidi" w:hAnsiTheme="majorBidi" w:cstheme="majorBidi"/>
        </w:rPr>
      </w:pPr>
      <w:r w:rsidRPr="006A54F5">
        <w:rPr>
          <w:rFonts w:asciiTheme="majorBidi" w:hAnsiTheme="majorBidi" w:cstheme="majorBidi"/>
        </w:rPr>
        <w:t xml:space="preserve">chez </w:t>
      </w:r>
      <w:r w:rsidR="00620E19" w:rsidRPr="006A54F5">
        <w:rPr>
          <w:rFonts w:asciiTheme="majorBidi" w:hAnsiTheme="majorBidi" w:cstheme="majorBidi"/>
        </w:rPr>
        <w:t>les radiologues.</w:t>
      </w:r>
    </w:p>
    <w:p w14:paraId="7227246B" w14:textId="2486FD46" w:rsidR="005D7B51" w:rsidRPr="006A54F5" w:rsidRDefault="00620E19" w:rsidP="002C68CE">
      <w:pPr>
        <w:pStyle w:val="ListParagraph"/>
        <w:numPr>
          <w:ilvl w:val="0"/>
          <w:numId w:val="47"/>
        </w:numPr>
      </w:pPr>
      <w:r w:rsidRPr="006A54F5">
        <w:t>Réseaux sociaux</w:t>
      </w:r>
      <w:r w:rsidR="009362BA" w:rsidRPr="006A54F5">
        <w:t>.</w:t>
      </w:r>
      <w:r w:rsidR="00397893" w:rsidRPr="006A54F5">
        <w:rPr>
          <w:rFonts w:asciiTheme="majorBidi" w:hAnsiTheme="majorBidi" w:cstheme="majorBidi"/>
        </w:rPr>
        <w:br/>
        <w:t>- Qui seront vos early adopters ? (nom, nombre)</w:t>
      </w:r>
    </w:p>
    <w:p w14:paraId="2DC9D480" w14:textId="0FFD367B" w:rsidR="005D7B51" w:rsidRPr="006A54F5" w:rsidRDefault="000A70F3" w:rsidP="002C68CE">
      <w:pPr>
        <w:pStyle w:val="ListParagraph"/>
        <w:numPr>
          <w:ilvl w:val="0"/>
          <w:numId w:val="47"/>
        </w:numPr>
      </w:pPr>
      <w:r w:rsidRPr="006A54F5">
        <w:t>les centres de diagnostic.  369</w:t>
      </w:r>
    </w:p>
    <w:p w14:paraId="19887FDC" w14:textId="6EA64FD8" w:rsidR="005D7B51" w:rsidRPr="006A54F5" w:rsidRDefault="000A70F3" w:rsidP="002C68CE">
      <w:pPr>
        <w:pStyle w:val="ListParagraph"/>
        <w:numPr>
          <w:ilvl w:val="0"/>
          <w:numId w:val="47"/>
        </w:numPr>
      </w:pPr>
      <w:r w:rsidRPr="006A54F5">
        <w:t>CHU 16</w:t>
      </w:r>
    </w:p>
    <w:p w14:paraId="63627563" w14:textId="142F7D5D" w:rsidR="000A70F3" w:rsidRPr="006A54F5" w:rsidRDefault="000A70F3" w:rsidP="002C68CE">
      <w:pPr>
        <w:pStyle w:val="ListParagraph"/>
        <w:numPr>
          <w:ilvl w:val="0"/>
          <w:numId w:val="47"/>
        </w:numPr>
      </w:pPr>
      <w:r w:rsidRPr="006A54F5">
        <w:t>les hôpitaux 297</w:t>
      </w:r>
    </w:p>
    <w:p w14:paraId="145992C1" w14:textId="44DDEADA" w:rsidR="00397893" w:rsidRPr="006A54F5" w:rsidRDefault="00397893" w:rsidP="002C68CE">
      <w:pPr>
        <w:pStyle w:val="ListParagraph"/>
        <w:numPr>
          <w:ilvl w:val="0"/>
          <w:numId w:val="47"/>
        </w:numPr>
        <w:rPr>
          <w:rFonts w:asciiTheme="majorBidi" w:hAnsiTheme="majorBidi" w:cstheme="majorBidi"/>
        </w:rPr>
      </w:pPr>
      <w:r w:rsidRPr="006A54F5">
        <w:rPr>
          <w:rFonts w:asciiTheme="majorBidi" w:hAnsiTheme="majorBidi" w:cstheme="majorBidi"/>
        </w:rPr>
        <w:br/>
        <w:t>- Comment allez-vous recueillir leur avis ?</w:t>
      </w:r>
    </w:p>
    <w:p w14:paraId="01D08119" w14:textId="7C1584A6" w:rsidR="008E599F" w:rsidRPr="006A54F5" w:rsidRDefault="005D7B51" w:rsidP="002C68CE">
      <w:pPr>
        <w:pStyle w:val="ListParagraph"/>
        <w:numPr>
          <w:ilvl w:val="0"/>
          <w:numId w:val="47"/>
        </w:numPr>
      </w:pPr>
      <w:r w:rsidRPr="006A54F5">
        <w:t>Utilisez des outils comme Google Forms pour créer des questionnaires personnalisés et recueillir des données quantitatives et qualitatives.</w:t>
      </w:r>
    </w:p>
    <w:p w14:paraId="025367F2" w14:textId="735D805F" w:rsidR="005D7B51" w:rsidRPr="006A54F5" w:rsidRDefault="00143C82" w:rsidP="002C68CE">
      <w:pPr>
        <w:pStyle w:val="ListParagraph"/>
        <w:numPr>
          <w:ilvl w:val="0"/>
          <w:numId w:val="47"/>
        </w:numPr>
      </w:pPr>
      <w:r w:rsidRPr="006A54F5">
        <w:t>Créer une plateforme de logiciel pour recevoir les messages des clients.</w:t>
      </w:r>
    </w:p>
    <w:p w14:paraId="390153D2" w14:textId="45B505C3" w:rsidR="005D7B51" w:rsidRPr="006A54F5" w:rsidRDefault="00143C82" w:rsidP="002C68CE">
      <w:pPr>
        <w:pStyle w:val="ListParagraph"/>
        <w:numPr>
          <w:ilvl w:val="0"/>
          <w:numId w:val="47"/>
        </w:numPr>
        <w:rPr>
          <w:rFonts w:asciiTheme="majorBidi" w:hAnsiTheme="majorBidi" w:cstheme="majorBidi"/>
        </w:rPr>
      </w:pPr>
      <w:r w:rsidRPr="006A54F5">
        <w:t xml:space="preserve">Par email. </w:t>
      </w:r>
    </w:p>
    <w:p w14:paraId="36F54BE3" w14:textId="77777777" w:rsidR="008E599F" w:rsidRPr="006A54F5" w:rsidRDefault="008E599F" w:rsidP="008E599F">
      <w:pPr>
        <w:rPr>
          <w:rFonts w:asciiTheme="majorBidi" w:hAnsiTheme="majorBidi" w:cstheme="majorBidi"/>
          <w:b/>
          <w:bCs/>
          <w:sz w:val="24"/>
          <w:szCs w:val="24"/>
        </w:rPr>
      </w:pPr>
    </w:p>
    <w:p w14:paraId="7B6D18F5" w14:textId="0953D1CD" w:rsidR="008E599F" w:rsidRPr="006A54F5" w:rsidRDefault="008E599F" w:rsidP="008E599F">
      <w:pPr>
        <w:pStyle w:val="Heading3"/>
        <w:spacing w:line="360" w:lineRule="auto"/>
        <w:rPr>
          <w:rFonts w:asciiTheme="majorBidi" w:hAnsiTheme="majorBidi"/>
          <w:b/>
          <w:bCs/>
          <w:sz w:val="28"/>
          <w:szCs w:val="28"/>
        </w:rPr>
      </w:pPr>
      <w:bookmarkStart w:id="22" w:name="_Toc124674493"/>
      <w:bookmarkStart w:id="23" w:name="_Toc127352713"/>
      <w:bookmarkStart w:id="24" w:name="_Toc160282387"/>
      <w:r w:rsidRPr="006A54F5">
        <w:rPr>
          <w:rFonts w:asciiTheme="majorBidi" w:hAnsiTheme="majorBidi"/>
          <w:b/>
          <w:bCs/>
          <w:sz w:val="28"/>
          <w:szCs w:val="28"/>
        </w:rPr>
        <w:t>15b - Mener le test et obtenir les résultats</w:t>
      </w:r>
      <w:bookmarkEnd w:id="22"/>
      <w:bookmarkEnd w:id="23"/>
      <w:bookmarkEnd w:id="24"/>
    </w:p>
    <w:p w14:paraId="23636984" w14:textId="3422EB21" w:rsidR="008E599F" w:rsidRPr="006A54F5" w:rsidRDefault="00397893" w:rsidP="008E599F">
      <w:pPr>
        <w:jc w:val="both"/>
        <w:rPr>
          <w:rFonts w:asciiTheme="majorBidi" w:hAnsiTheme="majorBidi" w:cstheme="majorBidi"/>
        </w:rPr>
      </w:pPr>
      <w:r w:rsidRPr="006A54F5">
        <w:rPr>
          <w:rFonts w:asciiTheme="majorBidi" w:hAnsiTheme="majorBidi" w:cstheme="majorBidi"/>
        </w:rPr>
        <w:t>S</w:t>
      </w:r>
      <w:r w:rsidR="008E599F" w:rsidRPr="006A54F5">
        <w:rPr>
          <w:rFonts w:asciiTheme="majorBidi" w:hAnsiTheme="majorBidi" w:cstheme="majorBidi"/>
        </w:rPr>
        <w:t>ortez, observez et échangez avec vos premiers clients, vos parties prenantes et d’autres personnes impliquées dans votre projet. Obtenez autant d’information que possible sur le niveau de satisfaction de vos clients pour votre produit/service : son prix, sa qualité, les émotions qu’il suscite, les problèmes rencontrés… En résumé, si votre produit répond ou non aux attentes de vos clients !</w:t>
      </w:r>
    </w:p>
    <w:p w14:paraId="37D39FD5" w14:textId="7D41C4E9" w:rsidR="008E599F" w:rsidRPr="006A54F5" w:rsidRDefault="008E599F" w:rsidP="008046B8">
      <w:pPr>
        <w:jc w:val="both"/>
        <w:rPr>
          <w:rFonts w:asciiTheme="majorBidi" w:hAnsiTheme="majorBidi" w:cstheme="majorBidi"/>
        </w:rPr>
      </w:pPr>
      <w:r w:rsidRPr="006A54F5">
        <w:rPr>
          <w:rFonts w:asciiTheme="majorBidi" w:hAnsiTheme="majorBidi" w:cstheme="majorBidi"/>
        </w:rPr>
        <w:t>N’oubliez pas de reporter ces conclusions sur les cartes concernées : Utilisez la carte d’exploration pour résumer toute l’information</w:t>
      </w:r>
      <w:r w:rsidR="00640B63" w:rsidRPr="006A54F5">
        <w:rPr>
          <w:rFonts w:asciiTheme="majorBidi" w:hAnsiTheme="majorBidi" w:cstheme="majorBidi"/>
        </w:rPr>
        <w:t xml:space="preserve"> </w:t>
      </w:r>
      <w:r w:rsidRPr="006A54F5">
        <w:rPr>
          <w:rFonts w:asciiTheme="majorBidi" w:hAnsiTheme="majorBidi" w:cstheme="majorBidi"/>
        </w:rPr>
        <w:t>que vous aurez obtenue à la suite de vos observations et de vos entretiens. Vous pourriez y indiquer des informations sur le participant, des notes diverses et le résumé de vos apprentissages.</w:t>
      </w:r>
    </w:p>
    <w:p w14:paraId="09DBD56C" w14:textId="77777777" w:rsidR="005D7B51" w:rsidRPr="006A54F5" w:rsidRDefault="005D7B51" w:rsidP="00640B63">
      <w:pPr>
        <w:rPr>
          <w:rFonts w:asciiTheme="majorBidi" w:hAnsiTheme="majorBidi" w:cstheme="majorBidi"/>
          <w:b/>
          <w:bCs/>
        </w:rPr>
      </w:pPr>
    </w:p>
    <w:p w14:paraId="4F5916BD" w14:textId="77777777" w:rsidR="005D7B51" w:rsidRPr="006A54F5" w:rsidRDefault="005D7B51" w:rsidP="00640B63">
      <w:pPr>
        <w:rPr>
          <w:rFonts w:asciiTheme="majorBidi" w:hAnsiTheme="majorBidi" w:cstheme="majorBidi"/>
          <w:b/>
          <w:bCs/>
        </w:rPr>
      </w:pPr>
    </w:p>
    <w:p w14:paraId="31C5DAC5" w14:textId="77777777" w:rsidR="005D7B51" w:rsidRPr="006A54F5" w:rsidRDefault="005D7B51" w:rsidP="00640B63">
      <w:pPr>
        <w:rPr>
          <w:rFonts w:asciiTheme="majorBidi" w:hAnsiTheme="majorBidi" w:cstheme="majorBidi"/>
          <w:b/>
          <w:bCs/>
        </w:rPr>
      </w:pPr>
    </w:p>
    <w:p w14:paraId="1C42145A" w14:textId="77777777" w:rsidR="005D7B51" w:rsidRPr="006A54F5" w:rsidRDefault="005D7B51" w:rsidP="00640B63">
      <w:pPr>
        <w:rPr>
          <w:rFonts w:asciiTheme="majorBidi" w:hAnsiTheme="majorBidi" w:cstheme="majorBidi"/>
          <w:b/>
          <w:bCs/>
        </w:rPr>
      </w:pPr>
    </w:p>
    <w:p w14:paraId="5918E197" w14:textId="77777777" w:rsidR="005D7B51" w:rsidRPr="006A54F5" w:rsidRDefault="005D7B51" w:rsidP="00640B63">
      <w:pPr>
        <w:rPr>
          <w:rFonts w:asciiTheme="majorBidi" w:hAnsiTheme="majorBidi" w:cstheme="majorBidi"/>
          <w:b/>
          <w:bCs/>
        </w:rPr>
      </w:pPr>
    </w:p>
    <w:p w14:paraId="150A13A5" w14:textId="7B46758F" w:rsidR="00640B63" w:rsidRPr="006A54F5" w:rsidRDefault="00640B63" w:rsidP="00640B63">
      <w:pPr>
        <w:rPr>
          <w:rFonts w:asciiTheme="majorBidi" w:hAnsiTheme="majorBidi" w:cstheme="majorBidi"/>
          <w:b/>
          <w:bCs/>
        </w:rPr>
      </w:pPr>
      <w:r w:rsidRPr="006A54F5">
        <w:rPr>
          <w:rFonts w:asciiTheme="majorBidi" w:hAnsiTheme="majorBidi" w:cstheme="majorBidi"/>
          <w:b/>
          <w:bCs/>
        </w:rPr>
        <w:t>Cartes d’explorations :</w:t>
      </w:r>
    </w:p>
    <w:tbl>
      <w:tblPr>
        <w:tblStyle w:val="TableGrid"/>
        <w:tblW w:w="10174" w:type="dxa"/>
        <w:jc w:val="center"/>
        <w:tblLook w:val="04A0" w:firstRow="1" w:lastRow="0" w:firstColumn="1" w:lastColumn="0" w:noHBand="0" w:noVBand="1"/>
      </w:tblPr>
      <w:tblGrid>
        <w:gridCol w:w="463"/>
        <w:gridCol w:w="1338"/>
        <w:gridCol w:w="1596"/>
        <w:gridCol w:w="1512"/>
        <w:gridCol w:w="1418"/>
        <w:gridCol w:w="1842"/>
        <w:gridCol w:w="2005"/>
      </w:tblGrid>
      <w:tr w:rsidR="00D53AA6" w:rsidRPr="006A54F5" w14:paraId="5FAD7C0F" w14:textId="77777777" w:rsidTr="00D53AA6">
        <w:trPr>
          <w:trHeight w:val="973"/>
          <w:jc w:val="center"/>
        </w:trPr>
        <w:tc>
          <w:tcPr>
            <w:tcW w:w="463" w:type="dxa"/>
          </w:tcPr>
          <w:p w14:paraId="3EA053B5" w14:textId="1999D2B0"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b/>
                <w:bCs/>
                <w:sz w:val="20"/>
                <w:szCs w:val="20"/>
              </w:rPr>
              <w:t>N°</w:t>
            </w:r>
          </w:p>
        </w:tc>
        <w:tc>
          <w:tcPr>
            <w:tcW w:w="1338" w:type="dxa"/>
          </w:tcPr>
          <w:p w14:paraId="368A8B8C" w14:textId="556D0774" w:rsidR="00D53AA6" w:rsidRPr="006A54F5" w:rsidRDefault="00D53AA6" w:rsidP="00D53AA6">
            <w:pPr>
              <w:rPr>
                <w:rFonts w:asciiTheme="majorBidi" w:hAnsiTheme="majorBidi" w:cstheme="majorBidi"/>
                <w:sz w:val="20"/>
                <w:szCs w:val="20"/>
              </w:rPr>
            </w:pPr>
            <w:r w:rsidRPr="006A54F5">
              <w:rPr>
                <w:rFonts w:asciiTheme="majorBidi" w:hAnsiTheme="majorBidi" w:cstheme="majorBidi"/>
                <w:b/>
                <w:bCs/>
                <w:sz w:val="20"/>
                <w:szCs w:val="20"/>
              </w:rPr>
              <w:t>Type :</w:t>
            </w:r>
            <w:r w:rsidRPr="006A54F5">
              <w:rPr>
                <w:rFonts w:ascii="Segoe UI Symbol" w:hAnsi="Segoe UI Symbol" w:cs="Segoe UI Symbol"/>
                <w:sz w:val="20"/>
                <w:szCs w:val="20"/>
              </w:rPr>
              <w:t xml:space="preserve"> </w:t>
            </w:r>
            <w:r w:rsidRPr="006A54F5">
              <w:rPr>
                <w:rFonts w:asciiTheme="majorBidi" w:hAnsiTheme="majorBidi" w:cstheme="majorBidi"/>
                <w:sz w:val="20"/>
                <w:szCs w:val="20"/>
              </w:rPr>
              <w:t>Interview/</w:t>
            </w:r>
          </w:p>
          <w:p w14:paraId="658D92C2" w14:textId="1D07335F"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sz w:val="20"/>
                <w:szCs w:val="20"/>
              </w:rPr>
              <w:t>Observation/ Questionnaire en ligne …</w:t>
            </w:r>
          </w:p>
        </w:tc>
        <w:tc>
          <w:tcPr>
            <w:tcW w:w="1596" w:type="dxa"/>
          </w:tcPr>
          <w:p w14:paraId="5B41E5F6" w14:textId="47469614"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b/>
                <w:bCs/>
                <w:sz w:val="20"/>
                <w:szCs w:val="20"/>
              </w:rPr>
              <w:t>Description des participants :</w:t>
            </w:r>
          </w:p>
        </w:tc>
        <w:tc>
          <w:tcPr>
            <w:tcW w:w="1512" w:type="dxa"/>
          </w:tcPr>
          <w:p w14:paraId="1FB480EA" w14:textId="53C62055" w:rsidR="00D53AA6" w:rsidRPr="006A54F5" w:rsidRDefault="00D53AA6" w:rsidP="00D53AA6">
            <w:pPr>
              <w:jc w:val="both"/>
              <w:rPr>
                <w:rFonts w:asciiTheme="majorBidi" w:hAnsiTheme="majorBidi" w:cstheme="majorBidi"/>
                <w:sz w:val="20"/>
                <w:szCs w:val="20"/>
              </w:rPr>
            </w:pPr>
            <w:r w:rsidRPr="006A54F5">
              <w:rPr>
                <w:rFonts w:asciiTheme="majorBidi" w:hAnsiTheme="majorBidi" w:cstheme="majorBidi"/>
                <w:b/>
                <w:bCs/>
                <w:sz w:val="20"/>
                <w:szCs w:val="20"/>
              </w:rPr>
              <w:t>Qu'a dit ou fait le participant qui vous a surpris ?</w:t>
            </w:r>
          </w:p>
        </w:tc>
        <w:tc>
          <w:tcPr>
            <w:tcW w:w="1418" w:type="dxa"/>
          </w:tcPr>
          <w:p w14:paraId="3C64FCB7" w14:textId="611E4B28"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b/>
                <w:bCs/>
                <w:sz w:val="20"/>
                <w:szCs w:val="20"/>
              </w:rPr>
              <w:t>A quoi est-il le plus sensible ?</w:t>
            </w:r>
          </w:p>
        </w:tc>
        <w:tc>
          <w:tcPr>
            <w:tcW w:w="1842" w:type="dxa"/>
          </w:tcPr>
          <w:p w14:paraId="70D62110" w14:textId="4BFFCA49"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b/>
                <w:bCs/>
                <w:sz w:val="20"/>
                <w:szCs w:val="20"/>
              </w:rPr>
              <w:t>Quels sont les principaux sujets ou enseignements qui sont ressortis ?</w:t>
            </w:r>
          </w:p>
        </w:tc>
        <w:tc>
          <w:tcPr>
            <w:tcW w:w="2005" w:type="dxa"/>
          </w:tcPr>
          <w:p w14:paraId="02750E2D" w14:textId="76650E9E" w:rsidR="00D53AA6" w:rsidRPr="006A54F5" w:rsidRDefault="00D53AA6" w:rsidP="00D53AA6">
            <w:pPr>
              <w:jc w:val="both"/>
              <w:rPr>
                <w:rFonts w:asciiTheme="majorBidi" w:hAnsiTheme="majorBidi" w:cstheme="majorBidi"/>
                <w:b/>
                <w:bCs/>
                <w:sz w:val="20"/>
                <w:szCs w:val="20"/>
              </w:rPr>
            </w:pPr>
            <w:r w:rsidRPr="006A54F5">
              <w:rPr>
                <w:rFonts w:asciiTheme="majorBidi" w:hAnsiTheme="majorBidi" w:cstheme="majorBidi"/>
                <w:b/>
                <w:bCs/>
                <w:sz w:val="20"/>
                <w:szCs w:val="20"/>
              </w:rPr>
              <w:t>Quels sont les questions et sujets nouveaux à explorer lors des prochaines interventions ?</w:t>
            </w:r>
          </w:p>
        </w:tc>
      </w:tr>
      <w:tr w:rsidR="00D53AA6" w:rsidRPr="006A54F5" w14:paraId="730BB948" w14:textId="77777777" w:rsidTr="00D53AA6">
        <w:trPr>
          <w:trHeight w:val="283"/>
          <w:jc w:val="center"/>
        </w:trPr>
        <w:tc>
          <w:tcPr>
            <w:tcW w:w="463" w:type="dxa"/>
            <w:vAlign w:val="center"/>
          </w:tcPr>
          <w:p w14:paraId="1D7D2FA2" w14:textId="187E570F" w:rsidR="00D53AA6" w:rsidRPr="006A54F5" w:rsidRDefault="00D53AA6" w:rsidP="00D53AA6">
            <w:pPr>
              <w:rPr>
                <w:rFonts w:asciiTheme="majorBidi" w:hAnsiTheme="majorBidi" w:cstheme="majorBidi"/>
                <w:sz w:val="20"/>
                <w:szCs w:val="20"/>
              </w:rPr>
            </w:pPr>
            <w:r w:rsidRPr="006A54F5">
              <w:rPr>
                <w:rFonts w:asciiTheme="majorBidi" w:hAnsiTheme="majorBidi" w:cstheme="majorBidi"/>
                <w:sz w:val="20"/>
                <w:szCs w:val="20"/>
              </w:rPr>
              <w:t>01</w:t>
            </w:r>
          </w:p>
        </w:tc>
        <w:tc>
          <w:tcPr>
            <w:tcW w:w="1338" w:type="dxa"/>
          </w:tcPr>
          <w:p w14:paraId="640AB38A" w14:textId="3BFEBC4C" w:rsidR="00D53AA6" w:rsidRPr="006A54F5" w:rsidRDefault="00D53AA6" w:rsidP="00D53AA6">
            <w:pPr>
              <w:jc w:val="center"/>
              <w:rPr>
                <w:rFonts w:ascii="Segoe UI Symbol" w:hAnsi="Segoe UI Symbol" w:cs="Segoe UI Symbol"/>
                <w:sz w:val="20"/>
                <w:szCs w:val="20"/>
              </w:rPr>
            </w:pPr>
          </w:p>
        </w:tc>
        <w:tc>
          <w:tcPr>
            <w:tcW w:w="1596" w:type="dxa"/>
            <w:vAlign w:val="center"/>
          </w:tcPr>
          <w:p w14:paraId="66991EB5" w14:textId="308075F6" w:rsidR="00D53AA6" w:rsidRPr="006A54F5" w:rsidRDefault="00D53AA6" w:rsidP="00D53AA6">
            <w:pPr>
              <w:jc w:val="center"/>
              <w:rPr>
                <w:rFonts w:asciiTheme="majorBidi" w:hAnsiTheme="majorBidi" w:cstheme="majorBidi"/>
                <w:sz w:val="20"/>
                <w:szCs w:val="20"/>
              </w:rPr>
            </w:pPr>
          </w:p>
        </w:tc>
        <w:tc>
          <w:tcPr>
            <w:tcW w:w="1512" w:type="dxa"/>
            <w:vAlign w:val="center"/>
          </w:tcPr>
          <w:p w14:paraId="6852FE75" w14:textId="77777777" w:rsidR="00D53AA6" w:rsidRPr="006A54F5" w:rsidRDefault="00D53AA6" w:rsidP="00D53AA6">
            <w:pPr>
              <w:rPr>
                <w:rFonts w:asciiTheme="majorBidi" w:hAnsiTheme="majorBidi" w:cstheme="majorBidi"/>
                <w:sz w:val="20"/>
                <w:szCs w:val="20"/>
              </w:rPr>
            </w:pPr>
          </w:p>
        </w:tc>
        <w:tc>
          <w:tcPr>
            <w:tcW w:w="1418" w:type="dxa"/>
            <w:vAlign w:val="center"/>
          </w:tcPr>
          <w:p w14:paraId="52F8CD48" w14:textId="77777777" w:rsidR="00D53AA6" w:rsidRPr="006A54F5" w:rsidRDefault="00D53AA6" w:rsidP="00D53AA6">
            <w:pPr>
              <w:rPr>
                <w:rFonts w:asciiTheme="majorBidi" w:hAnsiTheme="majorBidi" w:cstheme="majorBidi"/>
                <w:sz w:val="20"/>
                <w:szCs w:val="20"/>
              </w:rPr>
            </w:pPr>
          </w:p>
        </w:tc>
        <w:tc>
          <w:tcPr>
            <w:tcW w:w="1842" w:type="dxa"/>
            <w:vAlign w:val="center"/>
          </w:tcPr>
          <w:p w14:paraId="2DE829E2" w14:textId="77777777" w:rsidR="00D53AA6" w:rsidRPr="006A54F5" w:rsidRDefault="00D53AA6" w:rsidP="00D53AA6">
            <w:pPr>
              <w:rPr>
                <w:rFonts w:asciiTheme="majorBidi" w:hAnsiTheme="majorBidi" w:cstheme="majorBidi"/>
                <w:sz w:val="20"/>
                <w:szCs w:val="20"/>
              </w:rPr>
            </w:pPr>
          </w:p>
        </w:tc>
        <w:tc>
          <w:tcPr>
            <w:tcW w:w="2005" w:type="dxa"/>
            <w:vAlign w:val="center"/>
          </w:tcPr>
          <w:p w14:paraId="3E9B9E11" w14:textId="77777777" w:rsidR="00D53AA6" w:rsidRPr="006A54F5" w:rsidRDefault="00D53AA6" w:rsidP="00D53AA6">
            <w:pPr>
              <w:rPr>
                <w:rFonts w:asciiTheme="majorBidi" w:hAnsiTheme="majorBidi" w:cstheme="majorBidi"/>
                <w:sz w:val="20"/>
                <w:szCs w:val="20"/>
              </w:rPr>
            </w:pPr>
          </w:p>
        </w:tc>
      </w:tr>
      <w:tr w:rsidR="00D53AA6" w:rsidRPr="006A54F5" w14:paraId="6BD3086C" w14:textId="77777777" w:rsidTr="00D53AA6">
        <w:trPr>
          <w:trHeight w:val="283"/>
          <w:jc w:val="center"/>
        </w:trPr>
        <w:tc>
          <w:tcPr>
            <w:tcW w:w="463" w:type="dxa"/>
          </w:tcPr>
          <w:p w14:paraId="23CFE775" w14:textId="160AFFD4" w:rsidR="00D53AA6" w:rsidRPr="006A54F5" w:rsidRDefault="00D53AA6" w:rsidP="00D53AA6">
            <w:pPr>
              <w:jc w:val="both"/>
              <w:rPr>
                <w:rFonts w:asciiTheme="majorBidi" w:hAnsiTheme="majorBidi" w:cstheme="majorBidi"/>
                <w:sz w:val="20"/>
                <w:szCs w:val="20"/>
              </w:rPr>
            </w:pPr>
            <w:r w:rsidRPr="006A54F5">
              <w:rPr>
                <w:rFonts w:asciiTheme="majorBidi" w:hAnsiTheme="majorBidi" w:cstheme="majorBidi"/>
                <w:sz w:val="20"/>
                <w:szCs w:val="20"/>
              </w:rPr>
              <w:t>02</w:t>
            </w:r>
          </w:p>
        </w:tc>
        <w:tc>
          <w:tcPr>
            <w:tcW w:w="1338" w:type="dxa"/>
          </w:tcPr>
          <w:p w14:paraId="746FDBA8"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79EF4758" w14:textId="4B3A21A7" w:rsidR="00D53AA6" w:rsidRPr="006A54F5" w:rsidRDefault="00D53AA6" w:rsidP="00D53AA6">
            <w:pPr>
              <w:jc w:val="center"/>
              <w:rPr>
                <w:rFonts w:asciiTheme="majorBidi" w:hAnsiTheme="majorBidi" w:cstheme="majorBidi"/>
                <w:sz w:val="20"/>
                <w:szCs w:val="20"/>
              </w:rPr>
            </w:pPr>
          </w:p>
        </w:tc>
        <w:tc>
          <w:tcPr>
            <w:tcW w:w="1512" w:type="dxa"/>
            <w:vAlign w:val="center"/>
          </w:tcPr>
          <w:p w14:paraId="357927DE" w14:textId="77777777" w:rsidR="00D53AA6" w:rsidRPr="006A54F5" w:rsidRDefault="00D53AA6" w:rsidP="00D53AA6">
            <w:pPr>
              <w:rPr>
                <w:rFonts w:asciiTheme="majorBidi" w:hAnsiTheme="majorBidi" w:cstheme="majorBidi"/>
                <w:sz w:val="20"/>
                <w:szCs w:val="20"/>
              </w:rPr>
            </w:pPr>
          </w:p>
        </w:tc>
        <w:tc>
          <w:tcPr>
            <w:tcW w:w="1418" w:type="dxa"/>
            <w:vAlign w:val="center"/>
          </w:tcPr>
          <w:p w14:paraId="03FB2DEB" w14:textId="77777777" w:rsidR="00D53AA6" w:rsidRPr="006A54F5" w:rsidRDefault="00D53AA6" w:rsidP="00D53AA6">
            <w:pPr>
              <w:rPr>
                <w:rFonts w:asciiTheme="majorBidi" w:hAnsiTheme="majorBidi" w:cstheme="majorBidi"/>
                <w:sz w:val="20"/>
                <w:szCs w:val="20"/>
              </w:rPr>
            </w:pPr>
          </w:p>
        </w:tc>
        <w:tc>
          <w:tcPr>
            <w:tcW w:w="1842" w:type="dxa"/>
            <w:vAlign w:val="center"/>
          </w:tcPr>
          <w:p w14:paraId="561D41AC" w14:textId="77777777" w:rsidR="00D53AA6" w:rsidRPr="006A54F5" w:rsidRDefault="00D53AA6" w:rsidP="00D53AA6">
            <w:pPr>
              <w:rPr>
                <w:rFonts w:asciiTheme="majorBidi" w:hAnsiTheme="majorBidi" w:cstheme="majorBidi"/>
                <w:sz w:val="20"/>
                <w:szCs w:val="20"/>
              </w:rPr>
            </w:pPr>
          </w:p>
        </w:tc>
        <w:tc>
          <w:tcPr>
            <w:tcW w:w="2005" w:type="dxa"/>
            <w:vAlign w:val="center"/>
          </w:tcPr>
          <w:p w14:paraId="3B6D5141" w14:textId="77777777" w:rsidR="00D53AA6" w:rsidRPr="006A54F5" w:rsidRDefault="00D53AA6" w:rsidP="00D53AA6">
            <w:pPr>
              <w:rPr>
                <w:rFonts w:asciiTheme="majorBidi" w:hAnsiTheme="majorBidi" w:cstheme="majorBidi"/>
                <w:sz w:val="20"/>
                <w:szCs w:val="20"/>
              </w:rPr>
            </w:pPr>
          </w:p>
        </w:tc>
      </w:tr>
      <w:tr w:rsidR="00D53AA6" w:rsidRPr="006A54F5" w14:paraId="6826C4D1" w14:textId="77777777" w:rsidTr="00D53AA6">
        <w:trPr>
          <w:trHeight w:val="283"/>
          <w:jc w:val="center"/>
        </w:trPr>
        <w:tc>
          <w:tcPr>
            <w:tcW w:w="463" w:type="dxa"/>
          </w:tcPr>
          <w:p w14:paraId="19F700F6" w14:textId="41F3E2D5" w:rsidR="00D53AA6" w:rsidRPr="006A54F5" w:rsidRDefault="00D53AA6" w:rsidP="00D53AA6">
            <w:pPr>
              <w:jc w:val="both"/>
              <w:rPr>
                <w:rFonts w:asciiTheme="majorBidi" w:hAnsiTheme="majorBidi" w:cstheme="majorBidi"/>
                <w:sz w:val="20"/>
                <w:szCs w:val="20"/>
              </w:rPr>
            </w:pPr>
            <w:r w:rsidRPr="006A54F5">
              <w:rPr>
                <w:rFonts w:asciiTheme="majorBidi" w:hAnsiTheme="majorBidi" w:cstheme="majorBidi"/>
                <w:sz w:val="20"/>
                <w:szCs w:val="20"/>
              </w:rPr>
              <w:t>03</w:t>
            </w:r>
          </w:p>
        </w:tc>
        <w:tc>
          <w:tcPr>
            <w:tcW w:w="1338" w:type="dxa"/>
          </w:tcPr>
          <w:p w14:paraId="08213BC0"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33EC9C3C" w14:textId="1029E1DB" w:rsidR="00D53AA6" w:rsidRPr="006A54F5" w:rsidRDefault="00D53AA6" w:rsidP="00D53AA6">
            <w:pPr>
              <w:jc w:val="center"/>
              <w:rPr>
                <w:rFonts w:asciiTheme="majorBidi" w:hAnsiTheme="majorBidi" w:cstheme="majorBidi"/>
                <w:sz w:val="20"/>
                <w:szCs w:val="20"/>
              </w:rPr>
            </w:pPr>
          </w:p>
        </w:tc>
        <w:tc>
          <w:tcPr>
            <w:tcW w:w="1512" w:type="dxa"/>
            <w:vAlign w:val="center"/>
          </w:tcPr>
          <w:p w14:paraId="04789DDA" w14:textId="77777777" w:rsidR="00D53AA6" w:rsidRPr="006A54F5" w:rsidRDefault="00D53AA6" w:rsidP="00D53AA6">
            <w:pPr>
              <w:rPr>
                <w:rFonts w:asciiTheme="majorBidi" w:hAnsiTheme="majorBidi" w:cstheme="majorBidi"/>
                <w:sz w:val="20"/>
                <w:szCs w:val="20"/>
              </w:rPr>
            </w:pPr>
          </w:p>
        </w:tc>
        <w:tc>
          <w:tcPr>
            <w:tcW w:w="1418" w:type="dxa"/>
            <w:vAlign w:val="center"/>
          </w:tcPr>
          <w:p w14:paraId="224C6EA4" w14:textId="77777777" w:rsidR="00D53AA6" w:rsidRPr="006A54F5" w:rsidRDefault="00D53AA6" w:rsidP="00D53AA6">
            <w:pPr>
              <w:rPr>
                <w:rFonts w:asciiTheme="majorBidi" w:hAnsiTheme="majorBidi" w:cstheme="majorBidi"/>
                <w:sz w:val="20"/>
                <w:szCs w:val="20"/>
              </w:rPr>
            </w:pPr>
          </w:p>
        </w:tc>
        <w:tc>
          <w:tcPr>
            <w:tcW w:w="1842" w:type="dxa"/>
            <w:vAlign w:val="center"/>
          </w:tcPr>
          <w:p w14:paraId="693D5720" w14:textId="77777777" w:rsidR="00D53AA6" w:rsidRPr="006A54F5" w:rsidRDefault="00D53AA6" w:rsidP="00D53AA6">
            <w:pPr>
              <w:rPr>
                <w:rFonts w:asciiTheme="majorBidi" w:hAnsiTheme="majorBidi" w:cstheme="majorBidi"/>
                <w:sz w:val="20"/>
                <w:szCs w:val="20"/>
              </w:rPr>
            </w:pPr>
          </w:p>
        </w:tc>
        <w:tc>
          <w:tcPr>
            <w:tcW w:w="2005" w:type="dxa"/>
            <w:vAlign w:val="center"/>
          </w:tcPr>
          <w:p w14:paraId="714466C0" w14:textId="77777777" w:rsidR="00D53AA6" w:rsidRPr="006A54F5" w:rsidRDefault="00D53AA6" w:rsidP="00D53AA6">
            <w:pPr>
              <w:rPr>
                <w:rFonts w:asciiTheme="majorBidi" w:hAnsiTheme="majorBidi" w:cstheme="majorBidi"/>
                <w:sz w:val="20"/>
                <w:szCs w:val="20"/>
              </w:rPr>
            </w:pPr>
          </w:p>
        </w:tc>
      </w:tr>
      <w:tr w:rsidR="00D53AA6" w:rsidRPr="006A54F5" w14:paraId="7EE24AA3" w14:textId="77777777" w:rsidTr="00D53AA6">
        <w:trPr>
          <w:trHeight w:val="283"/>
          <w:jc w:val="center"/>
        </w:trPr>
        <w:tc>
          <w:tcPr>
            <w:tcW w:w="463" w:type="dxa"/>
          </w:tcPr>
          <w:p w14:paraId="32596383" w14:textId="15B64475" w:rsidR="00D53AA6" w:rsidRPr="006A54F5" w:rsidRDefault="00D53AA6" w:rsidP="00D53AA6">
            <w:pPr>
              <w:jc w:val="both"/>
              <w:rPr>
                <w:rFonts w:asciiTheme="majorBidi" w:hAnsiTheme="majorBidi" w:cstheme="majorBidi"/>
                <w:sz w:val="20"/>
                <w:szCs w:val="20"/>
              </w:rPr>
            </w:pPr>
            <w:r w:rsidRPr="006A54F5">
              <w:rPr>
                <w:rFonts w:asciiTheme="majorBidi" w:hAnsiTheme="majorBidi" w:cstheme="majorBidi"/>
                <w:sz w:val="20"/>
                <w:szCs w:val="20"/>
              </w:rPr>
              <w:t>04</w:t>
            </w:r>
          </w:p>
        </w:tc>
        <w:tc>
          <w:tcPr>
            <w:tcW w:w="1338" w:type="dxa"/>
          </w:tcPr>
          <w:p w14:paraId="13666359"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2A4B6D69" w14:textId="31CA4E66" w:rsidR="00D53AA6" w:rsidRPr="006A54F5" w:rsidRDefault="00D53AA6" w:rsidP="00D53AA6">
            <w:pPr>
              <w:jc w:val="center"/>
              <w:rPr>
                <w:rFonts w:asciiTheme="majorBidi" w:hAnsiTheme="majorBidi" w:cstheme="majorBidi"/>
                <w:sz w:val="20"/>
                <w:szCs w:val="20"/>
              </w:rPr>
            </w:pPr>
          </w:p>
        </w:tc>
        <w:tc>
          <w:tcPr>
            <w:tcW w:w="1512" w:type="dxa"/>
            <w:vAlign w:val="center"/>
          </w:tcPr>
          <w:p w14:paraId="6830E491" w14:textId="77777777" w:rsidR="00D53AA6" w:rsidRPr="006A54F5" w:rsidRDefault="00D53AA6" w:rsidP="00D53AA6">
            <w:pPr>
              <w:rPr>
                <w:rFonts w:asciiTheme="majorBidi" w:hAnsiTheme="majorBidi" w:cstheme="majorBidi"/>
                <w:sz w:val="20"/>
                <w:szCs w:val="20"/>
              </w:rPr>
            </w:pPr>
          </w:p>
        </w:tc>
        <w:tc>
          <w:tcPr>
            <w:tcW w:w="1418" w:type="dxa"/>
            <w:vAlign w:val="center"/>
          </w:tcPr>
          <w:p w14:paraId="36BD6A2A" w14:textId="77777777" w:rsidR="00D53AA6" w:rsidRPr="006A54F5" w:rsidRDefault="00D53AA6" w:rsidP="00D53AA6">
            <w:pPr>
              <w:rPr>
                <w:rFonts w:asciiTheme="majorBidi" w:hAnsiTheme="majorBidi" w:cstheme="majorBidi"/>
                <w:sz w:val="20"/>
                <w:szCs w:val="20"/>
              </w:rPr>
            </w:pPr>
          </w:p>
        </w:tc>
        <w:tc>
          <w:tcPr>
            <w:tcW w:w="1842" w:type="dxa"/>
            <w:vAlign w:val="center"/>
          </w:tcPr>
          <w:p w14:paraId="1B9E9EC8" w14:textId="77777777" w:rsidR="00D53AA6" w:rsidRPr="006A54F5" w:rsidRDefault="00D53AA6" w:rsidP="00D53AA6">
            <w:pPr>
              <w:rPr>
                <w:rFonts w:asciiTheme="majorBidi" w:hAnsiTheme="majorBidi" w:cstheme="majorBidi"/>
                <w:sz w:val="20"/>
                <w:szCs w:val="20"/>
              </w:rPr>
            </w:pPr>
          </w:p>
        </w:tc>
        <w:tc>
          <w:tcPr>
            <w:tcW w:w="2005" w:type="dxa"/>
            <w:vAlign w:val="center"/>
          </w:tcPr>
          <w:p w14:paraId="2F3E2A1C" w14:textId="77777777" w:rsidR="00D53AA6" w:rsidRPr="006A54F5" w:rsidRDefault="00D53AA6" w:rsidP="00D53AA6">
            <w:pPr>
              <w:rPr>
                <w:rFonts w:asciiTheme="majorBidi" w:hAnsiTheme="majorBidi" w:cstheme="majorBidi"/>
                <w:sz w:val="20"/>
                <w:szCs w:val="20"/>
              </w:rPr>
            </w:pPr>
          </w:p>
        </w:tc>
      </w:tr>
      <w:tr w:rsidR="00D53AA6" w:rsidRPr="006A54F5" w14:paraId="5E4807C4" w14:textId="77777777" w:rsidTr="00D53AA6">
        <w:trPr>
          <w:trHeight w:val="283"/>
          <w:jc w:val="center"/>
        </w:trPr>
        <w:tc>
          <w:tcPr>
            <w:tcW w:w="463" w:type="dxa"/>
            <w:vAlign w:val="center"/>
          </w:tcPr>
          <w:p w14:paraId="4A564095" w14:textId="49B827EF" w:rsidR="00D53AA6" w:rsidRPr="006A54F5" w:rsidRDefault="00D53AA6" w:rsidP="00D53AA6">
            <w:pPr>
              <w:rPr>
                <w:rFonts w:asciiTheme="majorBidi" w:hAnsiTheme="majorBidi" w:cstheme="majorBidi"/>
                <w:sz w:val="20"/>
                <w:szCs w:val="20"/>
              </w:rPr>
            </w:pPr>
            <w:r w:rsidRPr="006A54F5">
              <w:rPr>
                <w:rFonts w:asciiTheme="majorBidi" w:hAnsiTheme="majorBidi" w:cstheme="majorBidi"/>
                <w:sz w:val="20"/>
                <w:szCs w:val="20"/>
              </w:rPr>
              <w:t>05</w:t>
            </w:r>
          </w:p>
        </w:tc>
        <w:tc>
          <w:tcPr>
            <w:tcW w:w="1338" w:type="dxa"/>
          </w:tcPr>
          <w:p w14:paraId="01188F60" w14:textId="77777777" w:rsidR="00D53AA6" w:rsidRPr="006A54F5" w:rsidRDefault="00D53AA6" w:rsidP="00D53AA6">
            <w:pPr>
              <w:jc w:val="center"/>
              <w:rPr>
                <w:rFonts w:asciiTheme="majorBidi" w:hAnsiTheme="majorBidi" w:cstheme="majorBidi"/>
                <w:sz w:val="20"/>
                <w:szCs w:val="20"/>
              </w:rPr>
            </w:pPr>
          </w:p>
        </w:tc>
        <w:tc>
          <w:tcPr>
            <w:tcW w:w="1596" w:type="dxa"/>
            <w:vAlign w:val="center"/>
          </w:tcPr>
          <w:p w14:paraId="69F86739" w14:textId="392E6F9A" w:rsidR="00D53AA6" w:rsidRPr="006A54F5" w:rsidRDefault="00D53AA6" w:rsidP="00D53AA6">
            <w:pPr>
              <w:jc w:val="center"/>
              <w:rPr>
                <w:rFonts w:asciiTheme="majorBidi" w:hAnsiTheme="majorBidi" w:cstheme="majorBidi"/>
                <w:sz w:val="20"/>
                <w:szCs w:val="20"/>
              </w:rPr>
            </w:pPr>
          </w:p>
        </w:tc>
        <w:tc>
          <w:tcPr>
            <w:tcW w:w="1512" w:type="dxa"/>
            <w:vAlign w:val="center"/>
          </w:tcPr>
          <w:p w14:paraId="1259C270" w14:textId="77777777" w:rsidR="00D53AA6" w:rsidRPr="006A54F5" w:rsidRDefault="00D53AA6" w:rsidP="00D53AA6">
            <w:pPr>
              <w:rPr>
                <w:rFonts w:asciiTheme="majorBidi" w:hAnsiTheme="majorBidi" w:cstheme="majorBidi"/>
                <w:sz w:val="20"/>
                <w:szCs w:val="20"/>
              </w:rPr>
            </w:pPr>
          </w:p>
        </w:tc>
        <w:tc>
          <w:tcPr>
            <w:tcW w:w="1418" w:type="dxa"/>
            <w:vAlign w:val="center"/>
          </w:tcPr>
          <w:p w14:paraId="1884EF46" w14:textId="77777777" w:rsidR="00D53AA6" w:rsidRPr="006A54F5" w:rsidRDefault="00D53AA6" w:rsidP="00D53AA6">
            <w:pPr>
              <w:rPr>
                <w:rFonts w:asciiTheme="majorBidi" w:hAnsiTheme="majorBidi" w:cstheme="majorBidi"/>
                <w:sz w:val="20"/>
                <w:szCs w:val="20"/>
              </w:rPr>
            </w:pPr>
          </w:p>
        </w:tc>
        <w:tc>
          <w:tcPr>
            <w:tcW w:w="1842" w:type="dxa"/>
            <w:vAlign w:val="center"/>
          </w:tcPr>
          <w:p w14:paraId="3EDC06D4" w14:textId="77777777" w:rsidR="00D53AA6" w:rsidRPr="006A54F5" w:rsidRDefault="00D53AA6" w:rsidP="00D53AA6">
            <w:pPr>
              <w:rPr>
                <w:rFonts w:asciiTheme="majorBidi" w:hAnsiTheme="majorBidi" w:cstheme="majorBidi"/>
                <w:sz w:val="20"/>
                <w:szCs w:val="20"/>
              </w:rPr>
            </w:pPr>
          </w:p>
        </w:tc>
        <w:tc>
          <w:tcPr>
            <w:tcW w:w="2005" w:type="dxa"/>
            <w:vAlign w:val="center"/>
          </w:tcPr>
          <w:p w14:paraId="19FEC7E9" w14:textId="77777777" w:rsidR="00D53AA6" w:rsidRPr="006A54F5" w:rsidRDefault="00D53AA6" w:rsidP="00D53AA6">
            <w:pPr>
              <w:rPr>
                <w:rFonts w:asciiTheme="majorBidi" w:hAnsiTheme="majorBidi" w:cstheme="majorBidi"/>
                <w:sz w:val="20"/>
                <w:szCs w:val="20"/>
              </w:rPr>
            </w:pPr>
          </w:p>
        </w:tc>
      </w:tr>
      <w:tr w:rsidR="00D53AA6" w:rsidRPr="006A54F5" w14:paraId="1F2E6BFA" w14:textId="77777777" w:rsidTr="00D53AA6">
        <w:trPr>
          <w:trHeight w:val="283"/>
          <w:jc w:val="center"/>
        </w:trPr>
        <w:tc>
          <w:tcPr>
            <w:tcW w:w="463" w:type="dxa"/>
          </w:tcPr>
          <w:p w14:paraId="0C5EC70B" w14:textId="77777777" w:rsidR="00D53AA6" w:rsidRPr="006A54F5" w:rsidRDefault="00D53AA6" w:rsidP="00D53AA6">
            <w:pPr>
              <w:jc w:val="both"/>
              <w:rPr>
                <w:rFonts w:asciiTheme="majorBidi" w:hAnsiTheme="majorBidi" w:cstheme="majorBidi"/>
                <w:sz w:val="20"/>
                <w:szCs w:val="20"/>
              </w:rPr>
            </w:pPr>
          </w:p>
        </w:tc>
        <w:tc>
          <w:tcPr>
            <w:tcW w:w="1338" w:type="dxa"/>
          </w:tcPr>
          <w:p w14:paraId="26AC2368"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2B06A67F" w14:textId="457C4AE6" w:rsidR="00D53AA6" w:rsidRPr="006A54F5" w:rsidRDefault="00D53AA6" w:rsidP="00D53AA6">
            <w:pPr>
              <w:jc w:val="center"/>
              <w:rPr>
                <w:rFonts w:asciiTheme="majorBidi" w:hAnsiTheme="majorBidi" w:cstheme="majorBidi"/>
                <w:sz w:val="20"/>
                <w:szCs w:val="20"/>
              </w:rPr>
            </w:pPr>
          </w:p>
        </w:tc>
        <w:tc>
          <w:tcPr>
            <w:tcW w:w="1512" w:type="dxa"/>
            <w:vAlign w:val="center"/>
          </w:tcPr>
          <w:p w14:paraId="3A2D2FED" w14:textId="77777777" w:rsidR="00D53AA6" w:rsidRPr="006A54F5" w:rsidRDefault="00D53AA6" w:rsidP="00D53AA6">
            <w:pPr>
              <w:rPr>
                <w:rFonts w:asciiTheme="majorBidi" w:hAnsiTheme="majorBidi" w:cstheme="majorBidi"/>
                <w:sz w:val="20"/>
                <w:szCs w:val="20"/>
              </w:rPr>
            </w:pPr>
          </w:p>
        </w:tc>
        <w:tc>
          <w:tcPr>
            <w:tcW w:w="1418" w:type="dxa"/>
            <w:vAlign w:val="center"/>
          </w:tcPr>
          <w:p w14:paraId="72946F6F" w14:textId="77777777" w:rsidR="00D53AA6" w:rsidRPr="006A54F5" w:rsidRDefault="00D53AA6" w:rsidP="00D53AA6">
            <w:pPr>
              <w:rPr>
                <w:rFonts w:asciiTheme="majorBidi" w:hAnsiTheme="majorBidi" w:cstheme="majorBidi"/>
                <w:sz w:val="20"/>
                <w:szCs w:val="20"/>
              </w:rPr>
            </w:pPr>
          </w:p>
        </w:tc>
        <w:tc>
          <w:tcPr>
            <w:tcW w:w="1842" w:type="dxa"/>
            <w:vAlign w:val="center"/>
          </w:tcPr>
          <w:p w14:paraId="4383FB72" w14:textId="77777777" w:rsidR="00D53AA6" w:rsidRPr="006A54F5" w:rsidRDefault="00D53AA6" w:rsidP="00D53AA6">
            <w:pPr>
              <w:rPr>
                <w:rFonts w:asciiTheme="majorBidi" w:hAnsiTheme="majorBidi" w:cstheme="majorBidi"/>
                <w:sz w:val="20"/>
                <w:szCs w:val="20"/>
              </w:rPr>
            </w:pPr>
          </w:p>
        </w:tc>
        <w:tc>
          <w:tcPr>
            <w:tcW w:w="2005" w:type="dxa"/>
            <w:vAlign w:val="center"/>
          </w:tcPr>
          <w:p w14:paraId="395223A6" w14:textId="77777777" w:rsidR="00D53AA6" w:rsidRPr="006A54F5" w:rsidRDefault="00D53AA6" w:rsidP="00D53AA6">
            <w:pPr>
              <w:rPr>
                <w:rFonts w:asciiTheme="majorBidi" w:hAnsiTheme="majorBidi" w:cstheme="majorBidi"/>
                <w:sz w:val="20"/>
                <w:szCs w:val="20"/>
              </w:rPr>
            </w:pPr>
          </w:p>
        </w:tc>
      </w:tr>
      <w:tr w:rsidR="00D53AA6" w:rsidRPr="006A54F5" w14:paraId="798A34A4" w14:textId="77777777" w:rsidTr="00D53AA6">
        <w:trPr>
          <w:trHeight w:val="283"/>
          <w:jc w:val="center"/>
        </w:trPr>
        <w:tc>
          <w:tcPr>
            <w:tcW w:w="463" w:type="dxa"/>
          </w:tcPr>
          <w:p w14:paraId="52F11309" w14:textId="77777777" w:rsidR="00D53AA6" w:rsidRPr="006A54F5" w:rsidRDefault="00D53AA6" w:rsidP="00D53AA6">
            <w:pPr>
              <w:jc w:val="both"/>
              <w:rPr>
                <w:rFonts w:asciiTheme="majorBidi" w:hAnsiTheme="majorBidi" w:cstheme="majorBidi"/>
                <w:sz w:val="20"/>
                <w:szCs w:val="20"/>
              </w:rPr>
            </w:pPr>
          </w:p>
        </w:tc>
        <w:tc>
          <w:tcPr>
            <w:tcW w:w="1338" w:type="dxa"/>
          </w:tcPr>
          <w:p w14:paraId="3AB11D5D"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05742979" w14:textId="4C523F3B" w:rsidR="00D53AA6" w:rsidRPr="006A54F5" w:rsidRDefault="00D53AA6" w:rsidP="00D53AA6">
            <w:pPr>
              <w:jc w:val="center"/>
              <w:rPr>
                <w:rFonts w:asciiTheme="majorBidi" w:hAnsiTheme="majorBidi" w:cstheme="majorBidi"/>
                <w:sz w:val="20"/>
                <w:szCs w:val="20"/>
              </w:rPr>
            </w:pPr>
          </w:p>
        </w:tc>
        <w:tc>
          <w:tcPr>
            <w:tcW w:w="1512" w:type="dxa"/>
            <w:vAlign w:val="center"/>
          </w:tcPr>
          <w:p w14:paraId="2A8A8472" w14:textId="77777777" w:rsidR="00D53AA6" w:rsidRPr="006A54F5" w:rsidRDefault="00D53AA6" w:rsidP="00D53AA6">
            <w:pPr>
              <w:rPr>
                <w:rFonts w:asciiTheme="majorBidi" w:hAnsiTheme="majorBidi" w:cstheme="majorBidi"/>
                <w:sz w:val="20"/>
                <w:szCs w:val="20"/>
              </w:rPr>
            </w:pPr>
          </w:p>
        </w:tc>
        <w:tc>
          <w:tcPr>
            <w:tcW w:w="1418" w:type="dxa"/>
            <w:vAlign w:val="center"/>
          </w:tcPr>
          <w:p w14:paraId="1F07D7B7" w14:textId="77777777" w:rsidR="00D53AA6" w:rsidRPr="006A54F5" w:rsidRDefault="00D53AA6" w:rsidP="00D53AA6">
            <w:pPr>
              <w:rPr>
                <w:rFonts w:asciiTheme="majorBidi" w:hAnsiTheme="majorBidi" w:cstheme="majorBidi"/>
                <w:sz w:val="20"/>
                <w:szCs w:val="20"/>
              </w:rPr>
            </w:pPr>
          </w:p>
        </w:tc>
        <w:tc>
          <w:tcPr>
            <w:tcW w:w="1842" w:type="dxa"/>
            <w:vAlign w:val="center"/>
          </w:tcPr>
          <w:p w14:paraId="0AEB5A34" w14:textId="77777777" w:rsidR="00D53AA6" w:rsidRPr="006A54F5" w:rsidRDefault="00D53AA6" w:rsidP="00D53AA6">
            <w:pPr>
              <w:rPr>
                <w:rFonts w:asciiTheme="majorBidi" w:hAnsiTheme="majorBidi" w:cstheme="majorBidi"/>
                <w:sz w:val="20"/>
                <w:szCs w:val="20"/>
              </w:rPr>
            </w:pPr>
          </w:p>
        </w:tc>
        <w:tc>
          <w:tcPr>
            <w:tcW w:w="2005" w:type="dxa"/>
            <w:vAlign w:val="center"/>
          </w:tcPr>
          <w:p w14:paraId="01F044C0" w14:textId="77777777" w:rsidR="00D53AA6" w:rsidRPr="006A54F5" w:rsidRDefault="00D53AA6" w:rsidP="00D53AA6">
            <w:pPr>
              <w:rPr>
                <w:rFonts w:asciiTheme="majorBidi" w:hAnsiTheme="majorBidi" w:cstheme="majorBidi"/>
                <w:sz w:val="20"/>
                <w:szCs w:val="20"/>
              </w:rPr>
            </w:pPr>
          </w:p>
        </w:tc>
      </w:tr>
      <w:tr w:rsidR="00D53AA6" w:rsidRPr="006A54F5" w14:paraId="2AA62D66" w14:textId="77777777" w:rsidTr="00D53AA6">
        <w:trPr>
          <w:trHeight w:val="283"/>
          <w:jc w:val="center"/>
        </w:trPr>
        <w:tc>
          <w:tcPr>
            <w:tcW w:w="463" w:type="dxa"/>
          </w:tcPr>
          <w:p w14:paraId="46126EF1" w14:textId="77777777" w:rsidR="00D53AA6" w:rsidRPr="006A54F5" w:rsidRDefault="00D53AA6" w:rsidP="00D53AA6">
            <w:pPr>
              <w:jc w:val="both"/>
              <w:rPr>
                <w:rFonts w:asciiTheme="majorBidi" w:hAnsiTheme="majorBidi" w:cstheme="majorBidi"/>
                <w:sz w:val="20"/>
                <w:szCs w:val="20"/>
              </w:rPr>
            </w:pPr>
          </w:p>
        </w:tc>
        <w:tc>
          <w:tcPr>
            <w:tcW w:w="1338" w:type="dxa"/>
          </w:tcPr>
          <w:p w14:paraId="68556416"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4C36EB97" w14:textId="0A50A6EF" w:rsidR="00D53AA6" w:rsidRPr="006A54F5" w:rsidRDefault="00D53AA6" w:rsidP="00D53AA6">
            <w:pPr>
              <w:jc w:val="center"/>
              <w:rPr>
                <w:rFonts w:asciiTheme="majorBidi" w:hAnsiTheme="majorBidi" w:cstheme="majorBidi"/>
                <w:sz w:val="20"/>
                <w:szCs w:val="20"/>
              </w:rPr>
            </w:pPr>
          </w:p>
        </w:tc>
        <w:tc>
          <w:tcPr>
            <w:tcW w:w="1512" w:type="dxa"/>
            <w:vAlign w:val="center"/>
          </w:tcPr>
          <w:p w14:paraId="7539D703" w14:textId="77777777" w:rsidR="00D53AA6" w:rsidRPr="006A54F5" w:rsidRDefault="00D53AA6" w:rsidP="00D53AA6">
            <w:pPr>
              <w:rPr>
                <w:rFonts w:asciiTheme="majorBidi" w:hAnsiTheme="majorBidi" w:cstheme="majorBidi"/>
                <w:sz w:val="20"/>
                <w:szCs w:val="20"/>
              </w:rPr>
            </w:pPr>
          </w:p>
        </w:tc>
        <w:tc>
          <w:tcPr>
            <w:tcW w:w="1418" w:type="dxa"/>
            <w:vAlign w:val="center"/>
          </w:tcPr>
          <w:p w14:paraId="46FA79C3" w14:textId="77777777" w:rsidR="00D53AA6" w:rsidRPr="006A54F5" w:rsidRDefault="00D53AA6" w:rsidP="00D53AA6">
            <w:pPr>
              <w:rPr>
                <w:rFonts w:asciiTheme="majorBidi" w:hAnsiTheme="majorBidi" w:cstheme="majorBidi"/>
                <w:sz w:val="20"/>
                <w:szCs w:val="20"/>
              </w:rPr>
            </w:pPr>
          </w:p>
        </w:tc>
        <w:tc>
          <w:tcPr>
            <w:tcW w:w="1842" w:type="dxa"/>
            <w:vAlign w:val="center"/>
          </w:tcPr>
          <w:p w14:paraId="121E086E" w14:textId="77777777" w:rsidR="00D53AA6" w:rsidRPr="006A54F5" w:rsidRDefault="00D53AA6" w:rsidP="00D53AA6">
            <w:pPr>
              <w:rPr>
                <w:rFonts w:asciiTheme="majorBidi" w:hAnsiTheme="majorBidi" w:cstheme="majorBidi"/>
                <w:sz w:val="20"/>
                <w:szCs w:val="20"/>
              </w:rPr>
            </w:pPr>
          </w:p>
        </w:tc>
        <w:tc>
          <w:tcPr>
            <w:tcW w:w="2005" w:type="dxa"/>
            <w:vAlign w:val="center"/>
          </w:tcPr>
          <w:p w14:paraId="25362E97" w14:textId="77777777" w:rsidR="00D53AA6" w:rsidRPr="006A54F5" w:rsidRDefault="00D53AA6" w:rsidP="00D53AA6">
            <w:pPr>
              <w:rPr>
                <w:rFonts w:asciiTheme="majorBidi" w:hAnsiTheme="majorBidi" w:cstheme="majorBidi"/>
                <w:sz w:val="20"/>
                <w:szCs w:val="20"/>
              </w:rPr>
            </w:pPr>
          </w:p>
        </w:tc>
      </w:tr>
      <w:tr w:rsidR="00D53AA6" w:rsidRPr="006A54F5" w14:paraId="48DC6578" w14:textId="77777777" w:rsidTr="00D53AA6">
        <w:trPr>
          <w:trHeight w:val="283"/>
          <w:jc w:val="center"/>
        </w:trPr>
        <w:tc>
          <w:tcPr>
            <w:tcW w:w="463" w:type="dxa"/>
            <w:vAlign w:val="center"/>
          </w:tcPr>
          <w:p w14:paraId="44287407" w14:textId="7A6539B9" w:rsidR="00D53AA6" w:rsidRPr="006A54F5" w:rsidRDefault="00D53AA6" w:rsidP="00D53AA6">
            <w:pPr>
              <w:rPr>
                <w:rFonts w:asciiTheme="majorBidi" w:hAnsiTheme="majorBidi" w:cstheme="majorBidi"/>
                <w:sz w:val="20"/>
                <w:szCs w:val="20"/>
              </w:rPr>
            </w:pPr>
          </w:p>
        </w:tc>
        <w:tc>
          <w:tcPr>
            <w:tcW w:w="1338" w:type="dxa"/>
          </w:tcPr>
          <w:p w14:paraId="6B054868"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5EF7FF71" w14:textId="5320D2E6" w:rsidR="00D53AA6" w:rsidRPr="006A54F5" w:rsidRDefault="00D53AA6" w:rsidP="00D53AA6">
            <w:pPr>
              <w:jc w:val="center"/>
              <w:rPr>
                <w:rFonts w:asciiTheme="majorBidi" w:hAnsiTheme="majorBidi" w:cstheme="majorBidi"/>
                <w:sz w:val="20"/>
                <w:szCs w:val="20"/>
              </w:rPr>
            </w:pPr>
          </w:p>
        </w:tc>
        <w:tc>
          <w:tcPr>
            <w:tcW w:w="1512" w:type="dxa"/>
            <w:vAlign w:val="center"/>
          </w:tcPr>
          <w:p w14:paraId="4B34A9C8" w14:textId="77777777" w:rsidR="00D53AA6" w:rsidRPr="006A54F5" w:rsidRDefault="00D53AA6" w:rsidP="00D53AA6">
            <w:pPr>
              <w:rPr>
                <w:rFonts w:asciiTheme="majorBidi" w:hAnsiTheme="majorBidi" w:cstheme="majorBidi"/>
                <w:sz w:val="20"/>
                <w:szCs w:val="20"/>
              </w:rPr>
            </w:pPr>
          </w:p>
        </w:tc>
        <w:tc>
          <w:tcPr>
            <w:tcW w:w="1418" w:type="dxa"/>
            <w:vAlign w:val="center"/>
          </w:tcPr>
          <w:p w14:paraId="3E6241FC" w14:textId="77777777" w:rsidR="00D53AA6" w:rsidRPr="006A54F5" w:rsidRDefault="00D53AA6" w:rsidP="00D53AA6">
            <w:pPr>
              <w:rPr>
                <w:rFonts w:asciiTheme="majorBidi" w:hAnsiTheme="majorBidi" w:cstheme="majorBidi"/>
                <w:sz w:val="20"/>
                <w:szCs w:val="20"/>
              </w:rPr>
            </w:pPr>
          </w:p>
        </w:tc>
        <w:tc>
          <w:tcPr>
            <w:tcW w:w="1842" w:type="dxa"/>
            <w:vAlign w:val="center"/>
          </w:tcPr>
          <w:p w14:paraId="5A8A42B4" w14:textId="77777777" w:rsidR="00D53AA6" w:rsidRPr="006A54F5" w:rsidRDefault="00D53AA6" w:rsidP="00D53AA6">
            <w:pPr>
              <w:rPr>
                <w:rFonts w:asciiTheme="majorBidi" w:hAnsiTheme="majorBidi" w:cstheme="majorBidi"/>
                <w:sz w:val="20"/>
                <w:szCs w:val="20"/>
              </w:rPr>
            </w:pPr>
          </w:p>
        </w:tc>
        <w:tc>
          <w:tcPr>
            <w:tcW w:w="2005" w:type="dxa"/>
            <w:vAlign w:val="center"/>
          </w:tcPr>
          <w:p w14:paraId="052DCB49" w14:textId="77777777" w:rsidR="00D53AA6" w:rsidRPr="006A54F5" w:rsidRDefault="00D53AA6" w:rsidP="00D53AA6">
            <w:pPr>
              <w:rPr>
                <w:rFonts w:asciiTheme="majorBidi" w:hAnsiTheme="majorBidi" w:cstheme="majorBidi"/>
                <w:sz w:val="20"/>
                <w:szCs w:val="20"/>
              </w:rPr>
            </w:pPr>
          </w:p>
        </w:tc>
      </w:tr>
      <w:tr w:rsidR="00D53AA6" w:rsidRPr="006A54F5" w14:paraId="23CCCE20" w14:textId="77777777" w:rsidTr="00D53AA6">
        <w:trPr>
          <w:trHeight w:val="283"/>
          <w:jc w:val="center"/>
        </w:trPr>
        <w:tc>
          <w:tcPr>
            <w:tcW w:w="463" w:type="dxa"/>
          </w:tcPr>
          <w:p w14:paraId="4A2D7E0A" w14:textId="77777777" w:rsidR="00D53AA6" w:rsidRPr="006A54F5" w:rsidRDefault="00D53AA6" w:rsidP="00D53AA6">
            <w:pPr>
              <w:jc w:val="both"/>
              <w:rPr>
                <w:rFonts w:asciiTheme="majorBidi" w:hAnsiTheme="majorBidi" w:cstheme="majorBidi"/>
                <w:sz w:val="20"/>
                <w:szCs w:val="20"/>
              </w:rPr>
            </w:pPr>
          </w:p>
        </w:tc>
        <w:tc>
          <w:tcPr>
            <w:tcW w:w="1338" w:type="dxa"/>
          </w:tcPr>
          <w:p w14:paraId="548AE620"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4E49307B" w14:textId="2D47A49D" w:rsidR="00D53AA6" w:rsidRPr="006A54F5" w:rsidRDefault="00D53AA6" w:rsidP="00D53AA6">
            <w:pPr>
              <w:jc w:val="center"/>
              <w:rPr>
                <w:rFonts w:asciiTheme="majorBidi" w:hAnsiTheme="majorBidi" w:cstheme="majorBidi"/>
                <w:sz w:val="20"/>
                <w:szCs w:val="20"/>
              </w:rPr>
            </w:pPr>
          </w:p>
        </w:tc>
        <w:tc>
          <w:tcPr>
            <w:tcW w:w="1512" w:type="dxa"/>
            <w:vAlign w:val="center"/>
          </w:tcPr>
          <w:p w14:paraId="6A317D0E" w14:textId="77777777" w:rsidR="00D53AA6" w:rsidRPr="006A54F5" w:rsidRDefault="00D53AA6" w:rsidP="00D53AA6">
            <w:pPr>
              <w:rPr>
                <w:rFonts w:asciiTheme="majorBidi" w:hAnsiTheme="majorBidi" w:cstheme="majorBidi"/>
                <w:sz w:val="20"/>
                <w:szCs w:val="20"/>
              </w:rPr>
            </w:pPr>
          </w:p>
        </w:tc>
        <w:tc>
          <w:tcPr>
            <w:tcW w:w="1418" w:type="dxa"/>
            <w:vAlign w:val="center"/>
          </w:tcPr>
          <w:p w14:paraId="07977EFF" w14:textId="77777777" w:rsidR="00D53AA6" w:rsidRPr="006A54F5" w:rsidRDefault="00D53AA6" w:rsidP="00D53AA6">
            <w:pPr>
              <w:rPr>
                <w:rFonts w:asciiTheme="majorBidi" w:hAnsiTheme="majorBidi" w:cstheme="majorBidi"/>
                <w:sz w:val="20"/>
                <w:szCs w:val="20"/>
              </w:rPr>
            </w:pPr>
          </w:p>
        </w:tc>
        <w:tc>
          <w:tcPr>
            <w:tcW w:w="1842" w:type="dxa"/>
            <w:vAlign w:val="center"/>
          </w:tcPr>
          <w:p w14:paraId="59EFA83E" w14:textId="77777777" w:rsidR="00D53AA6" w:rsidRPr="006A54F5" w:rsidRDefault="00D53AA6" w:rsidP="00D53AA6">
            <w:pPr>
              <w:rPr>
                <w:rFonts w:asciiTheme="majorBidi" w:hAnsiTheme="majorBidi" w:cstheme="majorBidi"/>
                <w:sz w:val="20"/>
                <w:szCs w:val="20"/>
              </w:rPr>
            </w:pPr>
          </w:p>
        </w:tc>
        <w:tc>
          <w:tcPr>
            <w:tcW w:w="2005" w:type="dxa"/>
            <w:vAlign w:val="center"/>
          </w:tcPr>
          <w:p w14:paraId="5A1647C9" w14:textId="77777777" w:rsidR="00D53AA6" w:rsidRPr="006A54F5" w:rsidRDefault="00D53AA6" w:rsidP="00D53AA6">
            <w:pPr>
              <w:rPr>
                <w:rFonts w:asciiTheme="majorBidi" w:hAnsiTheme="majorBidi" w:cstheme="majorBidi"/>
                <w:sz w:val="20"/>
                <w:szCs w:val="20"/>
              </w:rPr>
            </w:pPr>
          </w:p>
        </w:tc>
      </w:tr>
      <w:tr w:rsidR="00D53AA6" w:rsidRPr="006A54F5" w14:paraId="6F28D25E" w14:textId="77777777" w:rsidTr="00D53AA6">
        <w:trPr>
          <w:trHeight w:val="283"/>
          <w:jc w:val="center"/>
        </w:trPr>
        <w:tc>
          <w:tcPr>
            <w:tcW w:w="463" w:type="dxa"/>
          </w:tcPr>
          <w:p w14:paraId="030C6EE1" w14:textId="77777777" w:rsidR="00D53AA6" w:rsidRPr="006A54F5" w:rsidRDefault="00D53AA6" w:rsidP="00D53AA6">
            <w:pPr>
              <w:jc w:val="both"/>
              <w:rPr>
                <w:rFonts w:asciiTheme="majorBidi" w:hAnsiTheme="majorBidi" w:cstheme="majorBidi"/>
                <w:sz w:val="20"/>
                <w:szCs w:val="20"/>
              </w:rPr>
            </w:pPr>
          </w:p>
        </w:tc>
        <w:tc>
          <w:tcPr>
            <w:tcW w:w="1338" w:type="dxa"/>
          </w:tcPr>
          <w:p w14:paraId="175ABCF7"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0F066BA2" w14:textId="3082D375" w:rsidR="00D53AA6" w:rsidRPr="006A54F5" w:rsidRDefault="00D53AA6" w:rsidP="00D53AA6">
            <w:pPr>
              <w:jc w:val="center"/>
              <w:rPr>
                <w:rFonts w:asciiTheme="majorBidi" w:hAnsiTheme="majorBidi" w:cstheme="majorBidi"/>
                <w:sz w:val="20"/>
                <w:szCs w:val="20"/>
              </w:rPr>
            </w:pPr>
          </w:p>
        </w:tc>
        <w:tc>
          <w:tcPr>
            <w:tcW w:w="1512" w:type="dxa"/>
            <w:vAlign w:val="center"/>
          </w:tcPr>
          <w:p w14:paraId="52E111DD" w14:textId="77777777" w:rsidR="00D53AA6" w:rsidRPr="006A54F5" w:rsidRDefault="00D53AA6" w:rsidP="00D53AA6">
            <w:pPr>
              <w:rPr>
                <w:rFonts w:asciiTheme="majorBidi" w:hAnsiTheme="majorBidi" w:cstheme="majorBidi"/>
                <w:sz w:val="20"/>
                <w:szCs w:val="20"/>
              </w:rPr>
            </w:pPr>
          </w:p>
        </w:tc>
        <w:tc>
          <w:tcPr>
            <w:tcW w:w="1418" w:type="dxa"/>
            <w:vAlign w:val="center"/>
          </w:tcPr>
          <w:p w14:paraId="1F771E28" w14:textId="77777777" w:rsidR="00D53AA6" w:rsidRPr="006A54F5" w:rsidRDefault="00D53AA6" w:rsidP="00D53AA6">
            <w:pPr>
              <w:rPr>
                <w:rFonts w:asciiTheme="majorBidi" w:hAnsiTheme="majorBidi" w:cstheme="majorBidi"/>
                <w:sz w:val="20"/>
                <w:szCs w:val="20"/>
              </w:rPr>
            </w:pPr>
          </w:p>
        </w:tc>
        <w:tc>
          <w:tcPr>
            <w:tcW w:w="1842" w:type="dxa"/>
            <w:vAlign w:val="center"/>
          </w:tcPr>
          <w:p w14:paraId="37CCBA53" w14:textId="77777777" w:rsidR="00D53AA6" w:rsidRPr="006A54F5" w:rsidRDefault="00D53AA6" w:rsidP="00D53AA6">
            <w:pPr>
              <w:rPr>
                <w:rFonts w:asciiTheme="majorBidi" w:hAnsiTheme="majorBidi" w:cstheme="majorBidi"/>
                <w:sz w:val="20"/>
                <w:szCs w:val="20"/>
              </w:rPr>
            </w:pPr>
          </w:p>
        </w:tc>
        <w:tc>
          <w:tcPr>
            <w:tcW w:w="2005" w:type="dxa"/>
            <w:vAlign w:val="center"/>
          </w:tcPr>
          <w:p w14:paraId="4414DB2B" w14:textId="77777777" w:rsidR="00D53AA6" w:rsidRPr="006A54F5" w:rsidRDefault="00D53AA6" w:rsidP="00D53AA6">
            <w:pPr>
              <w:rPr>
                <w:rFonts w:asciiTheme="majorBidi" w:hAnsiTheme="majorBidi" w:cstheme="majorBidi"/>
                <w:sz w:val="20"/>
                <w:szCs w:val="20"/>
              </w:rPr>
            </w:pPr>
          </w:p>
        </w:tc>
      </w:tr>
      <w:tr w:rsidR="00D53AA6" w:rsidRPr="006A54F5" w14:paraId="3B0E46C7" w14:textId="77777777" w:rsidTr="00D53AA6">
        <w:trPr>
          <w:trHeight w:val="283"/>
          <w:jc w:val="center"/>
        </w:trPr>
        <w:tc>
          <w:tcPr>
            <w:tcW w:w="463" w:type="dxa"/>
          </w:tcPr>
          <w:p w14:paraId="0C1B4082" w14:textId="77777777" w:rsidR="00D53AA6" w:rsidRPr="006A54F5" w:rsidRDefault="00D53AA6" w:rsidP="00D53AA6">
            <w:pPr>
              <w:jc w:val="both"/>
              <w:rPr>
                <w:rFonts w:asciiTheme="majorBidi" w:hAnsiTheme="majorBidi" w:cstheme="majorBidi"/>
                <w:sz w:val="20"/>
                <w:szCs w:val="20"/>
              </w:rPr>
            </w:pPr>
          </w:p>
        </w:tc>
        <w:tc>
          <w:tcPr>
            <w:tcW w:w="1338" w:type="dxa"/>
          </w:tcPr>
          <w:p w14:paraId="73DF1F5B" w14:textId="77777777" w:rsidR="00D53AA6" w:rsidRPr="006A54F5" w:rsidRDefault="00D53AA6" w:rsidP="00D53AA6">
            <w:pPr>
              <w:jc w:val="center"/>
              <w:rPr>
                <w:rFonts w:ascii="Segoe UI Emoji" w:hAnsi="Segoe UI Emoji" w:cs="Segoe UI Emoji"/>
                <w:sz w:val="20"/>
                <w:szCs w:val="20"/>
              </w:rPr>
            </w:pPr>
          </w:p>
        </w:tc>
        <w:tc>
          <w:tcPr>
            <w:tcW w:w="1596" w:type="dxa"/>
            <w:vAlign w:val="center"/>
          </w:tcPr>
          <w:p w14:paraId="0C86857C" w14:textId="25F700BA" w:rsidR="00D53AA6" w:rsidRPr="006A54F5" w:rsidRDefault="00D53AA6" w:rsidP="00D53AA6">
            <w:pPr>
              <w:jc w:val="center"/>
              <w:rPr>
                <w:rFonts w:asciiTheme="majorBidi" w:hAnsiTheme="majorBidi" w:cstheme="majorBidi"/>
                <w:sz w:val="20"/>
                <w:szCs w:val="20"/>
              </w:rPr>
            </w:pPr>
          </w:p>
        </w:tc>
        <w:tc>
          <w:tcPr>
            <w:tcW w:w="1512" w:type="dxa"/>
            <w:vAlign w:val="center"/>
          </w:tcPr>
          <w:p w14:paraId="7B061AF6" w14:textId="77777777" w:rsidR="00D53AA6" w:rsidRPr="006A54F5" w:rsidRDefault="00D53AA6" w:rsidP="00D53AA6">
            <w:pPr>
              <w:rPr>
                <w:rFonts w:asciiTheme="majorBidi" w:hAnsiTheme="majorBidi" w:cstheme="majorBidi"/>
                <w:sz w:val="20"/>
                <w:szCs w:val="20"/>
              </w:rPr>
            </w:pPr>
          </w:p>
        </w:tc>
        <w:tc>
          <w:tcPr>
            <w:tcW w:w="1418" w:type="dxa"/>
            <w:vAlign w:val="center"/>
          </w:tcPr>
          <w:p w14:paraId="344542C2" w14:textId="77777777" w:rsidR="00D53AA6" w:rsidRPr="006A54F5" w:rsidRDefault="00D53AA6" w:rsidP="00D53AA6">
            <w:pPr>
              <w:rPr>
                <w:rFonts w:asciiTheme="majorBidi" w:hAnsiTheme="majorBidi" w:cstheme="majorBidi"/>
                <w:sz w:val="20"/>
                <w:szCs w:val="20"/>
              </w:rPr>
            </w:pPr>
          </w:p>
        </w:tc>
        <w:tc>
          <w:tcPr>
            <w:tcW w:w="1842" w:type="dxa"/>
            <w:vAlign w:val="center"/>
          </w:tcPr>
          <w:p w14:paraId="601EDBD3" w14:textId="77777777" w:rsidR="00D53AA6" w:rsidRPr="006A54F5" w:rsidRDefault="00D53AA6" w:rsidP="00D53AA6">
            <w:pPr>
              <w:rPr>
                <w:rFonts w:asciiTheme="majorBidi" w:hAnsiTheme="majorBidi" w:cstheme="majorBidi"/>
                <w:sz w:val="20"/>
                <w:szCs w:val="20"/>
              </w:rPr>
            </w:pPr>
          </w:p>
        </w:tc>
        <w:tc>
          <w:tcPr>
            <w:tcW w:w="2005" w:type="dxa"/>
            <w:vAlign w:val="center"/>
          </w:tcPr>
          <w:p w14:paraId="1AE41535" w14:textId="77777777" w:rsidR="00D53AA6" w:rsidRPr="006A54F5" w:rsidRDefault="00D53AA6" w:rsidP="00D53AA6">
            <w:pPr>
              <w:rPr>
                <w:rFonts w:asciiTheme="majorBidi" w:hAnsiTheme="majorBidi" w:cstheme="majorBidi"/>
                <w:sz w:val="20"/>
                <w:szCs w:val="20"/>
              </w:rPr>
            </w:pPr>
          </w:p>
        </w:tc>
      </w:tr>
    </w:tbl>
    <w:p w14:paraId="2DBE26CC" w14:textId="77777777" w:rsidR="00640B63" w:rsidRPr="006A54F5" w:rsidRDefault="00640B63" w:rsidP="00640B63">
      <w:pPr>
        <w:rPr>
          <w:rFonts w:asciiTheme="majorBidi" w:hAnsiTheme="majorBidi" w:cstheme="majorBidi"/>
          <w:b/>
          <w:bCs/>
        </w:rPr>
      </w:pPr>
    </w:p>
    <w:p w14:paraId="44DA1523" w14:textId="142DF4EA" w:rsidR="008E599F" w:rsidRPr="006A54F5" w:rsidRDefault="008E599F" w:rsidP="008E599F">
      <w:pPr>
        <w:pStyle w:val="Heading3"/>
        <w:spacing w:line="360" w:lineRule="auto"/>
        <w:rPr>
          <w:rFonts w:asciiTheme="majorBidi" w:hAnsiTheme="majorBidi"/>
          <w:b/>
          <w:bCs/>
          <w:sz w:val="28"/>
          <w:szCs w:val="28"/>
        </w:rPr>
      </w:pPr>
      <w:bookmarkStart w:id="25" w:name="_Toc124674494"/>
      <w:bookmarkStart w:id="26" w:name="_Toc127352714"/>
      <w:bookmarkStart w:id="27" w:name="_Toc160282388"/>
      <w:r w:rsidRPr="006A54F5">
        <w:rPr>
          <w:rFonts w:asciiTheme="majorBidi" w:hAnsiTheme="majorBidi"/>
          <w:b/>
          <w:bCs/>
          <w:sz w:val="28"/>
          <w:szCs w:val="28"/>
        </w:rPr>
        <w:t xml:space="preserve">15c - </w:t>
      </w:r>
      <w:r w:rsidR="005A0750" w:rsidRPr="006A54F5">
        <w:rPr>
          <w:rFonts w:asciiTheme="majorBidi" w:hAnsiTheme="majorBidi"/>
          <w:b/>
          <w:bCs/>
          <w:sz w:val="28"/>
          <w:szCs w:val="28"/>
        </w:rPr>
        <w:t>Customer</w:t>
      </w:r>
      <w:r w:rsidRPr="006A54F5">
        <w:rPr>
          <w:rFonts w:asciiTheme="majorBidi" w:hAnsiTheme="majorBidi"/>
          <w:b/>
          <w:bCs/>
          <w:sz w:val="28"/>
          <w:szCs w:val="28"/>
        </w:rPr>
        <w:t xml:space="preserve"> Satisfaction</w:t>
      </w:r>
      <w:bookmarkEnd w:id="25"/>
      <w:bookmarkEnd w:id="26"/>
      <w:bookmarkEnd w:id="27"/>
    </w:p>
    <w:p w14:paraId="59121003" w14:textId="77777777" w:rsidR="008E599F" w:rsidRPr="006A54F5" w:rsidRDefault="008E599F" w:rsidP="008046B8">
      <w:pPr>
        <w:jc w:val="both"/>
        <w:rPr>
          <w:rFonts w:asciiTheme="majorBidi" w:hAnsiTheme="majorBidi" w:cstheme="majorBidi"/>
        </w:rPr>
      </w:pPr>
      <w:r w:rsidRPr="006A54F5">
        <w:rPr>
          <w:rFonts w:asciiTheme="majorBidi" w:hAnsiTheme="majorBidi" w:cstheme="majorBidi"/>
        </w:rPr>
        <w:t>Utilisez la carte de satisfaction pour recueillir des informations spécifiques sur la satisfaction de vos clients. Utilisez-la pour quantifier leur niveau de satisfaction (de 1 - le plus bas à 5 - le plus élevé), à l'égard de votre produit/service par rapport à un ensemble d'aspects qui peuvent influencer leur perception. Inscrivez leurs commentaires sur le côté droit.</w:t>
      </w:r>
    </w:p>
    <w:p w14:paraId="24FD1DFB" w14:textId="3671832E" w:rsidR="008E599F" w:rsidRPr="006A54F5" w:rsidRDefault="008E599F" w:rsidP="008046B8">
      <w:pPr>
        <w:jc w:val="both"/>
        <w:rPr>
          <w:rFonts w:asciiTheme="majorBidi" w:hAnsiTheme="majorBidi" w:cstheme="majorBidi"/>
        </w:rPr>
      </w:pPr>
      <w:r w:rsidRPr="006A54F5">
        <w:rPr>
          <w:rFonts w:asciiTheme="majorBidi" w:hAnsiTheme="majorBidi" w:cstheme="majorBidi"/>
        </w:rPr>
        <w:t>Enfin, une fois que vous avez acquis suffisamment de compréhension, retournez à votre canevas et peaufinez-le ! Pour ce faire, vous pouvez corriger votre toile précédente ou en écrire une nouvelle.</w:t>
      </w:r>
    </w:p>
    <w:tbl>
      <w:tblPr>
        <w:tblStyle w:val="TableGrid"/>
        <w:tblW w:w="0" w:type="auto"/>
        <w:tblInd w:w="-147" w:type="dxa"/>
        <w:tblLook w:val="04A0" w:firstRow="1" w:lastRow="0" w:firstColumn="1" w:lastColumn="0" w:noHBand="0" w:noVBand="1"/>
      </w:tblPr>
      <w:tblGrid>
        <w:gridCol w:w="2552"/>
        <w:gridCol w:w="1559"/>
        <w:gridCol w:w="5098"/>
      </w:tblGrid>
      <w:tr w:rsidR="008046B8" w:rsidRPr="006A54F5" w14:paraId="7751614B" w14:textId="77777777" w:rsidTr="005A0750">
        <w:trPr>
          <w:trHeight w:val="214"/>
        </w:trPr>
        <w:tc>
          <w:tcPr>
            <w:tcW w:w="2552" w:type="dxa"/>
          </w:tcPr>
          <w:p w14:paraId="4B59D31E" w14:textId="26985C16" w:rsidR="008046B8" w:rsidRPr="006A54F5" w:rsidRDefault="005A0750" w:rsidP="00051468">
            <w:pPr>
              <w:rPr>
                <w:rFonts w:asciiTheme="majorBidi" w:hAnsiTheme="majorBidi" w:cstheme="majorBidi"/>
                <w:b/>
                <w:bCs/>
              </w:rPr>
            </w:pPr>
            <w:r w:rsidRPr="006A54F5">
              <w:rPr>
                <w:rFonts w:asciiTheme="majorBidi" w:hAnsiTheme="majorBidi" w:cstheme="majorBidi"/>
                <w:b/>
                <w:bCs/>
              </w:rPr>
              <w:t xml:space="preserve">Critère </w:t>
            </w:r>
            <w:r w:rsidR="008046B8" w:rsidRPr="006A54F5">
              <w:rPr>
                <w:rFonts w:asciiTheme="majorBidi" w:hAnsiTheme="majorBidi" w:cstheme="majorBidi"/>
                <w:b/>
                <w:bCs/>
              </w:rPr>
              <w:t xml:space="preserve"> </w:t>
            </w:r>
          </w:p>
        </w:tc>
        <w:tc>
          <w:tcPr>
            <w:tcW w:w="1559" w:type="dxa"/>
          </w:tcPr>
          <w:p w14:paraId="66F85141" w14:textId="77777777" w:rsidR="005A0750" w:rsidRPr="006A54F5" w:rsidRDefault="005A0750" w:rsidP="00051468">
            <w:pPr>
              <w:rPr>
                <w:rFonts w:asciiTheme="majorBidi" w:hAnsiTheme="majorBidi" w:cstheme="majorBidi"/>
                <w:b/>
                <w:bCs/>
              </w:rPr>
            </w:pPr>
            <w:r w:rsidRPr="006A54F5">
              <w:rPr>
                <w:rFonts w:asciiTheme="majorBidi" w:hAnsiTheme="majorBidi" w:cstheme="majorBidi"/>
                <w:b/>
                <w:bCs/>
              </w:rPr>
              <w:t>Evaluation</w:t>
            </w:r>
          </w:p>
          <w:p w14:paraId="5004F77F" w14:textId="5F5207BF" w:rsidR="008046B8" w:rsidRPr="006A54F5" w:rsidRDefault="008046B8" w:rsidP="00051468">
            <w:pPr>
              <w:rPr>
                <w:rFonts w:asciiTheme="majorBidi" w:hAnsiTheme="majorBidi" w:cstheme="majorBidi"/>
                <w:b/>
                <w:bCs/>
              </w:rPr>
            </w:pPr>
            <w:r w:rsidRPr="006A54F5">
              <w:rPr>
                <w:rFonts w:asciiTheme="majorBidi" w:hAnsiTheme="majorBidi" w:cstheme="majorBidi"/>
                <w:b/>
                <w:bCs/>
              </w:rPr>
              <w:t xml:space="preserve">Entre </w:t>
            </w:r>
            <w:r w:rsidR="005A0750" w:rsidRPr="006A54F5">
              <w:rPr>
                <w:rFonts w:asciiTheme="majorBidi" w:hAnsiTheme="majorBidi" w:cstheme="majorBidi"/>
                <w:b/>
                <w:bCs/>
              </w:rPr>
              <w:t>1</w:t>
            </w:r>
            <w:r w:rsidRPr="006A54F5">
              <w:rPr>
                <w:rFonts w:asciiTheme="majorBidi" w:hAnsiTheme="majorBidi" w:cstheme="majorBidi"/>
                <w:b/>
                <w:bCs/>
              </w:rPr>
              <w:t xml:space="preserve"> et </w:t>
            </w:r>
            <w:r w:rsidR="005A0750" w:rsidRPr="006A54F5">
              <w:rPr>
                <w:rFonts w:asciiTheme="majorBidi" w:hAnsiTheme="majorBidi" w:cstheme="majorBidi"/>
                <w:b/>
                <w:bCs/>
              </w:rPr>
              <w:t>5</w:t>
            </w:r>
          </w:p>
        </w:tc>
        <w:tc>
          <w:tcPr>
            <w:tcW w:w="5098" w:type="dxa"/>
          </w:tcPr>
          <w:p w14:paraId="6997958E" w14:textId="414707FD" w:rsidR="008046B8" w:rsidRPr="006A54F5" w:rsidRDefault="005A0750" w:rsidP="00051468">
            <w:pPr>
              <w:rPr>
                <w:rFonts w:asciiTheme="majorBidi" w:hAnsiTheme="majorBidi" w:cstheme="majorBidi"/>
                <w:b/>
                <w:bCs/>
              </w:rPr>
            </w:pPr>
            <w:r w:rsidRPr="006A54F5">
              <w:rPr>
                <w:rFonts w:asciiTheme="majorBidi" w:hAnsiTheme="majorBidi" w:cstheme="majorBidi"/>
                <w:b/>
                <w:bCs/>
              </w:rPr>
              <w:t>Commentaire</w:t>
            </w:r>
          </w:p>
        </w:tc>
      </w:tr>
      <w:tr w:rsidR="008046B8" w:rsidRPr="006A54F5" w14:paraId="7EECD47D" w14:textId="77777777" w:rsidTr="005A0750">
        <w:trPr>
          <w:trHeight w:val="124"/>
        </w:trPr>
        <w:tc>
          <w:tcPr>
            <w:tcW w:w="2552" w:type="dxa"/>
          </w:tcPr>
          <w:p w14:paraId="080E6BFE" w14:textId="459EF764" w:rsidR="008046B8" w:rsidRPr="006A54F5" w:rsidRDefault="008046B8" w:rsidP="008046B8">
            <w:pPr>
              <w:rPr>
                <w:rFonts w:asciiTheme="majorBidi" w:hAnsiTheme="majorBidi" w:cstheme="majorBidi"/>
              </w:rPr>
            </w:pPr>
            <w:r w:rsidRPr="006A54F5">
              <w:rPr>
                <w:rFonts w:asciiTheme="majorBidi" w:hAnsiTheme="majorBidi" w:cstheme="majorBidi"/>
              </w:rPr>
              <w:t>Moyens pour l'acheter</w:t>
            </w:r>
          </w:p>
        </w:tc>
        <w:tc>
          <w:tcPr>
            <w:tcW w:w="1559" w:type="dxa"/>
          </w:tcPr>
          <w:p w14:paraId="2C51988F" w14:textId="77777777" w:rsidR="008046B8" w:rsidRPr="006A54F5" w:rsidRDefault="008046B8" w:rsidP="005A0750">
            <w:pPr>
              <w:rPr>
                <w:rFonts w:asciiTheme="majorBidi" w:hAnsiTheme="majorBidi" w:cstheme="majorBidi"/>
              </w:rPr>
            </w:pPr>
          </w:p>
        </w:tc>
        <w:tc>
          <w:tcPr>
            <w:tcW w:w="5098" w:type="dxa"/>
          </w:tcPr>
          <w:p w14:paraId="51568302" w14:textId="77777777" w:rsidR="008046B8" w:rsidRPr="006A54F5" w:rsidRDefault="008046B8" w:rsidP="00051468">
            <w:pPr>
              <w:rPr>
                <w:rFonts w:asciiTheme="majorBidi" w:hAnsiTheme="majorBidi" w:cstheme="majorBidi"/>
              </w:rPr>
            </w:pPr>
          </w:p>
        </w:tc>
      </w:tr>
      <w:tr w:rsidR="008046B8" w:rsidRPr="006A54F5" w14:paraId="7EC1D7FC" w14:textId="77777777" w:rsidTr="005A0750">
        <w:tc>
          <w:tcPr>
            <w:tcW w:w="2552" w:type="dxa"/>
          </w:tcPr>
          <w:p w14:paraId="5EA0CDC6" w14:textId="18CC72C7" w:rsidR="008046B8" w:rsidRPr="006A54F5" w:rsidRDefault="008046B8" w:rsidP="008046B8">
            <w:pPr>
              <w:rPr>
                <w:rFonts w:asciiTheme="majorBidi" w:hAnsiTheme="majorBidi" w:cstheme="majorBidi"/>
              </w:rPr>
            </w:pPr>
            <w:r w:rsidRPr="006A54F5">
              <w:rPr>
                <w:rFonts w:asciiTheme="majorBidi" w:hAnsiTheme="majorBidi" w:cstheme="majorBidi"/>
              </w:rPr>
              <w:t>La qualité</w:t>
            </w:r>
          </w:p>
        </w:tc>
        <w:tc>
          <w:tcPr>
            <w:tcW w:w="1559" w:type="dxa"/>
          </w:tcPr>
          <w:p w14:paraId="5A030343" w14:textId="77777777" w:rsidR="008046B8" w:rsidRPr="006A54F5" w:rsidRDefault="008046B8" w:rsidP="00051468">
            <w:pPr>
              <w:rPr>
                <w:rFonts w:asciiTheme="majorBidi" w:hAnsiTheme="majorBidi" w:cstheme="majorBidi"/>
              </w:rPr>
            </w:pPr>
          </w:p>
        </w:tc>
        <w:tc>
          <w:tcPr>
            <w:tcW w:w="5098" w:type="dxa"/>
          </w:tcPr>
          <w:p w14:paraId="40A1157B" w14:textId="77777777" w:rsidR="008046B8" w:rsidRPr="006A54F5" w:rsidRDefault="008046B8" w:rsidP="00051468">
            <w:pPr>
              <w:rPr>
                <w:rFonts w:asciiTheme="majorBidi" w:hAnsiTheme="majorBidi" w:cstheme="majorBidi"/>
              </w:rPr>
            </w:pPr>
          </w:p>
        </w:tc>
      </w:tr>
      <w:tr w:rsidR="008046B8" w:rsidRPr="006A54F5" w14:paraId="68E396C2" w14:textId="77777777" w:rsidTr="005A0750">
        <w:tc>
          <w:tcPr>
            <w:tcW w:w="2552" w:type="dxa"/>
          </w:tcPr>
          <w:p w14:paraId="0F6A1E10" w14:textId="6C780567" w:rsidR="008046B8" w:rsidRPr="006A54F5" w:rsidRDefault="008046B8" w:rsidP="008046B8">
            <w:pPr>
              <w:rPr>
                <w:rFonts w:asciiTheme="majorBidi" w:hAnsiTheme="majorBidi" w:cstheme="majorBidi"/>
              </w:rPr>
            </w:pPr>
            <w:r w:rsidRPr="006A54F5">
              <w:rPr>
                <w:rFonts w:asciiTheme="majorBidi" w:hAnsiTheme="majorBidi" w:cstheme="majorBidi"/>
              </w:rPr>
              <w:t>Service de maintenance</w:t>
            </w:r>
          </w:p>
        </w:tc>
        <w:tc>
          <w:tcPr>
            <w:tcW w:w="1559" w:type="dxa"/>
          </w:tcPr>
          <w:p w14:paraId="751010AB" w14:textId="77777777" w:rsidR="008046B8" w:rsidRPr="006A54F5" w:rsidRDefault="008046B8" w:rsidP="00051468">
            <w:pPr>
              <w:rPr>
                <w:rFonts w:asciiTheme="majorBidi" w:hAnsiTheme="majorBidi" w:cstheme="majorBidi"/>
              </w:rPr>
            </w:pPr>
          </w:p>
        </w:tc>
        <w:tc>
          <w:tcPr>
            <w:tcW w:w="5098" w:type="dxa"/>
          </w:tcPr>
          <w:p w14:paraId="045C6D8E" w14:textId="77777777" w:rsidR="008046B8" w:rsidRPr="006A54F5" w:rsidRDefault="008046B8" w:rsidP="00051468">
            <w:pPr>
              <w:rPr>
                <w:rFonts w:asciiTheme="majorBidi" w:hAnsiTheme="majorBidi" w:cstheme="majorBidi"/>
              </w:rPr>
            </w:pPr>
          </w:p>
        </w:tc>
      </w:tr>
      <w:tr w:rsidR="008046B8" w:rsidRPr="006A54F5" w14:paraId="4DB42569" w14:textId="77777777" w:rsidTr="005A0750">
        <w:tc>
          <w:tcPr>
            <w:tcW w:w="2552" w:type="dxa"/>
          </w:tcPr>
          <w:p w14:paraId="4B53C8FD" w14:textId="18F8C595" w:rsidR="008046B8" w:rsidRPr="006A54F5" w:rsidRDefault="008046B8" w:rsidP="008046B8">
            <w:pPr>
              <w:rPr>
                <w:rFonts w:asciiTheme="majorBidi" w:hAnsiTheme="majorBidi" w:cstheme="majorBidi"/>
              </w:rPr>
            </w:pPr>
            <w:r w:rsidRPr="006A54F5">
              <w:rPr>
                <w:rFonts w:asciiTheme="majorBidi" w:hAnsiTheme="majorBidi" w:cstheme="majorBidi"/>
              </w:rPr>
              <w:t>Service de livraison</w:t>
            </w:r>
          </w:p>
        </w:tc>
        <w:tc>
          <w:tcPr>
            <w:tcW w:w="1559" w:type="dxa"/>
          </w:tcPr>
          <w:p w14:paraId="68527A48" w14:textId="77777777" w:rsidR="008046B8" w:rsidRPr="006A54F5" w:rsidRDefault="008046B8" w:rsidP="00051468">
            <w:pPr>
              <w:rPr>
                <w:rFonts w:asciiTheme="majorBidi" w:hAnsiTheme="majorBidi" w:cstheme="majorBidi"/>
              </w:rPr>
            </w:pPr>
          </w:p>
        </w:tc>
        <w:tc>
          <w:tcPr>
            <w:tcW w:w="5098" w:type="dxa"/>
          </w:tcPr>
          <w:p w14:paraId="3F2A1D55" w14:textId="77777777" w:rsidR="008046B8" w:rsidRPr="006A54F5" w:rsidRDefault="008046B8" w:rsidP="00051468">
            <w:pPr>
              <w:rPr>
                <w:rFonts w:asciiTheme="majorBidi" w:hAnsiTheme="majorBidi" w:cstheme="majorBidi"/>
              </w:rPr>
            </w:pPr>
          </w:p>
        </w:tc>
      </w:tr>
      <w:tr w:rsidR="008046B8" w:rsidRPr="006A54F5" w14:paraId="6C27E5A7" w14:textId="77777777" w:rsidTr="005A0750">
        <w:tc>
          <w:tcPr>
            <w:tcW w:w="2552" w:type="dxa"/>
          </w:tcPr>
          <w:p w14:paraId="13E52BF7" w14:textId="072FB27C" w:rsidR="008046B8" w:rsidRPr="006A54F5" w:rsidRDefault="008046B8" w:rsidP="008046B8">
            <w:pPr>
              <w:rPr>
                <w:rFonts w:asciiTheme="majorBidi" w:hAnsiTheme="majorBidi" w:cstheme="majorBidi"/>
              </w:rPr>
            </w:pPr>
            <w:r w:rsidRPr="006A54F5">
              <w:rPr>
                <w:rFonts w:asciiTheme="majorBidi" w:hAnsiTheme="majorBidi" w:cstheme="majorBidi"/>
              </w:rPr>
              <w:t>Expérience globale</w:t>
            </w:r>
          </w:p>
        </w:tc>
        <w:tc>
          <w:tcPr>
            <w:tcW w:w="1559" w:type="dxa"/>
          </w:tcPr>
          <w:p w14:paraId="59D44F3D" w14:textId="77777777" w:rsidR="008046B8" w:rsidRPr="006A54F5" w:rsidRDefault="008046B8" w:rsidP="00051468">
            <w:pPr>
              <w:rPr>
                <w:rFonts w:asciiTheme="majorBidi" w:hAnsiTheme="majorBidi" w:cstheme="majorBidi"/>
              </w:rPr>
            </w:pPr>
          </w:p>
        </w:tc>
        <w:tc>
          <w:tcPr>
            <w:tcW w:w="5098" w:type="dxa"/>
          </w:tcPr>
          <w:p w14:paraId="40F0ACF4" w14:textId="77777777" w:rsidR="008046B8" w:rsidRPr="006A54F5" w:rsidRDefault="008046B8" w:rsidP="00051468">
            <w:pPr>
              <w:rPr>
                <w:rFonts w:asciiTheme="majorBidi" w:hAnsiTheme="majorBidi" w:cstheme="majorBidi"/>
              </w:rPr>
            </w:pPr>
          </w:p>
        </w:tc>
      </w:tr>
      <w:tr w:rsidR="008046B8" w:rsidRPr="006A54F5" w14:paraId="088FDF40" w14:textId="77777777" w:rsidTr="005A0750">
        <w:tc>
          <w:tcPr>
            <w:tcW w:w="2552" w:type="dxa"/>
          </w:tcPr>
          <w:p w14:paraId="34E01EF3" w14:textId="335A1195" w:rsidR="008046B8" w:rsidRPr="006A54F5" w:rsidRDefault="008046B8" w:rsidP="008046B8">
            <w:pPr>
              <w:rPr>
                <w:rFonts w:asciiTheme="majorBidi" w:hAnsiTheme="majorBidi" w:cstheme="majorBidi"/>
              </w:rPr>
            </w:pPr>
            <w:r w:rsidRPr="006A54F5">
              <w:rPr>
                <w:rFonts w:asciiTheme="majorBidi" w:hAnsiTheme="majorBidi" w:cstheme="majorBidi"/>
              </w:rPr>
              <w:t>Le prix</w:t>
            </w:r>
          </w:p>
        </w:tc>
        <w:tc>
          <w:tcPr>
            <w:tcW w:w="1559" w:type="dxa"/>
          </w:tcPr>
          <w:p w14:paraId="1510191C" w14:textId="77777777" w:rsidR="008046B8" w:rsidRPr="006A54F5" w:rsidRDefault="008046B8" w:rsidP="00051468">
            <w:pPr>
              <w:rPr>
                <w:rFonts w:asciiTheme="majorBidi" w:hAnsiTheme="majorBidi" w:cstheme="majorBidi"/>
              </w:rPr>
            </w:pPr>
          </w:p>
        </w:tc>
        <w:tc>
          <w:tcPr>
            <w:tcW w:w="5098" w:type="dxa"/>
          </w:tcPr>
          <w:p w14:paraId="25A00FEE" w14:textId="77777777" w:rsidR="008046B8" w:rsidRPr="006A54F5" w:rsidRDefault="008046B8" w:rsidP="00051468">
            <w:pPr>
              <w:rPr>
                <w:rFonts w:asciiTheme="majorBidi" w:hAnsiTheme="majorBidi" w:cstheme="majorBidi"/>
              </w:rPr>
            </w:pPr>
          </w:p>
        </w:tc>
      </w:tr>
      <w:tr w:rsidR="008046B8" w:rsidRPr="006A54F5" w14:paraId="57E87C68" w14:textId="77777777" w:rsidTr="005A0750">
        <w:tc>
          <w:tcPr>
            <w:tcW w:w="2552" w:type="dxa"/>
          </w:tcPr>
          <w:p w14:paraId="02CF221E" w14:textId="160ED5A5" w:rsidR="008046B8" w:rsidRPr="006A54F5" w:rsidRDefault="005A0750" w:rsidP="005A0750">
            <w:pPr>
              <w:rPr>
                <w:rFonts w:asciiTheme="majorBidi" w:hAnsiTheme="majorBidi" w:cstheme="majorBidi"/>
                <w:b/>
                <w:bCs/>
              </w:rPr>
            </w:pPr>
            <w:r w:rsidRPr="006A54F5">
              <w:rPr>
                <w:rFonts w:asciiTheme="majorBidi" w:hAnsiTheme="majorBidi" w:cstheme="majorBidi"/>
                <w:b/>
                <w:bCs/>
              </w:rPr>
              <w:t>….</w:t>
            </w:r>
          </w:p>
        </w:tc>
        <w:tc>
          <w:tcPr>
            <w:tcW w:w="1559" w:type="dxa"/>
          </w:tcPr>
          <w:p w14:paraId="5F5C8E52" w14:textId="77777777" w:rsidR="008046B8" w:rsidRPr="006A54F5" w:rsidRDefault="008046B8" w:rsidP="00051468">
            <w:pPr>
              <w:rPr>
                <w:rFonts w:asciiTheme="majorBidi" w:hAnsiTheme="majorBidi" w:cstheme="majorBidi"/>
              </w:rPr>
            </w:pPr>
          </w:p>
        </w:tc>
        <w:tc>
          <w:tcPr>
            <w:tcW w:w="5098" w:type="dxa"/>
          </w:tcPr>
          <w:p w14:paraId="7CCCCD2F" w14:textId="77777777" w:rsidR="008046B8" w:rsidRPr="006A54F5" w:rsidRDefault="008046B8" w:rsidP="00051468">
            <w:pPr>
              <w:rPr>
                <w:rFonts w:asciiTheme="majorBidi" w:hAnsiTheme="majorBidi" w:cstheme="majorBidi"/>
              </w:rPr>
            </w:pPr>
          </w:p>
        </w:tc>
      </w:tr>
    </w:tbl>
    <w:p w14:paraId="1D73E653" w14:textId="77777777" w:rsidR="008E599F" w:rsidRPr="006A54F5" w:rsidRDefault="008E599F" w:rsidP="008E599F">
      <w:pPr>
        <w:rPr>
          <w:rFonts w:asciiTheme="majorBidi" w:hAnsiTheme="majorBidi" w:cstheme="majorBidi"/>
          <w:vanish/>
        </w:rPr>
      </w:pPr>
      <w:r w:rsidRPr="006A54F5">
        <w:rPr>
          <w:rFonts w:asciiTheme="majorBidi" w:hAnsiTheme="majorBidi" w:cstheme="majorBidi"/>
          <w:vanish/>
        </w:rPr>
        <w:t>Haut du formulaire</w:t>
      </w:r>
    </w:p>
    <w:tbl>
      <w:tblPr>
        <w:tblStyle w:val="TableGrid"/>
        <w:tblW w:w="0" w:type="auto"/>
        <w:tblLook w:val="04A0" w:firstRow="1" w:lastRow="0" w:firstColumn="1" w:lastColumn="0" w:noHBand="0" w:noVBand="1"/>
      </w:tblPr>
      <w:tblGrid>
        <w:gridCol w:w="1812"/>
        <w:gridCol w:w="1812"/>
        <w:gridCol w:w="1812"/>
        <w:gridCol w:w="1813"/>
        <w:gridCol w:w="1813"/>
      </w:tblGrid>
      <w:tr w:rsidR="00552705" w:rsidRPr="006A54F5" w14:paraId="0605D3D3" w14:textId="77777777" w:rsidTr="00051468">
        <w:trPr>
          <w:hidden/>
        </w:trPr>
        <w:tc>
          <w:tcPr>
            <w:tcW w:w="1812" w:type="dxa"/>
          </w:tcPr>
          <w:p w14:paraId="730B5425" w14:textId="77777777" w:rsidR="00552705" w:rsidRPr="006A54F5" w:rsidRDefault="00552705" w:rsidP="00051468">
            <w:pPr>
              <w:rPr>
                <w:rFonts w:asciiTheme="majorBidi" w:hAnsiTheme="majorBidi" w:cstheme="majorBidi"/>
                <w:vanish/>
              </w:rPr>
            </w:pPr>
          </w:p>
        </w:tc>
        <w:tc>
          <w:tcPr>
            <w:tcW w:w="1812" w:type="dxa"/>
          </w:tcPr>
          <w:p w14:paraId="14A81019" w14:textId="77777777" w:rsidR="00552705" w:rsidRPr="006A54F5" w:rsidRDefault="00552705" w:rsidP="00051468">
            <w:pPr>
              <w:rPr>
                <w:rFonts w:asciiTheme="majorBidi" w:hAnsiTheme="majorBidi" w:cstheme="majorBidi"/>
                <w:vanish/>
              </w:rPr>
            </w:pPr>
          </w:p>
        </w:tc>
        <w:tc>
          <w:tcPr>
            <w:tcW w:w="1812" w:type="dxa"/>
          </w:tcPr>
          <w:p w14:paraId="0E7E3DEA" w14:textId="77777777" w:rsidR="00552705" w:rsidRPr="006A54F5" w:rsidRDefault="00552705" w:rsidP="00051468">
            <w:pPr>
              <w:rPr>
                <w:rFonts w:asciiTheme="majorBidi" w:hAnsiTheme="majorBidi" w:cstheme="majorBidi"/>
                <w:vanish/>
              </w:rPr>
            </w:pPr>
          </w:p>
        </w:tc>
        <w:tc>
          <w:tcPr>
            <w:tcW w:w="1813" w:type="dxa"/>
          </w:tcPr>
          <w:p w14:paraId="1C1A01A4" w14:textId="77777777" w:rsidR="00552705" w:rsidRPr="006A54F5" w:rsidRDefault="00552705" w:rsidP="00051468">
            <w:pPr>
              <w:rPr>
                <w:rFonts w:asciiTheme="majorBidi" w:hAnsiTheme="majorBidi" w:cstheme="majorBidi"/>
                <w:vanish/>
              </w:rPr>
            </w:pPr>
          </w:p>
        </w:tc>
        <w:tc>
          <w:tcPr>
            <w:tcW w:w="1813" w:type="dxa"/>
          </w:tcPr>
          <w:p w14:paraId="2CBDBCEE" w14:textId="77777777" w:rsidR="00552705" w:rsidRPr="006A54F5" w:rsidRDefault="00552705" w:rsidP="00051468">
            <w:pPr>
              <w:rPr>
                <w:rFonts w:asciiTheme="majorBidi" w:hAnsiTheme="majorBidi" w:cstheme="majorBidi"/>
                <w:vanish/>
              </w:rPr>
            </w:pPr>
          </w:p>
        </w:tc>
      </w:tr>
      <w:tr w:rsidR="00552705" w:rsidRPr="006A54F5" w14:paraId="28733707" w14:textId="77777777" w:rsidTr="00051468">
        <w:trPr>
          <w:hidden/>
        </w:trPr>
        <w:tc>
          <w:tcPr>
            <w:tcW w:w="1812" w:type="dxa"/>
          </w:tcPr>
          <w:p w14:paraId="289C0591" w14:textId="77777777" w:rsidR="00552705" w:rsidRPr="006A54F5" w:rsidRDefault="00552705" w:rsidP="00051468">
            <w:pPr>
              <w:rPr>
                <w:rFonts w:asciiTheme="majorBidi" w:hAnsiTheme="majorBidi" w:cstheme="majorBidi"/>
                <w:vanish/>
              </w:rPr>
            </w:pPr>
          </w:p>
        </w:tc>
        <w:tc>
          <w:tcPr>
            <w:tcW w:w="1812" w:type="dxa"/>
          </w:tcPr>
          <w:p w14:paraId="048E6332" w14:textId="77777777" w:rsidR="00552705" w:rsidRPr="006A54F5" w:rsidRDefault="00552705" w:rsidP="00051468">
            <w:pPr>
              <w:rPr>
                <w:rFonts w:asciiTheme="majorBidi" w:hAnsiTheme="majorBidi" w:cstheme="majorBidi"/>
                <w:vanish/>
              </w:rPr>
            </w:pPr>
          </w:p>
        </w:tc>
        <w:tc>
          <w:tcPr>
            <w:tcW w:w="1812" w:type="dxa"/>
          </w:tcPr>
          <w:p w14:paraId="65802EA2" w14:textId="77777777" w:rsidR="00552705" w:rsidRPr="006A54F5" w:rsidRDefault="00552705" w:rsidP="00051468">
            <w:pPr>
              <w:rPr>
                <w:rFonts w:asciiTheme="majorBidi" w:hAnsiTheme="majorBidi" w:cstheme="majorBidi"/>
                <w:vanish/>
              </w:rPr>
            </w:pPr>
          </w:p>
        </w:tc>
        <w:tc>
          <w:tcPr>
            <w:tcW w:w="1813" w:type="dxa"/>
          </w:tcPr>
          <w:p w14:paraId="0189E2E8" w14:textId="77777777" w:rsidR="00552705" w:rsidRPr="006A54F5" w:rsidRDefault="00552705" w:rsidP="00051468">
            <w:pPr>
              <w:rPr>
                <w:rFonts w:asciiTheme="majorBidi" w:hAnsiTheme="majorBidi" w:cstheme="majorBidi"/>
                <w:vanish/>
              </w:rPr>
            </w:pPr>
          </w:p>
        </w:tc>
        <w:tc>
          <w:tcPr>
            <w:tcW w:w="1813" w:type="dxa"/>
          </w:tcPr>
          <w:p w14:paraId="21D2A0E5" w14:textId="77777777" w:rsidR="00552705" w:rsidRPr="006A54F5" w:rsidRDefault="00552705" w:rsidP="00051468">
            <w:pPr>
              <w:rPr>
                <w:rFonts w:asciiTheme="majorBidi" w:hAnsiTheme="majorBidi" w:cstheme="majorBidi"/>
                <w:vanish/>
              </w:rPr>
            </w:pPr>
          </w:p>
        </w:tc>
      </w:tr>
      <w:tr w:rsidR="00552705" w:rsidRPr="006A54F5" w14:paraId="703A68D2" w14:textId="77777777" w:rsidTr="00051468">
        <w:trPr>
          <w:hidden/>
        </w:trPr>
        <w:tc>
          <w:tcPr>
            <w:tcW w:w="1812" w:type="dxa"/>
          </w:tcPr>
          <w:p w14:paraId="6712D19C" w14:textId="77777777" w:rsidR="00552705" w:rsidRPr="006A54F5" w:rsidRDefault="00552705" w:rsidP="00051468">
            <w:pPr>
              <w:rPr>
                <w:rFonts w:asciiTheme="majorBidi" w:hAnsiTheme="majorBidi" w:cstheme="majorBidi"/>
                <w:vanish/>
              </w:rPr>
            </w:pPr>
          </w:p>
        </w:tc>
        <w:tc>
          <w:tcPr>
            <w:tcW w:w="1812" w:type="dxa"/>
          </w:tcPr>
          <w:p w14:paraId="5800297F" w14:textId="77777777" w:rsidR="00552705" w:rsidRPr="006A54F5" w:rsidRDefault="00552705" w:rsidP="00051468">
            <w:pPr>
              <w:rPr>
                <w:rFonts w:asciiTheme="majorBidi" w:hAnsiTheme="majorBidi" w:cstheme="majorBidi"/>
                <w:vanish/>
              </w:rPr>
            </w:pPr>
          </w:p>
        </w:tc>
        <w:tc>
          <w:tcPr>
            <w:tcW w:w="1812" w:type="dxa"/>
          </w:tcPr>
          <w:p w14:paraId="1944CACD" w14:textId="77777777" w:rsidR="00552705" w:rsidRPr="006A54F5" w:rsidRDefault="00552705" w:rsidP="00051468">
            <w:pPr>
              <w:rPr>
                <w:rFonts w:asciiTheme="majorBidi" w:hAnsiTheme="majorBidi" w:cstheme="majorBidi"/>
                <w:vanish/>
              </w:rPr>
            </w:pPr>
          </w:p>
        </w:tc>
        <w:tc>
          <w:tcPr>
            <w:tcW w:w="1813" w:type="dxa"/>
          </w:tcPr>
          <w:p w14:paraId="7F24CFE5" w14:textId="77777777" w:rsidR="00552705" w:rsidRPr="006A54F5" w:rsidRDefault="00552705" w:rsidP="00051468">
            <w:pPr>
              <w:rPr>
                <w:rFonts w:asciiTheme="majorBidi" w:hAnsiTheme="majorBidi" w:cstheme="majorBidi"/>
                <w:vanish/>
              </w:rPr>
            </w:pPr>
          </w:p>
        </w:tc>
        <w:tc>
          <w:tcPr>
            <w:tcW w:w="1813" w:type="dxa"/>
          </w:tcPr>
          <w:p w14:paraId="42487196" w14:textId="77777777" w:rsidR="00552705" w:rsidRPr="006A54F5" w:rsidRDefault="00552705" w:rsidP="00051468">
            <w:pPr>
              <w:rPr>
                <w:rFonts w:asciiTheme="majorBidi" w:hAnsiTheme="majorBidi" w:cstheme="majorBidi"/>
                <w:vanish/>
              </w:rPr>
            </w:pPr>
          </w:p>
        </w:tc>
      </w:tr>
    </w:tbl>
    <w:p w14:paraId="1AE182B7" w14:textId="40433EBF" w:rsidR="00821418" w:rsidRPr="006A54F5" w:rsidRDefault="00223063" w:rsidP="00D96B68">
      <w:pPr>
        <w:rPr>
          <w:rFonts w:asciiTheme="majorBidi" w:hAnsiTheme="majorBidi" w:cstheme="majorBidi"/>
          <w:vanish/>
        </w:rPr>
        <w:sectPr w:rsidR="00821418" w:rsidRPr="006A54F5" w:rsidSect="00053EF5">
          <w:headerReference w:type="default" r:id="rId13"/>
          <w:footerReference w:type="default" r:id="rId14"/>
          <w:headerReference w:type="first" r:id="rId15"/>
          <w:pgSz w:w="11906" w:h="16838"/>
          <w:pgMar w:top="1417" w:right="1417" w:bottom="1417" w:left="1417" w:header="708" w:footer="708" w:gutter="0"/>
          <w:cols w:space="708"/>
          <w:docGrid w:linePitch="360"/>
        </w:sectPr>
      </w:pPr>
      <w:r w:rsidRPr="006A54F5">
        <w:rPr>
          <w:rFonts w:asciiTheme="majorBidi" w:hAnsiTheme="majorBidi" w:cstheme="majorBidi"/>
          <w:vanish/>
        </w:rPr>
        <w:br w:type="textWrapping" w:clear="all"/>
      </w:r>
    </w:p>
    <w:p w14:paraId="03B7A8B8" w14:textId="77777777" w:rsidR="00D96B68" w:rsidRPr="006A54F5" w:rsidRDefault="00D96B68" w:rsidP="00D96B68">
      <w:pPr>
        <w:rPr>
          <w:rFonts w:asciiTheme="majorBidi" w:hAnsiTheme="majorBidi" w:cstheme="majorBidi"/>
          <w:vanish/>
        </w:rPr>
      </w:pPr>
    </w:p>
    <w:p w14:paraId="4DD48642" w14:textId="77777777" w:rsidR="00A57410" w:rsidRPr="006A54F5" w:rsidRDefault="00A57410" w:rsidP="003C1F11">
      <w:pPr>
        <w:rPr>
          <w:rFonts w:asciiTheme="majorBidi" w:hAnsiTheme="majorBidi" w:cstheme="majorBidi"/>
          <w:vanish/>
        </w:rPr>
      </w:pPr>
    </w:p>
    <w:p w14:paraId="37E792A2" w14:textId="77777777" w:rsidR="003C1F11" w:rsidRPr="006A54F5" w:rsidRDefault="003C1F11" w:rsidP="00427078">
      <w:pPr>
        <w:rPr>
          <w:rFonts w:asciiTheme="majorBidi" w:hAnsiTheme="majorBidi" w:cstheme="majorBidi"/>
          <w:vanish/>
        </w:rPr>
      </w:pPr>
    </w:p>
    <w:sectPr w:rsidR="003C1F11" w:rsidRPr="006A54F5" w:rsidSect="00053E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4709D" w14:textId="77777777" w:rsidR="005E6337" w:rsidRDefault="005E6337" w:rsidP="00821418">
      <w:pPr>
        <w:spacing w:after="0" w:line="240" w:lineRule="auto"/>
      </w:pPr>
      <w:r>
        <w:separator/>
      </w:r>
    </w:p>
  </w:endnote>
  <w:endnote w:type="continuationSeparator" w:id="0">
    <w:p w14:paraId="25B8C346" w14:textId="77777777" w:rsidR="005E6337" w:rsidRDefault="005E6337" w:rsidP="0082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76231"/>
      <w:docPartObj>
        <w:docPartGallery w:val="Page Numbers (Bottom of Page)"/>
        <w:docPartUnique/>
      </w:docPartObj>
    </w:sdtPr>
    <w:sdtEndPr/>
    <w:sdtContent>
      <w:p w14:paraId="54510D97" w14:textId="77777777" w:rsidR="008D27BD" w:rsidRDefault="008D27BD">
        <w:pPr>
          <w:pStyle w:val="Footer"/>
        </w:pPr>
        <w:r>
          <w:rPr>
            <w:noProof/>
            <w:lang w:val="en-US"/>
          </w:rPr>
          <mc:AlternateContent>
            <mc:Choice Requires="wps">
              <w:drawing>
                <wp:anchor distT="0" distB="0" distL="114300" distR="114300" simplePos="0" relativeHeight="251660288" behindDoc="0" locked="0" layoutInCell="0" allowOverlap="1" wp14:anchorId="65F87F15" wp14:editId="2C30A070">
                  <wp:simplePos x="0" y="0"/>
                  <wp:positionH relativeFrom="rightMargin">
                    <wp:posOffset>243205</wp:posOffset>
                  </wp:positionH>
                  <wp:positionV relativeFrom="bottomMargin">
                    <wp:posOffset>304165</wp:posOffset>
                  </wp:positionV>
                  <wp:extent cx="368300" cy="297180"/>
                  <wp:effectExtent l="0" t="0" r="12700" b="26670"/>
                  <wp:wrapNone/>
                  <wp:docPr id="1604408301" name="Rectangle : carré corné 1604408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338C47CF" w14:textId="13FF8C0C" w:rsidR="008D27BD" w:rsidRDefault="008D27BD">
                              <w:pPr>
                                <w:jc w:val="center"/>
                              </w:pPr>
                              <w:r>
                                <w:fldChar w:fldCharType="begin"/>
                              </w:r>
                              <w:r>
                                <w:instrText>PAGE    \* MERGEFORMAT</w:instrText>
                              </w:r>
                              <w:r>
                                <w:fldChar w:fldCharType="separate"/>
                              </w:r>
                              <w:r w:rsidR="004C5F01" w:rsidRPr="004C5F01">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87F1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604408301" o:spid="_x0000_s1057" type="#_x0000_t65" style="position:absolute;margin-left:19.15pt;margin-top:23.95pt;width:29pt;height:23.4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jhUQIAAJAEAAAOAAAAZHJzL2Uyb0RvYy54bWysVOFu0zAQ/o/EO1j+z5J0XddFS6epYwhp&#10;wMTgAVzbaQyOz5zdptvT8JfXgBfj4qSjA34hEsm9y9mf777vrucXu9ayrcZgwFW8OMo5006CMm5d&#10;8Y8frl/MOQtROCUsOF3xex34xeL5s/POl3oCDVilkRGIC2XnK97E6MssC7LRrQhH4LWjYA3Yikgu&#10;rjOFoiP01maTPJ9lHaDyCFKHQF+vhiBfJPy61jK+q+ugI7MVp9xiWjGtq37NFueiXKPwjZFjGuIf&#10;smiFcXTpI9SViIJt0PwB1RqJEKCORxLaDOraSJ1qoGqK/Ldq7hrhdaqFyAn+kabw/2Dl2+0tMqNI&#10;u1k+nebz47zgzImWtHpP7Am3tvr715JJgfjjG5OAjn4ONhODnQ8lAd35W+w5CP4G5OfAHCwbOq8v&#10;EaFrtFCUd9Eznj050DuBjrJV9wYU3Ss2ERKZuxrbHpBoYruk2f2jZnoXmaSPxzNKmZSVFJqcnRbz&#10;pGkmyv1hjyG+0tCy3qh43XecWlIZGtMlYnsTYpJOjXUL9YmzurXUCFth2fH0ZLYHHTcT/B42FQzW&#10;qGtjbXJwvVpaZHS04tfpSTUTL4fbrGMdZV+cnqQsnsTCIcQ879+/QSBsnEoN3JP7crSjMHawKUvr&#10;RrZ7ggeh4m61GzVbgbon3hGGsaAxJqMBfOCso5GoePiyEag5s68daXdWUIPQDCVnenI6IQcPI6vD&#10;iHCSoCoeORvMZRzmbuPRrBu6qUiVO7gkvWsT940xZDXmTW1P1pO5OvTTrl9/JIufAAAA//8DAFBL&#10;AwQUAAYACAAAACEAqAXtmNwAAAAHAQAADwAAAGRycy9kb3ducmV2LnhtbEyOwU7DMBBE70j8g7VI&#10;XBB1aKqkCXEqhIQ4Igri7MZLkhKvg+2moV/Pciqn0WhGM6/azHYQE/rQO1Jwt0hAIDXO9NQqeH97&#10;ul2DCFGT0YMjVPCDATb15UWlS+OO9IrTNraCRyiUWkEX41hKGZoOrQ4LNyJx9um81ZGtb6Xx+sjj&#10;dpDLJMmk1T3xQ6dHfOyw+doerAI57qd981wsP9zN90uanbwsTrlS11fzwz2IiHM8l+EPn9GhZqad&#10;O5AJYlCQrlNuKljlBQjOi4z9jnWVg6wr+Z+//gUAAP//AwBQSwECLQAUAAYACAAAACEAtoM4kv4A&#10;AADhAQAAEwAAAAAAAAAAAAAAAAAAAAAAW0NvbnRlbnRfVHlwZXNdLnhtbFBLAQItABQABgAIAAAA&#10;IQA4/SH/1gAAAJQBAAALAAAAAAAAAAAAAAAAAC8BAABfcmVscy8ucmVsc1BLAQItABQABgAIAAAA&#10;IQANC6jhUQIAAJAEAAAOAAAAAAAAAAAAAAAAAC4CAABkcnMvZTJvRG9jLnhtbFBLAQItABQABgAI&#10;AAAAIQCoBe2Y3AAAAAcBAAAPAAAAAAAAAAAAAAAAAKsEAABkcnMvZG93bnJldi54bWxQSwUGAAAA&#10;AAQABADzAAAAtAUAAAAA&#10;" o:allowincell="f" adj="14135" strokecolor="gray" strokeweight=".25pt">
                  <v:textbox>
                    <w:txbxContent>
                      <w:p w14:paraId="338C47CF" w14:textId="13FF8C0C" w:rsidR="008D27BD" w:rsidRDefault="008D27BD">
                        <w:pPr>
                          <w:jc w:val="center"/>
                        </w:pPr>
                        <w:r>
                          <w:fldChar w:fldCharType="begin"/>
                        </w:r>
                        <w:r>
                          <w:instrText>PAGE    \* MERGEFORMAT</w:instrText>
                        </w:r>
                        <w:r>
                          <w:fldChar w:fldCharType="separate"/>
                        </w:r>
                        <w:r w:rsidR="004C5F01" w:rsidRPr="004C5F01">
                          <w:rPr>
                            <w:noProof/>
                            <w:sz w:val="16"/>
                            <w:szCs w:val="16"/>
                          </w:rPr>
                          <w:t>1</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70741"/>
      <w:docPartObj>
        <w:docPartGallery w:val="Page Numbers (Bottom of Page)"/>
        <w:docPartUnique/>
      </w:docPartObj>
    </w:sdtPr>
    <w:sdtEndPr/>
    <w:sdtContent>
      <w:p w14:paraId="7013B2B0" w14:textId="2D777823" w:rsidR="008D27BD" w:rsidRDefault="008D27BD">
        <w:pPr>
          <w:pStyle w:val="Footer"/>
        </w:pPr>
        <w:r>
          <w:rPr>
            <w:noProof/>
            <w:lang w:val="en-US"/>
          </w:rPr>
          <mc:AlternateContent>
            <mc:Choice Requires="wps">
              <w:drawing>
                <wp:anchor distT="0" distB="0" distL="114300" distR="114300" simplePos="0" relativeHeight="251657216" behindDoc="0" locked="0" layoutInCell="0" allowOverlap="1" wp14:anchorId="2B210C82" wp14:editId="2B3490B1">
                  <wp:simplePos x="0" y="0"/>
                  <wp:positionH relativeFrom="rightMargin">
                    <wp:posOffset>243205</wp:posOffset>
                  </wp:positionH>
                  <wp:positionV relativeFrom="bottomMargin">
                    <wp:posOffset>304165</wp:posOffset>
                  </wp:positionV>
                  <wp:extent cx="368300" cy="297180"/>
                  <wp:effectExtent l="0" t="0" r="12700" b="26670"/>
                  <wp:wrapNone/>
                  <wp:docPr id="40" name="Rectangle : carré corné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2DE9A647" w14:textId="39967360" w:rsidR="008D27BD" w:rsidRDefault="008D27BD">
                              <w:pPr>
                                <w:jc w:val="center"/>
                              </w:pPr>
                              <w:r>
                                <w:fldChar w:fldCharType="begin"/>
                              </w:r>
                              <w:r>
                                <w:instrText>PAGE    \* MERGEFORMAT</w:instrText>
                              </w:r>
                              <w:r>
                                <w:fldChar w:fldCharType="separate"/>
                              </w:r>
                              <w:r w:rsidR="004C5F01" w:rsidRPr="004C5F01">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10C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0" o:spid="_x0000_s1058" type="#_x0000_t65" style="position:absolute;margin-left:19.15pt;margin-top:23.95pt;width:29pt;height:23.4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jETgIAAIcEAAAOAAAAZHJzL2Uyb0RvYy54bWysVOFu0zAQ/o/EO1j+z9J0bddFS6epowhp&#10;wMTgAVzbaQyOz5zdpt3T8JfXgBfj4rSlA34hEsm9y/k+f/fduVfX28ayjcZgwJU8Pxtwpp0EZdyq&#10;5B8/LF5MOQtROCUsOF3ynQ78evb82VXrCz2EGqzSyAjEhaL1Ja9j9EWWBVnrRoQz8NpRsAJsRCQX&#10;V5lC0RJ6Y7PhYDDJWkDlEaQOgb7e9kE+S/hVpWV8V1VBR2ZLTtxiWjGty27NZleiWKHwtZF7GuIf&#10;WDTCODr0CHUromBrNH9ANUYiBKjimYQmg6oyUqcaqJp88Fs1D7XwOtVC4gR/lCn8P1j5dnOPzKiS&#10;j0geJxrq0XtSTbiV1d+/FkwKxB/fmAR09EObSLHWh4ISH/w9djUHfwfyc2AO5jXl6RtEaGstFPHM&#10;u/3Zk4TOCZTKlu0bUHSeWEdI4m0rbDpAkoVtU492xx7pbWSSPp5PpucDoiopNLy8yKeJUSaKQ7LH&#10;EF9paFhnlLzqJkzNib7GdIjY3IWYWqX29Qr1ibOqsdT4jbDsfDSeHED3mwn+AJsKBmvUwlibHFwt&#10;5xYZpZZ8kZ5UM+lyus061hL7/GKcWDyJhVOI6aB7/waBsHYqDWwn7su9HYWxvU0srdur3QncNypu&#10;l9vU4NSKTvwlqB3Jj9DfBrq9ZNSAj5y1dBNKHr6sBWrO7GtHLbzMR91sxOSMxhdDcvA0sjyNCCcJ&#10;quSRs96cx/66rT2aVU0n5UkABzfU9srEw3z0rPb0adrJenKdTv2069f/x+wnAAAA//8DAFBLAwQU&#10;AAYACAAAACEAqAXtmNwAAAAHAQAADwAAAGRycy9kb3ducmV2LnhtbEyOwU7DMBBE70j8g7VIXBB1&#10;aKqkCXEqhIQ4Igri7MZLkhKvg+2moV/Pciqn0WhGM6/azHYQE/rQO1Jwt0hAIDXO9NQqeH97ul2D&#10;CFGT0YMjVPCDATb15UWlS+OO9IrTNraCRyiUWkEX41hKGZoOrQ4LNyJx9um81ZGtb6Xx+sjjdpDL&#10;JMmk1T3xQ6dHfOyw+doerAI57qd981wsP9zN90uanbwsTrlS11fzwz2IiHM8l+EPn9GhZqadO5AJ&#10;YlCQrlNuKljlBQjOi4z9jnWVg6wr+Z+//gUAAP//AwBQSwECLQAUAAYACAAAACEAtoM4kv4AAADh&#10;AQAAEwAAAAAAAAAAAAAAAAAAAAAAW0NvbnRlbnRfVHlwZXNdLnhtbFBLAQItABQABgAIAAAAIQA4&#10;/SH/1gAAAJQBAAALAAAAAAAAAAAAAAAAAC8BAABfcmVscy8ucmVsc1BLAQItABQABgAIAAAAIQBM&#10;rdjETgIAAIcEAAAOAAAAAAAAAAAAAAAAAC4CAABkcnMvZTJvRG9jLnhtbFBLAQItABQABgAIAAAA&#10;IQCoBe2Y3AAAAAcBAAAPAAAAAAAAAAAAAAAAAKgEAABkcnMvZG93bnJldi54bWxQSwUGAAAAAAQA&#10;BADzAAAAsQUAAAAA&#10;" o:allowincell="f" adj="14135" strokecolor="gray" strokeweight=".25pt">
                  <v:textbox>
                    <w:txbxContent>
                      <w:p w14:paraId="2DE9A647" w14:textId="39967360" w:rsidR="008D27BD" w:rsidRDefault="008D27BD">
                        <w:pPr>
                          <w:jc w:val="center"/>
                        </w:pPr>
                        <w:r>
                          <w:fldChar w:fldCharType="begin"/>
                        </w:r>
                        <w:r>
                          <w:instrText>PAGE    \* MERGEFORMAT</w:instrText>
                        </w:r>
                        <w:r>
                          <w:fldChar w:fldCharType="separate"/>
                        </w:r>
                        <w:r w:rsidR="004C5F01" w:rsidRPr="004C5F01">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8A04D" w14:textId="77777777" w:rsidR="005E6337" w:rsidRDefault="005E6337" w:rsidP="00821418">
      <w:pPr>
        <w:spacing w:after="0" w:line="240" w:lineRule="auto"/>
      </w:pPr>
      <w:r>
        <w:separator/>
      </w:r>
    </w:p>
  </w:footnote>
  <w:footnote w:type="continuationSeparator" w:id="0">
    <w:p w14:paraId="24AFFBCF" w14:textId="77777777" w:rsidR="005E6337" w:rsidRDefault="005E6337" w:rsidP="00821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4336E" w14:textId="77777777" w:rsidR="008D27BD" w:rsidRDefault="008D27BD" w:rsidP="00262DF6">
    <w:pPr>
      <w:pStyle w:val="Header"/>
      <w:jc w:val="right"/>
    </w:pPr>
    <w:r w:rsidRPr="00262DF6">
      <w:rPr>
        <w:rFonts w:ascii="Calibri" w:eastAsia="Calibri" w:hAnsi="Calibri" w:cs="Arial"/>
        <w:noProof/>
        <w:lang w:val="en-US"/>
      </w:rPr>
      <w:drawing>
        <wp:inline distT="0" distB="0" distL="0" distR="0" wp14:anchorId="686E894D" wp14:editId="73963EEA">
          <wp:extent cx="1923068" cy="463139"/>
          <wp:effectExtent l="0" t="0" r="0" b="0"/>
          <wp:docPr id="48" name="Image 151312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6517" cy="473603"/>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D755A" w14:textId="07760C2D" w:rsidR="008D27BD" w:rsidRDefault="008D27BD" w:rsidP="002C0777">
    <w:pPr>
      <w:pStyle w:val="Header"/>
      <w:jc w:val="center"/>
    </w:pPr>
    <w:r w:rsidRPr="002C0777">
      <w:rPr>
        <w:rFonts w:ascii="Calibri" w:eastAsia="Calibri" w:hAnsi="Calibri" w:cs="Arial"/>
        <w:noProof/>
        <w:lang w:val="en-US"/>
      </w:rPr>
      <w:drawing>
        <wp:anchor distT="0" distB="0" distL="114300" distR="114300" simplePos="0" relativeHeight="251658240" behindDoc="0" locked="0" layoutInCell="1" allowOverlap="1" wp14:anchorId="23DBE72C" wp14:editId="1A9F9279">
          <wp:simplePos x="0" y="0"/>
          <wp:positionH relativeFrom="column">
            <wp:posOffset>1738630</wp:posOffset>
          </wp:positionH>
          <wp:positionV relativeFrom="paragraph">
            <wp:posOffset>1289050</wp:posOffset>
          </wp:positionV>
          <wp:extent cx="2286000" cy="550545"/>
          <wp:effectExtent l="0" t="0" r="0" b="0"/>
          <wp:wrapSquare wrapText="bothSides"/>
          <wp:docPr id="49" name="Image 96277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14:sizeRelH relativeFrom="page">
            <wp14:pctWidth>0</wp14:pctWidth>
          </wp14:sizeRelH>
          <wp14:sizeRelV relativeFrom="page">
            <wp14:pctHeight>0</wp14:pctHeight>
          </wp14:sizeRelV>
        </wp:anchor>
      </w:drawing>
    </w:r>
    <w:r w:rsidRPr="002C0777">
      <w:rPr>
        <w:rFonts w:ascii="Century Gothic" w:eastAsia="Calibri" w:hAnsi="Century Gothic" w:cs="Arial"/>
        <w:noProof/>
        <w:sz w:val="48"/>
        <w:lang w:val="en-US"/>
      </w:rPr>
      <w:drawing>
        <wp:anchor distT="0" distB="0" distL="114300" distR="114300" simplePos="0" relativeHeight="251655168" behindDoc="1" locked="0" layoutInCell="1" allowOverlap="1" wp14:anchorId="1861D35A" wp14:editId="11A1328E">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50" name="Image 202306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2">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CA939" w14:textId="5C85B6B4" w:rsidR="008D27BD" w:rsidRDefault="008D27BD" w:rsidP="00AF6693">
    <w:pPr>
      <w:pStyle w:val="Header"/>
    </w:pPr>
    <w:r w:rsidRPr="00262DF6">
      <w:rPr>
        <w:rFonts w:ascii="Calibri" w:eastAsia="Calibri" w:hAnsi="Calibri" w:cs="Arial"/>
        <w:noProof/>
        <w:lang w:val="en-US"/>
      </w:rPr>
      <w:drawing>
        <wp:anchor distT="0" distB="0" distL="114300" distR="114300" simplePos="0" relativeHeight="251659264" behindDoc="1" locked="0" layoutInCell="1" allowOverlap="1" wp14:anchorId="7B6392FE" wp14:editId="76C2D9F6">
          <wp:simplePos x="0" y="0"/>
          <wp:positionH relativeFrom="column">
            <wp:posOffset>4516755</wp:posOffset>
          </wp:positionH>
          <wp:positionV relativeFrom="paragraph">
            <wp:posOffset>-227330</wp:posOffset>
          </wp:positionV>
          <wp:extent cx="1922780" cy="462915"/>
          <wp:effectExtent l="0" t="0" r="0" b="0"/>
          <wp:wrapTight wrapText="bothSides">
            <wp:wrapPolygon edited="0">
              <wp:start x="9844" y="0"/>
              <wp:lineTo x="642" y="6222"/>
              <wp:lineTo x="642" y="14222"/>
              <wp:lineTo x="9630" y="18667"/>
              <wp:lineTo x="9844" y="20444"/>
              <wp:lineTo x="11556" y="20444"/>
              <wp:lineTo x="20758" y="16000"/>
              <wp:lineTo x="20758" y="8000"/>
              <wp:lineTo x="11770" y="0"/>
              <wp:lineTo x="9844"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2780" cy="4629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ABC9" w14:textId="4C3EE60F" w:rsidR="008D27BD" w:rsidRDefault="008D27BD" w:rsidP="002C0777">
    <w:pPr>
      <w:pStyle w:val="Header"/>
      <w:jc w:val="center"/>
    </w:pPr>
    <w:r w:rsidRPr="002C0777">
      <w:rPr>
        <w:rFonts w:ascii="Century Gothic" w:eastAsia="Calibri" w:hAnsi="Century Gothic" w:cs="Arial"/>
        <w:noProof/>
        <w:sz w:val="48"/>
        <w:lang w:val="en-US"/>
      </w:rPr>
      <w:drawing>
        <wp:anchor distT="0" distB="0" distL="114300" distR="114300" simplePos="0" relativeHeight="251656192" behindDoc="1" locked="0" layoutInCell="1" allowOverlap="1" wp14:anchorId="20D6E3DC" wp14:editId="701D32D9">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1">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r w:rsidRPr="002C0777">
      <w:rPr>
        <w:rFonts w:ascii="Calibri" w:eastAsia="Calibri" w:hAnsi="Calibri" w:cs="Arial"/>
        <w:noProof/>
        <w:lang w:val="en-US"/>
      </w:rPr>
      <w:drawing>
        <wp:inline distT="0" distB="0" distL="0" distR="0" wp14:anchorId="65B4B292" wp14:editId="27D65063">
          <wp:extent cx="2286000" cy="5505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14A"/>
    <w:multiLevelType w:val="hybridMultilevel"/>
    <w:tmpl w:val="E9C020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83BA2"/>
    <w:multiLevelType w:val="hybridMultilevel"/>
    <w:tmpl w:val="CBD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5409"/>
    <w:multiLevelType w:val="multilevel"/>
    <w:tmpl w:val="459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1CF4"/>
    <w:multiLevelType w:val="hybridMultilevel"/>
    <w:tmpl w:val="E8AA6172"/>
    <w:lvl w:ilvl="0" w:tplc="9ECED3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257A6"/>
    <w:multiLevelType w:val="hybridMultilevel"/>
    <w:tmpl w:val="AD58B3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583030"/>
    <w:multiLevelType w:val="hybridMultilevel"/>
    <w:tmpl w:val="A740EC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1E3FCF"/>
    <w:multiLevelType w:val="multilevel"/>
    <w:tmpl w:val="6B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90D25"/>
    <w:multiLevelType w:val="multilevel"/>
    <w:tmpl w:val="DE7C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01619"/>
    <w:multiLevelType w:val="multilevel"/>
    <w:tmpl w:val="C8F04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23019"/>
    <w:multiLevelType w:val="multilevel"/>
    <w:tmpl w:val="EE0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F74AB"/>
    <w:multiLevelType w:val="hybridMultilevel"/>
    <w:tmpl w:val="E864D54A"/>
    <w:lvl w:ilvl="0" w:tplc="30CEC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CC2554"/>
    <w:multiLevelType w:val="hybridMultilevel"/>
    <w:tmpl w:val="801042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1C67BF8"/>
    <w:multiLevelType w:val="multilevel"/>
    <w:tmpl w:val="6BE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A15EC"/>
    <w:multiLevelType w:val="multilevel"/>
    <w:tmpl w:val="66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F69DC"/>
    <w:multiLevelType w:val="multilevel"/>
    <w:tmpl w:val="EB1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433DA"/>
    <w:multiLevelType w:val="multilevel"/>
    <w:tmpl w:val="C98A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E74AE"/>
    <w:multiLevelType w:val="hybridMultilevel"/>
    <w:tmpl w:val="0576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B56C2"/>
    <w:multiLevelType w:val="hybridMultilevel"/>
    <w:tmpl w:val="3FC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3B7317"/>
    <w:multiLevelType w:val="multilevel"/>
    <w:tmpl w:val="F90E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C38EA"/>
    <w:multiLevelType w:val="multilevel"/>
    <w:tmpl w:val="30F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77E2"/>
    <w:multiLevelType w:val="multilevel"/>
    <w:tmpl w:val="B68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E568BD"/>
    <w:multiLevelType w:val="multilevel"/>
    <w:tmpl w:val="B18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9102A"/>
    <w:multiLevelType w:val="hybridMultilevel"/>
    <w:tmpl w:val="CA76AE2A"/>
    <w:lvl w:ilvl="0" w:tplc="9ECED30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B317C0"/>
    <w:multiLevelType w:val="hybridMultilevel"/>
    <w:tmpl w:val="E5406A00"/>
    <w:lvl w:ilvl="0" w:tplc="962C79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E85D5B"/>
    <w:multiLevelType w:val="multilevel"/>
    <w:tmpl w:val="6FDE1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03E9D"/>
    <w:multiLevelType w:val="multilevel"/>
    <w:tmpl w:val="856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949FD"/>
    <w:multiLevelType w:val="hybridMultilevel"/>
    <w:tmpl w:val="4574D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7E7067"/>
    <w:multiLevelType w:val="hybridMultilevel"/>
    <w:tmpl w:val="7D326FCC"/>
    <w:lvl w:ilvl="0" w:tplc="4052F2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1931DC"/>
    <w:multiLevelType w:val="multilevel"/>
    <w:tmpl w:val="FD3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01D42"/>
    <w:multiLevelType w:val="multilevel"/>
    <w:tmpl w:val="42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6691C"/>
    <w:multiLevelType w:val="multilevel"/>
    <w:tmpl w:val="3E4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554A4"/>
    <w:multiLevelType w:val="hybridMultilevel"/>
    <w:tmpl w:val="DA2434AA"/>
    <w:lvl w:ilvl="0" w:tplc="B1800C1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2" w15:restartNumberingAfterBreak="0">
    <w:nsid w:val="591D76D9"/>
    <w:multiLevelType w:val="multilevel"/>
    <w:tmpl w:val="43F4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94035"/>
    <w:multiLevelType w:val="hybridMultilevel"/>
    <w:tmpl w:val="0632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80CED"/>
    <w:multiLevelType w:val="hybridMultilevel"/>
    <w:tmpl w:val="3B5A4D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C8202E"/>
    <w:multiLevelType w:val="multilevel"/>
    <w:tmpl w:val="9DA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43930"/>
    <w:multiLevelType w:val="multilevel"/>
    <w:tmpl w:val="69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D09A7"/>
    <w:multiLevelType w:val="hybridMultilevel"/>
    <w:tmpl w:val="D89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B18FE"/>
    <w:multiLevelType w:val="multilevel"/>
    <w:tmpl w:val="DE0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D69E3"/>
    <w:multiLevelType w:val="hybridMultilevel"/>
    <w:tmpl w:val="FE34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C3888"/>
    <w:multiLevelType w:val="hybridMultilevel"/>
    <w:tmpl w:val="1270C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A1388"/>
    <w:multiLevelType w:val="hybridMultilevel"/>
    <w:tmpl w:val="DE30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C0FC4"/>
    <w:multiLevelType w:val="hybridMultilevel"/>
    <w:tmpl w:val="224A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C500D"/>
    <w:multiLevelType w:val="hybridMultilevel"/>
    <w:tmpl w:val="94B21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814D8"/>
    <w:multiLevelType w:val="hybridMultilevel"/>
    <w:tmpl w:val="C944A8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56170"/>
    <w:multiLevelType w:val="multilevel"/>
    <w:tmpl w:val="94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C4C70"/>
    <w:multiLevelType w:val="hybridMultilevel"/>
    <w:tmpl w:val="6ED2ED1C"/>
    <w:lvl w:ilvl="0" w:tplc="D504B9D6">
      <w:start w:val="1"/>
      <w:numFmt w:val="bullet"/>
      <w:lvlText w:val=""/>
      <w:lvlJc w:val="left"/>
      <w:pPr>
        <w:tabs>
          <w:tab w:val="num" w:pos="720"/>
        </w:tabs>
        <w:ind w:left="720" w:hanging="360"/>
      </w:pPr>
      <w:rPr>
        <w:rFonts w:ascii="Wingdings" w:hAnsi="Wingdings" w:hint="default"/>
      </w:rPr>
    </w:lvl>
    <w:lvl w:ilvl="1" w:tplc="E2F44A50" w:tentative="1">
      <w:start w:val="1"/>
      <w:numFmt w:val="bullet"/>
      <w:lvlText w:val=""/>
      <w:lvlJc w:val="left"/>
      <w:pPr>
        <w:tabs>
          <w:tab w:val="num" w:pos="1440"/>
        </w:tabs>
        <w:ind w:left="1440" w:hanging="360"/>
      </w:pPr>
      <w:rPr>
        <w:rFonts w:ascii="Wingdings" w:hAnsi="Wingdings" w:hint="default"/>
      </w:rPr>
    </w:lvl>
    <w:lvl w:ilvl="2" w:tplc="3056B974" w:tentative="1">
      <w:start w:val="1"/>
      <w:numFmt w:val="bullet"/>
      <w:lvlText w:val=""/>
      <w:lvlJc w:val="left"/>
      <w:pPr>
        <w:tabs>
          <w:tab w:val="num" w:pos="2160"/>
        </w:tabs>
        <w:ind w:left="2160" w:hanging="360"/>
      </w:pPr>
      <w:rPr>
        <w:rFonts w:ascii="Wingdings" w:hAnsi="Wingdings" w:hint="default"/>
      </w:rPr>
    </w:lvl>
    <w:lvl w:ilvl="3" w:tplc="1B68B1EC" w:tentative="1">
      <w:start w:val="1"/>
      <w:numFmt w:val="bullet"/>
      <w:lvlText w:val=""/>
      <w:lvlJc w:val="left"/>
      <w:pPr>
        <w:tabs>
          <w:tab w:val="num" w:pos="2880"/>
        </w:tabs>
        <w:ind w:left="2880" w:hanging="360"/>
      </w:pPr>
      <w:rPr>
        <w:rFonts w:ascii="Wingdings" w:hAnsi="Wingdings" w:hint="default"/>
      </w:rPr>
    </w:lvl>
    <w:lvl w:ilvl="4" w:tplc="1B40ACBC" w:tentative="1">
      <w:start w:val="1"/>
      <w:numFmt w:val="bullet"/>
      <w:lvlText w:val=""/>
      <w:lvlJc w:val="left"/>
      <w:pPr>
        <w:tabs>
          <w:tab w:val="num" w:pos="3600"/>
        </w:tabs>
        <w:ind w:left="3600" w:hanging="360"/>
      </w:pPr>
      <w:rPr>
        <w:rFonts w:ascii="Wingdings" w:hAnsi="Wingdings" w:hint="default"/>
      </w:rPr>
    </w:lvl>
    <w:lvl w:ilvl="5" w:tplc="295E88A4" w:tentative="1">
      <w:start w:val="1"/>
      <w:numFmt w:val="bullet"/>
      <w:lvlText w:val=""/>
      <w:lvlJc w:val="left"/>
      <w:pPr>
        <w:tabs>
          <w:tab w:val="num" w:pos="4320"/>
        </w:tabs>
        <w:ind w:left="4320" w:hanging="360"/>
      </w:pPr>
      <w:rPr>
        <w:rFonts w:ascii="Wingdings" w:hAnsi="Wingdings" w:hint="default"/>
      </w:rPr>
    </w:lvl>
    <w:lvl w:ilvl="6" w:tplc="6AE666AA" w:tentative="1">
      <w:start w:val="1"/>
      <w:numFmt w:val="bullet"/>
      <w:lvlText w:val=""/>
      <w:lvlJc w:val="left"/>
      <w:pPr>
        <w:tabs>
          <w:tab w:val="num" w:pos="5040"/>
        </w:tabs>
        <w:ind w:left="5040" w:hanging="360"/>
      </w:pPr>
      <w:rPr>
        <w:rFonts w:ascii="Wingdings" w:hAnsi="Wingdings" w:hint="default"/>
      </w:rPr>
    </w:lvl>
    <w:lvl w:ilvl="7" w:tplc="F2740DFE" w:tentative="1">
      <w:start w:val="1"/>
      <w:numFmt w:val="bullet"/>
      <w:lvlText w:val=""/>
      <w:lvlJc w:val="left"/>
      <w:pPr>
        <w:tabs>
          <w:tab w:val="num" w:pos="5760"/>
        </w:tabs>
        <w:ind w:left="5760" w:hanging="360"/>
      </w:pPr>
      <w:rPr>
        <w:rFonts w:ascii="Wingdings" w:hAnsi="Wingdings" w:hint="default"/>
      </w:rPr>
    </w:lvl>
    <w:lvl w:ilvl="8" w:tplc="17D222F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8"/>
  </w:num>
  <w:num w:numId="3">
    <w:abstractNumId w:val="25"/>
  </w:num>
  <w:num w:numId="4">
    <w:abstractNumId w:val="45"/>
  </w:num>
  <w:num w:numId="5">
    <w:abstractNumId w:val="29"/>
  </w:num>
  <w:num w:numId="6">
    <w:abstractNumId w:val="36"/>
  </w:num>
  <w:num w:numId="7">
    <w:abstractNumId w:val="13"/>
  </w:num>
  <w:num w:numId="8">
    <w:abstractNumId w:val="6"/>
  </w:num>
  <w:num w:numId="9">
    <w:abstractNumId w:val="20"/>
  </w:num>
  <w:num w:numId="10">
    <w:abstractNumId w:val="28"/>
  </w:num>
  <w:num w:numId="11">
    <w:abstractNumId w:val="10"/>
  </w:num>
  <w:num w:numId="12">
    <w:abstractNumId w:val="4"/>
  </w:num>
  <w:num w:numId="13">
    <w:abstractNumId w:val="0"/>
  </w:num>
  <w:num w:numId="14">
    <w:abstractNumId w:val="46"/>
  </w:num>
  <w:num w:numId="15">
    <w:abstractNumId w:val="31"/>
  </w:num>
  <w:num w:numId="16">
    <w:abstractNumId w:val="23"/>
  </w:num>
  <w:num w:numId="17">
    <w:abstractNumId w:val="27"/>
  </w:num>
  <w:num w:numId="18">
    <w:abstractNumId w:val="22"/>
  </w:num>
  <w:num w:numId="19">
    <w:abstractNumId w:val="34"/>
  </w:num>
  <w:num w:numId="20">
    <w:abstractNumId w:val="11"/>
  </w:num>
  <w:num w:numId="21">
    <w:abstractNumId w:val="5"/>
  </w:num>
  <w:num w:numId="22">
    <w:abstractNumId w:val="32"/>
  </w:num>
  <w:num w:numId="23">
    <w:abstractNumId w:val="30"/>
  </w:num>
  <w:num w:numId="24">
    <w:abstractNumId w:val="18"/>
  </w:num>
  <w:num w:numId="25">
    <w:abstractNumId w:val="12"/>
  </w:num>
  <w:num w:numId="26">
    <w:abstractNumId w:val="7"/>
  </w:num>
  <w:num w:numId="27">
    <w:abstractNumId w:val="19"/>
  </w:num>
  <w:num w:numId="28">
    <w:abstractNumId w:val="8"/>
  </w:num>
  <w:num w:numId="29">
    <w:abstractNumId w:val="24"/>
  </w:num>
  <w:num w:numId="30">
    <w:abstractNumId w:val="15"/>
  </w:num>
  <w:num w:numId="31">
    <w:abstractNumId w:val="21"/>
  </w:num>
  <w:num w:numId="32">
    <w:abstractNumId w:val="2"/>
  </w:num>
  <w:num w:numId="33">
    <w:abstractNumId w:val="14"/>
  </w:num>
  <w:num w:numId="34">
    <w:abstractNumId w:val="35"/>
  </w:num>
  <w:num w:numId="35">
    <w:abstractNumId w:val="37"/>
  </w:num>
  <w:num w:numId="36">
    <w:abstractNumId w:val="3"/>
  </w:num>
  <w:num w:numId="37">
    <w:abstractNumId w:val="17"/>
  </w:num>
  <w:num w:numId="38">
    <w:abstractNumId w:val="41"/>
  </w:num>
  <w:num w:numId="39">
    <w:abstractNumId w:val="1"/>
  </w:num>
  <w:num w:numId="40">
    <w:abstractNumId w:val="39"/>
  </w:num>
  <w:num w:numId="41">
    <w:abstractNumId w:val="16"/>
  </w:num>
  <w:num w:numId="42">
    <w:abstractNumId w:val="33"/>
  </w:num>
  <w:num w:numId="43">
    <w:abstractNumId w:val="44"/>
  </w:num>
  <w:num w:numId="44">
    <w:abstractNumId w:val="42"/>
  </w:num>
  <w:num w:numId="45">
    <w:abstractNumId w:val="26"/>
  </w:num>
  <w:num w:numId="46">
    <w:abstractNumId w:val="4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A"/>
    <w:rsid w:val="000026E9"/>
    <w:rsid w:val="0000290B"/>
    <w:rsid w:val="00004DB9"/>
    <w:rsid w:val="00016DCB"/>
    <w:rsid w:val="000425C6"/>
    <w:rsid w:val="00051468"/>
    <w:rsid w:val="00053EF5"/>
    <w:rsid w:val="00064AA3"/>
    <w:rsid w:val="000A545C"/>
    <w:rsid w:val="000A70F3"/>
    <w:rsid w:val="000B1920"/>
    <w:rsid w:val="000D6A1F"/>
    <w:rsid w:val="000D748F"/>
    <w:rsid w:val="000F2814"/>
    <w:rsid w:val="0010181C"/>
    <w:rsid w:val="00114E64"/>
    <w:rsid w:val="00143C82"/>
    <w:rsid w:val="00150C44"/>
    <w:rsid w:val="00180953"/>
    <w:rsid w:val="00194213"/>
    <w:rsid w:val="001A5BA0"/>
    <w:rsid w:val="001E794A"/>
    <w:rsid w:val="00203A06"/>
    <w:rsid w:val="00223063"/>
    <w:rsid w:val="00251400"/>
    <w:rsid w:val="00253731"/>
    <w:rsid w:val="0026164C"/>
    <w:rsid w:val="00262DF6"/>
    <w:rsid w:val="00280240"/>
    <w:rsid w:val="002C0777"/>
    <w:rsid w:val="002C68CE"/>
    <w:rsid w:val="002E0F23"/>
    <w:rsid w:val="002F0879"/>
    <w:rsid w:val="00300CE2"/>
    <w:rsid w:val="00312E72"/>
    <w:rsid w:val="00312E93"/>
    <w:rsid w:val="003159A2"/>
    <w:rsid w:val="00326611"/>
    <w:rsid w:val="00336B23"/>
    <w:rsid w:val="0034363A"/>
    <w:rsid w:val="00362078"/>
    <w:rsid w:val="003663D2"/>
    <w:rsid w:val="0038419C"/>
    <w:rsid w:val="0039422B"/>
    <w:rsid w:val="00397893"/>
    <w:rsid w:val="003A14C4"/>
    <w:rsid w:val="003C1F11"/>
    <w:rsid w:val="003D0713"/>
    <w:rsid w:val="003D2E8F"/>
    <w:rsid w:val="003E0A7C"/>
    <w:rsid w:val="003E78AC"/>
    <w:rsid w:val="003F311B"/>
    <w:rsid w:val="00427078"/>
    <w:rsid w:val="00431C8F"/>
    <w:rsid w:val="0047555B"/>
    <w:rsid w:val="004B125D"/>
    <w:rsid w:val="004C5F01"/>
    <w:rsid w:val="004D35B2"/>
    <w:rsid w:val="004F19E9"/>
    <w:rsid w:val="0050454A"/>
    <w:rsid w:val="005100B3"/>
    <w:rsid w:val="00515818"/>
    <w:rsid w:val="005312FA"/>
    <w:rsid w:val="00543004"/>
    <w:rsid w:val="005442CF"/>
    <w:rsid w:val="0055044A"/>
    <w:rsid w:val="00551785"/>
    <w:rsid w:val="00552705"/>
    <w:rsid w:val="005542D8"/>
    <w:rsid w:val="00590A19"/>
    <w:rsid w:val="00592820"/>
    <w:rsid w:val="005A0750"/>
    <w:rsid w:val="005B3143"/>
    <w:rsid w:val="005B37FB"/>
    <w:rsid w:val="005C17A9"/>
    <w:rsid w:val="005D32DA"/>
    <w:rsid w:val="005D7B51"/>
    <w:rsid w:val="005E6337"/>
    <w:rsid w:val="00620E19"/>
    <w:rsid w:val="00640B63"/>
    <w:rsid w:val="00644CC8"/>
    <w:rsid w:val="006630D7"/>
    <w:rsid w:val="0066509A"/>
    <w:rsid w:val="006718A9"/>
    <w:rsid w:val="00691855"/>
    <w:rsid w:val="00692D50"/>
    <w:rsid w:val="00695125"/>
    <w:rsid w:val="006A19CB"/>
    <w:rsid w:val="006A54F5"/>
    <w:rsid w:val="006A7F29"/>
    <w:rsid w:val="006D1F94"/>
    <w:rsid w:val="006E3E43"/>
    <w:rsid w:val="006F6017"/>
    <w:rsid w:val="00710F3B"/>
    <w:rsid w:val="007205F9"/>
    <w:rsid w:val="00731ECF"/>
    <w:rsid w:val="0075297A"/>
    <w:rsid w:val="007566FE"/>
    <w:rsid w:val="00785790"/>
    <w:rsid w:val="007C6582"/>
    <w:rsid w:val="007E6D9B"/>
    <w:rsid w:val="007F2014"/>
    <w:rsid w:val="008046B8"/>
    <w:rsid w:val="00807B4A"/>
    <w:rsid w:val="00821418"/>
    <w:rsid w:val="0082512A"/>
    <w:rsid w:val="00827CE3"/>
    <w:rsid w:val="00864DE2"/>
    <w:rsid w:val="00871F40"/>
    <w:rsid w:val="008C30AD"/>
    <w:rsid w:val="008D0665"/>
    <w:rsid w:val="008D27BD"/>
    <w:rsid w:val="008E599F"/>
    <w:rsid w:val="008F59D4"/>
    <w:rsid w:val="008F6E2A"/>
    <w:rsid w:val="009031F5"/>
    <w:rsid w:val="0090655C"/>
    <w:rsid w:val="00911166"/>
    <w:rsid w:val="009208C3"/>
    <w:rsid w:val="00926FFB"/>
    <w:rsid w:val="009336F4"/>
    <w:rsid w:val="009362BA"/>
    <w:rsid w:val="00936C09"/>
    <w:rsid w:val="00943ED8"/>
    <w:rsid w:val="00945DA2"/>
    <w:rsid w:val="0094759A"/>
    <w:rsid w:val="009766EB"/>
    <w:rsid w:val="0098085C"/>
    <w:rsid w:val="009954B9"/>
    <w:rsid w:val="009D025F"/>
    <w:rsid w:val="00A061BF"/>
    <w:rsid w:val="00A127B7"/>
    <w:rsid w:val="00A16D38"/>
    <w:rsid w:val="00A36CBE"/>
    <w:rsid w:val="00A57410"/>
    <w:rsid w:val="00A67AD6"/>
    <w:rsid w:val="00A84C3F"/>
    <w:rsid w:val="00AA2D32"/>
    <w:rsid w:val="00AA39EA"/>
    <w:rsid w:val="00AA62D3"/>
    <w:rsid w:val="00AB3770"/>
    <w:rsid w:val="00AC696C"/>
    <w:rsid w:val="00AD7D15"/>
    <w:rsid w:val="00AF6693"/>
    <w:rsid w:val="00B05EA6"/>
    <w:rsid w:val="00B42C85"/>
    <w:rsid w:val="00B5217A"/>
    <w:rsid w:val="00B56BF5"/>
    <w:rsid w:val="00B56DDC"/>
    <w:rsid w:val="00B83FA8"/>
    <w:rsid w:val="00B85031"/>
    <w:rsid w:val="00BB3BE0"/>
    <w:rsid w:val="00BD0DD9"/>
    <w:rsid w:val="00BD287D"/>
    <w:rsid w:val="00BD4336"/>
    <w:rsid w:val="00BE6910"/>
    <w:rsid w:val="00BF0146"/>
    <w:rsid w:val="00BF5004"/>
    <w:rsid w:val="00C6110F"/>
    <w:rsid w:val="00C77500"/>
    <w:rsid w:val="00C80CCB"/>
    <w:rsid w:val="00C827CD"/>
    <w:rsid w:val="00CB0929"/>
    <w:rsid w:val="00CE6CCC"/>
    <w:rsid w:val="00CF0421"/>
    <w:rsid w:val="00D1135E"/>
    <w:rsid w:val="00D26B42"/>
    <w:rsid w:val="00D50344"/>
    <w:rsid w:val="00D53AA6"/>
    <w:rsid w:val="00D64DA0"/>
    <w:rsid w:val="00D64DE8"/>
    <w:rsid w:val="00D66C61"/>
    <w:rsid w:val="00D7611C"/>
    <w:rsid w:val="00D96B68"/>
    <w:rsid w:val="00DA2164"/>
    <w:rsid w:val="00DB25B7"/>
    <w:rsid w:val="00DB64C7"/>
    <w:rsid w:val="00DD536A"/>
    <w:rsid w:val="00DF6598"/>
    <w:rsid w:val="00E11D43"/>
    <w:rsid w:val="00E1395A"/>
    <w:rsid w:val="00E1621F"/>
    <w:rsid w:val="00E16BBA"/>
    <w:rsid w:val="00E23ED0"/>
    <w:rsid w:val="00E41178"/>
    <w:rsid w:val="00EC0929"/>
    <w:rsid w:val="00EC6FA2"/>
    <w:rsid w:val="00ED0567"/>
    <w:rsid w:val="00ED7F29"/>
    <w:rsid w:val="00EE1108"/>
    <w:rsid w:val="00EE656E"/>
    <w:rsid w:val="00F05FB6"/>
    <w:rsid w:val="00F50E2D"/>
    <w:rsid w:val="00F62922"/>
    <w:rsid w:val="00FD0031"/>
    <w:rsid w:val="00FE42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68B9"/>
  <w15:docId w15:val="{301B9763-D0E1-4218-A94F-9D4FB6DC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55B"/>
  </w:style>
  <w:style w:type="paragraph" w:styleId="Heading1">
    <w:name w:val="heading 1"/>
    <w:basedOn w:val="Normal"/>
    <w:next w:val="Normal"/>
    <w:link w:val="Heading1Char"/>
    <w:uiPriority w:val="9"/>
    <w:qFormat/>
    <w:rsid w:val="0094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4A"/>
    <w:rPr>
      <w:color w:val="0563C1" w:themeColor="hyperlink"/>
      <w:u w:val="single"/>
    </w:rPr>
  </w:style>
  <w:style w:type="character" w:customStyle="1" w:styleId="UnresolvedMention1">
    <w:name w:val="Unresolved Mention1"/>
    <w:basedOn w:val="DefaultParagraphFont"/>
    <w:uiPriority w:val="99"/>
    <w:semiHidden/>
    <w:unhideWhenUsed/>
    <w:rsid w:val="0050454A"/>
    <w:rPr>
      <w:color w:val="605E5C"/>
      <w:shd w:val="clear" w:color="auto" w:fill="E1DFDD"/>
    </w:rPr>
  </w:style>
  <w:style w:type="table" w:styleId="TableGrid">
    <w:name w:val="Table Grid"/>
    <w:basedOn w:val="TableNormal"/>
    <w:uiPriority w:val="39"/>
    <w:rsid w:val="003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14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18"/>
  </w:style>
  <w:style w:type="paragraph" w:styleId="Footer">
    <w:name w:val="footer"/>
    <w:basedOn w:val="Normal"/>
    <w:link w:val="FooterChar"/>
    <w:uiPriority w:val="99"/>
    <w:unhideWhenUsed/>
    <w:rsid w:val="008214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18"/>
  </w:style>
  <w:style w:type="paragraph" w:styleId="NoSpacing">
    <w:name w:val="No Spacing"/>
    <w:link w:val="NoSpacingChar"/>
    <w:uiPriority w:val="1"/>
    <w:qFormat/>
    <w:rsid w:val="00943ED8"/>
    <w:pPr>
      <w:spacing w:after="0" w:line="240" w:lineRule="auto"/>
    </w:pPr>
    <w:rPr>
      <w:rFonts w:eastAsiaTheme="minorEastAsia"/>
    </w:rPr>
  </w:style>
  <w:style w:type="character" w:customStyle="1" w:styleId="NoSpacingChar">
    <w:name w:val="No Spacing Char"/>
    <w:basedOn w:val="DefaultParagraphFont"/>
    <w:link w:val="NoSpacing"/>
    <w:uiPriority w:val="1"/>
    <w:rsid w:val="00943ED8"/>
    <w:rPr>
      <w:rFonts w:eastAsiaTheme="minorEastAsia"/>
    </w:rPr>
  </w:style>
  <w:style w:type="character" w:customStyle="1" w:styleId="Heading1Char">
    <w:name w:val="Heading 1 Char"/>
    <w:basedOn w:val="DefaultParagraphFont"/>
    <w:link w:val="Heading1"/>
    <w:uiPriority w:val="9"/>
    <w:rsid w:val="00943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ED8"/>
    <w:pPr>
      <w:outlineLvl w:val="9"/>
    </w:pPr>
  </w:style>
  <w:style w:type="character" w:customStyle="1" w:styleId="Heading2Char">
    <w:name w:val="Heading 2 Char"/>
    <w:basedOn w:val="DefaultParagraphFont"/>
    <w:link w:val="Heading2"/>
    <w:uiPriority w:val="9"/>
    <w:rsid w:val="0094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ED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27CE3"/>
    <w:pPr>
      <w:spacing w:after="100"/>
    </w:pPr>
  </w:style>
  <w:style w:type="paragraph" w:styleId="TOC2">
    <w:name w:val="toc 2"/>
    <w:basedOn w:val="Normal"/>
    <w:next w:val="Normal"/>
    <w:autoRedefine/>
    <w:uiPriority w:val="39"/>
    <w:unhideWhenUsed/>
    <w:rsid w:val="00827CE3"/>
    <w:pPr>
      <w:spacing w:after="100"/>
      <w:ind w:left="220"/>
    </w:pPr>
  </w:style>
  <w:style w:type="paragraph" w:styleId="TOC3">
    <w:name w:val="toc 3"/>
    <w:basedOn w:val="Normal"/>
    <w:next w:val="Normal"/>
    <w:autoRedefine/>
    <w:uiPriority w:val="39"/>
    <w:unhideWhenUsed/>
    <w:rsid w:val="00827CE3"/>
    <w:pPr>
      <w:spacing w:after="100"/>
      <w:ind w:left="440"/>
    </w:pPr>
  </w:style>
  <w:style w:type="paragraph" w:styleId="ListParagraph">
    <w:name w:val="List Paragraph"/>
    <w:basedOn w:val="Normal"/>
    <w:uiPriority w:val="34"/>
    <w:qFormat/>
    <w:rsid w:val="003D0713"/>
    <w:pPr>
      <w:ind w:left="720"/>
      <w:contextualSpacing/>
    </w:pPr>
  </w:style>
  <w:style w:type="paragraph" w:styleId="Caption">
    <w:name w:val="caption"/>
    <w:basedOn w:val="Normal"/>
    <w:next w:val="Normal"/>
    <w:uiPriority w:val="35"/>
    <w:unhideWhenUsed/>
    <w:qFormat/>
    <w:rsid w:val="00BD287D"/>
    <w:pPr>
      <w:spacing w:after="200" w:line="240" w:lineRule="auto"/>
    </w:pPr>
    <w:rPr>
      <w:i/>
      <w:iCs/>
      <w:color w:val="44546A" w:themeColor="text2"/>
      <w:sz w:val="18"/>
      <w:szCs w:val="18"/>
    </w:rPr>
  </w:style>
  <w:style w:type="character" w:styleId="Strong">
    <w:name w:val="Strong"/>
    <w:basedOn w:val="DefaultParagraphFont"/>
    <w:uiPriority w:val="22"/>
    <w:qFormat/>
    <w:rsid w:val="00936C09"/>
    <w:rPr>
      <w:b/>
      <w:bCs/>
    </w:rPr>
  </w:style>
  <w:style w:type="paragraph" w:styleId="NormalWeb">
    <w:name w:val="Normal (Web)"/>
    <w:basedOn w:val="Normal"/>
    <w:uiPriority w:val="99"/>
    <w:semiHidden/>
    <w:unhideWhenUsed/>
    <w:rsid w:val="00ED7F2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6">
    <w:name w:val="List Table 1 Light Accent 6"/>
    <w:basedOn w:val="TableNormal"/>
    <w:uiPriority w:val="46"/>
    <w:rsid w:val="00C6110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C6110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6110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609">
      <w:bodyDiv w:val="1"/>
      <w:marLeft w:val="0"/>
      <w:marRight w:val="0"/>
      <w:marTop w:val="0"/>
      <w:marBottom w:val="0"/>
      <w:divBdr>
        <w:top w:val="none" w:sz="0" w:space="0" w:color="auto"/>
        <w:left w:val="none" w:sz="0" w:space="0" w:color="auto"/>
        <w:bottom w:val="none" w:sz="0" w:space="0" w:color="auto"/>
        <w:right w:val="none" w:sz="0" w:space="0" w:color="auto"/>
      </w:divBdr>
      <w:divsChild>
        <w:div w:id="609051867">
          <w:marLeft w:val="-225"/>
          <w:marRight w:val="-225"/>
          <w:marTop w:val="0"/>
          <w:marBottom w:val="0"/>
          <w:divBdr>
            <w:top w:val="none" w:sz="0" w:space="0" w:color="auto"/>
            <w:left w:val="none" w:sz="0" w:space="0" w:color="auto"/>
            <w:bottom w:val="none" w:sz="0" w:space="0" w:color="auto"/>
            <w:right w:val="none" w:sz="0" w:space="0" w:color="auto"/>
          </w:divBdr>
          <w:divsChild>
            <w:div w:id="448746158">
              <w:marLeft w:val="0"/>
              <w:marRight w:val="0"/>
              <w:marTop w:val="0"/>
              <w:marBottom w:val="225"/>
              <w:divBdr>
                <w:top w:val="none" w:sz="0" w:space="0" w:color="auto"/>
                <w:left w:val="none" w:sz="0" w:space="0" w:color="auto"/>
                <w:bottom w:val="none" w:sz="0" w:space="0" w:color="auto"/>
                <w:right w:val="none" w:sz="0" w:space="0" w:color="auto"/>
              </w:divBdr>
              <w:divsChild>
                <w:div w:id="325941017">
                  <w:marLeft w:val="0"/>
                  <w:marRight w:val="0"/>
                  <w:marTop w:val="0"/>
                  <w:marBottom w:val="225"/>
                  <w:divBdr>
                    <w:top w:val="none" w:sz="0" w:space="0" w:color="auto"/>
                    <w:left w:val="none" w:sz="0" w:space="0" w:color="auto"/>
                    <w:bottom w:val="none" w:sz="0" w:space="0" w:color="auto"/>
                    <w:right w:val="none" w:sz="0" w:space="0" w:color="auto"/>
                  </w:divBdr>
                </w:div>
                <w:div w:id="806244551">
                  <w:marLeft w:val="0"/>
                  <w:marRight w:val="0"/>
                  <w:marTop w:val="0"/>
                  <w:marBottom w:val="113"/>
                  <w:divBdr>
                    <w:top w:val="none" w:sz="0" w:space="0" w:color="auto"/>
                    <w:left w:val="none" w:sz="0" w:space="0" w:color="auto"/>
                    <w:bottom w:val="none" w:sz="0" w:space="0" w:color="auto"/>
                    <w:right w:val="none" w:sz="0" w:space="0" w:color="auto"/>
                  </w:divBdr>
                </w:div>
              </w:divsChild>
            </w:div>
            <w:div w:id="1347748775">
              <w:marLeft w:val="0"/>
              <w:marRight w:val="0"/>
              <w:marTop w:val="0"/>
              <w:marBottom w:val="675"/>
              <w:divBdr>
                <w:top w:val="none" w:sz="0" w:space="0" w:color="auto"/>
                <w:left w:val="none" w:sz="0" w:space="0" w:color="auto"/>
                <w:bottom w:val="none" w:sz="0" w:space="0" w:color="auto"/>
                <w:right w:val="none" w:sz="0" w:space="0" w:color="auto"/>
              </w:divBdr>
              <w:divsChild>
                <w:div w:id="18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77">
          <w:marLeft w:val="0"/>
          <w:marRight w:val="0"/>
          <w:marTop w:val="600"/>
          <w:marBottom w:val="0"/>
          <w:divBdr>
            <w:top w:val="none" w:sz="0" w:space="0" w:color="auto"/>
            <w:left w:val="none" w:sz="0" w:space="0" w:color="auto"/>
            <w:bottom w:val="none" w:sz="0" w:space="0" w:color="auto"/>
            <w:right w:val="none" w:sz="0" w:space="0" w:color="auto"/>
          </w:divBdr>
          <w:divsChild>
            <w:div w:id="460345956">
              <w:marLeft w:val="0"/>
              <w:marRight w:val="0"/>
              <w:marTop w:val="0"/>
              <w:marBottom w:val="1500"/>
              <w:divBdr>
                <w:top w:val="none" w:sz="0" w:space="0" w:color="auto"/>
                <w:left w:val="none" w:sz="0" w:space="0" w:color="auto"/>
                <w:bottom w:val="none" w:sz="0" w:space="0" w:color="auto"/>
                <w:right w:val="none" w:sz="0" w:space="0" w:color="auto"/>
              </w:divBdr>
              <w:divsChild>
                <w:div w:id="2051874775">
                  <w:marLeft w:val="0"/>
                  <w:marRight w:val="0"/>
                  <w:marTop w:val="0"/>
                  <w:marBottom w:val="0"/>
                  <w:divBdr>
                    <w:top w:val="none" w:sz="0" w:space="0" w:color="auto"/>
                    <w:left w:val="none" w:sz="0" w:space="0" w:color="auto"/>
                    <w:bottom w:val="none" w:sz="0" w:space="0" w:color="auto"/>
                    <w:right w:val="none" w:sz="0" w:space="0" w:color="auto"/>
                  </w:divBdr>
                  <w:divsChild>
                    <w:div w:id="251469843">
                      <w:marLeft w:val="0"/>
                      <w:marRight w:val="0"/>
                      <w:marTop w:val="0"/>
                      <w:marBottom w:val="433"/>
                      <w:divBdr>
                        <w:top w:val="none" w:sz="0" w:space="0" w:color="auto"/>
                        <w:left w:val="none" w:sz="0" w:space="0" w:color="auto"/>
                        <w:bottom w:val="none" w:sz="0" w:space="0" w:color="auto"/>
                        <w:right w:val="none" w:sz="0" w:space="0" w:color="auto"/>
                      </w:divBdr>
                      <w:divsChild>
                        <w:div w:id="756173653">
                          <w:marLeft w:val="0"/>
                          <w:marRight w:val="0"/>
                          <w:marTop w:val="0"/>
                          <w:marBottom w:val="0"/>
                          <w:divBdr>
                            <w:top w:val="none" w:sz="0" w:space="0" w:color="auto"/>
                            <w:left w:val="none" w:sz="0" w:space="0" w:color="auto"/>
                            <w:bottom w:val="none" w:sz="0" w:space="0" w:color="auto"/>
                            <w:right w:val="none" w:sz="0" w:space="0" w:color="auto"/>
                          </w:divBdr>
                          <w:divsChild>
                            <w:div w:id="1448623830">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 w:id="1933968593">
                      <w:marLeft w:val="0"/>
                      <w:marRight w:val="0"/>
                      <w:marTop w:val="0"/>
                      <w:marBottom w:val="433"/>
                      <w:divBdr>
                        <w:top w:val="none" w:sz="0" w:space="0" w:color="auto"/>
                        <w:left w:val="none" w:sz="0" w:space="0" w:color="auto"/>
                        <w:bottom w:val="none" w:sz="0" w:space="0" w:color="auto"/>
                        <w:right w:val="none" w:sz="0" w:space="0" w:color="auto"/>
                      </w:divBdr>
                      <w:divsChild>
                        <w:div w:id="1975257468">
                          <w:marLeft w:val="0"/>
                          <w:marRight w:val="0"/>
                          <w:marTop w:val="0"/>
                          <w:marBottom w:val="0"/>
                          <w:divBdr>
                            <w:top w:val="none" w:sz="0" w:space="0" w:color="auto"/>
                            <w:left w:val="none" w:sz="0" w:space="0" w:color="auto"/>
                            <w:bottom w:val="none" w:sz="0" w:space="0" w:color="auto"/>
                            <w:right w:val="none" w:sz="0" w:space="0" w:color="auto"/>
                          </w:divBdr>
                          <w:divsChild>
                            <w:div w:id="1111821936">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2909">
      <w:bodyDiv w:val="1"/>
      <w:marLeft w:val="0"/>
      <w:marRight w:val="0"/>
      <w:marTop w:val="0"/>
      <w:marBottom w:val="0"/>
      <w:divBdr>
        <w:top w:val="none" w:sz="0" w:space="0" w:color="auto"/>
        <w:left w:val="none" w:sz="0" w:space="0" w:color="auto"/>
        <w:bottom w:val="none" w:sz="0" w:space="0" w:color="auto"/>
        <w:right w:val="none" w:sz="0" w:space="0" w:color="auto"/>
      </w:divBdr>
      <w:divsChild>
        <w:div w:id="737170258">
          <w:marLeft w:val="0"/>
          <w:marRight w:val="0"/>
          <w:marTop w:val="0"/>
          <w:marBottom w:val="225"/>
          <w:divBdr>
            <w:top w:val="none" w:sz="0" w:space="0" w:color="auto"/>
            <w:left w:val="none" w:sz="0" w:space="0" w:color="auto"/>
            <w:bottom w:val="none" w:sz="0" w:space="0" w:color="auto"/>
            <w:right w:val="none" w:sz="0" w:space="0" w:color="auto"/>
          </w:divBdr>
        </w:div>
        <w:div w:id="1968464430">
          <w:marLeft w:val="0"/>
          <w:marRight w:val="0"/>
          <w:marTop w:val="0"/>
          <w:marBottom w:val="113"/>
          <w:divBdr>
            <w:top w:val="none" w:sz="0" w:space="0" w:color="auto"/>
            <w:left w:val="none" w:sz="0" w:space="0" w:color="auto"/>
            <w:bottom w:val="none" w:sz="0" w:space="0" w:color="auto"/>
            <w:right w:val="none" w:sz="0" w:space="0" w:color="auto"/>
          </w:divBdr>
        </w:div>
      </w:divsChild>
    </w:div>
    <w:div w:id="91632316">
      <w:bodyDiv w:val="1"/>
      <w:marLeft w:val="0"/>
      <w:marRight w:val="0"/>
      <w:marTop w:val="0"/>
      <w:marBottom w:val="0"/>
      <w:divBdr>
        <w:top w:val="none" w:sz="0" w:space="0" w:color="auto"/>
        <w:left w:val="none" w:sz="0" w:space="0" w:color="auto"/>
        <w:bottom w:val="none" w:sz="0" w:space="0" w:color="auto"/>
        <w:right w:val="none" w:sz="0" w:space="0" w:color="auto"/>
      </w:divBdr>
    </w:div>
    <w:div w:id="93474665">
      <w:bodyDiv w:val="1"/>
      <w:marLeft w:val="0"/>
      <w:marRight w:val="0"/>
      <w:marTop w:val="0"/>
      <w:marBottom w:val="0"/>
      <w:divBdr>
        <w:top w:val="none" w:sz="0" w:space="0" w:color="auto"/>
        <w:left w:val="none" w:sz="0" w:space="0" w:color="auto"/>
        <w:bottom w:val="none" w:sz="0" w:space="0" w:color="auto"/>
        <w:right w:val="none" w:sz="0" w:space="0" w:color="auto"/>
      </w:divBdr>
      <w:divsChild>
        <w:div w:id="378945334">
          <w:marLeft w:val="0"/>
          <w:marRight w:val="0"/>
          <w:marTop w:val="0"/>
          <w:marBottom w:val="0"/>
          <w:divBdr>
            <w:top w:val="none" w:sz="0" w:space="0" w:color="auto"/>
            <w:left w:val="none" w:sz="0" w:space="0" w:color="auto"/>
            <w:bottom w:val="none" w:sz="0" w:space="0" w:color="auto"/>
            <w:right w:val="none" w:sz="0" w:space="0" w:color="auto"/>
          </w:divBdr>
        </w:div>
      </w:divsChild>
    </w:div>
    <w:div w:id="112722876">
      <w:bodyDiv w:val="1"/>
      <w:marLeft w:val="0"/>
      <w:marRight w:val="0"/>
      <w:marTop w:val="0"/>
      <w:marBottom w:val="0"/>
      <w:divBdr>
        <w:top w:val="none" w:sz="0" w:space="0" w:color="auto"/>
        <w:left w:val="none" w:sz="0" w:space="0" w:color="auto"/>
        <w:bottom w:val="none" w:sz="0" w:space="0" w:color="auto"/>
        <w:right w:val="none" w:sz="0" w:space="0" w:color="auto"/>
      </w:divBdr>
    </w:div>
    <w:div w:id="126972563">
      <w:bodyDiv w:val="1"/>
      <w:marLeft w:val="0"/>
      <w:marRight w:val="0"/>
      <w:marTop w:val="0"/>
      <w:marBottom w:val="0"/>
      <w:divBdr>
        <w:top w:val="none" w:sz="0" w:space="0" w:color="auto"/>
        <w:left w:val="none" w:sz="0" w:space="0" w:color="auto"/>
        <w:bottom w:val="none" w:sz="0" w:space="0" w:color="auto"/>
        <w:right w:val="none" w:sz="0" w:space="0" w:color="auto"/>
      </w:divBdr>
    </w:div>
    <w:div w:id="234441968">
      <w:bodyDiv w:val="1"/>
      <w:marLeft w:val="0"/>
      <w:marRight w:val="0"/>
      <w:marTop w:val="0"/>
      <w:marBottom w:val="0"/>
      <w:divBdr>
        <w:top w:val="none" w:sz="0" w:space="0" w:color="auto"/>
        <w:left w:val="none" w:sz="0" w:space="0" w:color="auto"/>
        <w:bottom w:val="none" w:sz="0" w:space="0" w:color="auto"/>
        <w:right w:val="none" w:sz="0" w:space="0" w:color="auto"/>
      </w:divBdr>
      <w:divsChild>
        <w:div w:id="77599818">
          <w:marLeft w:val="0"/>
          <w:marRight w:val="0"/>
          <w:marTop w:val="0"/>
          <w:marBottom w:val="878"/>
          <w:divBdr>
            <w:top w:val="none" w:sz="0" w:space="0" w:color="auto"/>
            <w:left w:val="none" w:sz="0" w:space="0" w:color="auto"/>
            <w:bottom w:val="none" w:sz="0" w:space="0" w:color="auto"/>
            <w:right w:val="none" w:sz="0" w:space="0" w:color="auto"/>
          </w:divBdr>
          <w:divsChild>
            <w:div w:id="989676852">
              <w:marLeft w:val="0"/>
              <w:marRight w:val="0"/>
              <w:marTop w:val="0"/>
              <w:marBottom w:val="0"/>
              <w:divBdr>
                <w:top w:val="none" w:sz="0" w:space="0" w:color="auto"/>
                <w:left w:val="none" w:sz="0" w:space="0" w:color="auto"/>
                <w:bottom w:val="none" w:sz="0" w:space="0" w:color="auto"/>
                <w:right w:val="none" w:sz="0" w:space="0" w:color="auto"/>
              </w:divBdr>
            </w:div>
          </w:divsChild>
        </w:div>
        <w:div w:id="1504859502">
          <w:marLeft w:val="0"/>
          <w:marRight w:val="0"/>
          <w:marTop w:val="0"/>
          <w:marBottom w:val="360"/>
          <w:divBdr>
            <w:top w:val="none" w:sz="0" w:space="0" w:color="auto"/>
            <w:left w:val="none" w:sz="0" w:space="0" w:color="auto"/>
            <w:bottom w:val="none" w:sz="0" w:space="0" w:color="auto"/>
            <w:right w:val="none" w:sz="0" w:space="0" w:color="auto"/>
          </w:divBdr>
          <w:divsChild>
            <w:div w:id="962880181">
              <w:marLeft w:val="-788"/>
              <w:marRight w:val="0"/>
              <w:marTop w:val="300"/>
              <w:marBottom w:val="0"/>
              <w:divBdr>
                <w:top w:val="none" w:sz="0" w:space="0" w:color="auto"/>
                <w:left w:val="none" w:sz="0" w:space="0" w:color="auto"/>
                <w:bottom w:val="none" w:sz="0" w:space="0" w:color="auto"/>
                <w:right w:val="none" w:sz="0" w:space="0" w:color="auto"/>
              </w:divBdr>
            </w:div>
            <w:div w:id="1786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5611">
      <w:bodyDiv w:val="1"/>
      <w:marLeft w:val="0"/>
      <w:marRight w:val="0"/>
      <w:marTop w:val="0"/>
      <w:marBottom w:val="0"/>
      <w:divBdr>
        <w:top w:val="none" w:sz="0" w:space="0" w:color="auto"/>
        <w:left w:val="none" w:sz="0" w:space="0" w:color="auto"/>
        <w:bottom w:val="none" w:sz="0" w:space="0" w:color="auto"/>
        <w:right w:val="none" w:sz="0" w:space="0" w:color="auto"/>
      </w:divBdr>
      <w:divsChild>
        <w:div w:id="1897085339">
          <w:marLeft w:val="0"/>
          <w:marRight w:val="0"/>
          <w:marTop w:val="0"/>
          <w:marBottom w:val="0"/>
          <w:divBdr>
            <w:top w:val="none" w:sz="0" w:space="0" w:color="auto"/>
            <w:left w:val="none" w:sz="0" w:space="0" w:color="auto"/>
            <w:bottom w:val="none" w:sz="0" w:space="0" w:color="auto"/>
            <w:right w:val="none" w:sz="0" w:space="0" w:color="auto"/>
          </w:divBdr>
          <w:divsChild>
            <w:div w:id="1544168477">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600"/>
                  <w:marBottom w:val="0"/>
                  <w:divBdr>
                    <w:top w:val="none" w:sz="0" w:space="0" w:color="auto"/>
                    <w:left w:val="none" w:sz="0" w:space="0" w:color="auto"/>
                    <w:bottom w:val="none" w:sz="0" w:space="0" w:color="auto"/>
                    <w:right w:val="none" w:sz="0" w:space="0" w:color="auto"/>
                  </w:divBdr>
                  <w:divsChild>
                    <w:div w:id="568224432">
                      <w:marLeft w:val="0"/>
                      <w:marRight w:val="0"/>
                      <w:marTop w:val="0"/>
                      <w:marBottom w:val="1500"/>
                      <w:divBdr>
                        <w:top w:val="none" w:sz="0" w:space="0" w:color="auto"/>
                        <w:left w:val="none" w:sz="0" w:space="0" w:color="auto"/>
                        <w:bottom w:val="none" w:sz="0" w:space="0" w:color="auto"/>
                        <w:right w:val="none" w:sz="0" w:space="0" w:color="auto"/>
                      </w:divBdr>
                      <w:divsChild>
                        <w:div w:id="1178697267">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69969327">
      <w:bodyDiv w:val="1"/>
      <w:marLeft w:val="0"/>
      <w:marRight w:val="0"/>
      <w:marTop w:val="0"/>
      <w:marBottom w:val="0"/>
      <w:divBdr>
        <w:top w:val="none" w:sz="0" w:space="0" w:color="auto"/>
        <w:left w:val="none" w:sz="0" w:space="0" w:color="auto"/>
        <w:bottom w:val="none" w:sz="0" w:space="0" w:color="auto"/>
        <w:right w:val="none" w:sz="0" w:space="0" w:color="auto"/>
      </w:divBdr>
      <w:divsChild>
        <w:div w:id="541946174">
          <w:marLeft w:val="0"/>
          <w:marRight w:val="0"/>
          <w:marTop w:val="600"/>
          <w:marBottom w:val="0"/>
          <w:divBdr>
            <w:top w:val="none" w:sz="0" w:space="0" w:color="auto"/>
            <w:left w:val="none" w:sz="0" w:space="0" w:color="auto"/>
            <w:bottom w:val="none" w:sz="0" w:space="0" w:color="auto"/>
            <w:right w:val="none" w:sz="0" w:space="0" w:color="auto"/>
          </w:divBdr>
          <w:divsChild>
            <w:div w:id="1204057647">
              <w:marLeft w:val="0"/>
              <w:marRight w:val="0"/>
              <w:marTop w:val="0"/>
              <w:marBottom w:val="1500"/>
              <w:divBdr>
                <w:top w:val="none" w:sz="0" w:space="0" w:color="auto"/>
                <w:left w:val="none" w:sz="0" w:space="0" w:color="auto"/>
                <w:bottom w:val="none" w:sz="0" w:space="0" w:color="auto"/>
                <w:right w:val="none" w:sz="0" w:space="0" w:color="auto"/>
              </w:divBdr>
              <w:divsChild>
                <w:div w:id="1725980640">
                  <w:marLeft w:val="0"/>
                  <w:marRight w:val="0"/>
                  <w:marTop w:val="0"/>
                  <w:marBottom w:val="0"/>
                  <w:divBdr>
                    <w:top w:val="none" w:sz="0" w:space="0" w:color="auto"/>
                    <w:left w:val="none" w:sz="0" w:space="0" w:color="auto"/>
                    <w:bottom w:val="none" w:sz="0" w:space="0" w:color="auto"/>
                    <w:right w:val="none" w:sz="0" w:space="0" w:color="auto"/>
                  </w:divBdr>
                  <w:divsChild>
                    <w:div w:id="207111681">
                      <w:marLeft w:val="0"/>
                      <w:marRight w:val="0"/>
                      <w:marTop w:val="0"/>
                      <w:marBottom w:val="433"/>
                      <w:divBdr>
                        <w:top w:val="none" w:sz="0" w:space="0" w:color="auto"/>
                        <w:left w:val="none" w:sz="0" w:space="0" w:color="auto"/>
                        <w:bottom w:val="none" w:sz="0" w:space="0" w:color="auto"/>
                        <w:right w:val="none" w:sz="0" w:space="0" w:color="auto"/>
                      </w:divBdr>
                      <w:divsChild>
                        <w:div w:id="27340533">
                          <w:marLeft w:val="0"/>
                          <w:marRight w:val="0"/>
                          <w:marTop w:val="0"/>
                          <w:marBottom w:val="0"/>
                          <w:divBdr>
                            <w:top w:val="none" w:sz="0" w:space="0" w:color="auto"/>
                            <w:left w:val="none" w:sz="0" w:space="0" w:color="auto"/>
                            <w:bottom w:val="none" w:sz="0" w:space="0" w:color="auto"/>
                            <w:right w:val="none" w:sz="0" w:space="0" w:color="auto"/>
                          </w:divBdr>
                          <w:divsChild>
                            <w:div w:id="1910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8423">
                      <w:marLeft w:val="0"/>
                      <w:marRight w:val="0"/>
                      <w:marTop w:val="0"/>
                      <w:marBottom w:val="433"/>
                      <w:divBdr>
                        <w:top w:val="none" w:sz="0" w:space="0" w:color="auto"/>
                        <w:left w:val="none" w:sz="0" w:space="0" w:color="auto"/>
                        <w:bottom w:val="none" w:sz="0" w:space="0" w:color="auto"/>
                        <w:right w:val="none" w:sz="0" w:space="0" w:color="auto"/>
                      </w:divBdr>
                      <w:divsChild>
                        <w:div w:id="118883763">
                          <w:marLeft w:val="0"/>
                          <w:marRight w:val="0"/>
                          <w:marTop w:val="0"/>
                          <w:marBottom w:val="0"/>
                          <w:divBdr>
                            <w:top w:val="none" w:sz="0" w:space="0" w:color="auto"/>
                            <w:left w:val="none" w:sz="0" w:space="0" w:color="auto"/>
                            <w:bottom w:val="none" w:sz="0" w:space="0" w:color="auto"/>
                            <w:right w:val="none" w:sz="0" w:space="0" w:color="auto"/>
                          </w:divBdr>
                          <w:divsChild>
                            <w:div w:id="1070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272">
                      <w:marLeft w:val="0"/>
                      <w:marRight w:val="0"/>
                      <w:marTop w:val="0"/>
                      <w:marBottom w:val="433"/>
                      <w:divBdr>
                        <w:top w:val="none" w:sz="0" w:space="0" w:color="auto"/>
                        <w:left w:val="none" w:sz="0" w:space="0" w:color="auto"/>
                        <w:bottom w:val="none" w:sz="0" w:space="0" w:color="auto"/>
                        <w:right w:val="none" w:sz="0" w:space="0" w:color="auto"/>
                      </w:divBdr>
                      <w:divsChild>
                        <w:div w:id="1860000453">
                          <w:marLeft w:val="0"/>
                          <w:marRight w:val="0"/>
                          <w:marTop w:val="0"/>
                          <w:marBottom w:val="0"/>
                          <w:divBdr>
                            <w:top w:val="none" w:sz="0" w:space="0" w:color="auto"/>
                            <w:left w:val="none" w:sz="0" w:space="0" w:color="auto"/>
                            <w:bottom w:val="none" w:sz="0" w:space="0" w:color="auto"/>
                            <w:right w:val="none" w:sz="0" w:space="0" w:color="auto"/>
                          </w:divBdr>
                          <w:divsChild>
                            <w:div w:id="87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750845">
          <w:marLeft w:val="-225"/>
          <w:marRight w:val="-225"/>
          <w:marTop w:val="0"/>
          <w:marBottom w:val="0"/>
          <w:divBdr>
            <w:top w:val="none" w:sz="0" w:space="0" w:color="auto"/>
            <w:left w:val="none" w:sz="0" w:space="0" w:color="auto"/>
            <w:bottom w:val="none" w:sz="0" w:space="0" w:color="auto"/>
            <w:right w:val="none" w:sz="0" w:space="0" w:color="auto"/>
          </w:divBdr>
          <w:divsChild>
            <w:div w:id="1515724674">
              <w:marLeft w:val="0"/>
              <w:marRight w:val="0"/>
              <w:marTop w:val="0"/>
              <w:marBottom w:val="675"/>
              <w:divBdr>
                <w:top w:val="none" w:sz="0" w:space="0" w:color="auto"/>
                <w:left w:val="none" w:sz="0" w:space="0" w:color="auto"/>
                <w:bottom w:val="none" w:sz="0" w:space="0" w:color="auto"/>
                <w:right w:val="none" w:sz="0" w:space="0" w:color="auto"/>
              </w:divBdr>
              <w:divsChild>
                <w:div w:id="175584756">
                  <w:marLeft w:val="0"/>
                  <w:marRight w:val="0"/>
                  <w:marTop w:val="0"/>
                  <w:marBottom w:val="0"/>
                  <w:divBdr>
                    <w:top w:val="none" w:sz="0" w:space="0" w:color="auto"/>
                    <w:left w:val="none" w:sz="0" w:space="0" w:color="auto"/>
                    <w:bottom w:val="none" w:sz="0" w:space="0" w:color="auto"/>
                    <w:right w:val="none" w:sz="0" w:space="0" w:color="auto"/>
                  </w:divBdr>
                </w:div>
              </w:divsChild>
            </w:div>
            <w:div w:id="1935433197">
              <w:marLeft w:val="0"/>
              <w:marRight w:val="0"/>
              <w:marTop w:val="0"/>
              <w:marBottom w:val="225"/>
              <w:divBdr>
                <w:top w:val="none" w:sz="0" w:space="0" w:color="auto"/>
                <w:left w:val="none" w:sz="0" w:space="0" w:color="auto"/>
                <w:bottom w:val="none" w:sz="0" w:space="0" w:color="auto"/>
                <w:right w:val="none" w:sz="0" w:space="0" w:color="auto"/>
              </w:divBdr>
              <w:divsChild>
                <w:div w:id="1081293801">
                  <w:marLeft w:val="0"/>
                  <w:marRight w:val="0"/>
                  <w:marTop w:val="0"/>
                  <w:marBottom w:val="113"/>
                  <w:divBdr>
                    <w:top w:val="none" w:sz="0" w:space="0" w:color="auto"/>
                    <w:left w:val="none" w:sz="0" w:space="0" w:color="auto"/>
                    <w:bottom w:val="none" w:sz="0" w:space="0" w:color="auto"/>
                    <w:right w:val="none" w:sz="0" w:space="0" w:color="auto"/>
                  </w:divBdr>
                </w:div>
                <w:div w:id="19147009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80502047">
      <w:bodyDiv w:val="1"/>
      <w:marLeft w:val="0"/>
      <w:marRight w:val="0"/>
      <w:marTop w:val="0"/>
      <w:marBottom w:val="0"/>
      <w:divBdr>
        <w:top w:val="none" w:sz="0" w:space="0" w:color="auto"/>
        <w:left w:val="none" w:sz="0" w:space="0" w:color="auto"/>
        <w:bottom w:val="none" w:sz="0" w:space="0" w:color="auto"/>
        <w:right w:val="none" w:sz="0" w:space="0" w:color="auto"/>
      </w:divBdr>
    </w:div>
    <w:div w:id="286670240">
      <w:bodyDiv w:val="1"/>
      <w:marLeft w:val="0"/>
      <w:marRight w:val="0"/>
      <w:marTop w:val="0"/>
      <w:marBottom w:val="0"/>
      <w:divBdr>
        <w:top w:val="none" w:sz="0" w:space="0" w:color="auto"/>
        <w:left w:val="none" w:sz="0" w:space="0" w:color="auto"/>
        <w:bottom w:val="none" w:sz="0" w:space="0" w:color="auto"/>
        <w:right w:val="none" w:sz="0" w:space="0" w:color="auto"/>
      </w:divBdr>
      <w:divsChild>
        <w:div w:id="2124378434">
          <w:marLeft w:val="0"/>
          <w:marRight w:val="0"/>
          <w:marTop w:val="0"/>
          <w:marBottom w:val="0"/>
          <w:divBdr>
            <w:top w:val="none" w:sz="0" w:space="0" w:color="auto"/>
            <w:left w:val="none" w:sz="0" w:space="0" w:color="auto"/>
            <w:bottom w:val="none" w:sz="0" w:space="0" w:color="auto"/>
            <w:right w:val="none" w:sz="0" w:space="0" w:color="auto"/>
          </w:divBdr>
        </w:div>
      </w:divsChild>
    </w:div>
    <w:div w:id="294331629">
      <w:bodyDiv w:val="1"/>
      <w:marLeft w:val="0"/>
      <w:marRight w:val="0"/>
      <w:marTop w:val="0"/>
      <w:marBottom w:val="0"/>
      <w:divBdr>
        <w:top w:val="none" w:sz="0" w:space="0" w:color="auto"/>
        <w:left w:val="none" w:sz="0" w:space="0" w:color="auto"/>
        <w:bottom w:val="none" w:sz="0" w:space="0" w:color="auto"/>
        <w:right w:val="none" w:sz="0" w:space="0" w:color="auto"/>
      </w:divBdr>
    </w:div>
    <w:div w:id="360012314">
      <w:bodyDiv w:val="1"/>
      <w:marLeft w:val="0"/>
      <w:marRight w:val="0"/>
      <w:marTop w:val="0"/>
      <w:marBottom w:val="0"/>
      <w:divBdr>
        <w:top w:val="none" w:sz="0" w:space="0" w:color="auto"/>
        <w:left w:val="none" w:sz="0" w:space="0" w:color="auto"/>
        <w:bottom w:val="none" w:sz="0" w:space="0" w:color="auto"/>
        <w:right w:val="none" w:sz="0" w:space="0" w:color="auto"/>
      </w:divBdr>
      <w:divsChild>
        <w:div w:id="955134837">
          <w:marLeft w:val="-225"/>
          <w:marRight w:val="-225"/>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225"/>
              <w:divBdr>
                <w:top w:val="none" w:sz="0" w:space="0" w:color="auto"/>
                <w:left w:val="none" w:sz="0" w:space="0" w:color="auto"/>
                <w:bottom w:val="none" w:sz="0" w:space="0" w:color="auto"/>
                <w:right w:val="none" w:sz="0" w:space="0" w:color="auto"/>
              </w:divBdr>
              <w:divsChild>
                <w:div w:id="164250235">
                  <w:marLeft w:val="0"/>
                  <w:marRight w:val="0"/>
                  <w:marTop w:val="0"/>
                  <w:marBottom w:val="113"/>
                  <w:divBdr>
                    <w:top w:val="none" w:sz="0" w:space="0" w:color="auto"/>
                    <w:left w:val="none" w:sz="0" w:space="0" w:color="auto"/>
                    <w:bottom w:val="none" w:sz="0" w:space="0" w:color="auto"/>
                    <w:right w:val="none" w:sz="0" w:space="0" w:color="auto"/>
                  </w:divBdr>
                </w:div>
                <w:div w:id="2026204925">
                  <w:marLeft w:val="0"/>
                  <w:marRight w:val="0"/>
                  <w:marTop w:val="0"/>
                  <w:marBottom w:val="225"/>
                  <w:divBdr>
                    <w:top w:val="none" w:sz="0" w:space="0" w:color="auto"/>
                    <w:left w:val="none" w:sz="0" w:space="0" w:color="auto"/>
                    <w:bottom w:val="none" w:sz="0" w:space="0" w:color="auto"/>
                    <w:right w:val="none" w:sz="0" w:space="0" w:color="auto"/>
                  </w:divBdr>
                </w:div>
              </w:divsChild>
            </w:div>
            <w:div w:id="965311892">
              <w:marLeft w:val="0"/>
              <w:marRight w:val="0"/>
              <w:marTop w:val="0"/>
              <w:marBottom w:val="675"/>
              <w:divBdr>
                <w:top w:val="none" w:sz="0" w:space="0" w:color="auto"/>
                <w:left w:val="none" w:sz="0" w:space="0" w:color="auto"/>
                <w:bottom w:val="none" w:sz="0" w:space="0" w:color="auto"/>
                <w:right w:val="none" w:sz="0" w:space="0" w:color="auto"/>
              </w:divBdr>
              <w:divsChild>
                <w:div w:id="905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747">
          <w:marLeft w:val="0"/>
          <w:marRight w:val="0"/>
          <w:marTop w:val="600"/>
          <w:marBottom w:val="0"/>
          <w:divBdr>
            <w:top w:val="none" w:sz="0" w:space="0" w:color="auto"/>
            <w:left w:val="none" w:sz="0" w:space="0" w:color="auto"/>
            <w:bottom w:val="none" w:sz="0" w:space="0" w:color="auto"/>
            <w:right w:val="none" w:sz="0" w:space="0" w:color="auto"/>
          </w:divBdr>
          <w:divsChild>
            <w:div w:id="1519730291">
              <w:marLeft w:val="0"/>
              <w:marRight w:val="0"/>
              <w:marTop w:val="0"/>
              <w:marBottom w:val="1500"/>
              <w:divBdr>
                <w:top w:val="none" w:sz="0" w:space="0" w:color="auto"/>
                <w:left w:val="none" w:sz="0" w:space="0" w:color="auto"/>
                <w:bottom w:val="none" w:sz="0" w:space="0" w:color="auto"/>
                <w:right w:val="none" w:sz="0" w:space="0" w:color="auto"/>
              </w:divBdr>
              <w:divsChild>
                <w:div w:id="979110314">
                  <w:marLeft w:val="0"/>
                  <w:marRight w:val="0"/>
                  <w:marTop w:val="0"/>
                  <w:marBottom w:val="0"/>
                  <w:divBdr>
                    <w:top w:val="none" w:sz="0" w:space="0" w:color="auto"/>
                    <w:left w:val="none" w:sz="0" w:space="0" w:color="auto"/>
                    <w:bottom w:val="none" w:sz="0" w:space="0" w:color="auto"/>
                    <w:right w:val="none" w:sz="0" w:space="0" w:color="auto"/>
                  </w:divBdr>
                  <w:divsChild>
                    <w:div w:id="951011969">
                      <w:marLeft w:val="0"/>
                      <w:marRight w:val="0"/>
                      <w:marTop w:val="0"/>
                      <w:marBottom w:val="433"/>
                      <w:divBdr>
                        <w:top w:val="none" w:sz="0" w:space="0" w:color="auto"/>
                        <w:left w:val="none" w:sz="0" w:space="0" w:color="auto"/>
                        <w:bottom w:val="none" w:sz="0" w:space="0" w:color="auto"/>
                        <w:right w:val="none" w:sz="0" w:space="0" w:color="auto"/>
                      </w:divBdr>
                      <w:divsChild>
                        <w:div w:id="1951888847">
                          <w:marLeft w:val="0"/>
                          <w:marRight w:val="0"/>
                          <w:marTop w:val="0"/>
                          <w:marBottom w:val="0"/>
                          <w:divBdr>
                            <w:top w:val="none" w:sz="0" w:space="0" w:color="auto"/>
                            <w:left w:val="none" w:sz="0" w:space="0" w:color="auto"/>
                            <w:bottom w:val="none" w:sz="0" w:space="0" w:color="auto"/>
                            <w:right w:val="none" w:sz="0" w:space="0" w:color="auto"/>
                          </w:divBdr>
                        </w:div>
                      </w:divsChild>
                    </w:div>
                    <w:div w:id="1457287829">
                      <w:marLeft w:val="0"/>
                      <w:marRight w:val="0"/>
                      <w:marTop w:val="0"/>
                      <w:marBottom w:val="0"/>
                      <w:divBdr>
                        <w:top w:val="none" w:sz="0" w:space="0" w:color="auto"/>
                        <w:left w:val="none" w:sz="0" w:space="0" w:color="auto"/>
                        <w:bottom w:val="none" w:sz="0" w:space="0" w:color="auto"/>
                        <w:right w:val="none" w:sz="0" w:space="0" w:color="auto"/>
                      </w:divBdr>
                      <w:divsChild>
                        <w:div w:id="650057331">
                          <w:marLeft w:val="0"/>
                          <w:marRight w:val="0"/>
                          <w:marTop w:val="0"/>
                          <w:marBottom w:val="422"/>
                          <w:divBdr>
                            <w:top w:val="none" w:sz="0" w:space="0" w:color="auto"/>
                            <w:left w:val="none" w:sz="0" w:space="0" w:color="auto"/>
                            <w:bottom w:val="none" w:sz="0" w:space="0" w:color="auto"/>
                            <w:right w:val="none" w:sz="0" w:space="0" w:color="auto"/>
                          </w:divBdr>
                          <w:divsChild>
                            <w:div w:id="612251806">
                              <w:marLeft w:val="0"/>
                              <w:marRight w:val="0"/>
                              <w:marTop w:val="0"/>
                              <w:marBottom w:val="0"/>
                              <w:divBdr>
                                <w:top w:val="none" w:sz="0" w:space="0" w:color="auto"/>
                                <w:left w:val="none" w:sz="0" w:space="0" w:color="auto"/>
                                <w:bottom w:val="none" w:sz="0" w:space="0" w:color="auto"/>
                                <w:right w:val="none" w:sz="0" w:space="0" w:color="auto"/>
                              </w:divBdr>
                            </w:div>
                          </w:divsChild>
                        </w:div>
                        <w:div w:id="1074275615">
                          <w:marLeft w:val="0"/>
                          <w:marRight w:val="0"/>
                          <w:marTop w:val="0"/>
                          <w:marBottom w:val="422"/>
                          <w:divBdr>
                            <w:top w:val="none" w:sz="0" w:space="0" w:color="auto"/>
                            <w:left w:val="none" w:sz="0" w:space="0" w:color="auto"/>
                            <w:bottom w:val="none" w:sz="0" w:space="0" w:color="auto"/>
                            <w:right w:val="none" w:sz="0" w:space="0" w:color="auto"/>
                          </w:divBdr>
                          <w:divsChild>
                            <w:div w:id="69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227">
                      <w:marLeft w:val="0"/>
                      <w:marRight w:val="0"/>
                      <w:marTop w:val="0"/>
                      <w:marBottom w:val="433"/>
                      <w:divBdr>
                        <w:top w:val="none" w:sz="0" w:space="0" w:color="auto"/>
                        <w:left w:val="none" w:sz="0" w:space="0" w:color="auto"/>
                        <w:bottom w:val="none" w:sz="0" w:space="0" w:color="auto"/>
                        <w:right w:val="none" w:sz="0" w:space="0" w:color="auto"/>
                      </w:divBdr>
                      <w:divsChild>
                        <w:div w:id="1710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094">
      <w:bodyDiv w:val="1"/>
      <w:marLeft w:val="0"/>
      <w:marRight w:val="0"/>
      <w:marTop w:val="0"/>
      <w:marBottom w:val="0"/>
      <w:divBdr>
        <w:top w:val="none" w:sz="0" w:space="0" w:color="auto"/>
        <w:left w:val="none" w:sz="0" w:space="0" w:color="auto"/>
        <w:bottom w:val="none" w:sz="0" w:space="0" w:color="auto"/>
        <w:right w:val="none" w:sz="0" w:space="0" w:color="auto"/>
      </w:divBdr>
      <w:divsChild>
        <w:div w:id="619338570">
          <w:marLeft w:val="0"/>
          <w:marRight w:val="0"/>
          <w:marTop w:val="0"/>
          <w:marBottom w:val="113"/>
          <w:divBdr>
            <w:top w:val="none" w:sz="0" w:space="0" w:color="auto"/>
            <w:left w:val="none" w:sz="0" w:space="0" w:color="auto"/>
            <w:bottom w:val="none" w:sz="0" w:space="0" w:color="auto"/>
            <w:right w:val="none" w:sz="0" w:space="0" w:color="auto"/>
          </w:divBdr>
        </w:div>
        <w:div w:id="1096826518">
          <w:marLeft w:val="0"/>
          <w:marRight w:val="0"/>
          <w:marTop w:val="0"/>
          <w:marBottom w:val="225"/>
          <w:divBdr>
            <w:top w:val="none" w:sz="0" w:space="0" w:color="auto"/>
            <w:left w:val="none" w:sz="0" w:space="0" w:color="auto"/>
            <w:bottom w:val="none" w:sz="0" w:space="0" w:color="auto"/>
            <w:right w:val="none" w:sz="0" w:space="0" w:color="auto"/>
          </w:divBdr>
        </w:div>
      </w:divsChild>
    </w:div>
    <w:div w:id="380599777">
      <w:bodyDiv w:val="1"/>
      <w:marLeft w:val="0"/>
      <w:marRight w:val="0"/>
      <w:marTop w:val="0"/>
      <w:marBottom w:val="0"/>
      <w:divBdr>
        <w:top w:val="none" w:sz="0" w:space="0" w:color="auto"/>
        <w:left w:val="none" w:sz="0" w:space="0" w:color="auto"/>
        <w:bottom w:val="none" w:sz="0" w:space="0" w:color="auto"/>
        <w:right w:val="none" w:sz="0" w:space="0" w:color="auto"/>
      </w:divBdr>
      <w:divsChild>
        <w:div w:id="1480807404">
          <w:marLeft w:val="0"/>
          <w:marRight w:val="0"/>
          <w:marTop w:val="0"/>
          <w:marBottom w:val="0"/>
          <w:divBdr>
            <w:top w:val="none" w:sz="0" w:space="0" w:color="auto"/>
            <w:left w:val="none" w:sz="0" w:space="0" w:color="auto"/>
            <w:bottom w:val="none" w:sz="0" w:space="0" w:color="auto"/>
            <w:right w:val="none" w:sz="0" w:space="0" w:color="auto"/>
          </w:divBdr>
        </w:div>
      </w:divsChild>
    </w:div>
    <w:div w:id="397438670">
      <w:bodyDiv w:val="1"/>
      <w:marLeft w:val="0"/>
      <w:marRight w:val="0"/>
      <w:marTop w:val="0"/>
      <w:marBottom w:val="0"/>
      <w:divBdr>
        <w:top w:val="none" w:sz="0" w:space="0" w:color="auto"/>
        <w:left w:val="none" w:sz="0" w:space="0" w:color="auto"/>
        <w:bottom w:val="none" w:sz="0" w:space="0" w:color="auto"/>
        <w:right w:val="none" w:sz="0" w:space="0" w:color="auto"/>
      </w:divBdr>
      <w:divsChild>
        <w:div w:id="130247348">
          <w:marLeft w:val="0"/>
          <w:marRight w:val="0"/>
          <w:marTop w:val="0"/>
          <w:marBottom w:val="0"/>
          <w:divBdr>
            <w:top w:val="none" w:sz="0" w:space="0" w:color="auto"/>
            <w:left w:val="none" w:sz="0" w:space="0" w:color="auto"/>
            <w:bottom w:val="none" w:sz="0" w:space="0" w:color="auto"/>
            <w:right w:val="none" w:sz="0" w:space="0" w:color="auto"/>
          </w:divBdr>
        </w:div>
      </w:divsChild>
    </w:div>
    <w:div w:id="402601597">
      <w:bodyDiv w:val="1"/>
      <w:marLeft w:val="0"/>
      <w:marRight w:val="0"/>
      <w:marTop w:val="0"/>
      <w:marBottom w:val="0"/>
      <w:divBdr>
        <w:top w:val="none" w:sz="0" w:space="0" w:color="auto"/>
        <w:left w:val="none" w:sz="0" w:space="0" w:color="auto"/>
        <w:bottom w:val="none" w:sz="0" w:space="0" w:color="auto"/>
        <w:right w:val="none" w:sz="0" w:space="0" w:color="auto"/>
      </w:divBdr>
      <w:divsChild>
        <w:div w:id="2128157469">
          <w:marLeft w:val="547"/>
          <w:marRight w:val="0"/>
          <w:marTop w:val="0"/>
          <w:marBottom w:val="0"/>
          <w:divBdr>
            <w:top w:val="none" w:sz="0" w:space="0" w:color="auto"/>
            <w:left w:val="none" w:sz="0" w:space="0" w:color="auto"/>
            <w:bottom w:val="none" w:sz="0" w:space="0" w:color="auto"/>
            <w:right w:val="none" w:sz="0" w:space="0" w:color="auto"/>
          </w:divBdr>
        </w:div>
        <w:div w:id="789474482">
          <w:marLeft w:val="547"/>
          <w:marRight w:val="0"/>
          <w:marTop w:val="0"/>
          <w:marBottom w:val="0"/>
          <w:divBdr>
            <w:top w:val="none" w:sz="0" w:space="0" w:color="auto"/>
            <w:left w:val="none" w:sz="0" w:space="0" w:color="auto"/>
            <w:bottom w:val="none" w:sz="0" w:space="0" w:color="auto"/>
            <w:right w:val="none" w:sz="0" w:space="0" w:color="auto"/>
          </w:divBdr>
        </w:div>
      </w:divsChild>
    </w:div>
    <w:div w:id="493228245">
      <w:bodyDiv w:val="1"/>
      <w:marLeft w:val="0"/>
      <w:marRight w:val="0"/>
      <w:marTop w:val="0"/>
      <w:marBottom w:val="0"/>
      <w:divBdr>
        <w:top w:val="none" w:sz="0" w:space="0" w:color="auto"/>
        <w:left w:val="none" w:sz="0" w:space="0" w:color="auto"/>
        <w:bottom w:val="none" w:sz="0" w:space="0" w:color="auto"/>
        <w:right w:val="none" w:sz="0" w:space="0" w:color="auto"/>
      </w:divBdr>
      <w:divsChild>
        <w:div w:id="626814077">
          <w:marLeft w:val="0"/>
          <w:marRight w:val="0"/>
          <w:marTop w:val="0"/>
          <w:marBottom w:val="225"/>
          <w:divBdr>
            <w:top w:val="none" w:sz="0" w:space="0" w:color="auto"/>
            <w:left w:val="none" w:sz="0" w:space="0" w:color="auto"/>
            <w:bottom w:val="none" w:sz="0" w:space="0" w:color="auto"/>
            <w:right w:val="none" w:sz="0" w:space="0" w:color="auto"/>
          </w:divBdr>
        </w:div>
        <w:div w:id="878709708">
          <w:marLeft w:val="0"/>
          <w:marRight w:val="0"/>
          <w:marTop w:val="0"/>
          <w:marBottom w:val="113"/>
          <w:divBdr>
            <w:top w:val="none" w:sz="0" w:space="0" w:color="auto"/>
            <w:left w:val="none" w:sz="0" w:space="0" w:color="auto"/>
            <w:bottom w:val="none" w:sz="0" w:space="0" w:color="auto"/>
            <w:right w:val="none" w:sz="0" w:space="0" w:color="auto"/>
          </w:divBdr>
        </w:div>
      </w:divsChild>
    </w:div>
    <w:div w:id="493691320">
      <w:bodyDiv w:val="1"/>
      <w:marLeft w:val="0"/>
      <w:marRight w:val="0"/>
      <w:marTop w:val="0"/>
      <w:marBottom w:val="0"/>
      <w:divBdr>
        <w:top w:val="none" w:sz="0" w:space="0" w:color="auto"/>
        <w:left w:val="none" w:sz="0" w:space="0" w:color="auto"/>
        <w:bottom w:val="none" w:sz="0" w:space="0" w:color="auto"/>
        <w:right w:val="none" w:sz="0" w:space="0" w:color="auto"/>
      </w:divBdr>
      <w:divsChild>
        <w:div w:id="346062013">
          <w:marLeft w:val="0"/>
          <w:marRight w:val="0"/>
          <w:marTop w:val="600"/>
          <w:marBottom w:val="0"/>
          <w:divBdr>
            <w:top w:val="none" w:sz="0" w:space="0" w:color="auto"/>
            <w:left w:val="none" w:sz="0" w:space="0" w:color="auto"/>
            <w:bottom w:val="none" w:sz="0" w:space="0" w:color="auto"/>
            <w:right w:val="none" w:sz="0" w:space="0" w:color="auto"/>
          </w:divBdr>
          <w:divsChild>
            <w:div w:id="1070037274">
              <w:marLeft w:val="0"/>
              <w:marRight w:val="0"/>
              <w:marTop w:val="0"/>
              <w:marBottom w:val="1500"/>
              <w:divBdr>
                <w:top w:val="none" w:sz="0" w:space="0" w:color="auto"/>
                <w:left w:val="none" w:sz="0" w:space="0" w:color="auto"/>
                <w:bottom w:val="none" w:sz="0" w:space="0" w:color="auto"/>
                <w:right w:val="none" w:sz="0" w:space="0" w:color="auto"/>
              </w:divBdr>
              <w:divsChild>
                <w:div w:id="926229431">
                  <w:marLeft w:val="0"/>
                  <w:marRight w:val="0"/>
                  <w:marTop w:val="0"/>
                  <w:marBottom w:val="0"/>
                  <w:divBdr>
                    <w:top w:val="none" w:sz="0" w:space="0" w:color="auto"/>
                    <w:left w:val="none" w:sz="0" w:space="0" w:color="auto"/>
                    <w:bottom w:val="none" w:sz="0" w:space="0" w:color="auto"/>
                    <w:right w:val="none" w:sz="0" w:space="0" w:color="auto"/>
                  </w:divBdr>
                  <w:divsChild>
                    <w:div w:id="1211266271">
                      <w:marLeft w:val="0"/>
                      <w:marRight w:val="0"/>
                      <w:marTop w:val="0"/>
                      <w:marBottom w:val="0"/>
                      <w:divBdr>
                        <w:top w:val="none" w:sz="0" w:space="0" w:color="auto"/>
                        <w:left w:val="none" w:sz="0" w:space="0" w:color="auto"/>
                        <w:bottom w:val="none" w:sz="0" w:space="0" w:color="auto"/>
                        <w:right w:val="none" w:sz="0" w:space="0" w:color="auto"/>
                      </w:divBdr>
                      <w:divsChild>
                        <w:div w:id="198010440">
                          <w:marLeft w:val="0"/>
                          <w:marRight w:val="0"/>
                          <w:marTop w:val="0"/>
                          <w:marBottom w:val="422"/>
                          <w:divBdr>
                            <w:top w:val="none" w:sz="0" w:space="0" w:color="auto"/>
                            <w:left w:val="none" w:sz="0" w:space="0" w:color="auto"/>
                            <w:bottom w:val="none" w:sz="0" w:space="0" w:color="auto"/>
                            <w:right w:val="none" w:sz="0" w:space="0" w:color="auto"/>
                          </w:divBdr>
                          <w:divsChild>
                            <w:div w:id="495389790">
                              <w:marLeft w:val="0"/>
                              <w:marRight w:val="0"/>
                              <w:marTop w:val="0"/>
                              <w:marBottom w:val="0"/>
                              <w:divBdr>
                                <w:top w:val="none" w:sz="0" w:space="0" w:color="auto"/>
                                <w:left w:val="none" w:sz="0" w:space="0" w:color="auto"/>
                                <w:bottom w:val="none" w:sz="0" w:space="0" w:color="auto"/>
                                <w:right w:val="none" w:sz="0" w:space="0" w:color="auto"/>
                              </w:divBdr>
                            </w:div>
                          </w:divsChild>
                        </w:div>
                        <w:div w:id="478034990">
                          <w:marLeft w:val="0"/>
                          <w:marRight w:val="0"/>
                          <w:marTop w:val="0"/>
                          <w:marBottom w:val="422"/>
                          <w:divBdr>
                            <w:top w:val="none" w:sz="0" w:space="0" w:color="auto"/>
                            <w:left w:val="none" w:sz="0" w:space="0" w:color="auto"/>
                            <w:bottom w:val="none" w:sz="0" w:space="0" w:color="auto"/>
                            <w:right w:val="none" w:sz="0" w:space="0" w:color="auto"/>
                          </w:divBdr>
                          <w:divsChild>
                            <w:div w:id="1855729534">
                              <w:marLeft w:val="0"/>
                              <w:marRight w:val="0"/>
                              <w:marTop w:val="0"/>
                              <w:marBottom w:val="0"/>
                              <w:divBdr>
                                <w:top w:val="none" w:sz="0" w:space="0" w:color="auto"/>
                                <w:left w:val="none" w:sz="0" w:space="0" w:color="auto"/>
                                <w:bottom w:val="none" w:sz="0" w:space="0" w:color="auto"/>
                                <w:right w:val="none" w:sz="0" w:space="0" w:color="auto"/>
                              </w:divBdr>
                            </w:div>
                          </w:divsChild>
                        </w:div>
                        <w:div w:id="492139490">
                          <w:marLeft w:val="0"/>
                          <w:marRight w:val="0"/>
                          <w:marTop w:val="0"/>
                          <w:marBottom w:val="422"/>
                          <w:divBdr>
                            <w:top w:val="none" w:sz="0" w:space="0" w:color="auto"/>
                            <w:left w:val="none" w:sz="0" w:space="0" w:color="auto"/>
                            <w:bottom w:val="none" w:sz="0" w:space="0" w:color="auto"/>
                            <w:right w:val="none" w:sz="0" w:space="0" w:color="auto"/>
                          </w:divBdr>
                          <w:divsChild>
                            <w:div w:id="1225987414">
                              <w:marLeft w:val="0"/>
                              <w:marRight w:val="0"/>
                              <w:marTop w:val="0"/>
                              <w:marBottom w:val="0"/>
                              <w:divBdr>
                                <w:top w:val="none" w:sz="0" w:space="0" w:color="auto"/>
                                <w:left w:val="none" w:sz="0" w:space="0" w:color="auto"/>
                                <w:bottom w:val="none" w:sz="0" w:space="0" w:color="auto"/>
                                <w:right w:val="none" w:sz="0" w:space="0" w:color="auto"/>
                              </w:divBdr>
                            </w:div>
                          </w:divsChild>
                        </w:div>
                        <w:div w:id="940991984">
                          <w:marLeft w:val="0"/>
                          <w:marRight w:val="0"/>
                          <w:marTop w:val="0"/>
                          <w:marBottom w:val="422"/>
                          <w:divBdr>
                            <w:top w:val="none" w:sz="0" w:space="0" w:color="auto"/>
                            <w:left w:val="none" w:sz="0" w:space="0" w:color="auto"/>
                            <w:bottom w:val="none" w:sz="0" w:space="0" w:color="auto"/>
                            <w:right w:val="none" w:sz="0" w:space="0" w:color="auto"/>
                          </w:divBdr>
                          <w:divsChild>
                            <w:div w:id="1962805060">
                              <w:marLeft w:val="0"/>
                              <w:marRight w:val="0"/>
                              <w:marTop w:val="0"/>
                              <w:marBottom w:val="0"/>
                              <w:divBdr>
                                <w:top w:val="none" w:sz="0" w:space="0" w:color="auto"/>
                                <w:left w:val="none" w:sz="0" w:space="0" w:color="auto"/>
                                <w:bottom w:val="none" w:sz="0" w:space="0" w:color="auto"/>
                                <w:right w:val="none" w:sz="0" w:space="0" w:color="auto"/>
                              </w:divBdr>
                            </w:div>
                          </w:divsChild>
                        </w:div>
                        <w:div w:id="1045057652">
                          <w:marLeft w:val="0"/>
                          <w:marRight w:val="0"/>
                          <w:marTop w:val="0"/>
                          <w:marBottom w:val="422"/>
                          <w:divBdr>
                            <w:top w:val="none" w:sz="0" w:space="0" w:color="auto"/>
                            <w:left w:val="none" w:sz="0" w:space="0" w:color="auto"/>
                            <w:bottom w:val="none" w:sz="0" w:space="0" w:color="auto"/>
                            <w:right w:val="none" w:sz="0" w:space="0" w:color="auto"/>
                          </w:divBdr>
                          <w:divsChild>
                            <w:div w:id="1167744078">
                              <w:marLeft w:val="0"/>
                              <w:marRight w:val="0"/>
                              <w:marTop w:val="0"/>
                              <w:marBottom w:val="0"/>
                              <w:divBdr>
                                <w:top w:val="none" w:sz="0" w:space="0" w:color="auto"/>
                                <w:left w:val="none" w:sz="0" w:space="0" w:color="auto"/>
                                <w:bottom w:val="none" w:sz="0" w:space="0" w:color="auto"/>
                                <w:right w:val="none" w:sz="0" w:space="0" w:color="auto"/>
                              </w:divBdr>
                            </w:div>
                          </w:divsChild>
                        </w:div>
                        <w:div w:id="1817213910">
                          <w:marLeft w:val="0"/>
                          <w:marRight w:val="0"/>
                          <w:marTop w:val="0"/>
                          <w:marBottom w:val="422"/>
                          <w:divBdr>
                            <w:top w:val="none" w:sz="0" w:space="0" w:color="auto"/>
                            <w:left w:val="none" w:sz="0" w:space="0" w:color="auto"/>
                            <w:bottom w:val="none" w:sz="0" w:space="0" w:color="auto"/>
                            <w:right w:val="none" w:sz="0" w:space="0" w:color="auto"/>
                          </w:divBdr>
                          <w:divsChild>
                            <w:div w:id="1167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877">
                      <w:marLeft w:val="0"/>
                      <w:marRight w:val="0"/>
                      <w:marTop w:val="0"/>
                      <w:marBottom w:val="0"/>
                      <w:divBdr>
                        <w:top w:val="none" w:sz="0" w:space="0" w:color="auto"/>
                        <w:left w:val="none" w:sz="0" w:space="0" w:color="auto"/>
                        <w:bottom w:val="none" w:sz="0" w:space="0" w:color="auto"/>
                        <w:right w:val="none" w:sz="0" w:space="0" w:color="auto"/>
                      </w:divBdr>
                      <w:divsChild>
                        <w:div w:id="164823995">
                          <w:marLeft w:val="0"/>
                          <w:marRight w:val="0"/>
                          <w:marTop w:val="0"/>
                          <w:marBottom w:val="422"/>
                          <w:divBdr>
                            <w:top w:val="none" w:sz="0" w:space="0" w:color="auto"/>
                            <w:left w:val="none" w:sz="0" w:space="0" w:color="auto"/>
                            <w:bottom w:val="none" w:sz="0" w:space="0" w:color="auto"/>
                            <w:right w:val="none" w:sz="0" w:space="0" w:color="auto"/>
                          </w:divBdr>
                          <w:divsChild>
                            <w:div w:id="992218039">
                              <w:marLeft w:val="0"/>
                              <w:marRight w:val="0"/>
                              <w:marTop w:val="0"/>
                              <w:marBottom w:val="0"/>
                              <w:divBdr>
                                <w:top w:val="none" w:sz="0" w:space="0" w:color="auto"/>
                                <w:left w:val="none" w:sz="0" w:space="0" w:color="auto"/>
                                <w:bottom w:val="none" w:sz="0" w:space="0" w:color="auto"/>
                                <w:right w:val="none" w:sz="0" w:space="0" w:color="auto"/>
                              </w:divBdr>
                            </w:div>
                          </w:divsChild>
                        </w:div>
                        <w:div w:id="1350762638">
                          <w:marLeft w:val="0"/>
                          <w:marRight w:val="0"/>
                          <w:marTop w:val="0"/>
                          <w:marBottom w:val="422"/>
                          <w:divBdr>
                            <w:top w:val="none" w:sz="0" w:space="0" w:color="auto"/>
                            <w:left w:val="none" w:sz="0" w:space="0" w:color="auto"/>
                            <w:bottom w:val="none" w:sz="0" w:space="0" w:color="auto"/>
                            <w:right w:val="none" w:sz="0" w:space="0" w:color="auto"/>
                          </w:divBdr>
                          <w:divsChild>
                            <w:div w:id="2002584181">
                              <w:marLeft w:val="0"/>
                              <w:marRight w:val="0"/>
                              <w:marTop w:val="0"/>
                              <w:marBottom w:val="0"/>
                              <w:divBdr>
                                <w:top w:val="none" w:sz="0" w:space="0" w:color="auto"/>
                                <w:left w:val="none" w:sz="0" w:space="0" w:color="auto"/>
                                <w:bottom w:val="none" w:sz="0" w:space="0" w:color="auto"/>
                                <w:right w:val="none" w:sz="0" w:space="0" w:color="auto"/>
                              </w:divBdr>
                            </w:div>
                          </w:divsChild>
                        </w:div>
                        <w:div w:id="1910456381">
                          <w:marLeft w:val="0"/>
                          <w:marRight w:val="0"/>
                          <w:marTop w:val="0"/>
                          <w:marBottom w:val="422"/>
                          <w:divBdr>
                            <w:top w:val="none" w:sz="0" w:space="0" w:color="auto"/>
                            <w:left w:val="none" w:sz="0" w:space="0" w:color="auto"/>
                            <w:bottom w:val="none" w:sz="0" w:space="0" w:color="auto"/>
                            <w:right w:val="none" w:sz="0" w:space="0" w:color="auto"/>
                          </w:divBdr>
                          <w:divsChild>
                            <w:div w:id="6159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99950">
                      <w:marLeft w:val="0"/>
                      <w:marRight w:val="0"/>
                      <w:marTop w:val="0"/>
                      <w:marBottom w:val="433"/>
                      <w:divBdr>
                        <w:top w:val="none" w:sz="0" w:space="0" w:color="auto"/>
                        <w:left w:val="none" w:sz="0" w:space="0" w:color="auto"/>
                        <w:bottom w:val="none" w:sz="0" w:space="0" w:color="auto"/>
                        <w:right w:val="none" w:sz="0" w:space="0" w:color="auto"/>
                      </w:divBdr>
                      <w:divsChild>
                        <w:div w:id="2019693294">
                          <w:marLeft w:val="0"/>
                          <w:marRight w:val="0"/>
                          <w:marTop w:val="0"/>
                          <w:marBottom w:val="0"/>
                          <w:divBdr>
                            <w:top w:val="none" w:sz="0" w:space="0" w:color="auto"/>
                            <w:left w:val="none" w:sz="0" w:space="0" w:color="auto"/>
                            <w:bottom w:val="none" w:sz="0" w:space="0" w:color="auto"/>
                            <w:right w:val="none" w:sz="0" w:space="0" w:color="auto"/>
                          </w:divBdr>
                        </w:div>
                      </w:divsChild>
                    </w:div>
                    <w:div w:id="1907061429">
                      <w:marLeft w:val="0"/>
                      <w:marRight w:val="0"/>
                      <w:marTop w:val="0"/>
                      <w:marBottom w:val="0"/>
                      <w:divBdr>
                        <w:top w:val="none" w:sz="0" w:space="0" w:color="auto"/>
                        <w:left w:val="none" w:sz="0" w:space="0" w:color="auto"/>
                        <w:bottom w:val="none" w:sz="0" w:space="0" w:color="auto"/>
                        <w:right w:val="none" w:sz="0" w:space="0" w:color="auto"/>
                      </w:divBdr>
                      <w:divsChild>
                        <w:div w:id="837161755">
                          <w:marLeft w:val="0"/>
                          <w:marRight w:val="0"/>
                          <w:marTop w:val="0"/>
                          <w:marBottom w:val="422"/>
                          <w:divBdr>
                            <w:top w:val="none" w:sz="0" w:space="0" w:color="auto"/>
                            <w:left w:val="none" w:sz="0" w:space="0" w:color="auto"/>
                            <w:bottom w:val="none" w:sz="0" w:space="0" w:color="auto"/>
                            <w:right w:val="none" w:sz="0" w:space="0" w:color="auto"/>
                          </w:divBdr>
                          <w:divsChild>
                            <w:div w:id="475949992">
                              <w:marLeft w:val="0"/>
                              <w:marRight w:val="0"/>
                              <w:marTop w:val="0"/>
                              <w:marBottom w:val="0"/>
                              <w:divBdr>
                                <w:top w:val="none" w:sz="0" w:space="0" w:color="auto"/>
                                <w:left w:val="none" w:sz="0" w:space="0" w:color="auto"/>
                                <w:bottom w:val="none" w:sz="0" w:space="0" w:color="auto"/>
                                <w:right w:val="none" w:sz="0" w:space="0" w:color="auto"/>
                              </w:divBdr>
                              <w:divsChild>
                                <w:div w:id="1908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623">
                          <w:marLeft w:val="0"/>
                          <w:marRight w:val="0"/>
                          <w:marTop w:val="0"/>
                          <w:marBottom w:val="422"/>
                          <w:divBdr>
                            <w:top w:val="none" w:sz="0" w:space="0" w:color="auto"/>
                            <w:left w:val="none" w:sz="0" w:space="0" w:color="auto"/>
                            <w:bottom w:val="none" w:sz="0" w:space="0" w:color="auto"/>
                            <w:right w:val="none" w:sz="0" w:space="0" w:color="auto"/>
                          </w:divBdr>
                          <w:divsChild>
                            <w:div w:id="1346130712">
                              <w:marLeft w:val="0"/>
                              <w:marRight w:val="0"/>
                              <w:marTop w:val="0"/>
                              <w:marBottom w:val="0"/>
                              <w:divBdr>
                                <w:top w:val="none" w:sz="0" w:space="0" w:color="auto"/>
                                <w:left w:val="none" w:sz="0" w:space="0" w:color="auto"/>
                                <w:bottom w:val="none" w:sz="0" w:space="0" w:color="auto"/>
                                <w:right w:val="none" w:sz="0" w:space="0" w:color="auto"/>
                              </w:divBdr>
                              <w:divsChild>
                                <w:div w:id="532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185">
                          <w:marLeft w:val="0"/>
                          <w:marRight w:val="0"/>
                          <w:marTop w:val="0"/>
                          <w:marBottom w:val="422"/>
                          <w:divBdr>
                            <w:top w:val="none" w:sz="0" w:space="0" w:color="auto"/>
                            <w:left w:val="none" w:sz="0" w:space="0" w:color="auto"/>
                            <w:bottom w:val="none" w:sz="0" w:space="0" w:color="auto"/>
                            <w:right w:val="none" w:sz="0" w:space="0" w:color="auto"/>
                          </w:divBdr>
                          <w:divsChild>
                            <w:div w:id="345834970">
                              <w:marLeft w:val="0"/>
                              <w:marRight w:val="0"/>
                              <w:marTop w:val="0"/>
                              <w:marBottom w:val="0"/>
                              <w:divBdr>
                                <w:top w:val="none" w:sz="0" w:space="0" w:color="auto"/>
                                <w:left w:val="none" w:sz="0" w:space="0" w:color="auto"/>
                                <w:bottom w:val="none" w:sz="0" w:space="0" w:color="auto"/>
                                <w:right w:val="none" w:sz="0" w:space="0" w:color="auto"/>
                              </w:divBdr>
                              <w:divsChild>
                                <w:div w:id="1596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9366">
                      <w:marLeft w:val="0"/>
                      <w:marRight w:val="0"/>
                      <w:marTop w:val="0"/>
                      <w:marBottom w:val="433"/>
                      <w:divBdr>
                        <w:top w:val="none" w:sz="0" w:space="0" w:color="auto"/>
                        <w:left w:val="none" w:sz="0" w:space="0" w:color="auto"/>
                        <w:bottom w:val="none" w:sz="0" w:space="0" w:color="auto"/>
                        <w:right w:val="none" w:sz="0" w:space="0" w:color="auto"/>
                      </w:divBdr>
                      <w:divsChild>
                        <w:div w:id="8438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7103">
          <w:marLeft w:val="-225"/>
          <w:marRight w:val="-225"/>
          <w:marTop w:val="0"/>
          <w:marBottom w:val="0"/>
          <w:divBdr>
            <w:top w:val="none" w:sz="0" w:space="0" w:color="auto"/>
            <w:left w:val="none" w:sz="0" w:space="0" w:color="auto"/>
            <w:bottom w:val="none" w:sz="0" w:space="0" w:color="auto"/>
            <w:right w:val="none" w:sz="0" w:space="0" w:color="auto"/>
          </w:divBdr>
          <w:divsChild>
            <w:div w:id="1277759799">
              <w:marLeft w:val="0"/>
              <w:marRight w:val="0"/>
              <w:marTop w:val="0"/>
              <w:marBottom w:val="225"/>
              <w:divBdr>
                <w:top w:val="none" w:sz="0" w:space="0" w:color="auto"/>
                <w:left w:val="none" w:sz="0" w:space="0" w:color="auto"/>
                <w:bottom w:val="none" w:sz="0" w:space="0" w:color="auto"/>
                <w:right w:val="none" w:sz="0" w:space="0" w:color="auto"/>
              </w:divBdr>
              <w:divsChild>
                <w:div w:id="110324517">
                  <w:marLeft w:val="0"/>
                  <w:marRight w:val="0"/>
                  <w:marTop w:val="0"/>
                  <w:marBottom w:val="113"/>
                  <w:divBdr>
                    <w:top w:val="none" w:sz="0" w:space="0" w:color="auto"/>
                    <w:left w:val="none" w:sz="0" w:space="0" w:color="auto"/>
                    <w:bottom w:val="none" w:sz="0" w:space="0" w:color="auto"/>
                    <w:right w:val="none" w:sz="0" w:space="0" w:color="auto"/>
                  </w:divBdr>
                </w:div>
                <w:div w:id="264771321">
                  <w:marLeft w:val="0"/>
                  <w:marRight w:val="0"/>
                  <w:marTop w:val="0"/>
                  <w:marBottom w:val="225"/>
                  <w:divBdr>
                    <w:top w:val="none" w:sz="0" w:space="0" w:color="auto"/>
                    <w:left w:val="none" w:sz="0" w:space="0" w:color="auto"/>
                    <w:bottom w:val="none" w:sz="0" w:space="0" w:color="auto"/>
                    <w:right w:val="none" w:sz="0" w:space="0" w:color="auto"/>
                  </w:divBdr>
                </w:div>
              </w:divsChild>
            </w:div>
            <w:div w:id="1633753612">
              <w:marLeft w:val="0"/>
              <w:marRight w:val="0"/>
              <w:marTop w:val="0"/>
              <w:marBottom w:val="675"/>
              <w:divBdr>
                <w:top w:val="none" w:sz="0" w:space="0" w:color="auto"/>
                <w:left w:val="none" w:sz="0" w:space="0" w:color="auto"/>
                <w:bottom w:val="none" w:sz="0" w:space="0" w:color="auto"/>
                <w:right w:val="none" w:sz="0" w:space="0" w:color="auto"/>
              </w:divBdr>
              <w:divsChild>
                <w:div w:id="67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5816">
      <w:bodyDiv w:val="1"/>
      <w:marLeft w:val="0"/>
      <w:marRight w:val="0"/>
      <w:marTop w:val="0"/>
      <w:marBottom w:val="0"/>
      <w:divBdr>
        <w:top w:val="none" w:sz="0" w:space="0" w:color="auto"/>
        <w:left w:val="none" w:sz="0" w:space="0" w:color="auto"/>
        <w:bottom w:val="none" w:sz="0" w:space="0" w:color="auto"/>
        <w:right w:val="none" w:sz="0" w:space="0" w:color="auto"/>
      </w:divBdr>
      <w:divsChild>
        <w:div w:id="970745724">
          <w:marLeft w:val="0"/>
          <w:marRight w:val="0"/>
          <w:marTop w:val="600"/>
          <w:marBottom w:val="0"/>
          <w:divBdr>
            <w:top w:val="none" w:sz="0" w:space="0" w:color="auto"/>
            <w:left w:val="none" w:sz="0" w:space="0" w:color="auto"/>
            <w:bottom w:val="none" w:sz="0" w:space="0" w:color="auto"/>
            <w:right w:val="none" w:sz="0" w:space="0" w:color="auto"/>
          </w:divBdr>
          <w:divsChild>
            <w:div w:id="855656745">
              <w:marLeft w:val="0"/>
              <w:marRight w:val="0"/>
              <w:marTop w:val="0"/>
              <w:marBottom w:val="1500"/>
              <w:divBdr>
                <w:top w:val="none" w:sz="0" w:space="0" w:color="auto"/>
                <w:left w:val="none" w:sz="0" w:space="0" w:color="auto"/>
                <w:bottom w:val="none" w:sz="0" w:space="0" w:color="auto"/>
                <w:right w:val="none" w:sz="0" w:space="0" w:color="auto"/>
              </w:divBdr>
              <w:divsChild>
                <w:div w:id="567421079">
                  <w:marLeft w:val="0"/>
                  <w:marRight w:val="0"/>
                  <w:marTop w:val="0"/>
                  <w:marBottom w:val="0"/>
                  <w:divBdr>
                    <w:top w:val="none" w:sz="0" w:space="0" w:color="auto"/>
                    <w:left w:val="none" w:sz="0" w:space="0" w:color="auto"/>
                    <w:bottom w:val="none" w:sz="0" w:space="0" w:color="auto"/>
                    <w:right w:val="none" w:sz="0" w:space="0" w:color="auto"/>
                  </w:divBdr>
                  <w:divsChild>
                    <w:div w:id="1678456973">
                      <w:marLeft w:val="0"/>
                      <w:marRight w:val="0"/>
                      <w:marTop w:val="0"/>
                      <w:marBottom w:val="380"/>
                      <w:divBdr>
                        <w:top w:val="none" w:sz="0" w:space="0" w:color="auto"/>
                        <w:left w:val="none" w:sz="0" w:space="0" w:color="auto"/>
                        <w:bottom w:val="none" w:sz="0" w:space="0" w:color="auto"/>
                        <w:right w:val="none" w:sz="0" w:space="0" w:color="auto"/>
                      </w:divBdr>
                      <w:divsChild>
                        <w:div w:id="1819834809">
                          <w:marLeft w:val="0"/>
                          <w:marRight w:val="0"/>
                          <w:marTop w:val="0"/>
                          <w:marBottom w:val="0"/>
                          <w:divBdr>
                            <w:top w:val="none" w:sz="0" w:space="0" w:color="auto"/>
                            <w:left w:val="none" w:sz="0" w:space="0" w:color="auto"/>
                            <w:bottom w:val="none" w:sz="0" w:space="0" w:color="auto"/>
                            <w:right w:val="none" w:sz="0" w:space="0" w:color="auto"/>
                          </w:divBdr>
                        </w:div>
                      </w:divsChild>
                    </w:div>
                    <w:div w:id="1703553955">
                      <w:marLeft w:val="0"/>
                      <w:marRight w:val="0"/>
                      <w:marTop w:val="0"/>
                      <w:marBottom w:val="380"/>
                      <w:divBdr>
                        <w:top w:val="none" w:sz="0" w:space="0" w:color="auto"/>
                        <w:left w:val="none" w:sz="0" w:space="0" w:color="auto"/>
                        <w:bottom w:val="none" w:sz="0" w:space="0" w:color="auto"/>
                        <w:right w:val="none" w:sz="0" w:space="0" w:color="auto"/>
                      </w:divBdr>
                      <w:divsChild>
                        <w:div w:id="981740122">
                          <w:marLeft w:val="0"/>
                          <w:marRight w:val="0"/>
                          <w:marTop w:val="0"/>
                          <w:marBottom w:val="0"/>
                          <w:divBdr>
                            <w:top w:val="none" w:sz="0" w:space="0" w:color="auto"/>
                            <w:left w:val="none" w:sz="0" w:space="0" w:color="auto"/>
                            <w:bottom w:val="none" w:sz="0" w:space="0" w:color="auto"/>
                            <w:right w:val="none" w:sz="0" w:space="0" w:color="auto"/>
                          </w:divBdr>
                        </w:div>
                      </w:divsChild>
                    </w:div>
                    <w:div w:id="1847864435">
                      <w:marLeft w:val="0"/>
                      <w:marRight w:val="0"/>
                      <w:marTop w:val="0"/>
                      <w:marBottom w:val="380"/>
                      <w:divBdr>
                        <w:top w:val="none" w:sz="0" w:space="0" w:color="auto"/>
                        <w:left w:val="none" w:sz="0" w:space="0" w:color="auto"/>
                        <w:bottom w:val="none" w:sz="0" w:space="0" w:color="auto"/>
                        <w:right w:val="none" w:sz="0" w:space="0" w:color="auto"/>
                      </w:divBdr>
                      <w:divsChild>
                        <w:div w:id="289747367">
                          <w:marLeft w:val="0"/>
                          <w:marRight w:val="0"/>
                          <w:marTop w:val="0"/>
                          <w:marBottom w:val="0"/>
                          <w:divBdr>
                            <w:top w:val="none" w:sz="0" w:space="0" w:color="auto"/>
                            <w:left w:val="none" w:sz="0" w:space="0" w:color="auto"/>
                            <w:bottom w:val="none" w:sz="0" w:space="0" w:color="auto"/>
                            <w:right w:val="none" w:sz="0" w:space="0" w:color="auto"/>
                          </w:divBdr>
                        </w:div>
                      </w:divsChild>
                    </w:div>
                    <w:div w:id="1937518319">
                      <w:marLeft w:val="0"/>
                      <w:marRight w:val="0"/>
                      <w:marTop w:val="0"/>
                      <w:marBottom w:val="380"/>
                      <w:divBdr>
                        <w:top w:val="none" w:sz="0" w:space="0" w:color="auto"/>
                        <w:left w:val="none" w:sz="0" w:space="0" w:color="auto"/>
                        <w:bottom w:val="none" w:sz="0" w:space="0" w:color="auto"/>
                        <w:right w:val="none" w:sz="0" w:space="0" w:color="auto"/>
                      </w:divBdr>
                      <w:divsChild>
                        <w:div w:id="575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69441">
              <w:marLeft w:val="0"/>
              <w:marRight w:val="0"/>
              <w:marTop w:val="0"/>
              <w:marBottom w:val="1125"/>
              <w:divBdr>
                <w:top w:val="none" w:sz="0" w:space="0" w:color="auto"/>
                <w:left w:val="none" w:sz="0" w:space="0" w:color="auto"/>
                <w:bottom w:val="none" w:sz="0" w:space="0" w:color="auto"/>
                <w:right w:val="none" w:sz="0" w:space="0" w:color="auto"/>
              </w:divBdr>
            </w:div>
          </w:divsChild>
        </w:div>
        <w:div w:id="1808742526">
          <w:marLeft w:val="-225"/>
          <w:marRight w:val="-225"/>
          <w:marTop w:val="0"/>
          <w:marBottom w:val="0"/>
          <w:divBdr>
            <w:top w:val="none" w:sz="0" w:space="0" w:color="auto"/>
            <w:left w:val="none" w:sz="0" w:space="0" w:color="auto"/>
            <w:bottom w:val="none" w:sz="0" w:space="0" w:color="auto"/>
            <w:right w:val="none" w:sz="0" w:space="0" w:color="auto"/>
          </w:divBdr>
          <w:divsChild>
            <w:div w:id="583689953">
              <w:marLeft w:val="0"/>
              <w:marRight w:val="0"/>
              <w:marTop w:val="0"/>
              <w:marBottom w:val="225"/>
              <w:divBdr>
                <w:top w:val="none" w:sz="0" w:space="0" w:color="auto"/>
                <w:left w:val="none" w:sz="0" w:space="0" w:color="auto"/>
                <w:bottom w:val="none" w:sz="0" w:space="0" w:color="auto"/>
                <w:right w:val="none" w:sz="0" w:space="0" w:color="auto"/>
              </w:divBdr>
              <w:divsChild>
                <w:div w:id="1581676415">
                  <w:marLeft w:val="0"/>
                  <w:marRight w:val="0"/>
                  <w:marTop w:val="0"/>
                  <w:marBottom w:val="113"/>
                  <w:divBdr>
                    <w:top w:val="none" w:sz="0" w:space="0" w:color="auto"/>
                    <w:left w:val="none" w:sz="0" w:space="0" w:color="auto"/>
                    <w:bottom w:val="none" w:sz="0" w:space="0" w:color="auto"/>
                    <w:right w:val="none" w:sz="0" w:space="0" w:color="auto"/>
                  </w:divBdr>
                </w:div>
                <w:div w:id="1917546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7933708">
      <w:bodyDiv w:val="1"/>
      <w:marLeft w:val="0"/>
      <w:marRight w:val="0"/>
      <w:marTop w:val="0"/>
      <w:marBottom w:val="0"/>
      <w:divBdr>
        <w:top w:val="none" w:sz="0" w:space="0" w:color="auto"/>
        <w:left w:val="none" w:sz="0" w:space="0" w:color="auto"/>
        <w:bottom w:val="none" w:sz="0" w:space="0" w:color="auto"/>
        <w:right w:val="none" w:sz="0" w:space="0" w:color="auto"/>
      </w:divBdr>
      <w:divsChild>
        <w:div w:id="248347043">
          <w:marLeft w:val="0"/>
          <w:marRight w:val="0"/>
          <w:marTop w:val="0"/>
          <w:marBottom w:val="0"/>
          <w:divBdr>
            <w:top w:val="none" w:sz="0" w:space="0" w:color="auto"/>
            <w:left w:val="none" w:sz="0" w:space="0" w:color="auto"/>
            <w:bottom w:val="none" w:sz="0" w:space="0" w:color="auto"/>
            <w:right w:val="none" w:sz="0" w:space="0" w:color="auto"/>
          </w:divBdr>
          <w:divsChild>
            <w:div w:id="1383601724">
              <w:marLeft w:val="0"/>
              <w:marRight w:val="0"/>
              <w:marTop w:val="0"/>
              <w:marBottom w:val="0"/>
              <w:divBdr>
                <w:top w:val="none" w:sz="0" w:space="0" w:color="auto"/>
                <w:left w:val="none" w:sz="0" w:space="0" w:color="auto"/>
                <w:bottom w:val="none" w:sz="0" w:space="0" w:color="auto"/>
                <w:right w:val="none" w:sz="0" w:space="0" w:color="auto"/>
              </w:divBdr>
              <w:divsChild>
                <w:div w:id="416290296">
                  <w:marLeft w:val="0"/>
                  <w:marRight w:val="0"/>
                  <w:marTop w:val="600"/>
                  <w:marBottom w:val="0"/>
                  <w:divBdr>
                    <w:top w:val="none" w:sz="0" w:space="0" w:color="auto"/>
                    <w:left w:val="none" w:sz="0" w:space="0" w:color="auto"/>
                    <w:bottom w:val="none" w:sz="0" w:space="0" w:color="auto"/>
                    <w:right w:val="none" w:sz="0" w:space="0" w:color="auto"/>
                  </w:divBdr>
                  <w:divsChild>
                    <w:div w:id="697387894">
                      <w:marLeft w:val="0"/>
                      <w:marRight w:val="0"/>
                      <w:marTop w:val="0"/>
                      <w:marBottom w:val="1500"/>
                      <w:divBdr>
                        <w:top w:val="none" w:sz="0" w:space="0" w:color="auto"/>
                        <w:left w:val="none" w:sz="0" w:space="0" w:color="auto"/>
                        <w:bottom w:val="none" w:sz="0" w:space="0" w:color="auto"/>
                        <w:right w:val="none" w:sz="0" w:space="0" w:color="auto"/>
                      </w:divBdr>
                      <w:divsChild>
                        <w:div w:id="1938639098">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585116810">
      <w:bodyDiv w:val="1"/>
      <w:marLeft w:val="0"/>
      <w:marRight w:val="0"/>
      <w:marTop w:val="0"/>
      <w:marBottom w:val="0"/>
      <w:divBdr>
        <w:top w:val="none" w:sz="0" w:space="0" w:color="auto"/>
        <w:left w:val="none" w:sz="0" w:space="0" w:color="auto"/>
        <w:bottom w:val="none" w:sz="0" w:space="0" w:color="auto"/>
        <w:right w:val="none" w:sz="0" w:space="0" w:color="auto"/>
      </w:divBdr>
    </w:div>
    <w:div w:id="586425256">
      <w:bodyDiv w:val="1"/>
      <w:marLeft w:val="0"/>
      <w:marRight w:val="0"/>
      <w:marTop w:val="0"/>
      <w:marBottom w:val="0"/>
      <w:divBdr>
        <w:top w:val="none" w:sz="0" w:space="0" w:color="auto"/>
        <w:left w:val="none" w:sz="0" w:space="0" w:color="auto"/>
        <w:bottom w:val="none" w:sz="0" w:space="0" w:color="auto"/>
        <w:right w:val="none" w:sz="0" w:space="0" w:color="auto"/>
      </w:divBdr>
      <w:divsChild>
        <w:div w:id="335033197">
          <w:marLeft w:val="0"/>
          <w:marRight w:val="0"/>
          <w:marTop w:val="0"/>
          <w:marBottom w:val="113"/>
          <w:divBdr>
            <w:top w:val="none" w:sz="0" w:space="0" w:color="auto"/>
            <w:left w:val="none" w:sz="0" w:space="0" w:color="auto"/>
            <w:bottom w:val="none" w:sz="0" w:space="0" w:color="auto"/>
            <w:right w:val="none" w:sz="0" w:space="0" w:color="auto"/>
          </w:divBdr>
        </w:div>
        <w:div w:id="1945260555">
          <w:marLeft w:val="0"/>
          <w:marRight w:val="0"/>
          <w:marTop w:val="0"/>
          <w:marBottom w:val="225"/>
          <w:divBdr>
            <w:top w:val="none" w:sz="0" w:space="0" w:color="auto"/>
            <w:left w:val="none" w:sz="0" w:space="0" w:color="auto"/>
            <w:bottom w:val="none" w:sz="0" w:space="0" w:color="auto"/>
            <w:right w:val="none" w:sz="0" w:space="0" w:color="auto"/>
          </w:divBdr>
        </w:div>
      </w:divsChild>
    </w:div>
    <w:div w:id="588541752">
      <w:bodyDiv w:val="1"/>
      <w:marLeft w:val="0"/>
      <w:marRight w:val="0"/>
      <w:marTop w:val="0"/>
      <w:marBottom w:val="0"/>
      <w:divBdr>
        <w:top w:val="none" w:sz="0" w:space="0" w:color="auto"/>
        <w:left w:val="none" w:sz="0" w:space="0" w:color="auto"/>
        <w:bottom w:val="none" w:sz="0" w:space="0" w:color="auto"/>
        <w:right w:val="none" w:sz="0" w:space="0" w:color="auto"/>
      </w:divBdr>
      <w:divsChild>
        <w:div w:id="574628633">
          <w:marLeft w:val="-225"/>
          <w:marRight w:val="-225"/>
          <w:marTop w:val="0"/>
          <w:marBottom w:val="0"/>
          <w:divBdr>
            <w:top w:val="none" w:sz="0" w:space="0" w:color="auto"/>
            <w:left w:val="none" w:sz="0" w:space="0" w:color="auto"/>
            <w:bottom w:val="none" w:sz="0" w:space="0" w:color="auto"/>
            <w:right w:val="none" w:sz="0" w:space="0" w:color="auto"/>
          </w:divBdr>
          <w:divsChild>
            <w:div w:id="227573740">
              <w:marLeft w:val="0"/>
              <w:marRight w:val="0"/>
              <w:marTop w:val="0"/>
              <w:marBottom w:val="225"/>
              <w:divBdr>
                <w:top w:val="none" w:sz="0" w:space="0" w:color="auto"/>
                <w:left w:val="none" w:sz="0" w:space="0" w:color="auto"/>
                <w:bottom w:val="none" w:sz="0" w:space="0" w:color="auto"/>
                <w:right w:val="none" w:sz="0" w:space="0" w:color="auto"/>
              </w:divBdr>
              <w:divsChild>
                <w:div w:id="138139889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233543049">
          <w:marLeft w:val="0"/>
          <w:marRight w:val="0"/>
          <w:marTop w:val="600"/>
          <w:marBottom w:val="0"/>
          <w:divBdr>
            <w:top w:val="none" w:sz="0" w:space="0" w:color="auto"/>
            <w:left w:val="none" w:sz="0" w:space="0" w:color="auto"/>
            <w:bottom w:val="none" w:sz="0" w:space="0" w:color="auto"/>
            <w:right w:val="none" w:sz="0" w:space="0" w:color="auto"/>
          </w:divBdr>
          <w:divsChild>
            <w:div w:id="2072607848">
              <w:marLeft w:val="0"/>
              <w:marRight w:val="0"/>
              <w:marTop w:val="0"/>
              <w:marBottom w:val="1500"/>
              <w:divBdr>
                <w:top w:val="none" w:sz="0" w:space="0" w:color="auto"/>
                <w:left w:val="none" w:sz="0" w:space="0" w:color="auto"/>
                <w:bottom w:val="none" w:sz="0" w:space="0" w:color="auto"/>
                <w:right w:val="none" w:sz="0" w:space="0" w:color="auto"/>
              </w:divBdr>
              <w:divsChild>
                <w:div w:id="640227743">
                  <w:marLeft w:val="0"/>
                  <w:marRight w:val="0"/>
                  <w:marTop w:val="0"/>
                  <w:marBottom w:val="0"/>
                  <w:divBdr>
                    <w:top w:val="none" w:sz="0" w:space="0" w:color="auto"/>
                    <w:left w:val="none" w:sz="0" w:space="0" w:color="auto"/>
                    <w:bottom w:val="none" w:sz="0" w:space="0" w:color="auto"/>
                    <w:right w:val="none" w:sz="0" w:space="0" w:color="auto"/>
                  </w:divBdr>
                  <w:divsChild>
                    <w:div w:id="1525367513">
                      <w:marLeft w:val="0"/>
                      <w:marRight w:val="0"/>
                      <w:marTop w:val="0"/>
                      <w:marBottom w:val="380"/>
                      <w:divBdr>
                        <w:top w:val="none" w:sz="0" w:space="0" w:color="auto"/>
                        <w:left w:val="none" w:sz="0" w:space="0" w:color="auto"/>
                        <w:bottom w:val="none" w:sz="0" w:space="0" w:color="auto"/>
                        <w:right w:val="none" w:sz="0" w:space="0" w:color="auto"/>
                      </w:divBdr>
                      <w:divsChild>
                        <w:div w:id="2074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94858">
      <w:bodyDiv w:val="1"/>
      <w:marLeft w:val="0"/>
      <w:marRight w:val="0"/>
      <w:marTop w:val="0"/>
      <w:marBottom w:val="0"/>
      <w:divBdr>
        <w:top w:val="none" w:sz="0" w:space="0" w:color="auto"/>
        <w:left w:val="none" w:sz="0" w:space="0" w:color="auto"/>
        <w:bottom w:val="none" w:sz="0" w:space="0" w:color="auto"/>
        <w:right w:val="none" w:sz="0" w:space="0" w:color="auto"/>
      </w:divBdr>
    </w:div>
    <w:div w:id="695689871">
      <w:bodyDiv w:val="1"/>
      <w:marLeft w:val="0"/>
      <w:marRight w:val="0"/>
      <w:marTop w:val="0"/>
      <w:marBottom w:val="0"/>
      <w:divBdr>
        <w:top w:val="none" w:sz="0" w:space="0" w:color="auto"/>
        <w:left w:val="none" w:sz="0" w:space="0" w:color="auto"/>
        <w:bottom w:val="none" w:sz="0" w:space="0" w:color="auto"/>
        <w:right w:val="none" w:sz="0" w:space="0" w:color="auto"/>
      </w:divBdr>
      <w:divsChild>
        <w:div w:id="763576292">
          <w:marLeft w:val="0"/>
          <w:marRight w:val="0"/>
          <w:marTop w:val="0"/>
          <w:marBottom w:val="225"/>
          <w:divBdr>
            <w:top w:val="none" w:sz="0" w:space="0" w:color="auto"/>
            <w:left w:val="none" w:sz="0" w:space="0" w:color="auto"/>
            <w:bottom w:val="none" w:sz="0" w:space="0" w:color="auto"/>
            <w:right w:val="none" w:sz="0" w:space="0" w:color="auto"/>
          </w:divBdr>
        </w:div>
        <w:div w:id="1393776297">
          <w:marLeft w:val="0"/>
          <w:marRight w:val="0"/>
          <w:marTop w:val="0"/>
          <w:marBottom w:val="113"/>
          <w:divBdr>
            <w:top w:val="none" w:sz="0" w:space="0" w:color="auto"/>
            <w:left w:val="none" w:sz="0" w:space="0" w:color="auto"/>
            <w:bottom w:val="none" w:sz="0" w:space="0" w:color="auto"/>
            <w:right w:val="none" w:sz="0" w:space="0" w:color="auto"/>
          </w:divBdr>
        </w:div>
      </w:divsChild>
    </w:div>
    <w:div w:id="735975700">
      <w:bodyDiv w:val="1"/>
      <w:marLeft w:val="0"/>
      <w:marRight w:val="0"/>
      <w:marTop w:val="0"/>
      <w:marBottom w:val="0"/>
      <w:divBdr>
        <w:top w:val="none" w:sz="0" w:space="0" w:color="auto"/>
        <w:left w:val="none" w:sz="0" w:space="0" w:color="auto"/>
        <w:bottom w:val="none" w:sz="0" w:space="0" w:color="auto"/>
        <w:right w:val="none" w:sz="0" w:space="0" w:color="auto"/>
      </w:divBdr>
      <w:divsChild>
        <w:div w:id="491919556">
          <w:marLeft w:val="0"/>
          <w:marRight w:val="0"/>
          <w:marTop w:val="0"/>
          <w:marBottom w:val="0"/>
          <w:divBdr>
            <w:top w:val="none" w:sz="0" w:space="0" w:color="auto"/>
            <w:left w:val="none" w:sz="0" w:space="0" w:color="auto"/>
            <w:bottom w:val="none" w:sz="0" w:space="0" w:color="auto"/>
            <w:right w:val="none" w:sz="0" w:space="0" w:color="auto"/>
          </w:divBdr>
        </w:div>
      </w:divsChild>
    </w:div>
    <w:div w:id="770517898">
      <w:bodyDiv w:val="1"/>
      <w:marLeft w:val="0"/>
      <w:marRight w:val="0"/>
      <w:marTop w:val="0"/>
      <w:marBottom w:val="0"/>
      <w:divBdr>
        <w:top w:val="none" w:sz="0" w:space="0" w:color="auto"/>
        <w:left w:val="none" w:sz="0" w:space="0" w:color="auto"/>
        <w:bottom w:val="none" w:sz="0" w:space="0" w:color="auto"/>
        <w:right w:val="none" w:sz="0" w:space="0" w:color="auto"/>
      </w:divBdr>
      <w:divsChild>
        <w:div w:id="47999495">
          <w:marLeft w:val="0"/>
          <w:marRight w:val="0"/>
          <w:marTop w:val="0"/>
          <w:marBottom w:val="225"/>
          <w:divBdr>
            <w:top w:val="none" w:sz="0" w:space="0" w:color="auto"/>
            <w:left w:val="none" w:sz="0" w:space="0" w:color="auto"/>
            <w:bottom w:val="none" w:sz="0" w:space="0" w:color="auto"/>
            <w:right w:val="none" w:sz="0" w:space="0" w:color="auto"/>
          </w:divBdr>
        </w:div>
        <w:div w:id="468668738">
          <w:marLeft w:val="0"/>
          <w:marRight w:val="0"/>
          <w:marTop w:val="0"/>
          <w:marBottom w:val="113"/>
          <w:divBdr>
            <w:top w:val="none" w:sz="0" w:space="0" w:color="auto"/>
            <w:left w:val="none" w:sz="0" w:space="0" w:color="auto"/>
            <w:bottom w:val="none" w:sz="0" w:space="0" w:color="auto"/>
            <w:right w:val="none" w:sz="0" w:space="0" w:color="auto"/>
          </w:divBdr>
        </w:div>
      </w:divsChild>
    </w:div>
    <w:div w:id="834953560">
      <w:bodyDiv w:val="1"/>
      <w:marLeft w:val="0"/>
      <w:marRight w:val="0"/>
      <w:marTop w:val="0"/>
      <w:marBottom w:val="0"/>
      <w:divBdr>
        <w:top w:val="none" w:sz="0" w:space="0" w:color="auto"/>
        <w:left w:val="none" w:sz="0" w:space="0" w:color="auto"/>
        <w:bottom w:val="none" w:sz="0" w:space="0" w:color="auto"/>
        <w:right w:val="none" w:sz="0" w:space="0" w:color="auto"/>
      </w:divBdr>
      <w:divsChild>
        <w:div w:id="1198354868">
          <w:marLeft w:val="0"/>
          <w:marRight w:val="0"/>
          <w:marTop w:val="0"/>
          <w:marBottom w:val="0"/>
          <w:divBdr>
            <w:top w:val="none" w:sz="0" w:space="0" w:color="auto"/>
            <w:left w:val="none" w:sz="0" w:space="0" w:color="auto"/>
            <w:bottom w:val="none" w:sz="0" w:space="0" w:color="auto"/>
            <w:right w:val="none" w:sz="0" w:space="0" w:color="auto"/>
          </w:divBdr>
        </w:div>
      </w:divsChild>
    </w:div>
    <w:div w:id="840312177">
      <w:bodyDiv w:val="1"/>
      <w:marLeft w:val="0"/>
      <w:marRight w:val="0"/>
      <w:marTop w:val="0"/>
      <w:marBottom w:val="0"/>
      <w:divBdr>
        <w:top w:val="none" w:sz="0" w:space="0" w:color="auto"/>
        <w:left w:val="none" w:sz="0" w:space="0" w:color="auto"/>
        <w:bottom w:val="none" w:sz="0" w:space="0" w:color="auto"/>
        <w:right w:val="none" w:sz="0" w:space="0" w:color="auto"/>
      </w:divBdr>
      <w:divsChild>
        <w:div w:id="1889756425">
          <w:marLeft w:val="0"/>
          <w:marRight w:val="0"/>
          <w:marTop w:val="0"/>
          <w:marBottom w:val="225"/>
          <w:divBdr>
            <w:top w:val="none" w:sz="0" w:space="0" w:color="auto"/>
            <w:left w:val="none" w:sz="0" w:space="0" w:color="auto"/>
            <w:bottom w:val="none" w:sz="0" w:space="0" w:color="auto"/>
            <w:right w:val="none" w:sz="0" w:space="0" w:color="auto"/>
          </w:divBdr>
        </w:div>
        <w:div w:id="2126191898">
          <w:marLeft w:val="0"/>
          <w:marRight w:val="0"/>
          <w:marTop w:val="0"/>
          <w:marBottom w:val="113"/>
          <w:divBdr>
            <w:top w:val="none" w:sz="0" w:space="0" w:color="auto"/>
            <w:left w:val="none" w:sz="0" w:space="0" w:color="auto"/>
            <w:bottom w:val="none" w:sz="0" w:space="0" w:color="auto"/>
            <w:right w:val="none" w:sz="0" w:space="0" w:color="auto"/>
          </w:divBdr>
        </w:div>
      </w:divsChild>
    </w:div>
    <w:div w:id="842818219">
      <w:bodyDiv w:val="1"/>
      <w:marLeft w:val="0"/>
      <w:marRight w:val="0"/>
      <w:marTop w:val="0"/>
      <w:marBottom w:val="0"/>
      <w:divBdr>
        <w:top w:val="none" w:sz="0" w:space="0" w:color="auto"/>
        <w:left w:val="none" w:sz="0" w:space="0" w:color="auto"/>
        <w:bottom w:val="none" w:sz="0" w:space="0" w:color="auto"/>
        <w:right w:val="none" w:sz="0" w:space="0" w:color="auto"/>
      </w:divBdr>
      <w:divsChild>
        <w:div w:id="1853837045">
          <w:marLeft w:val="0"/>
          <w:marRight w:val="0"/>
          <w:marTop w:val="0"/>
          <w:marBottom w:val="0"/>
          <w:divBdr>
            <w:top w:val="none" w:sz="0" w:space="0" w:color="auto"/>
            <w:left w:val="none" w:sz="0" w:space="0" w:color="auto"/>
            <w:bottom w:val="none" w:sz="0" w:space="0" w:color="auto"/>
            <w:right w:val="none" w:sz="0" w:space="0" w:color="auto"/>
          </w:divBdr>
        </w:div>
      </w:divsChild>
    </w:div>
    <w:div w:id="876888839">
      <w:bodyDiv w:val="1"/>
      <w:marLeft w:val="0"/>
      <w:marRight w:val="0"/>
      <w:marTop w:val="0"/>
      <w:marBottom w:val="0"/>
      <w:divBdr>
        <w:top w:val="none" w:sz="0" w:space="0" w:color="auto"/>
        <w:left w:val="none" w:sz="0" w:space="0" w:color="auto"/>
        <w:bottom w:val="none" w:sz="0" w:space="0" w:color="auto"/>
        <w:right w:val="none" w:sz="0" w:space="0" w:color="auto"/>
      </w:divBdr>
      <w:divsChild>
        <w:div w:id="953708333">
          <w:marLeft w:val="0"/>
          <w:marRight w:val="0"/>
          <w:marTop w:val="600"/>
          <w:marBottom w:val="0"/>
          <w:divBdr>
            <w:top w:val="none" w:sz="0" w:space="0" w:color="auto"/>
            <w:left w:val="none" w:sz="0" w:space="0" w:color="auto"/>
            <w:bottom w:val="none" w:sz="0" w:space="0" w:color="auto"/>
            <w:right w:val="none" w:sz="0" w:space="0" w:color="auto"/>
          </w:divBdr>
          <w:divsChild>
            <w:div w:id="1420323212">
              <w:marLeft w:val="0"/>
              <w:marRight w:val="0"/>
              <w:marTop w:val="0"/>
              <w:marBottom w:val="1500"/>
              <w:divBdr>
                <w:top w:val="none" w:sz="0" w:space="0" w:color="auto"/>
                <w:left w:val="none" w:sz="0" w:space="0" w:color="auto"/>
                <w:bottom w:val="none" w:sz="0" w:space="0" w:color="auto"/>
                <w:right w:val="none" w:sz="0" w:space="0" w:color="auto"/>
              </w:divBdr>
              <w:divsChild>
                <w:div w:id="582182121">
                  <w:marLeft w:val="0"/>
                  <w:marRight w:val="0"/>
                  <w:marTop w:val="0"/>
                  <w:marBottom w:val="0"/>
                  <w:divBdr>
                    <w:top w:val="none" w:sz="0" w:space="0" w:color="auto"/>
                    <w:left w:val="none" w:sz="0" w:space="0" w:color="auto"/>
                    <w:bottom w:val="none" w:sz="0" w:space="0" w:color="auto"/>
                    <w:right w:val="none" w:sz="0" w:space="0" w:color="auto"/>
                  </w:divBdr>
                  <w:divsChild>
                    <w:div w:id="193733498">
                      <w:marLeft w:val="0"/>
                      <w:marRight w:val="0"/>
                      <w:marTop w:val="0"/>
                      <w:marBottom w:val="772"/>
                      <w:divBdr>
                        <w:top w:val="none" w:sz="0" w:space="0" w:color="auto"/>
                        <w:left w:val="none" w:sz="0" w:space="0" w:color="auto"/>
                        <w:bottom w:val="none" w:sz="0" w:space="0" w:color="auto"/>
                        <w:right w:val="none" w:sz="0" w:space="0" w:color="auto"/>
                      </w:divBdr>
                      <w:divsChild>
                        <w:div w:id="706102337">
                          <w:marLeft w:val="0"/>
                          <w:marRight w:val="0"/>
                          <w:marTop w:val="0"/>
                          <w:marBottom w:val="0"/>
                          <w:divBdr>
                            <w:top w:val="none" w:sz="0" w:space="0" w:color="auto"/>
                            <w:left w:val="none" w:sz="0" w:space="0" w:color="auto"/>
                            <w:bottom w:val="none" w:sz="0" w:space="0" w:color="auto"/>
                            <w:right w:val="none" w:sz="0" w:space="0" w:color="auto"/>
                          </w:divBdr>
                        </w:div>
                      </w:divsChild>
                    </w:div>
                    <w:div w:id="473641204">
                      <w:marLeft w:val="0"/>
                      <w:marRight w:val="0"/>
                      <w:marTop w:val="0"/>
                      <w:marBottom w:val="772"/>
                      <w:divBdr>
                        <w:top w:val="none" w:sz="0" w:space="0" w:color="auto"/>
                        <w:left w:val="none" w:sz="0" w:space="0" w:color="auto"/>
                        <w:bottom w:val="none" w:sz="0" w:space="0" w:color="auto"/>
                        <w:right w:val="none" w:sz="0" w:space="0" w:color="auto"/>
                      </w:divBdr>
                      <w:divsChild>
                        <w:div w:id="545722887">
                          <w:marLeft w:val="0"/>
                          <w:marRight w:val="0"/>
                          <w:marTop w:val="0"/>
                          <w:marBottom w:val="0"/>
                          <w:divBdr>
                            <w:top w:val="none" w:sz="0" w:space="0" w:color="auto"/>
                            <w:left w:val="none" w:sz="0" w:space="0" w:color="auto"/>
                            <w:bottom w:val="none" w:sz="0" w:space="0" w:color="auto"/>
                            <w:right w:val="none" w:sz="0" w:space="0" w:color="auto"/>
                          </w:divBdr>
                        </w:div>
                      </w:divsChild>
                    </w:div>
                    <w:div w:id="1284269708">
                      <w:marLeft w:val="0"/>
                      <w:marRight w:val="0"/>
                      <w:marTop w:val="0"/>
                      <w:marBottom w:val="772"/>
                      <w:divBdr>
                        <w:top w:val="none" w:sz="0" w:space="0" w:color="auto"/>
                        <w:left w:val="none" w:sz="0" w:space="0" w:color="auto"/>
                        <w:bottom w:val="none" w:sz="0" w:space="0" w:color="auto"/>
                        <w:right w:val="none" w:sz="0" w:space="0" w:color="auto"/>
                      </w:divBdr>
                      <w:divsChild>
                        <w:div w:id="974722829">
                          <w:marLeft w:val="0"/>
                          <w:marRight w:val="0"/>
                          <w:marTop w:val="0"/>
                          <w:marBottom w:val="0"/>
                          <w:divBdr>
                            <w:top w:val="none" w:sz="0" w:space="0" w:color="auto"/>
                            <w:left w:val="none" w:sz="0" w:space="0" w:color="auto"/>
                            <w:bottom w:val="none" w:sz="0" w:space="0" w:color="auto"/>
                            <w:right w:val="none" w:sz="0" w:space="0" w:color="auto"/>
                          </w:divBdr>
                        </w:div>
                      </w:divsChild>
                    </w:div>
                    <w:div w:id="1285387747">
                      <w:marLeft w:val="0"/>
                      <w:marRight w:val="0"/>
                      <w:marTop w:val="0"/>
                      <w:marBottom w:val="772"/>
                      <w:divBdr>
                        <w:top w:val="none" w:sz="0" w:space="0" w:color="auto"/>
                        <w:left w:val="none" w:sz="0" w:space="0" w:color="auto"/>
                        <w:bottom w:val="none" w:sz="0" w:space="0" w:color="auto"/>
                        <w:right w:val="none" w:sz="0" w:space="0" w:color="auto"/>
                      </w:divBdr>
                      <w:divsChild>
                        <w:div w:id="368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2913">
          <w:marLeft w:val="-225"/>
          <w:marRight w:val="-225"/>
          <w:marTop w:val="0"/>
          <w:marBottom w:val="0"/>
          <w:divBdr>
            <w:top w:val="none" w:sz="0" w:space="0" w:color="auto"/>
            <w:left w:val="none" w:sz="0" w:space="0" w:color="auto"/>
            <w:bottom w:val="none" w:sz="0" w:space="0" w:color="auto"/>
            <w:right w:val="none" w:sz="0" w:space="0" w:color="auto"/>
          </w:divBdr>
          <w:divsChild>
            <w:div w:id="473454333">
              <w:marLeft w:val="0"/>
              <w:marRight w:val="0"/>
              <w:marTop w:val="0"/>
              <w:marBottom w:val="675"/>
              <w:divBdr>
                <w:top w:val="none" w:sz="0" w:space="0" w:color="auto"/>
                <w:left w:val="none" w:sz="0" w:space="0" w:color="auto"/>
                <w:bottom w:val="none" w:sz="0" w:space="0" w:color="auto"/>
                <w:right w:val="none" w:sz="0" w:space="0" w:color="auto"/>
              </w:divBdr>
              <w:divsChild>
                <w:div w:id="1569340391">
                  <w:marLeft w:val="0"/>
                  <w:marRight w:val="0"/>
                  <w:marTop w:val="0"/>
                  <w:marBottom w:val="0"/>
                  <w:divBdr>
                    <w:top w:val="none" w:sz="0" w:space="0" w:color="auto"/>
                    <w:left w:val="none" w:sz="0" w:space="0" w:color="auto"/>
                    <w:bottom w:val="none" w:sz="0" w:space="0" w:color="auto"/>
                    <w:right w:val="none" w:sz="0" w:space="0" w:color="auto"/>
                  </w:divBdr>
                </w:div>
              </w:divsChild>
            </w:div>
            <w:div w:id="763692139">
              <w:marLeft w:val="0"/>
              <w:marRight w:val="0"/>
              <w:marTop w:val="0"/>
              <w:marBottom w:val="225"/>
              <w:divBdr>
                <w:top w:val="none" w:sz="0" w:space="0" w:color="auto"/>
                <w:left w:val="none" w:sz="0" w:space="0" w:color="auto"/>
                <w:bottom w:val="none" w:sz="0" w:space="0" w:color="auto"/>
                <w:right w:val="none" w:sz="0" w:space="0" w:color="auto"/>
              </w:divBdr>
              <w:divsChild>
                <w:div w:id="399212307">
                  <w:marLeft w:val="0"/>
                  <w:marRight w:val="0"/>
                  <w:marTop w:val="0"/>
                  <w:marBottom w:val="225"/>
                  <w:divBdr>
                    <w:top w:val="none" w:sz="0" w:space="0" w:color="auto"/>
                    <w:left w:val="none" w:sz="0" w:space="0" w:color="auto"/>
                    <w:bottom w:val="none" w:sz="0" w:space="0" w:color="auto"/>
                    <w:right w:val="none" w:sz="0" w:space="0" w:color="auto"/>
                  </w:divBdr>
                </w:div>
                <w:div w:id="1354452684">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sChild>
    </w:div>
    <w:div w:id="974524011">
      <w:bodyDiv w:val="1"/>
      <w:marLeft w:val="0"/>
      <w:marRight w:val="0"/>
      <w:marTop w:val="0"/>
      <w:marBottom w:val="0"/>
      <w:divBdr>
        <w:top w:val="none" w:sz="0" w:space="0" w:color="auto"/>
        <w:left w:val="none" w:sz="0" w:space="0" w:color="auto"/>
        <w:bottom w:val="none" w:sz="0" w:space="0" w:color="auto"/>
        <w:right w:val="none" w:sz="0" w:space="0" w:color="auto"/>
      </w:divBdr>
      <w:divsChild>
        <w:div w:id="369962748">
          <w:marLeft w:val="547"/>
          <w:marRight w:val="0"/>
          <w:marTop w:val="0"/>
          <w:marBottom w:val="0"/>
          <w:divBdr>
            <w:top w:val="none" w:sz="0" w:space="0" w:color="auto"/>
            <w:left w:val="none" w:sz="0" w:space="0" w:color="auto"/>
            <w:bottom w:val="none" w:sz="0" w:space="0" w:color="auto"/>
            <w:right w:val="none" w:sz="0" w:space="0" w:color="auto"/>
          </w:divBdr>
        </w:div>
        <w:div w:id="207423350">
          <w:marLeft w:val="547"/>
          <w:marRight w:val="0"/>
          <w:marTop w:val="0"/>
          <w:marBottom w:val="0"/>
          <w:divBdr>
            <w:top w:val="none" w:sz="0" w:space="0" w:color="auto"/>
            <w:left w:val="none" w:sz="0" w:space="0" w:color="auto"/>
            <w:bottom w:val="none" w:sz="0" w:space="0" w:color="auto"/>
            <w:right w:val="none" w:sz="0" w:space="0" w:color="auto"/>
          </w:divBdr>
        </w:div>
      </w:divsChild>
    </w:div>
    <w:div w:id="982200856">
      <w:bodyDiv w:val="1"/>
      <w:marLeft w:val="0"/>
      <w:marRight w:val="0"/>
      <w:marTop w:val="0"/>
      <w:marBottom w:val="0"/>
      <w:divBdr>
        <w:top w:val="none" w:sz="0" w:space="0" w:color="auto"/>
        <w:left w:val="none" w:sz="0" w:space="0" w:color="auto"/>
        <w:bottom w:val="none" w:sz="0" w:space="0" w:color="auto"/>
        <w:right w:val="none" w:sz="0" w:space="0" w:color="auto"/>
      </w:divBdr>
      <w:divsChild>
        <w:div w:id="1093863166">
          <w:marLeft w:val="0"/>
          <w:marRight w:val="0"/>
          <w:marTop w:val="0"/>
          <w:marBottom w:val="0"/>
          <w:divBdr>
            <w:top w:val="none" w:sz="0" w:space="0" w:color="auto"/>
            <w:left w:val="none" w:sz="0" w:space="0" w:color="auto"/>
            <w:bottom w:val="none" w:sz="0" w:space="0" w:color="auto"/>
            <w:right w:val="none" w:sz="0" w:space="0" w:color="auto"/>
          </w:divBdr>
        </w:div>
      </w:divsChild>
    </w:div>
    <w:div w:id="987856737">
      <w:bodyDiv w:val="1"/>
      <w:marLeft w:val="0"/>
      <w:marRight w:val="0"/>
      <w:marTop w:val="0"/>
      <w:marBottom w:val="0"/>
      <w:divBdr>
        <w:top w:val="none" w:sz="0" w:space="0" w:color="auto"/>
        <w:left w:val="none" w:sz="0" w:space="0" w:color="auto"/>
        <w:bottom w:val="none" w:sz="0" w:space="0" w:color="auto"/>
        <w:right w:val="none" w:sz="0" w:space="0" w:color="auto"/>
      </w:divBdr>
      <w:divsChild>
        <w:div w:id="1171023811">
          <w:marLeft w:val="0"/>
          <w:marRight w:val="0"/>
          <w:marTop w:val="0"/>
          <w:marBottom w:val="0"/>
          <w:divBdr>
            <w:top w:val="none" w:sz="0" w:space="0" w:color="auto"/>
            <w:left w:val="none" w:sz="0" w:space="0" w:color="auto"/>
            <w:bottom w:val="none" w:sz="0" w:space="0" w:color="auto"/>
            <w:right w:val="none" w:sz="0" w:space="0" w:color="auto"/>
          </w:divBdr>
        </w:div>
      </w:divsChild>
    </w:div>
    <w:div w:id="989870288">
      <w:bodyDiv w:val="1"/>
      <w:marLeft w:val="0"/>
      <w:marRight w:val="0"/>
      <w:marTop w:val="0"/>
      <w:marBottom w:val="0"/>
      <w:divBdr>
        <w:top w:val="none" w:sz="0" w:space="0" w:color="auto"/>
        <w:left w:val="none" w:sz="0" w:space="0" w:color="auto"/>
        <w:bottom w:val="none" w:sz="0" w:space="0" w:color="auto"/>
        <w:right w:val="none" w:sz="0" w:space="0" w:color="auto"/>
      </w:divBdr>
      <w:divsChild>
        <w:div w:id="25326840">
          <w:marLeft w:val="0"/>
          <w:marRight w:val="0"/>
          <w:marTop w:val="0"/>
          <w:marBottom w:val="380"/>
          <w:divBdr>
            <w:top w:val="none" w:sz="0" w:space="0" w:color="auto"/>
            <w:left w:val="none" w:sz="0" w:space="0" w:color="auto"/>
            <w:bottom w:val="none" w:sz="0" w:space="0" w:color="auto"/>
            <w:right w:val="none" w:sz="0" w:space="0" w:color="auto"/>
          </w:divBdr>
          <w:divsChild>
            <w:div w:id="1476485937">
              <w:marLeft w:val="0"/>
              <w:marRight w:val="0"/>
              <w:marTop w:val="0"/>
              <w:marBottom w:val="0"/>
              <w:divBdr>
                <w:top w:val="none" w:sz="0" w:space="0" w:color="auto"/>
                <w:left w:val="none" w:sz="0" w:space="0" w:color="auto"/>
                <w:bottom w:val="none" w:sz="0" w:space="0" w:color="auto"/>
                <w:right w:val="none" w:sz="0" w:space="0" w:color="auto"/>
              </w:divBdr>
            </w:div>
          </w:divsChild>
        </w:div>
        <w:div w:id="50662593">
          <w:marLeft w:val="0"/>
          <w:marRight w:val="0"/>
          <w:marTop w:val="0"/>
          <w:marBottom w:val="772"/>
          <w:divBdr>
            <w:top w:val="none" w:sz="0" w:space="0" w:color="auto"/>
            <w:left w:val="none" w:sz="0" w:space="0" w:color="auto"/>
            <w:bottom w:val="none" w:sz="0" w:space="0" w:color="auto"/>
            <w:right w:val="none" w:sz="0" w:space="0" w:color="auto"/>
          </w:divBdr>
          <w:divsChild>
            <w:div w:id="411003621">
              <w:marLeft w:val="0"/>
              <w:marRight w:val="0"/>
              <w:marTop w:val="0"/>
              <w:marBottom w:val="0"/>
              <w:divBdr>
                <w:top w:val="none" w:sz="0" w:space="0" w:color="auto"/>
                <w:left w:val="none" w:sz="0" w:space="0" w:color="auto"/>
                <w:bottom w:val="none" w:sz="0" w:space="0" w:color="auto"/>
                <w:right w:val="none" w:sz="0" w:space="0" w:color="auto"/>
              </w:divBdr>
            </w:div>
          </w:divsChild>
        </w:div>
        <w:div w:id="122624447">
          <w:marLeft w:val="0"/>
          <w:marRight w:val="0"/>
          <w:marTop w:val="0"/>
          <w:marBottom w:val="772"/>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
          </w:divsChild>
        </w:div>
        <w:div w:id="488911353">
          <w:marLeft w:val="0"/>
          <w:marRight w:val="0"/>
          <w:marTop w:val="0"/>
          <w:marBottom w:val="38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1508053132">
          <w:marLeft w:val="0"/>
          <w:marRight w:val="0"/>
          <w:marTop w:val="0"/>
          <w:marBottom w:val="380"/>
          <w:divBdr>
            <w:top w:val="none" w:sz="0" w:space="0" w:color="auto"/>
            <w:left w:val="none" w:sz="0" w:space="0" w:color="auto"/>
            <w:bottom w:val="none" w:sz="0" w:space="0" w:color="auto"/>
            <w:right w:val="none" w:sz="0" w:space="0" w:color="auto"/>
          </w:divBdr>
          <w:divsChild>
            <w:div w:id="852188028">
              <w:marLeft w:val="0"/>
              <w:marRight w:val="0"/>
              <w:marTop w:val="0"/>
              <w:marBottom w:val="0"/>
              <w:divBdr>
                <w:top w:val="none" w:sz="0" w:space="0" w:color="auto"/>
                <w:left w:val="none" w:sz="0" w:space="0" w:color="auto"/>
                <w:bottom w:val="none" w:sz="0" w:space="0" w:color="auto"/>
                <w:right w:val="none" w:sz="0" w:space="0" w:color="auto"/>
              </w:divBdr>
            </w:div>
          </w:divsChild>
        </w:div>
        <w:div w:id="1612785474">
          <w:marLeft w:val="0"/>
          <w:marRight w:val="0"/>
          <w:marTop w:val="0"/>
          <w:marBottom w:val="772"/>
          <w:divBdr>
            <w:top w:val="none" w:sz="0" w:space="0" w:color="auto"/>
            <w:left w:val="none" w:sz="0" w:space="0" w:color="auto"/>
            <w:bottom w:val="none" w:sz="0" w:space="0" w:color="auto"/>
            <w:right w:val="none" w:sz="0" w:space="0" w:color="auto"/>
          </w:divBdr>
          <w:divsChild>
            <w:div w:id="1774592889">
              <w:marLeft w:val="0"/>
              <w:marRight w:val="0"/>
              <w:marTop w:val="0"/>
              <w:marBottom w:val="0"/>
              <w:divBdr>
                <w:top w:val="none" w:sz="0" w:space="0" w:color="auto"/>
                <w:left w:val="none" w:sz="0" w:space="0" w:color="auto"/>
                <w:bottom w:val="none" w:sz="0" w:space="0" w:color="auto"/>
                <w:right w:val="none" w:sz="0" w:space="0" w:color="auto"/>
              </w:divBdr>
            </w:div>
          </w:divsChild>
        </w:div>
        <w:div w:id="1696225856">
          <w:marLeft w:val="0"/>
          <w:marRight w:val="0"/>
          <w:marTop w:val="0"/>
          <w:marBottom w:val="380"/>
          <w:divBdr>
            <w:top w:val="none" w:sz="0" w:space="0" w:color="auto"/>
            <w:left w:val="none" w:sz="0" w:space="0" w:color="auto"/>
            <w:bottom w:val="none" w:sz="0" w:space="0" w:color="auto"/>
            <w:right w:val="none" w:sz="0" w:space="0" w:color="auto"/>
          </w:divBdr>
          <w:divsChild>
            <w:div w:id="2015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13">
      <w:bodyDiv w:val="1"/>
      <w:marLeft w:val="0"/>
      <w:marRight w:val="0"/>
      <w:marTop w:val="0"/>
      <w:marBottom w:val="0"/>
      <w:divBdr>
        <w:top w:val="none" w:sz="0" w:space="0" w:color="auto"/>
        <w:left w:val="none" w:sz="0" w:space="0" w:color="auto"/>
        <w:bottom w:val="none" w:sz="0" w:space="0" w:color="auto"/>
        <w:right w:val="none" w:sz="0" w:space="0" w:color="auto"/>
      </w:divBdr>
      <w:divsChild>
        <w:div w:id="999582832">
          <w:marLeft w:val="0"/>
          <w:marRight w:val="0"/>
          <w:marTop w:val="0"/>
          <w:marBottom w:val="0"/>
          <w:divBdr>
            <w:top w:val="none" w:sz="0" w:space="0" w:color="auto"/>
            <w:left w:val="none" w:sz="0" w:space="0" w:color="auto"/>
            <w:bottom w:val="none" w:sz="0" w:space="0" w:color="auto"/>
            <w:right w:val="none" w:sz="0" w:space="0" w:color="auto"/>
          </w:divBdr>
        </w:div>
      </w:divsChild>
    </w:div>
    <w:div w:id="996572131">
      <w:bodyDiv w:val="1"/>
      <w:marLeft w:val="0"/>
      <w:marRight w:val="0"/>
      <w:marTop w:val="0"/>
      <w:marBottom w:val="0"/>
      <w:divBdr>
        <w:top w:val="none" w:sz="0" w:space="0" w:color="auto"/>
        <w:left w:val="none" w:sz="0" w:space="0" w:color="auto"/>
        <w:bottom w:val="none" w:sz="0" w:space="0" w:color="auto"/>
        <w:right w:val="none" w:sz="0" w:space="0" w:color="auto"/>
      </w:divBdr>
      <w:divsChild>
        <w:div w:id="1081098767">
          <w:marLeft w:val="0"/>
          <w:marRight w:val="0"/>
          <w:marTop w:val="0"/>
          <w:marBottom w:val="375"/>
          <w:divBdr>
            <w:top w:val="none" w:sz="0" w:space="0" w:color="auto"/>
            <w:left w:val="none" w:sz="0" w:space="0" w:color="auto"/>
            <w:bottom w:val="none" w:sz="0" w:space="0" w:color="auto"/>
            <w:right w:val="none" w:sz="0" w:space="0" w:color="auto"/>
          </w:divBdr>
        </w:div>
        <w:div w:id="1600869580">
          <w:marLeft w:val="0"/>
          <w:marRight w:val="0"/>
          <w:marTop w:val="0"/>
          <w:marBottom w:val="375"/>
          <w:divBdr>
            <w:top w:val="none" w:sz="0" w:space="0" w:color="auto"/>
            <w:left w:val="none" w:sz="0" w:space="0" w:color="auto"/>
            <w:bottom w:val="none" w:sz="0" w:space="0" w:color="auto"/>
            <w:right w:val="none" w:sz="0" w:space="0" w:color="auto"/>
          </w:divBdr>
        </w:div>
      </w:divsChild>
    </w:div>
    <w:div w:id="999235132">
      <w:bodyDiv w:val="1"/>
      <w:marLeft w:val="0"/>
      <w:marRight w:val="0"/>
      <w:marTop w:val="0"/>
      <w:marBottom w:val="0"/>
      <w:divBdr>
        <w:top w:val="none" w:sz="0" w:space="0" w:color="auto"/>
        <w:left w:val="none" w:sz="0" w:space="0" w:color="auto"/>
        <w:bottom w:val="none" w:sz="0" w:space="0" w:color="auto"/>
        <w:right w:val="none" w:sz="0" w:space="0" w:color="auto"/>
      </w:divBdr>
      <w:divsChild>
        <w:div w:id="675420136">
          <w:marLeft w:val="0"/>
          <w:marRight w:val="0"/>
          <w:marTop w:val="0"/>
          <w:marBottom w:val="0"/>
          <w:divBdr>
            <w:top w:val="none" w:sz="0" w:space="0" w:color="auto"/>
            <w:left w:val="none" w:sz="0" w:space="0" w:color="auto"/>
            <w:bottom w:val="none" w:sz="0" w:space="0" w:color="auto"/>
            <w:right w:val="none" w:sz="0" w:space="0" w:color="auto"/>
          </w:divBdr>
        </w:div>
      </w:divsChild>
    </w:div>
    <w:div w:id="1001197473">
      <w:bodyDiv w:val="1"/>
      <w:marLeft w:val="0"/>
      <w:marRight w:val="0"/>
      <w:marTop w:val="0"/>
      <w:marBottom w:val="0"/>
      <w:divBdr>
        <w:top w:val="none" w:sz="0" w:space="0" w:color="auto"/>
        <w:left w:val="none" w:sz="0" w:space="0" w:color="auto"/>
        <w:bottom w:val="none" w:sz="0" w:space="0" w:color="auto"/>
        <w:right w:val="none" w:sz="0" w:space="0" w:color="auto"/>
      </w:divBdr>
      <w:divsChild>
        <w:div w:id="138348494">
          <w:marLeft w:val="-225"/>
          <w:marRight w:val="-225"/>
          <w:marTop w:val="0"/>
          <w:marBottom w:val="0"/>
          <w:divBdr>
            <w:top w:val="none" w:sz="0" w:space="0" w:color="auto"/>
            <w:left w:val="none" w:sz="0" w:space="0" w:color="auto"/>
            <w:bottom w:val="none" w:sz="0" w:space="0" w:color="auto"/>
            <w:right w:val="none" w:sz="0" w:space="0" w:color="auto"/>
          </w:divBdr>
          <w:divsChild>
            <w:div w:id="1297833807">
              <w:marLeft w:val="0"/>
              <w:marRight w:val="0"/>
              <w:marTop w:val="0"/>
              <w:marBottom w:val="225"/>
              <w:divBdr>
                <w:top w:val="none" w:sz="0" w:space="0" w:color="auto"/>
                <w:left w:val="none" w:sz="0" w:space="0" w:color="auto"/>
                <w:bottom w:val="none" w:sz="0" w:space="0" w:color="auto"/>
                <w:right w:val="none" w:sz="0" w:space="0" w:color="auto"/>
              </w:divBdr>
              <w:divsChild>
                <w:div w:id="926772210">
                  <w:marLeft w:val="0"/>
                  <w:marRight w:val="0"/>
                  <w:marTop w:val="0"/>
                  <w:marBottom w:val="225"/>
                  <w:divBdr>
                    <w:top w:val="none" w:sz="0" w:space="0" w:color="auto"/>
                    <w:left w:val="none" w:sz="0" w:space="0" w:color="auto"/>
                    <w:bottom w:val="none" w:sz="0" w:space="0" w:color="auto"/>
                    <w:right w:val="none" w:sz="0" w:space="0" w:color="auto"/>
                  </w:divBdr>
                </w:div>
                <w:div w:id="1673486524">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287930798">
          <w:marLeft w:val="0"/>
          <w:marRight w:val="0"/>
          <w:marTop w:val="600"/>
          <w:marBottom w:val="0"/>
          <w:divBdr>
            <w:top w:val="none" w:sz="0" w:space="0" w:color="auto"/>
            <w:left w:val="none" w:sz="0" w:space="0" w:color="auto"/>
            <w:bottom w:val="none" w:sz="0" w:space="0" w:color="auto"/>
            <w:right w:val="none" w:sz="0" w:space="0" w:color="auto"/>
          </w:divBdr>
          <w:divsChild>
            <w:div w:id="1191727413">
              <w:marLeft w:val="0"/>
              <w:marRight w:val="0"/>
              <w:marTop w:val="0"/>
              <w:marBottom w:val="1500"/>
              <w:divBdr>
                <w:top w:val="none" w:sz="0" w:space="0" w:color="auto"/>
                <w:left w:val="none" w:sz="0" w:space="0" w:color="auto"/>
                <w:bottom w:val="none" w:sz="0" w:space="0" w:color="auto"/>
                <w:right w:val="none" w:sz="0" w:space="0" w:color="auto"/>
              </w:divBdr>
              <w:divsChild>
                <w:div w:id="15230284">
                  <w:marLeft w:val="0"/>
                  <w:marRight w:val="0"/>
                  <w:marTop w:val="0"/>
                  <w:marBottom w:val="0"/>
                  <w:divBdr>
                    <w:top w:val="none" w:sz="0" w:space="0" w:color="auto"/>
                    <w:left w:val="none" w:sz="0" w:space="0" w:color="auto"/>
                    <w:bottom w:val="none" w:sz="0" w:space="0" w:color="auto"/>
                    <w:right w:val="none" w:sz="0" w:space="0" w:color="auto"/>
                  </w:divBdr>
                  <w:divsChild>
                    <w:div w:id="38476163">
                      <w:marLeft w:val="0"/>
                      <w:marRight w:val="0"/>
                      <w:marTop w:val="0"/>
                      <w:marBottom w:val="380"/>
                      <w:divBdr>
                        <w:top w:val="none" w:sz="0" w:space="0" w:color="auto"/>
                        <w:left w:val="none" w:sz="0" w:space="0" w:color="auto"/>
                        <w:bottom w:val="none" w:sz="0" w:space="0" w:color="auto"/>
                        <w:right w:val="none" w:sz="0" w:space="0" w:color="auto"/>
                      </w:divBdr>
                      <w:divsChild>
                        <w:div w:id="447310465">
                          <w:marLeft w:val="0"/>
                          <w:marRight w:val="0"/>
                          <w:marTop w:val="0"/>
                          <w:marBottom w:val="0"/>
                          <w:divBdr>
                            <w:top w:val="none" w:sz="0" w:space="0" w:color="auto"/>
                            <w:left w:val="none" w:sz="0" w:space="0" w:color="auto"/>
                            <w:bottom w:val="none" w:sz="0" w:space="0" w:color="auto"/>
                            <w:right w:val="none" w:sz="0" w:space="0" w:color="auto"/>
                          </w:divBdr>
                          <w:divsChild>
                            <w:div w:id="532812599">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 w:id="667249878">
                              <w:marLeft w:val="0"/>
                              <w:marRight w:val="0"/>
                              <w:marTop w:val="0"/>
                              <w:marBottom w:val="0"/>
                              <w:divBdr>
                                <w:top w:val="none" w:sz="0" w:space="0" w:color="auto"/>
                                <w:left w:val="none" w:sz="0" w:space="0" w:color="auto"/>
                                <w:bottom w:val="none" w:sz="0" w:space="0" w:color="auto"/>
                                <w:right w:val="none" w:sz="0" w:space="0" w:color="auto"/>
                              </w:divBdr>
                            </w:div>
                            <w:div w:id="1253583832">
                              <w:marLeft w:val="0"/>
                              <w:marRight w:val="0"/>
                              <w:marTop w:val="0"/>
                              <w:marBottom w:val="0"/>
                              <w:divBdr>
                                <w:top w:val="none" w:sz="0" w:space="0" w:color="auto"/>
                                <w:left w:val="none" w:sz="0" w:space="0" w:color="auto"/>
                                <w:bottom w:val="none" w:sz="0" w:space="0" w:color="auto"/>
                                <w:right w:val="none" w:sz="0" w:space="0" w:color="auto"/>
                              </w:divBdr>
                            </w:div>
                            <w:div w:id="1319967593">
                              <w:marLeft w:val="0"/>
                              <w:marRight w:val="0"/>
                              <w:marTop w:val="0"/>
                              <w:marBottom w:val="0"/>
                              <w:divBdr>
                                <w:top w:val="none" w:sz="0" w:space="0" w:color="auto"/>
                                <w:left w:val="none" w:sz="0" w:space="0" w:color="auto"/>
                                <w:bottom w:val="none" w:sz="0" w:space="0" w:color="auto"/>
                                <w:right w:val="none" w:sz="0" w:space="0" w:color="auto"/>
                              </w:divBdr>
                            </w:div>
                            <w:div w:id="16938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33">
                      <w:marLeft w:val="0"/>
                      <w:marRight w:val="0"/>
                      <w:marTop w:val="0"/>
                      <w:marBottom w:val="380"/>
                      <w:divBdr>
                        <w:top w:val="none" w:sz="0" w:space="0" w:color="auto"/>
                        <w:left w:val="none" w:sz="0" w:space="0" w:color="auto"/>
                        <w:bottom w:val="none" w:sz="0" w:space="0" w:color="auto"/>
                        <w:right w:val="none" w:sz="0" w:space="0" w:color="auto"/>
                      </w:divBdr>
                      <w:divsChild>
                        <w:div w:id="2074426796">
                          <w:marLeft w:val="0"/>
                          <w:marRight w:val="0"/>
                          <w:marTop w:val="0"/>
                          <w:marBottom w:val="0"/>
                          <w:divBdr>
                            <w:top w:val="none" w:sz="0" w:space="0" w:color="auto"/>
                            <w:left w:val="none" w:sz="0" w:space="0" w:color="auto"/>
                            <w:bottom w:val="none" w:sz="0" w:space="0" w:color="auto"/>
                            <w:right w:val="none" w:sz="0" w:space="0" w:color="auto"/>
                          </w:divBdr>
                          <w:divsChild>
                            <w:div w:id="412430181">
                              <w:marLeft w:val="0"/>
                              <w:marRight w:val="0"/>
                              <w:marTop w:val="0"/>
                              <w:marBottom w:val="0"/>
                              <w:divBdr>
                                <w:top w:val="none" w:sz="0" w:space="0" w:color="auto"/>
                                <w:left w:val="none" w:sz="0" w:space="0" w:color="auto"/>
                                <w:bottom w:val="none" w:sz="0" w:space="0" w:color="auto"/>
                                <w:right w:val="none" w:sz="0" w:space="0" w:color="auto"/>
                              </w:divBdr>
                            </w:div>
                            <w:div w:id="900215285">
                              <w:marLeft w:val="0"/>
                              <w:marRight w:val="0"/>
                              <w:marTop w:val="0"/>
                              <w:marBottom w:val="0"/>
                              <w:divBdr>
                                <w:top w:val="none" w:sz="0" w:space="0" w:color="auto"/>
                                <w:left w:val="none" w:sz="0" w:space="0" w:color="auto"/>
                                <w:bottom w:val="none" w:sz="0" w:space="0" w:color="auto"/>
                                <w:right w:val="none" w:sz="0" w:space="0" w:color="auto"/>
                              </w:divBdr>
                            </w:div>
                            <w:div w:id="1011950330">
                              <w:marLeft w:val="0"/>
                              <w:marRight w:val="0"/>
                              <w:marTop w:val="0"/>
                              <w:marBottom w:val="0"/>
                              <w:divBdr>
                                <w:top w:val="none" w:sz="0" w:space="0" w:color="auto"/>
                                <w:left w:val="none" w:sz="0" w:space="0" w:color="auto"/>
                                <w:bottom w:val="none" w:sz="0" w:space="0" w:color="auto"/>
                                <w:right w:val="none" w:sz="0" w:space="0" w:color="auto"/>
                              </w:divBdr>
                            </w:div>
                            <w:div w:id="1089694153">
                              <w:marLeft w:val="0"/>
                              <w:marRight w:val="0"/>
                              <w:marTop w:val="0"/>
                              <w:marBottom w:val="0"/>
                              <w:divBdr>
                                <w:top w:val="none" w:sz="0" w:space="0" w:color="auto"/>
                                <w:left w:val="none" w:sz="0" w:space="0" w:color="auto"/>
                                <w:bottom w:val="none" w:sz="0" w:space="0" w:color="auto"/>
                                <w:right w:val="none" w:sz="0" w:space="0" w:color="auto"/>
                              </w:divBdr>
                            </w:div>
                            <w:div w:id="1642495825">
                              <w:marLeft w:val="0"/>
                              <w:marRight w:val="0"/>
                              <w:marTop w:val="0"/>
                              <w:marBottom w:val="0"/>
                              <w:divBdr>
                                <w:top w:val="none" w:sz="0" w:space="0" w:color="auto"/>
                                <w:left w:val="none" w:sz="0" w:space="0" w:color="auto"/>
                                <w:bottom w:val="none" w:sz="0" w:space="0" w:color="auto"/>
                                <w:right w:val="none" w:sz="0" w:space="0" w:color="auto"/>
                              </w:divBdr>
                            </w:div>
                            <w:div w:id="18301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500">
                      <w:marLeft w:val="0"/>
                      <w:marRight w:val="0"/>
                      <w:marTop w:val="0"/>
                      <w:marBottom w:val="380"/>
                      <w:divBdr>
                        <w:top w:val="none" w:sz="0" w:space="0" w:color="auto"/>
                        <w:left w:val="none" w:sz="0" w:space="0" w:color="auto"/>
                        <w:bottom w:val="none" w:sz="0" w:space="0" w:color="auto"/>
                        <w:right w:val="none" w:sz="0" w:space="0" w:color="auto"/>
                      </w:divBdr>
                      <w:divsChild>
                        <w:div w:id="512963542">
                          <w:marLeft w:val="0"/>
                          <w:marRight w:val="0"/>
                          <w:marTop w:val="0"/>
                          <w:marBottom w:val="0"/>
                          <w:divBdr>
                            <w:top w:val="none" w:sz="0" w:space="0" w:color="auto"/>
                            <w:left w:val="none" w:sz="0" w:space="0" w:color="auto"/>
                            <w:bottom w:val="none" w:sz="0" w:space="0" w:color="auto"/>
                            <w:right w:val="none" w:sz="0" w:space="0" w:color="auto"/>
                          </w:divBdr>
                          <w:divsChild>
                            <w:div w:id="16740592">
                              <w:marLeft w:val="0"/>
                              <w:marRight w:val="0"/>
                              <w:marTop w:val="0"/>
                              <w:marBottom w:val="0"/>
                              <w:divBdr>
                                <w:top w:val="none" w:sz="0" w:space="0" w:color="auto"/>
                                <w:left w:val="none" w:sz="0" w:space="0" w:color="auto"/>
                                <w:bottom w:val="none" w:sz="0" w:space="0" w:color="auto"/>
                                <w:right w:val="none" w:sz="0" w:space="0" w:color="auto"/>
                              </w:divBdr>
                            </w:div>
                            <w:div w:id="587810440">
                              <w:marLeft w:val="0"/>
                              <w:marRight w:val="0"/>
                              <w:marTop w:val="0"/>
                              <w:marBottom w:val="0"/>
                              <w:divBdr>
                                <w:top w:val="none" w:sz="0" w:space="0" w:color="auto"/>
                                <w:left w:val="none" w:sz="0" w:space="0" w:color="auto"/>
                                <w:bottom w:val="none" w:sz="0" w:space="0" w:color="auto"/>
                                <w:right w:val="none" w:sz="0" w:space="0" w:color="auto"/>
                              </w:divBdr>
                            </w:div>
                            <w:div w:id="890728407">
                              <w:marLeft w:val="0"/>
                              <w:marRight w:val="0"/>
                              <w:marTop w:val="0"/>
                              <w:marBottom w:val="0"/>
                              <w:divBdr>
                                <w:top w:val="none" w:sz="0" w:space="0" w:color="auto"/>
                                <w:left w:val="none" w:sz="0" w:space="0" w:color="auto"/>
                                <w:bottom w:val="none" w:sz="0" w:space="0" w:color="auto"/>
                                <w:right w:val="none" w:sz="0" w:space="0" w:color="auto"/>
                              </w:divBdr>
                            </w:div>
                            <w:div w:id="1327317321">
                              <w:marLeft w:val="0"/>
                              <w:marRight w:val="0"/>
                              <w:marTop w:val="0"/>
                              <w:marBottom w:val="0"/>
                              <w:divBdr>
                                <w:top w:val="none" w:sz="0" w:space="0" w:color="auto"/>
                                <w:left w:val="none" w:sz="0" w:space="0" w:color="auto"/>
                                <w:bottom w:val="none" w:sz="0" w:space="0" w:color="auto"/>
                                <w:right w:val="none" w:sz="0" w:space="0" w:color="auto"/>
                              </w:divBdr>
                            </w:div>
                            <w:div w:id="1559707179">
                              <w:marLeft w:val="0"/>
                              <w:marRight w:val="0"/>
                              <w:marTop w:val="0"/>
                              <w:marBottom w:val="0"/>
                              <w:divBdr>
                                <w:top w:val="none" w:sz="0" w:space="0" w:color="auto"/>
                                <w:left w:val="none" w:sz="0" w:space="0" w:color="auto"/>
                                <w:bottom w:val="none" w:sz="0" w:space="0" w:color="auto"/>
                                <w:right w:val="none" w:sz="0" w:space="0" w:color="auto"/>
                              </w:divBdr>
                            </w:div>
                            <w:div w:id="1679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415">
                      <w:marLeft w:val="0"/>
                      <w:marRight w:val="0"/>
                      <w:marTop w:val="0"/>
                      <w:marBottom w:val="380"/>
                      <w:divBdr>
                        <w:top w:val="none" w:sz="0" w:space="0" w:color="auto"/>
                        <w:left w:val="none" w:sz="0" w:space="0" w:color="auto"/>
                        <w:bottom w:val="none" w:sz="0" w:space="0" w:color="auto"/>
                        <w:right w:val="none" w:sz="0" w:space="0" w:color="auto"/>
                      </w:divBdr>
                      <w:divsChild>
                        <w:div w:id="634023108">
                          <w:marLeft w:val="0"/>
                          <w:marRight w:val="0"/>
                          <w:marTop w:val="0"/>
                          <w:marBottom w:val="0"/>
                          <w:divBdr>
                            <w:top w:val="none" w:sz="0" w:space="0" w:color="auto"/>
                            <w:left w:val="none" w:sz="0" w:space="0" w:color="auto"/>
                            <w:bottom w:val="none" w:sz="0" w:space="0" w:color="auto"/>
                            <w:right w:val="none" w:sz="0" w:space="0" w:color="auto"/>
                          </w:divBdr>
                          <w:divsChild>
                            <w:div w:id="18548863">
                              <w:marLeft w:val="0"/>
                              <w:marRight w:val="0"/>
                              <w:marTop w:val="0"/>
                              <w:marBottom w:val="0"/>
                              <w:divBdr>
                                <w:top w:val="none" w:sz="0" w:space="0" w:color="auto"/>
                                <w:left w:val="none" w:sz="0" w:space="0" w:color="auto"/>
                                <w:bottom w:val="none" w:sz="0" w:space="0" w:color="auto"/>
                                <w:right w:val="none" w:sz="0" w:space="0" w:color="auto"/>
                              </w:divBdr>
                            </w:div>
                            <w:div w:id="195238029">
                              <w:marLeft w:val="0"/>
                              <w:marRight w:val="0"/>
                              <w:marTop w:val="0"/>
                              <w:marBottom w:val="0"/>
                              <w:divBdr>
                                <w:top w:val="none" w:sz="0" w:space="0" w:color="auto"/>
                                <w:left w:val="none" w:sz="0" w:space="0" w:color="auto"/>
                                <w:bottom w:val="none" w:sz="0" w:space="0" w:color="auto"/>
                                <w:right w:val="none" w:sz="0" w:space="0" w:color="auto"/>
                              </w:divBdr>
                            </w:div>
                            <w:div w:id="484081049">
                              <w:marLeft w:val="0"/>
                              <w:marRight w:val="0"/>
                              <w:marTop w:val="0"/>
                              <w:marBottom w:val="0"/>
                              <w:divBdr>
                                <w:top w:val="none" w:sz="0" w:space="0" w:color="auto"/>
                                <w:left w:val="none" w:sz="0" w:space="0" w:color="auto"/>
                                <w:bottom w:val="none" w:sz="0" w:space="0" w:color="auto"/>
                                <w:right w:val="none" w:sz="0" w:space="0" w:color="auto"/>
                              </w:divBdr>
                            </w:div>
                            <w:div w:id="675810032">
                              <w:marLeft w:val="0"/>
                              <w:marRight w:val="0"/>
                              <w:marTop w:val="0"/>
                              <w:marBottom w:val="0"/>
                              <w:divBdr>
                                <w:top w:val="none" w:sz="0" w:space="0" w:color="auto"/>
                                <w:left w:val="none" w:sz="0" w:space="0" w:color="auto"/>
                                <w:bottom w:val="none" w:sz="0" w:space="0" w:color="auto"/>
                                <w:right w:val="none" w:sz="0" w:space="0" w:color="auto"/>
                              </w:divBdr>
                            </w:div>
                            <w:div w:id="1474131300">
                              <w:marLeft w:val="0"/>
                              <w:marRight w:val="0"/>
                              <w:marTop w:val="0"/>
                              <w:marBottom w:val="0"/>
                              <w:divBdr>
                                <w:top w:val="none" w:sz="0" w:space="0" w:color="auto"/>
                                <w:left w:val="none" w:sz="0" w:space="0" w:color="auto"/>
                                <w:bottom w:val="none" w:sz="0" w:space="0" w:color="auto"/>
                                <w:right w:val="none" w:sz="0" w:space="0" w:color="auto"/>
                              </w:divBdr>
                            </w:div>
                            <w:div w:id="20408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466">
                      <w:marLeft w:val="0"/>
                      <w:marRight w:val="0"/>
                      <w:marTop w:val="0"/>
                      <w:marBottom w:val="380"/>
                      <w:divBdr>
                        <w:top w:val="none" w:sz="0" w:space="0" w:color="auto"/>
                        <w:left w:val="none" w:sz="0" w:space="0" w:color="auto"/>
                        <w:bottom w:val="none" w:sz="0" w:space="0" w:color="auto"/>
                        <w:right w:val="none" w:sz="0" w:space="0" w:color="auto"/>
                      </w:divBdr>
                      <w:divsChild>
                        <w:div w:id="850919776">
                          <w:marLeft w:val="0"/>
                          <w:marRight w:val="0"/>
                          <w:marTop w:val="0"/>
                          <w:marBottom w:val="0"/>
                          <w:divBdr>
                            <w:top w:val="none" w:sz="0" w:space="0" w:color="auto"/>
                            <w:left w:val="none" w:sz="0" w:space="0" w:color="auto"/>
                            <w:bottom w:val="none" w:sz="0" w:space="0" w:color="auto"/>
                            <w:right w:val="none" w:sz="0" w:space="0" w:color="auto"/>
                          </w:divBdr>
                          <w:divsChild>
                            <w:div w:id="1986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42">
                      <w:marLeft w:val="0"/>
                      <w:marRight w:val="0"/>
                      <w:marTop w:val="0"/>
                      <w:marBottom w:val="380"/>
                      <w:divBdr>
                        <w:top w:val="none" w:sz="0" w:space="0" w:color="auto"/>
                        <w:left w:val="none" w:sz="0" w:space="0" w:color="auto"/>
                        <w:bottom w:val="none" w:sz="0" w:space="0" w:color="auto"/>
                        <w:right w:val="none" w:sz="0" w:space="0" w:color="auto"/>
                      </w:divBdr>
                      <w:divsChild>
                        <w:div w:id="1568689007">
                          <w:marLeft w:val="0"/>
                          <w:marRight w:val="0"/>
                          <w:marTop w:val="0"/>
                          <w:marBottom w:val="0"/>
                          <w:divBdr>
                            <w:top w:val="none" w:sz="0" w:space="0" w:color="auto"/>
                            <w:left w:val="none" w:sz="0" w:space="0" w:color="auto"/>
                            <w:bottom w:val="none" w:sz="0" w:space="0" w:color="auto"/>
                            <w:right w:val="none" w:sz="0" w:space="0" w:color="auto"/>
                          </w:divBdr>
                          <w:divsChild>
                            <w:div w:id="235939460">
                              <w:marLeft w:val="0"/>
                              <w:marRight w:val="0"/>
                              <w:marTop w:val="0"/>
                              <w:marBottom w:val="0"/>
                              <w:divBdr>
                                <w:top w:val="none" w:sz="0" w:space="0" w:color="auto"/>
                                <w:left w:val="none" w:sz="0" w:space="0" w:color="auto"/>
                                <w:bottom w:val="none" w:sz="0" w:space="0" w:color="auto"/>
                                <w:right w:val="none" w:sz="0" w:space="0" w:color="auto"/>
                              </w:divBdr>
                            </w:div>
                            <w:div w:id="419642368">
                              <w:marLeft w:val="0"/>
                              <w:marRight w:val="0"/>
                              <w:marTop w:val="0"/>
                              <w:marBottom w:val="0"/>
                              <w:divBdr>
                                <w:top w:val="none" w:sz="0" w:space="0" w:color="auto"/>
                                <w:left w:val="none" w:sz="0" w:space="0" w:color="auto"/>
                                <w:bottom w:val="none" w:sz="0" w:space="0" w:color="auto"/>
                                <w:right w:val="none" w:sz="0" w:space="0" w:color="auto"/>
                              </w:divBdr>
                            </w:div>
                            <w:div w:id="486095713">
                              <w:marLeft w:val="0"/>
                              <w:marRight w:val="0"/>
                              <w:marTop w:val="0"/>
                              <w:marBottom w:val="0"/>
                              <w:divBdr>
                                <w:top w:val="none" w:sz="0" w:space="0" w:color="auto"/>
                                <w:left w:val="none" w:sz="0" w:space="0" w:color="auto"/>
                                <w:bottom w:val="none" w:sz="0" w:space="0" w:color="auto"/>
                                <w:right w:val="none" w:sz="0" w:space="0" w:color="auto"/>
                              </w:divBdr>
                            </w:div>
                            <w:div w:id="687220781">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17970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8439">
      <w:bodyDiv w:val="1"/>
      <w:marLeft w:val="0"/>
      <w:marRight w:val="0"/>
      <w:marTop w:val="0"/>
      <w:marBottom w:val="0"/>
      <w:divBdr>
        <w:top w:val="none" w:sz="0" w:space="0" w:color="auto"/>
        <w:left w:val="none" w:sz="0" w:space="0" w:color="auto"/>
        <w:bottom w:val="none" w:sz="0" w:space="0" w:color="auto"/>
        <w:right w:val="none" w:sz="0" w:space="0" w:color="auto"/>
      </w:divBdr>
      <w:divsChild>
        <w:div w:id="946274856">
          <w:marLeft w:val="-225"/>
          <w:marRight w:val="-225"/>
          <w:marTop w:val="0"/>
          <w:marBottom w:val="0"/>
          <w:divBdr>
            <w:top w:val="none" w:sz="0" w:space="0" w:color="auto"/>
            <w:left w:val="none" w:sz="0" w:space="0" w:color="auto"/>
            <w:bottom w:val="none" w:sz="0" w:space="0" w:color="auto"/>
            <w:right w:val="none" w:sz="0" w:space="0" w:color="auto"/>
          </w:divBdr>
          <w:divsChild>
            <w:div w:id="293677180">
              <w:marLeft w:val="0"/>
              <w:marRight w:val="0"/>
              <w:marTop w:val="0"/>
              <w:marBottom w:val="225"/>
              <w:divBdr>
                <w:top w:val="none" w:sz="0" w:space="0" w:color="auto"/>
                <w:left w:val="none" w:sz="0" w:space="0" w:color="auto"/>
                <w:bottom w:val="none" w:sz="0" w:space="0" w:color="auto"/>
                <w:right w:val="none" w:sz="0" w:space="0" w:color="auto"/>
              </w:divBdr>
              <w:divsChild>
                <w:div w:id="1371225833">
                  <w:marLeft w:val="0"/>
                  <w:marRight w:val="0"/>
                  <w:marTop w:val="0"/>
                  <w:marBottom w:val="113"/>
                  <w:divBdr>
                    <w:top w:val="none" w:sz="0" w:space="0" w:color="auto"/>
                    <w:left w:val="none" w:sz="0" w:space="0" w:color="auto"/>
                    <w:bottom w:val="none" w:sz="0" w:space="0" w:color="auto"/>
                    <w:right w:val="none" w:sz="0" w:space="0" w:color="auto"/>
                  </w:divBdr>
                </w:div>
                <w:div w:id="208537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3203924">
          <w:marLeft w:val="0"/>
          <w:marRight w:val="0"/>
          <w:marTop w:val="600"/>
          <w:marBottom w:val="0"/>
          <w:divBdr>
            <w:top w:val="none" w:sz="0" w:space="0" w:color="auto"/>
            <w:left w:val="none" w:sz="0" w:space="0" w:color="auto"/>
            <w:bottom w:val="none" w:sz="0" w:space="0" w:color="auto"/>
            <w:right w:val="none" w:sz="0" w:space="0" w:color="auto"/>
          </w:divBdr>
          <w:divsChild>
            <w:div w:id="1372069678">
              <w:marLeft w:val="0"/>
              <w:marRight w:val="0"/>
              <w:marTop w:val="0"/>
              <w:marBottom w:val="1500"/>
              <w:divBdr>
                <w:top w:val="none" w:sz="0" w:space="0" w:color="auto"/>
                <w:left w:val="none" w:sz="0" w:space="0" w:color="auto"/>
                <w:bottom w:val="none" w:sz="0" w:space="0" w:color="auto"/>
                <w:right w:val="none" w:sz="0" w:space="0" w:color="auto"/>
              </w:divBdr>
              <w:divsChild>
                <w:div w:id="1163816760">
                  <w:marLeft w:val="0"/>
                  <w:marRight w:val="0"/>
                  <w:marTop w:val="0"/>
                  <w:marBottom w:val="0"/>
                  <w:divBdr>
                    <w:top w:val="none" w:sz="0" w:space="0" w:color="auto"/>
                    <w:left w:val="none" w:sz="0" w:space="0" w:color="auto"/>
                    <w:bottom w:val="none" w:sz="0" w:space="0" w:color="auto"/>
                    <w:right w:val="none" w:sz="0" w:space="0" w:color="auto"/>
                  </w:divBdr>
                  <w:divsChild>
                    <w:div w:id="734665752">
                      <w:marLeft w:val="0"/>
                      <w:marRight w:val="0"/>
                      <w:marTop w:val="0"/>
                      <w:marBottom w:val="380"/>
                      <w:divBdr>
                        <w:top w:val="none" w:sz="0" w:space="0" w:color="auto"/>
                        <w:left w:val="none" w:sz="0" w:space="0" w:color="auto"/>
                        <w:bottom w:val="none" w:sz="0" w:space="0" w:color="auto"/>
                        <w:right w:val="none" w:sz="0" w:space="0" w:color="auto"/>
                      </w:divBdr>
                      <w:divsChild>
                        <w:div w:id="1800609138">
                          <w:marLeft w:val="0"/>
                          <w:marRight w:val="0"/>
                          <w:marTop w:val="0"/>
                          <w:marBottom w:val="0"/>
                          <w:divBdr>
                            <w:top w:val="none" w:sz="0" w:space="0" w:color="auto"/>
                            <w:left w:val="none" w:sz="0" w:space="0" w:color="auto"/>
                            <w:bottom w:val="none" w:sz="0" w:space="0" w:color="auto"/>
                            <w:right w:val="none" w:sz="0" w:space="0" w:color="auto"/>
                          </w:divBdr>
                        </w:div>
                      </w:divsChild>
                    </w:div>
                    <w:div w:id="816262376">
                      <w:marLeft w:val="0"/>
                      <w:marRight w:val="0"/>
                      <w:marTop w:val="0"/>
                      <w:marBottom w:val="38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
                      </w:divsChild>
                    </w:div>
                    <w:div w:id="970088544">
                      <w:marLeft w:val="0"/>
                      <w:marRight w:val="0"/>
                      <w:marTop w:val="0"/>
                      <w:marBottom w:val="380"/>
                      <w:divBdr>
                        <w:top w:val="none" w:sz="0" w:space="0" w:color="auto"/>
                        <w:left w:val="none" w:sz="0" w:space="0" w:color="auto"/>
                        <w:bottom w:val="none" w:sz="0" w:space="0" w:color="auto"/>
                        <w:right w:val="none" w:sz="0" w:space="0" w:color="auto"/>
                      </w:divBdr>
                      <w:divsChild>
                        <w:div w:id="841895926">
                          <w:marLeft w:val="0"/>
                          <w:marRight w:val="0"/>
                          <w:marTop w:val="0"/>
                          <w:marBottom w:val="0"/>
                          <w:divBdr>
                            <w:top w:val="none" w:sz="0" w:space="0" w:color="auto"/>
                            <w:left w:val="none" w:sz="0" w:space="0" w:color="auto"/>
                            <w:bottom w:val="none" w:sz="0" w:space="0" w:color="auto"/>
                            <w:right w:val="none" w:sz="0" w:space="0" w:color="auto"/>
                          </w:divBdr>
                        </w:div>
                      </w:divsChild>
                    </w:div>
                    <w:div w:id="1688827305">
                      <w:marLeft w:val="0"/>
                      <w:marRight w:val="0"/>
                      <w:marTop w:val="0"/>
                      <w:marBottom w:val="380"/>
                      <w:divBdr>
                        <w:top w:val="none" w:sz="0" w:space="0" w:color="auto"/>
                        <w:left w:val="none" w:sz="0" w:space="0" w:color="auto"/>
                        <w:bottom w:val="none" w:sz="0" w:space="0" w:color="auto"/>
                        <w:right w:val="none" w:sz="0" w:space="0" w:color="auto"/>
                      </w:divBdr>
                      <w:divsChild>
                        <w:div w:id="16279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9647">
              <w:marLeft w:val="0"/>
              <w:marRight w:val="0"/>
              <w:marTop w:val="0"/>
              <w:marBottom w:val="1125"/>
              <w:divBdr>
                <w:top w:val="none" w:sz="0" w:space="0" w:color="auto"/>
                <w:left w:val="none" w:sz="0" w:space="0" w:color="auto"/>
                <w:bottom w:val="none" w:sz="0" w:space="0" w:color="auto"/>
                <w:right w:val="none" w:sz="0" w:space="0" w:color="auto"/>
              </w:divBdr>
            </w:div>
          </w:divsChild>
        </w:div>
      </w:divsChild>
    </w:div>
    <w:div w:id="1042900623">
      <w:bodyDiv w:val="1"/>
      <w:marLeft w:val="0"/>
      <w:marRight w:val="0"/>
      <w:marTop w:val="0"/>
      <w:marBottom w:val="0"/>
      <w:divBdr>
        <w:top w:val="none" w:sz="0" w:space="0" w:color="auto"/>
        <w:left w:val="none" w:sz="0" w:space="0" w:color="auto"/>
        <w:bottom w:val="none" w:sz="0" w:space="0" w:color="auto"/>
        <w:right w:val="none" w:sz="0" w:space="0" w:color="auto"/>
      </w:divBdr>
      <w:divsChild>
        <w:div w:id="900016443">
          <w:marLeft w:val="0"/>
          <w:marRight w:val="0"/>
          <w:marTop w:val="0"/>
          <w:marBottom w:val="0"/>
          <w:divBdr>
            <w:top w:val="none" w:sz="0" w:space="0" w:color="auto"/>
            <w:left w:val="none" w:sz="0" w:space="0" w:color="auto"/>
            <w:bottom w:val="none" w:sz="0" w:space="0" w:color="auto"/>
            <w:right w:val="none" w:sz="0" w:space="0" w:color="auto"/>
          </w:divBdr>
        </w:div>
      </w:divsChild>
    </w:div>
    <w:div w:id="1044987470">
      <w:bodyDiv w:val="1"/>
      <w:marLeft w:val="0"/>
      <w:marRight w:val="0"/>
      <w:marTop w:val="0"/>
      <w:marBottom w:val="0"/>
      <w:divBdr>
        <w:top w:val="none" w:sz="0" w:space="0" w:color="auto"/>
        <w:left w:val="none" w:sz="0" w:space="0" w:color="auto"/>
        <w:bottom w:val="none" w:sz="0" w:space="0" w:color="auto"/>
        <w:right w:val="none" w:sz="0" w:space="0" w:color="auto"/>
      </w:divBdr>
      <w:divsChild>
        <w:div w:id="203950934">
          <w:marLeft w:val="-225"/>
          <w:marRight w:val="-225"/>
          <w:marTop w:val="0"/>
          <w:marBottom w:val="0"/>
          <w:divBdr>
            <w:top w:val="none" w:sz="0" w:space="0" w:color="auto"/>
            <w:left w:val="none" w:sz="0" w:space="0" w:color="auto"/>
            <w:bottom w:val="none" w:sz="0" w:space="0" w:color="auto"/>
            <w:right w:val="none" w:sz="0" w:space="0" w:color="auto"/>
          </w:divBdr>
          <w:divsChild>
            <w:div w:id="484929407">
              <w:marLeft w:val="0"/>
              <w:marRight w:val="0"/>
              <w:marTop w:val="0"/>
              <w:marBottom w:val="675"/>
              <w:divBdr>
                <w:top w:val="none" w:sz="0" w:space="0" w:color="auto"/>
                <w:left w:val="none" w:sz="0" w:space="0" w:color="auto"/>
                <w:bottom w:val="none" w:sz="0" w:space="0" w:color="auto"/>
                <w:right w:val="none" w:sz="0" w:space="0" w:color="auto"/>
              </w:divBdr>
              <w:divsChild>
                <w:div w:id="633174012">
                  <w:marLeft w:val="0"/>
                  <w:marRight w:val="0"/>
                  <w:marTop w:val="0"/>
                  <w:marBottom w:val="0"/>
                  <w:divBdr>
                    <w:top w:val="none" w:sz="0" w:space="0" w:color="auto"/>
                    <w:left w:val="none" w:sz="0" w:space="0" w:color="auto"/>
                    <w:bottom w:val="none" w:sz="0" w:space="0" w:color="auto"/>
                    <w:right w:val="none" w:sz="0" w:space="0" w:color="auto"/>
                  </w:divBdr>
                </w:div>
              </w:divsChild>
            </w:div>
            <w:div w:id="1180849854">
              <w:marLeft w:val="0"/>
              <w:marRight w:val="0"/>
              <w:marTop w:val="0"/>
              <w:marBottom w:val="225"/>
              <w:divBdr>
                <w:top w:val="none" w:sz="0" w:space="0" w:color="auto"/>
                <w:left w:val="none" w:sz="0" w:space="0" w:color="auto"/>
                <w:bottom w:val="none" w:sz="0" w:space="0" w:color="auto"/>
                <w:right w:val="none" w:sz="0" w:space="0" w:color="auto"/>
              </w:divBdr>
              <w:divsChild>
                <w:div w:id="573468622">
                  <w:marLeft w:val="0"/>
                  <w:marRight w:val="0"/>
                  <w:marTop w:val="0"/>
                  <w:marBottom w:val="113"/>
                  <w:divBdr>
                    <w:top w:val="none" w:sz="0" w:space="0" w:color="auto"/>
                    <w:left w:val="none" w:sz="0" w:space="0" w:color="auto"/>
                    <w:bottom w:val="none" w:sz="0" w:space="0" w:color="auto"/>
                    <w:right w:val="none" w:sz="0" w:space="0" w:color="auto"/>
                  </w:divBdr>
                </w:div>
                <w:div w:id="1497265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8045397">
          <w:marLeft w:val="0"/>
          <w:marRight w:val="0"/>
          <w:marTop w:val="600"/>
          <w:marBottom w:val="0"/>
          <w:divBdr>
            <w:top w:val="none" w:sz="0" w:space="0" w:color="auto"/>
            <w:left w:val="none" w:sz="0" w:space="0" w:color="auto"/>
            <w:bottom w:val="none" w:sz="0" w:space="0" w:color="auto"/>
            <w:right w:val="none" w:sz="0" w:space="0" w:color="auto"/>
          </w:divBdr>
          <w:divsChild>
            <w:div w:id="867256781">
              <w:marLeft w:val="0"/>
              <w:marRight w:val="0"/>
              <w:marTop w:val="0"/>
              <w:marBottom w:val="1500"/>
              <w:divBdr>
                <w:top w:val="none" w:sz="0" w:space="0" w:color="auto"/>
                <w:left w:val="none" w:sz="0" w:space="0" w:color="auto"/>
                <w:bottom w:val="none" w:sz="0" w:space="0" w:color="auto"/>
                <w:right w:val="none" w:sz="0" w:space="0" w:color="auto"/>
              </w:divBdr>
              <w:divsChild>
                <w:div w:id="1719234556">
                  <w:marLeft w:val="0"/>
                  <w:marRight w:val="0"/>
                  <w:marTop w:val="0"/>
                  <w:marBottom w:val="0"/>
                  <w:divBdr>
                    <w:top w:val="none" w:sz="0" w:space="0" w:color="auto"/>
                    <w:left w:val="none" w:sz="0" w:space="0" w:color="auto"/>
                    <w:bottom w:val="none" w:sz="0" w:space="0" w:color="auto"/>
                    <w:right w:val="none" w:sz="0" w:space="0" w:color="auto"/>
                  </w:divBdr>
                  <w:divsChild>
                    <w:div w:id="1576624871">
                      <w:marLeft w:val="0"/>
                      <w:marRight w:val="0"/>
                      <w:marTop w:val="0"/>
                      <w:marBottom w:val="772"/>
                      <w:divBdr>
                        <w:top w:val="none" w:sz="0" w:space="0" w:color="auto"/>
                        <w:left w:val="none" w:sz="0" w:space="0" w:color="auto"/>
                        <w:bottom w:val="none" w:sz="0" w:space="0" w:color="auto"/>
                        <w:right w:val="none" w:sz="0" w:space="0" w:color="auto"/>
                      </w:divBdr>
                      <w:divsChild>
                        <w:div w:id="1948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87011">
      <w:bodyDiv w:val="1"/>
      <w:marLeft w:val="0"/>
      <w:marRight w:val="0"/>
      <w:marTop w:val="0"/>
      <w:marBottom w:val="0"/>
      <w:divBdr>
        <w:top w:val="none" w:sz="0" w:space="0" w:color="auto"/>
        <w:left w:val="none" w:sz="0" w:space="0" w:color="auto"/>
        <w:bottom w:val="none" w:sz="0" w:space="0" w:color="auto"/>
        <w:right w:val="none" w:sz="0" w:space="0" w:color="auto"/>
      </w:divBdr>
      <w:divsChild>
        <w:div w:id="264264450">
          <w:marLeft w:val="547"/>
          <w:marRight w:val="0"/>
          <w:marTop w:val="0"/>
          <w:marBottom w:val="0"/>
          <w:divBdr>
            <w:top w:val="none" w:sz="0" w:space="0" w:color="auto"/>
            <w:left w:val="none" w:sz="0" w:space="0" w:color="auto"/>
            <w:bottom w:val="none" w:sz="0" w:space="0" w:color="auto"/>
            <w:right w:val="none" w:sz="0" w:space="0" w:color="auto"/>
          </w:divBdr>
        </w:div>
        <w:div w:id="1583831692">
          <w:marLeft w:val="547"/>
          <w:marRight w:val="0"/>
          <w:marTop w:val="0"/>
          <w:marBottom w:val="0"/>
          <w:divBdr>
            <w:top w:val="none" w:sz="0" w:space="0" w:color="auto"/>
            <w:left w:val="none" w:sz="0" w:space="0" w:color="auto"/>
            <w:bottom w:val="none" w:sz="0" w:space="0" w:color="auto"/>
            <w:right w:val="none" w:sz="0" w:space="0" w:color="auto"/>
          </w:divBdr>
        </w:div>
      </w:divsChild>
    </w:div>
    <w:div w:id="1057631611">
      <w:bodyDiv w:val="1"/>
      <w:marLeft w:val="0"/>
      <w:marRight w:val="0"/>
      <w:marTop w:val="0"/>
      <w:marBottom w:val="0"/>
      <w:divBdr>
        <w:top w:val="none" w:sz="0" w:space="0" w:color="auto"/>
        <w:left w:val="none" w:sz="0" w:space="0" w:color="auto"/>
        <w:bottom w:val="none" w:sz="0" w:space="0" w:color="auto"/>
        <w:right w:val="none" w:sz="0" w:space="0" w:color="auto"/>
      </w:divBdr>
      <w:divsChild>
        <w:div w:id="200630001">
          <w:marLeft w:val="0"/>
          <w:marRight w:val="0"/>
          <w:marTop w:val="0"/>
          <w:marBottom w:val="113"/>
          <w:divBdr>
            <w:top w:val="none" w:sz="0" w:space="0" w:color="auto"/>
            <w:left w:val="none" w:sz="0" w:space="0" w:color="auto"/>
            <w:bottom w:val="none" w:sz="0" w:space="0" w:color="auto"/>
            <w:right w:val="none" w:sz="0" w:space="0" w:color="auto"/>
          </w:divBdr>
        </w:div>
        <w:div w:id="1913268512">
          <w:marLeft w:val="0"/>
          <w:marRight w:val="0"/>
          <w:marTop w:val="0"/>
          <w:marBottom w:val="225"/>
          <w:divBdr>
            <w:top w:val="none" w:sz="0" w:space="0" w:color="auto"/>
            <w:left w:val="none" w:sz="0" w:space="0" w:color="auto"/>
            <w:bottom w:val="none" w:sz="0" w:space="0" w:color="auto"/>
            <w:right w:val="none" w:sz="0" w:space="0" w:color="auto"/>
          </w:divBdr>
        </w:div>
      </w:divsChild>
    </w:div>
    <w:div w:id="1068453922">
      <w:bodyDiv w:val="1"/>
      <w:marLeft w:val="0"/>
      <w:marRight w:val="0"/>
      <w:marTop w:val="0"/>
      <w:marBottom w:val="0"/>
      <w:divBdr>
        <w:top w:val="none" w:sz="0" w:space="0" w:color="auto"/>
        <w:left w:val="none" w:sz="0" w:space="0" w:color="auto"/>
        <w:bottom w:val="none" w:sz="0" w:space="0" w:color="auto"/>
        <w:right w:val="none" w:sz="0" w:space="0" w:color="auto"/>
      </w:divBdr>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0522555">
          <w:marLeft w:val="0"/>
          <w:marRight w:val="0"/>
          <w:marTop w:val="0"/>
          <w:marBottom w:val="225"/>
          <w:divBdr>
            <w:top w:val="none" w:sz="0" w:space="0" w:color="auto"/>
            <w:left w:val="none" w:sz="0" w:space="0" w:color="auto"/>
            <w:bottom w:val="none" w:sz="0" w:space="0" w:color="auto"/>
            <w:right w:val="none" w:sz="0" w:space="0" w:color="auto"/>
          </w:divBdr>
        </w:div>
        <w:div w:id="293414344">
          <w:marLeft w:val="0"/>
          <w:marRight w:val="0"/>
          <w:marTop w:val="0"/>
          <w:marBottom w:val="113"/>
          <w:divBdr>
            <w:top w:val="none" w:sz="0" w:space="0" w:color="auto"/>
            <w:left w:val="none" w:sz="0" w:space="0" w:color="auto"/>
            <w:bottom w:val="none" w:sz="0" w:space="0" w:color="auto"/>
            <w:right w:val="none" w:sz="0" w:space="0" w:color="auto"/>
          </w:divBdr>
        </w:div>
      </w:divsChild>
    </w:div>
    <w:div w:id="1094282292">
      <w:bodyDiv w:val="1"/>
      <w:marLeft w:val="0"/>
      <w:marRight w:val="0"/>
      <w:marTop w:val="0"/>
      <w:marBottom w:val="0"/>
      <w:divBdr>
        <w:top w:val="none" w:sz="0" w:space="0" w:color="auto"/>
        <w:left w:val="none" w:sz="0" w:space="0" w:color="auto"/>
        <w:bottom w:val="none" w:sz="0" w:space="0" w:color="auto"/>
        <w:right w:val="none" w:sz="0" w:space="0" w:color="auto"/>
      </w:divBdr>
      <w:divsChild>
        <w:div w:id="1415127521">
          <w:marLeft w:val="0"/>
          <w:marRight w:val="0"/>
          <w:marTop w:val="0"/>
          <w:marBottom w:val="0"/>
          <w:divBdr>
            <w:top w:val="none" w:sz="0" w:space="0" w:color="auto"/>
            <w:left w:val="none" w:sz="0" w:space="0" w:color="auto"/>
            <w:bottom w:val="none" w:sz="0" w:space="0" w:color="auto"/>
            <w:right w:val="none" w:sz="0" w:space="0" w:color="auto"/>
          </w:divBdr>
        </w:div>
      </w:divsChild>
    </w:div>
    <w:div w:id="1099374030">
      <w:bodyDiv w:val="1"/>
      <w:marLeft w:val="0"/>
      <w:marRight w:val="0"/>
      <w:marTop w:val="0"/>
      <w:marBottom w:val="0"/>
      <w:divBdr>
        <w:top w:val="none" w:sz="0" w:space="0" w:color="auto"/>
        <w:left w:val="none" w:sz="0" w:space="0" w:color="auto"/>
        <w:bottom w:val="none" w:sz="0" w:space="0" w:color="auto"/>
        <w:right w:val="none" w:sz="0" w:space="0" w:color="auto"/>
      </w:divBdr>
    </w:div>
    <w:div w:id="1101611748">
      <w:bodyDiv w:val="1"/>
      <w:marLeft w:val="0"/>
      <w:marRight w:val="0"/>
      <w:marTop w:val="0"/>
      <w:marBottom w:val="0"/>
      <w:divBdr>
        <w:top w:val="none" w:sz="0" w:space="0" w:color="auto"/>
        <w:left w:val="none" w:sz="0" w:space="0" w:color="auto"/>
        <w:bottom w:val="none" w:sz="0" w:space="0" w:color="auto"/>
        <w:right w:val="none" w:sz="0" w:space="0" w:color="auto"/>
      </w:divBdr>
      <w:divsChild>
        <w:div w:id="900598139">
          <w:marLeft w:val="0"/>
          <w:marRight w:val="0"/>
          <w:marTop w:val="0"/>
          <w:marBottom w:val="225"/>
          <w:divBdr>
            <w:top w:val="none" w:sz="0" w:space="0" w:color="auto"/>
            <w:left w:val="none" w:sz="0" w:space="0" w:color="auto"/>
            <w:bottom w:val="none" w:sz="0" w:space="0" w:color="auto"/>
            <w:right w:val="none" w:sz="0" w:space="0" w:color="auto"/>
          </w:divBdr>
        </w:div>
        <w:div w:id="2024284003">
          <w:marLeft w:val="0"/>
          <w:marRight w:val="0"/>
          <w:marTop w:val="0"/>
          <w:marBottom w:val="113"/>
          <w:divBdr>
            <w:top w:val="none" w:sz="0" w:space="0" w:color="auto"/>
            <w:left w:val="none" w:sz="0" w:space="0" w:color="auto"/>
            <w:bottom w:val="none" w:sz="0" w:space="0" w:color="auto"/>
            <w:right w:val="none" w:sz="0" w:space="0" w:color="auto"/>
          </w:divBdr>
        </w:div>
      </w:divsChild>
    </w:div>
    <w:div w:id="1105465198">
      <w:bodyDiv w:val="1"/>
      <w:marLeft w:val="0"/>
      <w:marRight w:val="0"/>
      <w:marTop w:val="0"/>
      <w:marBottom w:val="0"/>
      <w:divBdr>
        <w:top w:val="none" w:sz="0" w:space="0" w:color="auto"/>
        <w:left w:val="none" w:sz="0" w:space="0" w:color="auto"/>
        <w:bottom w:val="none" w:sz="0" w:space="0" w:color="auto"/>
        <w:right w:val="none" w:sz="0" w:space="0" w:color="auto"/>
      </w:divBdr>
      <w:divsChild>
        <w:div w:id="689720744">
          <w:marLeft w:val="0"/>
          <w:marRight w:val="0"/>
          <w:marTop w:val="0"/>
          <w:marBottom w:val="0"/>
          <w:divBdr>
            <w:top w:val="none" w:sz="0" w:space="0" w:color="auto"/>
            <w:left w:val="none" w:sz="0" w:space="0" w:color="auto"/>
            <w:bottom w:val="none" w:sz="0" w:space="0" w:color="auto"/>
            <w:right w:val="none" w:sz="0" w:space="0" w:color="auto"/>
          </w:divBdr>
        </w:div>
      </w:divsChild>
    </w:div>
    <w:div w:id="1110394524">
      <w:bodyDiv w:val="1"/>
      <w:marLeft w:val="0"/>
      <w:marRight w:val="0"/>
      <w:marTop w:val="0"/>
      <w:marBottom w:val="0"/>
      <w:divBdr>
        <w:top w:val="none" w:sz="0" w:space="0" w:color="auto"/>
        <w:left w:val="none" w:sz="0" w:space="0" w:color="auto"/>
        <w:bottom w:val="none" w:sz="0" w:space="0" w:color="auto"/>
        <w:right w:val="none" w:sz="0" w:space="0" w:color="auto"/>
      </w:divBdr>
    </w:div>
    <w:div w:id="1123501786">
      <w:bodyDiv w:val="1"/>
      <w:marLeft w:val="0"/>
      <w:marRight w:val="0"/>
      <w:marTop w:val="0"/>
      <w:marBottom w:val="0"/>
      <w:divBdr>
        <w:top w:val="none" w:sz="0" w:space="0" w:color="auto"/>
        <w:left w:val="none" w:sz="0" w:space="0" w:color="auto"/>
        <w:bottom w:val="none" w:sz="0" w:space="0" w:color="auto"/>
        <w:right w:val="none" w:sz="0" w:space="0" w:color="auto"/>
      </w:divBdr>
      <w:divsChild>
        <w:div w:id="1182278497">
          <w:marLeft w:val="0"/>
          <w:marRight w:val="0"/>
          <w:marTop w:val="600"/>
          <w:marBottom w:val="0"/>
          <w:divBdr>
            <w:top w:val="none" w:sz="0" w:space="0" w:color="auto"/>
            <w:left w:val="none" w:sz="0" w:space="0" w:color="auto"/>
            <w:bottom w:val="none" w:sz="0" w:space="0" w:color="auto"/>
            <w:right w:val="none" w:sz="0" w:space="0" w:color="auto"/>
          </w:divBdr>
          <w:divsChild>
            <w:div w:id="2138837545">
              <w:marLeft w:val="0"/>
              <w:marRight w:val="0"/>
              <w:marTop w:val="0"/>
              <w:marBottom w:val="1500"/>
              <w:divBdr>
                <w:top w:val="none" w:sz="0" w:space="0" w:color="auto"/>
                <w:left w:val="none" w:sz="0" w:space="0" w:color="auto"/>
                <w:bottom w:val="none" w:sz="0" w:space="0" w:color="auto"/>
                <w:right w:val="none" w:sz="0" w:space="0" w:color="auto"/>
              </w:divBdr>
              <w:divsChild>
                <w:div w:id="1373188490">
                  <w:marLeft w:val="0"/>
                  <w:marRight w:val="0"/>
                  <w:marTop w:val="0"/>
                  <w:marBottom w:val="0"/>
                  <w:divBdr>
                    <w:top w:val="none" w:sz="0" w:space="0" w:color="auto"/>
                    <w:left w:val="none" w:sz="0" w:space="0" w:color="auto"/>
                    <w:bottom w:val="none" w:sz="0" w:space="0" w:color="auto"/>
                    <w:right w:val="none" w:sz="0" w:space="0" w:color="auto"/>
                  </w:divBdr>
                  <w:divsChild>
                    <w:div w:id="393620872">
                      <w:marLeft w:val="0"/>
                      <w:marRight w:val="0"/>
                      <w:marTop w:val="0"/>
                      <w:marBottom w:val="380"/>
                      <w:divBdr>
                        <w:top w:val="none" w:sz="0" w:space="0" w:color="auto"/>
                        <w:left w:val="none" w:sz="0" w:space="0" w:color="auto"/>
                        <w:bottom w:val="none" w:sz="0" w:space="0" w:color="auto"/>
                        <w:right w:val="none" w:sz="0" w:space="0" w:color="auto"/>
                      </w:divBdr>
                      <w:divsChild>
                        <w:div w:id="1770925370">
                          <w:marLeft w:val="0"/>
                          <w:marRight w:val="0"/>
                          <w:marTop w:val="0"/>
                          <w:marBottom w:val="0"/>
                          <w:divBdr>
                            <w:top w:val="none" w:sz="0" w:space="0" w:color="auto"/>
                            <w:left w:val="none" w:sz="0" w:space="0" w:color="auto"/>
                            <w:bottom w:val="none" w:sz="0" w:space="0" w:color="auto"/>
                            <w:right w:val="none" w:sz="0" w:space="0" w:color="auto"/>
                          </w:divBdr>
                          <w:divsChild>
                            <w:div w:id="1768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98902">
          <w:marLeft w:val="-225"/>
          <w:marRight w:val="-225"/>
          <w:marTop w:val="0"/>
          <w:marBottom w:val="0"/>
          <w:divBdr>
            <w:top w:val="none" w:sz="0" w:space="0" w:color="auto"/>
            <w:left w:val="none" w:sz="0" w:space="0" w:color="auto"/>
            <w:bottom w:val="none" w:sz="0" w:space="0" w:color="auto"/>
            <w:right w:val="none" w:sz="0" w:space="0" w:color="auto"/>
          </w:divBdr>
          <w:divsChild>
            <w:div w:id="1136606223">
              <w:marLeft w:val="0"/>
              <w:marRight w:val="0"/>
              <w:marTop w:val="0"/>
              <w:marBottom w:val="225"/>
              <w:divBdr>
                <w:top w:val="none" w:sz="0" w:space="0" w:color="auto"/>
                <w:left w:val="none" w:sz="0" w:space="0" w:color="auto"/>
                <w:bottom w:val="none" w:sz="0" w:space="0" w:color="auto"/>
                <w:right w:val="none" w:sz="0" w:space="0" w:color="auto"/>
              </w:divBdr>
              <w:divsChild>
                <w:div w:id="488865476">
                  <w:marLeft w:val="0"/>
                  <w:marRight w:val="0"/>
                  <w:marTop w:val="0"/>
                  <w:marBottom w:val="225"/>
                  <w:divBdr>
                    <w:top w:val="none" w:sz="0" w:space="0" w:color="auto"/>
                    <w:left w:val="none" w:sz="0" w:space="0" w:color="auto"/>
                    <w:bottom w:val="none" w:sz="0" w:space="0" w:color="auto"/>
                    <w:right w:val="none" w:sz="0" w:space="0" w:color="auto"/>
                  </w:divBdr>
                </w:div>
                <w:div w:id="1510408780">
                  <w:marLeft w:val="0"/>
                  <w:marRight w:val="0"/>
                  <w:marTop w:val="0"/>
                  <w:marBottom w:val="113"/>
                  <w:divBdr>
                    <w:top w:val="none" w:sz="0" w:space="0" w:color="auto"/>
                    <w:left w:val="none" w:sz="0" w:space="0" w:color="auto"/>
                    <w:bottom w:val="none" w:sz="0" w:space="0" w:color="auto"/>
                    <w:right w:val="none" w:sz="0" w:space="0" w:color="auto"/>
                  </w:divBdr>
                </w:div>
              </w:divsChild>
            </w:div>
            <w:div w:id="1379817607">
              <w:marLeft w:val="0"/>
              <w:marRight w:val="0"/>
              <w:marTop w:val="0"/>
              <w:marBottom w:val="675"/>
              <w:divBdr>
                <w:top w:val="none" w:sz="0" w:space="0" w:color="auto"/>
                <w:left w:val="none" w:sz="0" w:space="0" w:color="auto"/>
                <w:bottom w:val="none" w:sz="0" w:space="0" w:color="auto"/>
                <w:right w:val="none" w:sz="0" w:space="0" w:color="auto"/>
              </w:divBdr>
              <w:divsChild>
                <w:div w:id="1486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5139">
      <w:bodyDiv w:val="1"/>
      <w:marLeft w:val="0"/>
      <w:marRight w:val="0"/>
      <w:marTop w:val="0"/>
      <w:marBottom w:val="0"/>
      <w:divBdr>
        <w:top w:val="none" w:sz="0" w:space="0" w:color="auto"/>
        <w:left w:val="none" w:sz="0" w:space="0" w:color="auto"/>
        <w:bottom w:val="none" w:sz="0" w:space="0" w:color="auto"/>
        <w:right w:val="none" w:sz="0" w:space="0" w:color="auto"/>
      </w:divBdr>
      <w:divsChild>
        <w:div w:id="40906432">
          <w:marLeft w:val="0"/>
          <w:marRight w:val="0"/>
          <w:marTop w:val="0"/>
          <w:marBottom w:val="113"/>
          <w:divBdr>
            <w:top w:val="none" w:sz="0" w:space="0" w:color="auto"/>
            <w:left w:val="none" w:sz="0" w:space="0" w:color="auto"/>
            <w:bottom w:val="none" w:sz="0" w:space="0" w:color="auto"/>
            <w:right w:val="none" w:sz="0" w:space="0" w:color="auto"/>
          </w:divBdr>
        </w:div>
        <w:div w:id="618873595">
          <w:marLeft w:val="0"/>
          <w:marRight w:val="0"/>
          <w:marTop w:val="0"/>
          <w:marBottom w:val="225"/>
          <w:divBdr>
            <w:top w:val="none" w:sz="0" w:space="0" w:color="auto"/>
            <w:left w:val="none" w:sz="0" w:space="0" w:color="auto"/>
            <w:bottom w:val="none" w:sz="0" w:space="0" w:color="auto"/>
            <w:right w:val="none" w:sz="0" w:space="0" w:color="auto"/>
          </w:divBdr>
        </w:div>
      </w:divsChild>
    </w:div>
    <w:div w:id="1237595866">
      <w:bodyDiv w:val="1"/>
      <w:marLeft w:val="0"/>
      <w:marRight w:val="0"/>
      <w:marTop w:val="0"/>
      <w:marBottom w:val="0"/>
      <w:divBdr>
        <w:top w:val="none" w:sz="0" w:space="0" w:color="auto"/>
        <w:left w:val="none" w:sz="0" w:space="0" w:color="auto"/>
        <w:bottom w:val="none" w:sz="0" w:space="0" w:color="auto"/>
        <w:right w:val="none" w:sz="0" w:space="0" w:color="auto"/>
      </w:divBdr>
      <w:divsChild>
        <w:div w:id="1431389068">
          <w:marLeft w:val="0"/>
          <w:marRight w:val="0"/>
          <w:marTop w:val="0"/>
          <w:marBottom w:val="113"/>
          <w:divBdr>
            <w:top w:val="none" w:sz="0" w:space="0" w:color="auto"/>
            <w:left w:val="none" w:sz="0" w:space="0" w:color="auto"/>
            <w:bottom w:val="none" w:sz="0" w:space="0" w:color="auto"/>
            <w:right w:val="none" w:sz="0" w:space="0" w:color="auto"/>
          </w:divBdr>
        </w:div>
        <w:div w:id="1715618946">
          <w:marLeft w:val="0"/>
          <w:marRight w:val="0"/>
          <w:marTop w:val="0"/>
          <w:marBottom w:val="225"/>
          <w:divBdr>
            <w:top w:val="none" w:sz="0" w:space="0" w:color="auto"/>
            <w:left w:val="none" w:sz="0" w:space="0" w:color="auto"/>
            <w:bottom w:val="none" w:sz="0" w:space="0" w:color="auto"/>
            <w:right w:val="none" w:sz="0" w:space="0" w:color="auto"/>
          </w:divBdr>
        </w:div>
      </w:divsChild>
    </w:div>
    <w:div w:id="1411385130">
      <w:bodyDiv w:val="1"/>
      <w:marLeft w:val="0"/>
      <w:marRight w:val="0"/>
      <w:marTop w:val="0"/>
      <w:marBottom w:val="0"/>
      <w:divBdr>
        <w:top w:val="none" w:sz="0" w:space="0" w:color="auto"/>
        <w:left w:val="none" w:sz="0" w:space="0" w:color="auto"/>
        <w:bottom w:val="none" w:sz="0" w:space="0" w:color="auto"/>
        <w:right w:val="none" w:sz="0" w:space="0" w:color="auto"/>
      </w:divBdr>
      <w:divsChild>
        <w:div w:id="1066535528">
          <w:marLeft w:val="0"/>
          <w:marRight w:val="0"/>
          <w:marTop w:val="0"/>
          <w:marBottom w:val="0"/>
          <w:divBdr>
            <w:top w:val="none" w:sz="0" w:space="0" w:color="auto"/>
            <w:left w:val="none" w:sz="0" w:space="0" w:color="auto"/>
            <w:bottom w:val="none" w:sz="0" w:space="0" w:color="auto"/>
            <w:right w:val="none" w:sz="0" w:space="0" w:color="auto"/>
          </w:divBdr>
        </w:div>
      </w:divsChild>
    </w:div>
    <w:div w:id="1462839380">
      <w:bodyDiv w:val="1"/>
      <w:marLeft w:val="0"/>
      <w:marRight w:val="0"/>
      <w:marTop w:val="0"/>
      <w:marBottom w:val="0"/>
      <w:divBdr>
        <w:top w:val="none" w:sz="0" w:space="0" w:color="auto"/>
        <w:left w:val="none" w:sz="0" w:space="0" w:color="auto"/>
        <w:bottom w:val="none" w:sz="0" w:space="0" w:color="auto"/>
        <w:right w:val="none" w:sz="0" w:space="0" w:color="auto"/>
      </w:divBdr>
    </w:div>
    <w:div w:id="1495150029">
      <w:bodyDiv w:val="1"/>
      <w:marLeft w:val="0"/>
      <w:marRight w:val="0"/>
      <w:marTop w:val="0"/>
      <w:marBottom w:val="0"/>
      <w:divBdr>
        <w:top w:val="none" w:sz="0" w:space="0" w:color="auto"/>
        <w:left w:val="none" w:sz="0" w:space="0" w:color="auto"/>
        <w:bottom w:val="none" w:sz="0" w:space="0" w:color="auto"/>
        <w:right w:val="none" w:sz="0" w:space="0" w:color="auto"/>
      </w:divBdr>
      <w:divsChild>
        <w:div w:id="806239939">
          <w:marLeft w:val="0"/>
          <w:marRight w:val="0"/>
          <w:marTop w:val="0"/>
          <w:marBottom w:val="0"/>
          <w:divBdr>
            <w:top w:val="none" w:sz="0" w:space="0" w:color="auto"/>
            <w:left w:val="none" w:sz="0" w:space="0" w:color="auto"/>
            <w:bottom w:val="none" w:sz="0" w:space="0" w:color="auto"/>
            <w:right w:val="none" w:sz="0" w:space="0" w:color="auto"/>
          </w:divBdr>
        </w:div>
      </w:divsChild>
    </w:div>
    <w:div w:id="1505171362">
      <w:bodyDiv w:val="1"/>
      <w:marLeft w:val="0"/>
      <w:marRight w:val="0"/>
      <w:marTop w:val="0"/>
      <w:marBottom w:val="0"/>
      <w:divBdr>
        <w:top w:val="none" w:sz="0" w:space="0" w:color="auto"/>
        <w:left w:val="none" w:sz="0" w:space="0" w:color="auto"/>
        <w:bottom w:val="none" w:sz="0" w:space="0" w:color="auto"/>
        <w:right w:val="none" w:sz="0" w:space="0" w:color="auto"/>
      </w:divBdr>
      <w:divsChild>
        <w:div w:id="10300508">
          <w:marLeft w:val="0"/>
          <w:marRight w:val="0"/>
          <w:marTop w:val="0"/>
          <w:marBottom w:val="433"/>
          <w:divBdr>
            <w:top w:val="none" w:sz="0" w:space="0" w:color="auto"/>
            <w:left w:val="none" w:sz="0" w:space="0" w:color="auto"/>
            <w:bottom w:val="none" w:sz="0" w:space="0" w:color="auto"/>
            <w:right w:val="none" w:sz="0" w:space="0" w:color="auto"/>
          </w:divBdr>
          <w:divsChild>
            <w:div w:id="1921330176">
              <w:marLeft w:val="0"/>
              <w:marRight w:val="0"/>
              <w:marTop w:val="0"/>
              <w:marBottom w:val="0"/>
              <w:divBdr>
                <w:top w:val="none" w:sz="0" w:space="0" w:color="auto"/>
                <w:left w:val="none" w:sz="0" w:space="0" w:color="auto"/>
                <w:bottom w:val="none" w:sz="0" w:space="0" w:color="auto"/>
                <w:right w:val="none" w:sz="0" w:space="0" w:color="auto"/>
              </w:divBdr>
            </w:div>
          </w:divsChild>
        </w:div>
        <w:div w:id="129373397">
          <w:marLeft w:val="0"/>
          <w:marRight w:val="0"/>
          <w:marTop w:val="0"/>
          <w:marBottom w:val="433"/>
          <w:divBdr>
            <w:top w:val="none" w:sz="0" w:space="0" w:color="auto"/>
            <w:left w:val="none" w:sz="0" w:space="0" w:color="auto"/>
            <w:bottom w:val="none" w:sz="0" w:space="0" w:color="auto"/>
            <w:right w:val="none" w:sz="0" w:space="0" w:color="auto"/>
          </w:divBdr>
          <w:divsChild>
            <w:div w:id="341470019">
              <w:marLeft w:val="0"/>
              <w:marRight w:val="0"/>
              <w:marTop w:val="0"/>
              <w:marBottom w:val="0"/>
              <w:divBdr>
                <w:top w:val="none" w:sz="0" w:space="0" w:color="auto"/>
                <w:left w:val="none" w:sz="0" w:space="0" w:color="auto"/>
                <w:bottom w:val="none" w:sz="0" w:space="0" w:color="auto"/>
                <w:right w:val="none" w:sz="0" w:space="0" w:color="auto"/>
              </w:divBdr>
              <w:divsChild>
                <w:div w:id="179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601">
          <w:marLeft w:val="0"/>
          <w:marRight w:val="0"/>
          <w:marTop w:val="0"/>
          <w:marBottom w:val="433"/>
          <w:divBdr>
            <w:top w:val="none" w:sz="0" w:space="0" w:color="auto"/>
            <w:left w:val="none" w:sz="0" w:space="0" w:color="auto"/>
            <w:bottom w:val="none" w:sz="0" w:space="0" w:color="auto"/>
            <w:right w:val="none" w:sz="0" w:space="0" w:color="auto"/>
          </w:divBdr>
          <w:divsChild>
            <w:div w:id="891574254">
              <w:marLeft w:val="0"/>
              <w:marRight w:val="0"/>
              <w:marTop w:val="0"/>
              <w:marBottom w:val="0"/>
              <w:divBdr>
                <w:top w:val="none" w:sz="0" w:space="0" w:color="auto"/>
                <w:left w:val="none" w:sz="0" w:space="0" w:color="auto"/>
                <w:bottom w:val="none" w:sz="0" w:space="0" w:color="auto"/>
                <w:right w:val="none" w:sz="0" w:space="0" w:color="auto"/>
              </w:divBdr>
              <w:divsChild>
                <w:div w:id="374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03">
          <w:marLeft w:val="0"/>
          <w:marRight w:val="0"/>
          <w:marTop w:val="0"/>
          <w:marBottom w:val="433"/>
          <w:divBdr>
            <w:top w:val="none" w:sz="0" w:space="0" w:color="auto"/>
            <w:left w:val="none" w:sz="0" w:space="0" w:color="auto"/>
            <w:bottom w:val="none" w:sz="0" w:space="0" w:color="auto"/>
            <w:right w:val="none" w:sz="0" w:space="0" w:color="auto"/>
          </w:divBdr>
          <w:divsChild>
            <w:div w:id="231083976">
              <w:marLeft w:val="0"/>
              <w:marRight w:val="0"/>
              <w:marTop w:val="0"/>
              <w:marBottom w:val="0"/>
              <w:divBdr>
                <w:top w:val="none" w:sz="0" w:space="0" w:color="auto"/>
                <w:left w:val="none" w:sz="0" w:space="0" w:color="auto"/>
                <w:bottom w:val="none" w:sz="0" w:space="0" w:color="auto"/>
                <w:right w:val="none" w:sz="0" w:space="0" w:color="auto"/>
              </w:divBdr>
              <w:divsChild>
                <w:div w:id="1598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728">
          <w:marLeft w:val="0"/>
          <w:marRight w:val="0"/>
          <w:marTop w:val="0"/>
          <w:marBottom w:val="433"/>
          <w:divBdr>
            <w:top w:val="none" w:sz="0" w:space="0" w:color="auto"/>
            <w:left w:val="none" w:sz="0" w:space="0" w:color="auto"/>
            <w:bottom w:val="none" w:sz="0" w:space="0" w:color="auto"/>
            <w:right w:val="none" w:sz="0" w:space="0" w:color="auto"/>
          </w:divBdr>
          <w:divsChild>
            <w:div w:id="516041277">
              <w:marLeft w:val="0"/>
              <w:marRight w:val="0"/>
              <w:marTop w:val="0"/>
              <w:marBottom w:val="0"/>
              <w:divBdr>
                <w:top w:val="none" w:sz="0" w:space="0" w:color="auto"/>
                <w:left w:val="none" w:sz="0" w:space="0" w:color="auto"/>
                <w:bottom w:val="none" w:sz="0" w:space="0" w:color="auto"/>
                <w:right w:val="none" w:sz="0" w:space="0" w:color="auto"/>
              </w:divBdr>
              <w:divsChild>
                <w:div w:id="967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7225">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44544742">
          <w:marLeft w:val="-225"/>
          <w:marRight w:val="-225"/>
          <w:marTop w:val="0"/>
          <w:marBottom w:val="0"/>
          <w:divBdr>
            <w:top w:val="none" w:sz="0" w:space="0" w:color="auto"/>
            <w:left w:val="none" w:sz="0" w:space="0" w:color="auto"/>
            <w:bottom w:val="none" w:sz="0" w:space="0" w:color="auto"/>
            <w:right w:val="none" w:sz="0" w:space="0" w:color="auto"/>
          </w:divBdr>
          <w:divsChild>
            <w:div w:id="234629722">
              <w:marLeft w:val="0"/>
              <w:marRight w:val="0"/>
              <w:marTop w:val="0"/>
              <w:marBottom w:val="225"/>
              <w:divBdr>
                <w:top w:val="none" w:sz="0" w:space="0" w:color="auto"/>
                <w:left w:val="none" w:sz="0" w:space="0" w:color="auto"/>
                <w:bottom w:val="none" w:sz="0" w:space="0" w:color="auto"/>
                <w:right w:val="none" w:sz="0" w:space="0" w:color="auto"/>
              </w:divBdr>
              <w:divsChild>
                <w:div w:id="54162073">
                  <w:marLeft w:val="0"/>
                  <w:marRight w:val="0"/>
                  <w:marTop w:val="0"/>
                  <w:marBottom w:val="225"/>
                  <w:divBdr>
                    <w:top w:val="none" w:sz="0" w:space="0" w:color="auto"/>
                    <w:left w:val="none" w:sz="0" w:space="0" w:color="auto"/>
                    <w:bottom w:val="none" w:sz="0" w:space="0" w:color="auto"/>
                    <w:right w:val="none" w:sz="0" w:space="0" w:color="auto"/>
                  </w:divBdr>
                </w:div>
                <w:div w:id="1867215370">
                  <w:marLeft w:val="0"/>
                  <w:marRight w:val="0"/>
                  <w:marTop w:val="0"/>
                  <w:marBottom w:val="113"/>
                  <w:divBdr>
                    <w:top w:val="none" w:sz="0" w:space="0" w:color="auto"/>
                    <w:left w:val="none" w:sz="0" w:space="0" w:color="auto"/>
                    <w:bottom w:val="none" w:sz="0" w:space="0" w:color="auto"/>
                    <w:right w:val="none" w:sz="0" w:space="0" w:color="auto"/>
                  </w:divBdr>
                </w:div>
              </w:divsChild>
            </w:div>
            <w:div w:id="633802280">
              <w:marLeft w:val="0"/>
              <w:marRight w:val="0"/>
              <w:marTop w:val="0"/>
              <w:marBottom w:val="675"/>
              <w:divBdr>
                <w:top w:val="none" w:sz="0" w:space="0" w:color="auto"/>
                <w:left w:val="none" w:sz="0" w:space="0" w:color="auto"/>
                <w:bottom w:val="none" w:sz="0" w:space="0" w:color="auto"/>
                <w:right w:val="none" w:sz="0" w:space="0" w:color="auto"/>
              </w:divBdr>
              <w:divsChild>
                <w:div w:id="83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858">
          <w:marLeft w:val="0"/>
          <w:marRight w:val="0"/>
          <w:marTop w:val="600"/>
          <w:marBottom w:val="0"/>
          <w:divBdr>
            <w:top w:val="none" w:sz="0" w:space="0" w:color="auto"/>
            <w:left w:val="none" w:sz="0" w:space="0" w:color="auto"/>
            <w:bottom w:val="none" w:sz="0" w:space="0" w:color="auto"/>
            <w:right w:val="none" w:sz="0" w:space="0" w:color="auto"/>
          </w:divBdr>
          <w:divsChild>
            <w:div w:id="1324897907">
              <w:marLeft w:val="0"/>
              <w:marRight w:val="0"/>
              <w:marTop w:val="0"/>
              <w:marBottom w:val="1500"/>
              <w:divBdr>
                <w:top w:val="none" w:sz="0" w:space="0" w:color="auto"/>
                <w:left w:val="none" w:sz="0" w:space="0" w:color="auto"/>
                <w:bottom w:val="none" w:sz="0" w:space="0" w:color="auto"/>
                <w:right w:val="none" w:sz="0" w:space="0" w:color="auto"/>
              </w:divBdr>
              <w:divsChild>
                <w:div w:id="1022785032">
                  <w:marLeft w:val="0"/>
                  <w:marRight w:val="0"/>
                  <w:marTop w:val="0"/>
                  <w:marBottom w:val="0"/>
                  <w:divBdr>
                    <w:top w:val="none" w:sz="0" w:space="0" w:color="auto"/>
                    <w:left w:val="none" w:sz="0" w:space="0" w:color="auto"/>
                    <w:bottom w:val="none" w:sz="0" w:space="0" w:color="auto"/>
                    <w:right w:val="none" w:sz="0" w:space="0" w:color="auto"/>
                  </w:divBdr>
                  <w:divsChild>
                    <w:div w:id="527647500">
                      <w:marLeft w:val="0"/>
                      <w:marRight w:val="0"/>
                      <w:marTop w:val="0"/>
                      <w:marBottom w:val="433"/>
                      <w:divBdr>
                        <w:top w:val="none" w:sz="0" w:space="0" w:color="auto"/>
                        <w:left w:val="none" w:sz="0" w:space="0" w:color="auto"/>
                        <w:bottom w:val="none" w:sz="0" w:space="0" w:color="auto"/>
                        <w:right w:val="none" w:sz="0" w:space="0" w:color="auto"/>
                      </w:divBdr>
                      <w:divsChild>
                        <w:div w:id="504902807">
                          <w:marLeft w:val="0"/>
                          <w:marRight w:val="0"/>
                          <w:marTop w:val="0"/>
                          <w:marBottom w:val="0"/>
                          <w:divBdr>
                            <w:top w:val="none" w:sz="0" w:space="0" w:color="auto"/>
                            <w:left w:val="none" w:sz="0" w:space="0" w:color="auto"/>
                            <w:bottom w:val="none" w:sz="0" w:space="0" w:color="auto"/>
                            <w:right w:val="none" w:sz="0" w:space="0" w:color="auto"/>
                          </w:divBdr>
                          <w:divsChild>
                            <w:div w:id="121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46">
                      <w:marLeft w:val="0"/>
                      <w:marRight w:val="0"/>
                      <w:marTop w:val="0"/>
                      <w:marBottom w:val="0"/>
                      <w:divBdr>
                        <w:top w:val="none" w:sz="0" w:space="0" w:color="auto"/>
                        <w:left w:val="none" w:sz="0" w:space="0" w:color="auto"/>
                        <w:bottom w:val="none" w:sz="0" w:space="0" w:color="auto"/>
                        <w:right w:val="none" w:sz="0" w:space="0" w:color="auto"/>
                      </w:divBdr>
                      <w:divsChild>
                        <w:div w:id="353119659">
                          <w:marLeft w:val="0"/>
                          <w:marRight w:val="0"/>
                          <w:marTop w:val="0"/>
                          <w:marBottom w:val="422"/>
                          <w:divBdr>
                            <w:top w:val="none" w:sz="0" w:space="0" w:color="auto"/>
                            <w:left w:val="none" w:sz="0" w:space="0" w:color="auto"/>
                            <w:bottom w:val="none" w:sz="0" w:space="0" w:color="auto"/>
                            <w:right w:val="none" w:sz="0" w:space="0" w:color="auto"/>
                          </w:divBdr>
                          <w:divsChild>
                            <w:div w:id="84956763">
                              <w:marLeft w:val="0"/>
                              <w:marRight w:val="0"/>
                              <w:marTop w:val="0"/>
                              <w:marBottom w:val="0"/>
                              <w:divBdr>
                                <w:top w:val="none" w:sz="0" w:space="0" w:color="auto"/>
                                <w:left w:val="none" w:sz="0" w:space="0" w:color="auto"/>
                                <w:bottom w:val="none" w:sz="0" w:space="0" w:color="auto"/>
                                <w:right w:val="none" w:sz="0" w:space="0" w:color="auto"/>
                              </w:divBdr>
                            </w:div>
                          </w:divsChild>
                        </w:div>
                        <w:div w:id="571696770">
                          <w:marLeft w:val="0"/>
                          <w:marRight w:val="0"/>
                          <w:marTop w:val="0"/>
                          <w:marBottom w:val="422"/>
                          <w:divBdr>
                            <w:top w:val="none" w:sz="0" w:space="0" w:color="auto"/>
                            <w:left w:val="none" w:sz="0" w:space="0" w:color="auto"/>
                            <w:bottom w:val="none" w:sz="0" w:space="0" w:color="auto"/>
                            <w:right w:val="none" w:sz="0" w:space="0" w:color="auto"/>
                          </w:divBdr>
                          <w:divsChild>
                            <w:div w:id="1430195976">
                              <w:marLeft w:val="0"/>
                              <w:marRight w:val="0"/>
                              <w:marTop w:val="0"/>
                              <w:marBottom w:val="0"/>
                              <w:divBdr>
                                <w:top w:val="none" w:sz="0" w:space="0" w:color="auto"/>
                                <w:left w:val="none" w:sz="0" w:space="0" w:color="auto"/>
                                <w:bottom w:val="none" w:sz="0" w:space="0" w:color="auto"/>
                                <w:right w:val="none" w:sz="0" w:space="0" w:color="auto"/>
                              </w:divBdr>
                              <w:divsChild>
                                <w:div w:id="87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24">
                          <w:marLeft w:val="0"/>
                          <w:marRight w:val="0"/>
                          <w:marTop w:val="0"/>
                          <w:marBottom w:val="422"/>
                          <w:divBdr>
                            <w:top w:val="none" w:sz="0" w:space="0" w:color="auto"/>
                            <w:left w:val="none" w:sz="0" w:space="0" w:color="auto"/>
                            <w:bottom w:val="none" w:sz="0" w:space="0" w:color="auto"/>
                            <w:right w:val="none" w:sz="0" w:space="0" w:color="auto"/>
                          </w:divBdr>
                          <w:divsChild>
                            <w:div w:id="134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605">
                      <w:marLeft w:val="0"/>
                      <w:marRight w:val="0"/>
                      <w:marTop w:val="0"/>
                      <w:marBottom w:val="433"/>
                      <w:divBdr>
                        <w:top w:val="none" w:sz="0" w:space="0" w:color="auto"/>
                        <w:left w:val="none" w:sz="0" w:space="0" w:color="auto"/>
                        <w:bottom w:val="none" w:sz="0" w:space="0" w:color="auto"/>
                        <w:right w:val="none" w:sz="0" w:space="0" w:color="auto"/>
                      </w:divBdr>
                      <w:divsChild>
                        <w:div w:id="2037729163">
                          <w:marLeft w:val="0"/>
                          <w:marRight w:val="0"/>
                          <w:marTop w:val="0"/>
                          <w:marBottom w:val="0"/>
                          <w:divBdr>
                            <w:top w:val="none" w:sz="0" w:space="0" w:color="auto"/>
                            <w:left w:val="none" w:sz="0" w:space="0" w:color="auto"/>
                            <w:bottom w:val="none" w:sz="0" w:space="0" w:color="auto"/>
                            <w:right w:val="none" w:sz="0" w:space="0" w:color="auto"/>
                          </w:divBdr>
                          <w:divsChild>
                            <w:div w:id="1014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590">
                      <w:marLeft w:val="0"/>
                      <w:marRight w:val="0"/>
                      <w:marTop w:val="0"/>
                      <w:marBottom w:val="0"/>
                      <w:divBdr>
                        <w:top w:val="none" w:sz="0" w:space="0" w:color="auto"/>
                        <w:left w:val="none" w:sz="0" w:space="0" w:color="auto"/>
                        <w:bottom w:val="none" w:sz="0" w:space="0" w:color="auto"/>
                        <w:right w:val="none" w:sz="0" w:space="0" w:color="auto"/>
                      </w:divBdr>
                      <w:divsChild>
                        <w:div w:id="193006118">
                          <w:marLeft w:val="0"/>
                          <w:marRight w:val="0"/>
                          <w:marTop w:val="0"/>
                          <w:marBottom w:val="422"/>
                          <w:divBdr>
                            <w:top w:val="none" w:sz="0" w:space="0" w:color="auto"/>
                            <w:left w:val="none" w:sz="0" w:space="0" w:color="auto"/>
                            <w:bottom w:val="none" w:sz="0" w:space="0" w:color="auto"/>
                            <w:right w:val="none" w:sz="0" w:space="0" w:color="auto"/>
                          </w:divBdr>
                          <w:divsChild>
                            <w:div w:id="1016493298">
                              <w:marLeft w:val="0"/>
                              <w:marRight w:val="0"/>
                              <w:marTop w:val="0"/>
                              <w:marBottom w:val="0"/>
                              <w:divBdr>
                                <w:top w:val="none" w:sz="0" w:space="0" w:color="auto"/>
                                <w:left w:val="none" w:sz="0" w:space="0" w:color="auto"/>
                                <w:bottom w:val="none" w:sz="0" w:space="0" w:color="auto"/>
                                <w:right w:val="none" w:sz="0" w:space="0" w:color="auto"/>
                              </w:divBdr>
                              <w:divsChild>
                                <w:div w:id="102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414">
                          <w:marLeft w:val="0"/>
                          <w:marRight w:val="0"/>
                          <w:marTop w:val="0"/>
                          <w:marBottom w:val="422"/>
                          <w:divBdr>
                            <w:top w:val="none" w:sz="0" w:space="0" w:color="auto"/>
                            <w:left w:val="none" w:sz="0" w:space="0" w:color="auto"/>
                            <w:bottom w:val="none" w:sz="0" w:space="0" w:color="auto"/>
                            <w:right w:val="none" w:sz="0" w:space="0" w:color="auto"/>
                          </w:divBdr>
                          <w:divsChild>
                            <w:div w:id="178203369">
                              <w:marLeft w:val="0"/>
                              <w:marRight w:val="0"/>
                              <w:marTop w:val="0"/>
                              <w:marBottom w:val="0"/>
                              <w:divBdr>
                                <w:top w:val="none" w:sz="0" w:space="0" w:color="auto"/>
                                <w:left w:val="none" w:sz="0" w:space="0" w:color="auto"/>
                                <w:bottom w:val="none" w:sz="0" w:space="0" w:color="auto"/>
                                <w:right w:val="none" w:sz="0" w:space="0" w:color="auto"/>
                              </w:divBdr>
                              <w:divsChild>
                                <w:div w:id="1529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3714">
                      <w:marLeft w:val="0"/>
                      <w:marRight w:val="0"/>
                      <w:marTop w:val="0"/>
                      <w:marBottom w:val="0"/>
                      <w:divBdr>
                        <w:top w:val="none" w:sz="0" w:space="0" w:color="auto"/>
                        <w:left w:val="none" w:sz="0" w:space="0" w:color="auto"/>
                        <w:bottom w:val="none" w:sz="0" w:space="0" w:color="auto"/>
                        <w:right w:val="none" w:sz="0" w:space="0" w:color="auto"/>
                      </w:divBdr>
                      <w:divsChild>
                        <w:div w:id="427434246">
                          <w:marLeft w:val="0"/>
                          <w:marRight w:val="0"/>
                          <w:marTop w:val="0"/>
                          <w:marBottom w:val="422"/>
                          <w:divBdr>
                            <w:top w:val="none" w:sz="0" w:space="0" w:color="auto"/>
                            <w:left w:val="none" w:sz="0" w:space="0" w:color="auto"/>
                            <w:bottom w:val="none" w:sz="0" w:space="0" w:color="auto"/>
                            <w:right w:val="none" w:sz="0" w:space="0" w:color="auto"/>
                          </w:divBdr>
                          <w:divsChild>
                            <w:div w:id="745348128">
                              <w:marLeft w:val="0"/>
                              <w:marRight w:val="0"/>
                              <w:marTop w:val="0"/>
                              <w:marBottom w:val="0"/>
                              <w:divBdr>
                                <w:top w:val="none" w:sz="0" w:space="0" w:color="auto"/>
                                <w:left w:val="none" w:sz="0" w:space="0" w:color="auto"/>
                                <w:bottom w:val="none" w:sz="0" w:space="0" w:color="auto"/>
                                <w:right w:val="none" w:sz="0" w:space="0" w:color="auto"/>
                              </w:divBdr>
                              <w:divsChild>
                                <w:div w:id="883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838">
                          <w:marLeft w:val="0"/>
                          <w:marRight w:val="0"/>
                          <w:marTop w:val="0"/>
                          <w:marBottom w:val="422"/>
                          <w:divBdr>
                            <w:top w:val="none" w:sz="0" w:space="0" w:color="auto"/>
                            <w:left w:val="none" w:sz="0" w:space="0" w:color="auto"/>
                            <w:bottom w:val="none" w:sz="0" w:space="0" w:color="auto"/>
                            <w:right w:val="none" w:sz="0" w:space="0" w:color="auto"/>
                          </w:divBdr>
                          <w:divsChild>
                            <w:div w:id="170068770">
                              <w:marLeft w:val="0"/>
                              <w:marRight w:val="0"/>
                              <w:marTop w:val="0"/>
                              <w:marBottom w:val="0"/>
                              <w:divBdr>
                                <w:top w:val="none" w:sz="0" w:space="0" w:color="auto"/>
                                <w:left w:val="none" w:sz="0" w:space="0" w:color="auto"/>
                                <w:bottom w:val="none" w:sz="0" w:space="0" w:color="auto"/>
                                <w:right w:val="none" w:sz="0" w:space="0" w:color="auto"/>
                              </w:divBdr>
                              <w:divsChild>
                                <w:div w:id="20862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235">
                          <w:marLeft w:val="0"/>
                          <w:marRight w:val="0"/>
                          <w:marTop w:val="0"/>
                          <w:marBottom w:val="422"/>
                          <w:divBdr>
                            <w:top w:val="none" w:sz="0" w:space="0" w:color="auto"/>
                            <w:left w:val="none" w:sz="0" w:space="0" w:color="auto"/>
                            <w:bottom w:val="none" w:sz="0" w:space="0" w:color="auto"/>
                            <w:right w:val="none" w:sz="0" w:space="0" w:color="auto"/>
                          </w:divBdr>
                          <w:divsChild>
                            <w:div w:id="777681716">
                              <w:marLeft w:val="0"/>
                              <w:marRight w:val="0"/>
                              <w:marTop w:val="0"/>
                              <w:marBottom w:val="0"/>
                              <w:divBdr>
                                <w:top w:val="none" w:sz="0" w:space="0" w:color="auto"/>
                                <w:left w:val="none" w:sz="0" w:space="0" w:color="auto"/>
                                <w:bottom w:val="none" w:sz="0" w:space="0" w:color="auto"/>
                                <w:right w:val="none" w:sz="0" w:space="0" w:color="auto"/>
                              </w:divBdr>
                              <w:divsChild>
                                <w:div w:id="1831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49">
                          <w:marLeft w:val="0"/>
                          <w:marRight w:val="0"/>
                          <w:marTop w:val="0"/>
                          <w:marBottom w:val="422"/>
                          <w:divBdr>
                            <w:top w:val="none" w:sz="0" w:space="0" w:color="auto"/>
                            <w:left w:val="none" w:sz="0" w:space="0" w:color="auto"/>
                            <w:bottom w:val="none" w:sz="0" w:space="0" w:color="auto"/>
                            <w:right w:val="none" w:sz="0" w:space="0" w:color="auto"/>
                          </w:divBdr>
                          <w:divsChild>
                            <w:div w:id="53555016">
                              <w:marLeft w:val="0"/>
                              <w:marRight w:val="0"/>
                              <w:marTop w:val="0"/>
                              <w:marBottom w:val="0"/>
                              <w:divBdr>
                                <w:top w:val="none" w:sz="0" w:space="0" w:color="auto"/>
                                <w:left w:val="none" w:sz="0" w:space="0" w:color="auto"/>
                                <w:bottom w:val="none" w:sz="0" w:space="0" w:color="auto"/>
                                <w:right w:val="none" w:sz="0" w:space="0" w:color="auto"/>
                              </w:divBdr>
                              <w:divsChild>
                                <w:div w:id="63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2880">
                      <w:marLeft w:val="0"/>
                      <w:marRight w:val="0"/>
                      <w:marTop w:val="0"/>
                      <w:marBottom w:val="433"/>
                      <w:divBdr>
                        <w:top w:val="none" w:sz="0" w:space="0" w:color="auto"/>
                        <w:left w:val="none" w:sz="0" w:space="0" w:color="auto"/>
                        <w:bottom w:val="none" w:sz="0" w:space="0" w:color="auto"/>
                        <w:right w:val="none" w:sz="0" w:space="0" w:color="auto"/>
                      </w:divBdr>
                      <w:divsChild>
                        <w:div w:id="532428029">
                          <w:marLeft w:val="0"/>
                          <w:marRight w:val="0"/>
                          <w:marTop w:val="0"/>
                          <w:marBottom w:val="0"/>
                          <w:divBdr>
                            <w:top w:val="none" w:sz="0" w:space="0" w:color="auto"/>
                            <w:left w:val="none" w:sz="0" w:space="0" w:color="auto"/>
                            <w:bottom w:val="none" w:sz="0" w:space="0" w:color="auto"/>
                            <w:right w:val="none" w:sz="0" w:space="0" w:color="auto"/>
                          </w:divBdr>
                          <w:divsChild>
                            <w:div w:id="908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721">
                      <w:marLeft w:val="0"/>
                      <w:marRight w:val="0"/>
                      <w:marTop w:val="0"/>
                      <w:marBottom w:val="433"/>
                      <w:divBdr>
                        <w:top w:val="none" w:sz="0" w:space="0" w:color="auto"/>
                        <w:left w:val="none" w:sz="0" w:space="0" w:color="auto"/>
                        <w:bottom w:val="none" w:sz="0" w:space="0" w:color="auto"/>
                        <w:right w:val="none" w:sz="0" w:space="0" w:color="auto"/>
                      </w:divBdr>
                      <w:divsChild>
                        <w:div w:id="1284002307">
                          <w:marLeft w:val="0"/>
                          <w:marRight w:val="0"/>
                          <w:marTop w:val="0"/>
                          <w:marBottom w:val="0"/>
                          <w:divBdr>
                            <w:top w:val="none" w:sz="0" w:space="0" w:color="auto"/>
                            <w:left w:val="none" w:sz="0" w:space="0" w:color="auto"/>
                            <w:bottom w:val="none" w:sz="0" w:space="0" w:color="auto"/>
                            <w:right w:val="none" w:sz="0" w:space="0" w:color="auto"/>
                          </w:divBdr>
                          <w:divsChild>
                            <w:div w:id="1352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349440">
      <w:bodyDiv w:val="1"/>
      <w:marLeft w:val="0"/>
      <w:marRight w:val="0"/>
      <w:marTop w:val="0"/>
      <w:marBottom w:val="0"/>
      <w:divBdr>
        <w:top w:val="none" w:sz="0" w:space="0" w:color="auto"/>
        <w:left w:val="none" w:sz="0" w:space="0" w:color="auto"/>
        <w:bottom w:val="none" w:sz="0" w:space="0" w:color="auto"/>
        <w:right w:val="none" w:sz="0" w:space="0" w:color="auto"/>
      </w:divBdr>
      <w:divsChild>
        <w:div w:id="709647018">
          <w:marLeft w:val="0"/>
          <w:marRight w:val="0"/>
          <w:marTop w:val="0"/>
          <w:marBottom w:val="0"/>
          <w:divBdr>
            <w:top w:val="none" w:sz="0" w:space="0" w:color="auto"/>
            <w:left w:val="none" w:sz="0" w:space="0" w:color="auto"/>
            <w:bottom w:val="none" w:sz="0" w:space="0" w:color="auto"/>
            <w:right w:val="none" w:sz="0" w:space="0" w:color="auto"/>
          </w:divBdr>
        </w:div>
      </w:divsChild>
    </w:div>
    <w:div w:id="1535843012">
      <w:bodyDiv w:val="1"/>
      <w:marLeft w:val="0"/>
      <w:marRight w:val="0"/>
      <w:marTop w:val="0"/>
      <w:marBottom w:val="0"/>
      <w:divBdr>
        <w:top w:val="none" w:sz="0" w:space="0" w:color="auto"/>
        <w:left w:val="none" w:sz="0" w:space="0" w:color="auto"/>
        <w:bottom w:val="none" w:sz="0" w:space="0" w:color="auto"/>
        <w:right w:val="none" w:sz="0" w:space="0" w:color="auto"/>
      </w:divBdr>
      <w:divsChild>
        <w:div w:id="684937551">
          <w:marLeft w:val="0"/>
          <w:marRight w:val="0"/>
          <w:marTop w:val="0"/>
          <w:marBottom w:val="433"/>
          <w:divBdr>
            <w:top w:val="none" w:sz="0" w:space="0" w:color="auto"/>
            <w:left w:val="none" w:sz="0" w:space="0" w:color="auto"/>
            <w:bottom w:val="none" w:sz="0" w:space="0" w:color="auto"/>
            <w:right w:val="none" w:sz="0" w:space="0" w:color="auto"/>
          </w:divBdr>
          <w:divsChild>
            <w:div w:id="1578131320">
              <w:marLeft w:val="0"/>
              <w:marRight w:val="0"/>
              <w:marTop w:val="0"/>
              <w:marBottom w:val="0"/>
              <w:divBdr>
                <w:top w:val="none" w:sz="0" w:space="0" w:color="auto"/>
                <w:left w:val="none" w:sz="0" w:space="0" w:color="auto"/>
                <w:bottom w:val="none" w:sz="0" w:space="0" w:color="auto"/>
                <w:right w:val="none" w:sz="0" w:space="0" w:color="auto"/>
              </w:divBdr>
            </w:div>
          </w:divsChild>
        </w:div>
        <w:div w:id="783228322">
          <w:marLeft w:val="0"/>
          <w:marRight w:val="0"/>
          <w:marTop w:val="0"/>
          <w:marBottom w:val="433"/>
          <w:divBdr>
            <w:top w:val="none" w:sz="0" w:space="0" w:color="auto"/>
            <w:left w:val="none" w:sz="0" w:space="0" w:color="auto"/>
            <w:bottom w:val="none" w:sz="0" w:space="0" w:color="auto"/>
            <w:right w:val="none" w:sz="0" w:space="0" w:color="auto"/>
          </w:divBdr>
          <w:divsChild>
            <w:div w:id="139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23">
      <w:bodyDiv w:val="1"/>
      <w:marLeft w:val="0"/>
      <w:marRight w:val="0"/>
      <w:marTop w:val="0"/>
      <w:marBottom w:val="0"/>
      <w:divBdr>
        <w:top w:val="none" w:sz="0" w:space="0" w:color="auto"/>
        <w:left w:val="none" w:sz="0" w:space="0" w:color="auto"/>
        <w:bottom w:val="none" w:sz="0" w:space="0" w:color="auto"/>
        <w:right w:val="none" w:sz="0" w:space="0" w:color="auto"/>
      </w:divBdr>
    </w:div>
    <w:div w:id="1660421490">
      <w:bodyDiv w:val="1"/>
      <w:marLeft w:val="0"/>
      <w:marRight w:val="0"/>
      <w:marTop w:val="0"/>
      <w:marBottom w:val="0"/>
      <w:divBdr>
        <w:top w:val="none" w:sz="0" w:space="0" w:color="auto"/>
        <w:left w:val="none" w:sz="0" w:space="0" w:color="auto"/>
        <w:bottom w:val="none" w:sz="0" w:space="0" w:color="auto"/>
        <w:right w:val="none" w:sz="0" w:space="0" w:color="auto"/>
      </w:divBdr>
    </w:div>
    <w:div w:id="1689216798">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sChild>
            <w:div w:id="1229996207">
              <w:marLeft w:val="0"/>
              <w:marRight w:val="0"/>
              <w:marTop w:val="0"/>
              <w:marBottom w:val="0"/>
              <w:divBdr>
                <w:top w:val="none" w:sz="0" w:space="0" w:color="auto"/>
                <w:left w:val="none" w:sz="0" w:space="0" w:color="auto"/>
                <w:bottom w:val="none" w:sz="0" w:space="0" w:color="auto"/>
                <w:right w:val="none" w:sz="0" w:space="0" w:color="auto"/>
              </w:divBdr>
              <w:divsChild>
                <w:div w:id="1352293331">
                  <w:marLeft w:val="0"/>
                  <w:marRight w:val="0"/>
                  <w:marTop w:val="600"/>
                  <w:marBottom w:val="0"/>
                  <w:divBdr>
                    <w:top w:val="none" w:sz="0" w:space="0" w:color="auto"/>
                    <w:left w:val="none" w:sz="0" w:space="0" w:color="auto"/>
                    <w:bottom w:val="none" w:sz="0" w:space="0" w:color="auto"/>
                    <w:right w:val="none" w:sz="0" w:space="0" w:color="auto"/>
                  </w:divBdr>
                  <w:divsChild>
                    <w:div w:id="17511700">
                      <w:marLeft w:val="0"/>
                      <w:marRight w:val="0"/>
                      <w:marTop w:val="0"/>
                      <w:marBottom w:val="1500"/>
                      <w:divBdr>
                        <w:top w:val="none" w:sz="0" w:space="0" w:color="auto"/>
                        <w:left w:val="none" w:sz="0" w:space="0" w:color="auto"/>
                        <w:bottom w:val="none" w:sz="0" w:space="0" w:color="auto"/>
                        <w:right w:val="none" w:sz="0" w:space="0" w:color="auto"/>
                      </w:divBdr>
                      <w:divsChild>
                        <w:div w:id="58275797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1706902361">
      <w:bodyDiv w:val="1"/>
      <w:marLeft w:val="0"/>
      <w:marRight w:val="0"/>
      <w:marTop w:val="0"/>
      <w:marBottom w:val="0"/>
      <w:divBdr>
        <w:top w:val="none" w:sz="0" w:space="0" w:color="auto"/>
        <w:left w:val="none" w:sz="0" w:space="0" w:color="auto"/>
        <w:bottom w:val="none" w:sz="0" w:space="0" w:color="auto"/>
        <w:right w:val="none" w:sz="0" w:space="0" w:color="auto"/>
      </w:divBdr>
      <w:divsChild>
        <w:div w:id="215509125">
          <w:marLeft w:val="0"/>
          <w:marRight w:val="0"/>
          <w:marTop w:val="0"/>
          <w:marBottom w:val="433"/>
          <w:divBdr>
            <w:top w:val="none" w:sz="0" w:space="0" w:color="auto"/>
            <w:left w:val="none" w:sz="0" w:space="0" w:color="auto"/>
            <w:bottom w:val="none" w:sz="0" w:space="0" w:color="auto"/>
            <w:right w:val="none" w:sz="0" w:space="0" w:color="auto"/>
          </w:divBdr>
          <w:divsChild>
            <w:div w:id="1284458641">
              <w:marLeft w:val="0"/>
              <w:marRight w:val="0"/>
              <w:marTop w:val="0"/>
              <w:marBottom w:val="0"/>
              <w:divBdr>
                <w:top w:val="none" w:sz="0" w:space="0" w:color="auto"/>
                <w:left w:val="none" w:sz="0" w:space="0" w:color="auto"/>
                <w:bottom w:val="none" w:sz="0" w:space="0" w:color="auto"/>
                <w:right w:val="none" w:sz="0" w:space="0" w:color="auto"/>
              </w:divBdr>
            </w:div>
          </w:divsChild>
        </w:div>
        <w:div w:id="988946693">
          <w:marLeft w:val="0"/>
          <w:marRight w:val="0"/>
          <w:marTop w:val="0"/>
          <w:marBottom w:val="433"/>
          <w:divBdr>
            <w:top w:val="none" w:sz="0" w:space="0" w:color="auto"/>
            <w:left w:val="none" w:sz="0" w:space="0" w:color="auto"/>
            <w:bottom w:val="none" w:sz="0" w:space="0" w:color="auto"/>
            <w:right w:val="none" w:sz="0" w:space="0" w:color="auto"/>
          </w:divBdr>
          <w:divsChild>
            <w:div w:id="287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sChild>
        <w:div w:id="519004516">
          <w:marLeft w:val="0"/>
          <w:marRight w:val="0"/>
          <w:marTop w:val="0"/>
          <w:marBottom w:val="0"/>
          <w:divBdr>
            <w:top w:val="none" w:sz="0" w:space="0" w:color="auto"/>
            <w:left w:val="none" w:sz="0" w:space="0" w:color="auto"/>
            <w:bottom w:val="none" w:sz="0" w:space="0" w:color="auto"/>
            <w:right w:val="none" w:sz="0" w:space="0" w:color="auto"/>
          </w:divBdr>
        </w:div>
      </w:divsChild>
    </w:div>
    <w:div w:id="1716153560">
      <w:bodyDiv w:val="1"/>
      <w:marLeft w:val="0"/>
      <w:marRight w:val="0"/>
      <w:marTop w:val="0"/>
      <w:marBottom w:val="0"/>
      <w:divBdr>
        <w:top w:val="none" w:sz="0" w:space="0" w:color="auto"/>
        <w:left w:val="none" w:sz="0" w:space="0" w:color="auto"/>
        <w:bottom w:val="none" w:sz="0" w:space="0" w:color="auto"/>
        <w:right w:val="none" w:sz="0" w:space="0" w:color="auto"/>
      </w:divBdr>
      <w:divsChild>
        <w:div w:id="1744062698">
          <w:marLeft w:val="0"/>
          <w:marRight w:val="0"/>
          <w:marTop w:val="0"/>
          <w:marBottom w:val="0"/>
          <w:divBdr>
            <w:top w:val="none" w:sz="0" w:space="0" w:color="auto"/>
            <w:left w:val="none" w:sz="0" w:space="0" w:color="auto"/>
            <w:bottom w:val="none" w:sz="0" w:space="0" w:color="auto"/>
            <w:right w:val="none" w:sz="0" w:space="0" w:color="auto"/>
          </w:divBdr>
        </w:div>
      </w:divsChild>
    </w:div>
    <w:div w:id="1737318575">
      <w:bodyDiv w:val="1"/>
      <w:marLeft w:val="0"/>
      <w:marRight w:val="0"/>
      <w:marTop w:val="0"/>
      <w:marBottom w:val="0"/>
      <w:divBdr>
        <w:top w:val="none" w:sz="0" w:space="0" w:color="auto"/>
        <w:left w:val="none" w:sz="0" w:space="0" w:color="auto"/>
        <w:bottom w:val="none" w:sz="0" w:space="0" w:color="auto"/>
        <w:right w:val="none" w:sz="0" w:space="0" w:color="auto"/>
      </w:divBdr>
      <w:divsChild>
        <w:div w:id="188303661">
          <w:marLeft w:val="0"/>
          <w:marRight w:val="0"/>
          <w:marTop w:val="0"/>
          <w:marBottom w:val="0"/>
          <w:divBdr>
            <w:top w:val="none" w:sz="0" w:space="0" w:color="auto"/>
            <w:left w:val="none" w:sz="0" w:space="0" w:color="auto"/>
            <w:bottom w:val="none" w:sz="0" w:space="0" w:color="auto"/>
            <w:right w:val="none" w:sz="0" w:space="0" w:color="auto"/>
          </w:divBdr>
        </w:div>
      </w:divsChild>
    </w:div>
    <w:div w:id="1744595741">
      <w:bodyDiv w:val="1"/>
      <w:marLeft w:val="0"/>
      <w:marRight w:val="0"/>
      <w:marTop w:val="0"/>
      <w:marBottom w:val="0"/>
      <w:divBdr>
        <w:top w:val="none" w:sz="0" w:space="0" w:color="auto"/>
        <w:left w:val="none" w:sz="0" w:space="0" w:color="auto"/>
        <w:bottom w:val="none" w:sz="0" w:space="0" w:color="auto"/>
        <w:right w:val="none" w:sz="0" w:space="0" w:color="auto"/>
      </w:divBdr>
      <w:divsChild>
        <w:div w:id="459618801">
          <w:marLeft w:val="0"/>
          <w:marRight w:val="0"/>
          <w:marTop w:val="0"/>
          <w:marBottom w:val="0"/>
          <w:divBdr>
            <w:top w:val="none" w:sz="0" w:space="0" w:color="auto"/>
            <w:left w:val="none" w:sz="0" w:space="0" w:color="auto"/>
            <w:bottom w:val="none" w:sz="0" w:space="0" w:color="auto"/>
            <w:right w:val="none" w:sz="0" w:space="0" w:color="auto"/>
          </w:divBdr>
        </w:div>
      </w:divsChild>
    </w:div>
    <w:div w:id="18023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980751">
          <w:marLeft w:val="0"/>
          <w:marRight w:val="0"/>
          <w:marTop w:val="0"/>
          <w:marBottom w:val="0"/>
          <w:divBdr>
            <w:top w:val="none" w:sz="0" w:space="0" w:color="auto"/>
            <w:left w:val="none" w:sz="0" w:space="0" w:color="auto"/>
            <w:bottom w:val="none" w:sz="0" w:space="0" w:color="auto"/>
            <w:right w:val="none" w:sz="0" w:space="0" w:color="auto"/>
          </w:divBdr>
        </w:div>
      </w:divsChild>
    </w:div>
    <w:div w:id="1804227181">
      <w:bodyDiv w:val="1"/>
      <w:marLeft w:val="0"/>
      <w:marRight w:val="0"/>
      <w:marTop w:val="0"/>
      <w:marBottom w:val="0"/>
      <w:divBdr>
        <w:top w:val="none" w:sz="0" w:space="0" w:color="auto"/>
        <w:left w:val="none" w:sz="0" w:space="0" w:color="auto"/>
        <w:bottom w:val="none" w:sz="0" w:space="0" w:color="auto"/>
        <w:right w:val="none" w:sz="0" w:space="0" w:color="auto"/>
      </w:divBdr>
    </w:div>
    <w:div w:id="1810856859">
      <w:bodyDiv w:val="1"/>
      <w:marLeft w:val="0"/>
      <w:marRight w:val="0"/>
      <w:marTop w:val="0"/>
      <w:marBottom w:val="0"/>
      <w:divBdr>
        <w:top w:val="none" w:sz="0" w:space="0" w:color="auto"/>
        <w:left w:val="none" w:sz="0" w:space="0" w:color="auto"/>
        <w:bottom w:val="none" w:sz="0" w:space="0" w:color="auto"/>
        <w:right w:val="none" w:sz="0" w:space="0" w:color="auto"/>
      </w:divBdr>
      <w:divsChild>
        <w:div w:id="262340817">
          <w:marLeft w:val="0"/>
          <w:marRight w:val="0"/>
          <w:marTop w:val="0"/>
          <w:marBottom w:val="433"/>
          <w:divBdr>
            <w:top w:val="none" w:sz="0" w:space="0" w:color="auto"/>
            <w:left w:val="none" w:sz="0" w:space="0" w:color="auto"/>
            <w:bottom w:val="none" w:sz="0" w:space="0" w:color="auto"/>
            <w:right w:val="none" w:sz="0" w:space="0" w:color="auto"/>
          </w:divBdr>
          <w:divsChild>
            <w:div w:id="1733844055">
              <w:marLeft w:val="0"/>
              <w:marRight w:val="0"/>
              <w:marTop w:val="0"/>
              <w:marBottom w:val="0"/>
              <w:divBdr>
                <w:top w:val="none" w:sz="0" w:space="0" w:color="auto"/>
                <w:left w:val="none" w:sz="0" w:space="0" w:color="auto"/>
                <w:bottom w:val="none" w:sz="0" w:space="0" w:color="auto"/>
                <w:right w:val="none" w:sz="0" w:space="0" w:color="auto"/>
              </w:divBdr>
              <w:divsChild>
                <w:div w:id="1190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188">
          <w:marLeft w:val="0"/>
          <w:marRight w:val="0"/>
          <w:marTop w:val="0"/>
          <w:marBottom w:val="433"/>
          <w:divBdr>
            <w:top w:val="none" w:sz="0" w:space="0" w:color="auto"/>
            <w:left w:val="none" w:sz="0" w:space="0" w:color="auto"/>
            <w:bottom w:val="none" w:sz="0" w:space="0" w:color="auto"/>
            <w:right w:val="none" w:sz="0" w:space="0" w:color="auto"/>
          </w:divBdr>
          <w:divsChild>
            <w:div w:id="1091778120">
              <w:marLeft w:val="0"/>
              <w:marRight w:val="0"/>
              <w:marTop w:val="0"/>
              <w:marBottom w:val="0"/>
              <w:divBdr>
                <w:top w:val="none" w:sz="0" w:space="0" w:color="auto"/>
                <w:left w:val="none" w:sz="0" w:space="0" w:color="auto"/>
                <w:bottom w:val="none" w:sz="0" w:space="0" w:color="auto"/>
                <w:right w:val="none" w:sz="0" w:space="0" w:color="auto"/>
              </w:divBdr>
              <w:divsChild>
                <w:div w:id="1002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246">
      <w:bodyDiv w:val="1"/>
      <w:marLeft w:val="0"/>
      <w:marRight w:val="0"/>
      <w:marTop w:val="0"/>
      <w:marBottom w:val="0"/>
      <w:divBdr>
        <w:top w:val="none" w:sz="0" w:space="0" w:color="auto"/>
        <w:left w:val="none" w:sz="0" w:space="0" w:color="auto"/>
        <w:bottom w:val="none" w:sz="0" w:space="0" w:color="auto"/>
        <w:right w:val="none" w:sz="0" w:space="0" w:color="auto"/>
      </w:divBdr>
      <w:divsChild>
        <w:div w:id="457993577">
          <w:marLeft w:val="0"/>
          <w:marRight w:val="0"/>
          <w:marTop w:val="0"/>
          <w:marBottom w:val="0"/>
          <w:divBdr>
            <w:top w:val="none" w:sz="0" w:space="0" w:color="auto"/>
            <w:left w:val="none" w:sz="0" w:space="0" w:color="auto"/>
            <w:bottom w:val="none" w:sz="0" w:space="0" w:color="auto"/>
            <w:right w:val="none" w:sz="0" w:space="0" w:color="auto"/>
          </w:divBdr>
        </w:div>
      </w:divsChild>
    </w:div>
    <w:div w:id="2035614902">
      <w:bodyDiv w:val="1"/>
      <w:marLeft w:val="0"/>
      <w:marRight w:val="0"/>
      <w:marTop w:val="0"/>
      <w:marBottom w:val="0"/>
      <w:divBdr>
        <w:top w:val="none" w:sz="0" w:space="0" w:color="auto"/>
        <w:left w:val="none" w:sz="0" w:space="0" w:color="auto"/>
        <w:bottom w:val="none" w:sz="0" w:space="0" w:color="auto"/>
        <w:right w:val="none" w:sz="0" w:space="0" w:color="auto"/>
      </w:divBdr>
      <w:divsChild>
        <w:div w:id="273753594">
          <w:marLeft w:val="0"/>
          <w:marRight w:val="0"/>
          <w:marTop w:val="0"/>
          <w:marBottom w:val="0"/>
          <w:divBdr>
            <w:top w:val="none" w:sz="0" w:space="0" w:color="auto"/>
            <w:left w:val="none" w:sz="0" w:space="0" w:color="auto"/>
            <w:bottom w:val="none" w:sz="0" w:space="0" w:color="auto"/>
            <w:right w:val="none" w:sz="0" w:space="0" w:color="auto"/>
          </w:divBdr>
          <w:divsChild>
            <w:div w:id="1473674606">
              <w:marLeft w:val="0"/>
              <w:marRight w:val="0"/>
              <w:marTop w:val="0"/>
              <w:marBottom w:val="0"/>
              <w:divBdr>
                <w:top w:val="none" w:sz="0" w:space="0" w:color="auto"/>
                <w:left w:val="none" w:sz="0" w:space="0" w:color="auto"/>
                <w:bottom w:val="none" w:sz="0" w:space="0" w:color="auto"/>
                <w:right w:val="none" w:sz="0" w:space="0" w:color="auto"/>
              </w:divBdr>
              <w:divsChild>
                <w:div w:id="1565220673">
                  <w:marLeft w:val="0"/>
                  <w:marRight w:val="0"/>
                  <w:marTop w:val="600"/>
                  <w:marBottom w:val="0"/>
                  <w:divBdr>
                    <w:top w:val="none" w:sz="0" w:space="0" w:color="auto"/>
                    <w:left w:val="none" w:sz="0" w:space="0" w:color="auto"/>
                    <w:bottom w:val="none" w:sz="0" w:space="0" w:color="auto"/>
                    <w:right w:val="none" w:sz="0" w:space="0" w:color="auto"/>
                  </w:divBdr>
                  <w:divsChild>
                    <w:div w:id="1892420134">
                      <w:marLeft w:val="0"/>
                      <w:marRight w:val="0"/>
                      <w:marTop w:val="0"/>
                      <w:marBottom w:val="1500"/>
                      <w:divBdr>
                        <w:top w:val="none" w:sz="0" w:space="0" w:color="auto"/>
                        <w:left w:val="none" w:sz="0" w:space="0" w:color="auto"/>
                        <w:bottom w:val="none" w:sz="0" w:space="0" w:color="auto"/>
                        <w:right w:val="none" w:sz="0" w:space="0" w:color="auto"/>
                      </w:divBdr>
                      <w:divsChild>
                        <w:div w:id="160468170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072270842">
      <w:bodyDiv w:val="1"/>
      <w:marLeft w:val="0"/>
      <w:marRight w:val="0"/>
      <w:marTop w:val="0"/>
      <w:marBottom w:val="0"/>
      <w:divBdr>
        <w:top w:val="none" w:sz="0" w:space="0" w:color="auto"/>
        <w:left w:val="none" w:sz="0" w:space="0" w:color="auto"/>
        <w:bottom w:val="none" w:sz="0" w:space="0" w:color="auto"/>
        <w:right w:val="none" w:sz="0" w:space="0" w:color="auto"/>
      </w:divBdr>
    </w:div>
    <w:div w:id="2093157785">
      <w:bodyDiv w:val="1"/>
      <w:marLeft w:val="0"/>
      <w:marRight w:val="0"/>
      <w:marTop w:val="0"/>
      <w:marBottom w:val="0"/>
      <w:divBdr>
        <w:top w:val="none" w:sz="0" w:space="0" w:color="auto"/>
        <w:left w:val="none" w:sz="0" w:space="0" w:color="auto"/>
        <w:bottom w:val="none" w:sz="0" w:space="0" w:color="auto"/>
        <w:right w:val="none" w:sz="0" w:space="0" w:color="auto"/>
      </w:divBdr>
      <w:divsChild>
        <w:div w:id="198513759">
          <w:marLeft w:val="0"/>
          <w:marRight w:val="0"/>
          <w:marTop w:val="0"/>
          <w:marBottom w:val="433"/>
          <w:divBdr>
            <w:top w:val="none" w:sz="0" w:space="0" w:color="auto"/>
            <w:left w:val="none" w:sz="0" w:space="0" w:color="auto"/>
            <w:bottom w:val="none" w:sz="0" w:space="0" w:color="auto"/>
            <w:right w:val="none" w:sz="0" w:space="0" w:color="auto"/>
          </w:divBdr>
          <w:divsChild>
            <w:div w:id="2087727942">
              <w:marLeft w:val="0"/>
              <w:marRight w:val="0"/>
              <w:marTop w:val="0"/>
              <w:marBottom w:val="0"/>
              <w:divBdr>
                <w:top w:val="none" w:sz="0" w:space="0" w:color="auto"/>
                <w:left w:val="none" w:sz="0" w:space="0" w:color="auto"/>
                <w:bottom w:val="none" w:sz="0" w:space="0" w:color="auto"/>
                <w:right w:val="none" w:sz="0" w:space="0" w:color="auto"/>
              </w:divBdr>
            </w:div>
          </w:divsChild>
        </w:div>
        <w:div w:id="1406953069">
          <w:marLeft w:val="0"/>
          <w:marRight w:val="0"/>
          <w:marTop w:val="0"/>
          <w:marBottom w:val="433"/>
          <w:divBdr>
            <w:top w:val="none" w:sz="0" w:space="0" w:color="auto"/>
            <w:left w:val="none" w:sz="0" w:space="0" w:color="auto"/>
            <w:bottom w:val="none" w:sz="0" w:space="0" w:color="auto"/>
            <w:right w:val="none" w:sz="0" w:space="0" w:color="auto"/>
          </w:divBdr>
          <w:divsChild>
            <w:div w:id="913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292">
      <w:bodyDiv w:val="1"/>
      <w:marLeft w:val="0"/>
      <w:marRight w:val="0"/>
      <w:marTop w:val="0"/>
      <w:marBottom w:val="0"/>
      <w:divBdr>
        <w:top w:val="none" w:sz="0" w:space="0" w:color="auto"/>
        <w:left w:val="none" w:sz="0" w:space="0" w:color="auto"/>
        <w:bottom w:val="none" w:sz="0" w:space="0" w:color="auto"/>
        <w:right w:val="none" w:sz="0" w:space="0" w:color="auto"/>
      </w:divBdr>
      <w:divsChild>
        <w:div w:id="6849849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CB0C9-B34F-4994-A3D2-3CE9EBBA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1916</Words>
  <Characters>10926</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Développer un modèle d’affaire innovant IBM</vt:lpstr>
      <vt:lpstr>Développer un modèle d’affaire innovant IBM</vt:lpstr>
    </vt:vector>
  </TitlesOfParts>
  <Company>ANPT</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un modèle d’affaire innovant IBM</dc:title>
  <dc:subject>Créer votre BM</dc:subject>
  <dc:creator>Wassila Knatef</dc:creator>
  <cp:keywords/>
  <dc:description/>
  <cp:lastModifiedBy>Otmani Nouba</cp:lastModifiedBy>
  <cp:revision>4</cp:revision>
  <dcterms:created xsi:type="dcterms:W3CDTF">2024-10-18T15:12:00Z</dcterms:created>
  <dcterms:modified xsi:type="dcterms:W3CDTF">2024-10-18T15:17:00Z</dcterms:modified>
</cp:coreProperties>
</file>