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EAA5" w14:textId="77777777" w:rsidR="001827A8" w:rsidRDefault="00000000">
      <w:pPr>
        <w:pStyle w:val="Heading1"/>
      </w:pPr>
      <w:proofErr w:type="spellStart"/>
      <w:r>
        <w:t>EvidenceOps</w:t>
      </w:r>
      <w:proofErr w:type="spellEnd"/>
      <w:r>
        <w:t xml:space="preserve"> Agent Documentation</w:t>
      </w:r>
    </w:p>
    <w:p w14:paraId="5F959B53" w14:textId="7EAA28D4" w:rsidR="00D67C61" w:rsidRPr="00D67C61" w:rsidRDefault="00D67C61" w:rsidP="00D67C61">
      <w:pPr>
        <w:keepNext/>
        <w:keepLines/>
        <w:spacing w:before="200" w:after="0"/>
        <w:outlineLvl w:val="1"/>
        <w:rPr>
          <w:rFonts w:eastAsia="MS Gothic" w:cs="Times New Roman"/>
          <w:b/>
          <w:bCs/>
          <w:color w:val="4F81BD" w:themeColor="accent1"/>
          <w:sz w:val="26"/>
          <w:szCs w:val="26"/>
        </w:rPr>
      </w:pPr>
      <w:r w:rsidRPr="00D67C61">
        <w:rPr>
          <w:rFonts w:eastAsia="MS Gothic" w:cs="Times New Roman"/>
          <w:b/>
          <w:bCs/>
          <w:color w:val="4F81BD" w:themeColor="accent1"/>
          <w:sz w:val="26"/>
          <w:szCs w:val="26"/>
        </w:rPr>
        <w:t>Project Overview</w:t>
      </w:r>
    </w:p>
    <w:p w14:paraId="3FFCC6D6" w14:textId="0974AEF3" w:rsidR="00D67C61" w:rsidRDefault="00D67C61" w:rsidP="00D67C61">
      <w:pPr>
        <w:pStyle w:val="Heading2"/>
        <w:rPr>
          <w:rFonts w:ascii="Calibri" w:eastAsia="MS Mincho" w:hAnsi="Calibri" w:cs="Arial"/>
          <w:b w:val="0"/>
          <w:bCs w:val="0"/>
          <w:color w:val="auto"/>
          <w:sz w:val="22"/>
          <w:szCs w:val="22"/>
        </w:rPr>
      </w:pPr>
      <w:r w:rsidRPr="00D67C61">
        <w:rPr>
          <w:rFonts w:ascii="Calibri" w:eastAsia="MS Mincho" w:hAnsi="Calibri" w:cs="Arial"/>
          <w:b w:val="0"/>
          <w:bCs w:val="0"/>
          <w:color w:val="auto"/>
          <w:sz w:val="22"/>
          <w:szCs w:val="22"/>
        </w:rPr>
        <w:t xml:space="preserve">The </w:t>
      </w:r>
      <w:proofErr w:type="spellStart"/>
      <w:r w:rsidRPr="00D67C61">
        <w:rPr>
          <w:rFonts w:ascii="Calibri" w:eastAsia="MS Mincho" w:hAnsi="Calibri" w:cs="Arial"/>
          <w:b w:val="0"/>
          <w:bCs w:val="0"/>
          <w:color w:val="auto"/>
          <w:sz w:val="22"/>
          <w:szCs w:val="22"/>
        </w:rPr>
        <w:t>EvidenceOps</w:t>
      </w:r>
      <w:proofErr w:type="spellEnd"/>
      <w:r w:rsidRPr="00D67C61">
        <w:rPr>
          <w:rFonts w:ascii="Calibri" w:eastAsia="MS Mincho" w:hAnsi="Calibri" w:cs="Arial"/>
          <w:b w:val="0"/>
          <w:bCs w:val="0"/>
          <w:color w:val="auto"/>
          <w:sz w:val="22"/>
          <w:szCs w:val="22"/>
        </w:rPr>
        <w:t xml:space="preserve"> Agent is an AI-powered research assistant that answers questions using a trusted knowledge base through Retrieval-Augmented Generation (RAG).</w:t>
      </w:r>
    </w:p>
    <w:p w14:paraId="55AB7C1E" w14:textId="77777777" w:rsidR="00D67C61" w:rsidRDefault="00D67C61" w:rsidP="00D67C61"/>
    <w:p w14:paraId="05C8DDD7" w14:textId="3C9A0370" w:rsidR="00D67C61" w:rsidRDefault="00D67C61" w:rsidP="00D67C61">
      <w:pPr>
        <w:pStyle w:val="Heading2"/>
      </w:pPr>
      <w:r>
        <w:t>Project Architecture</w:t>
      </w:r>
    </w:p>
    <w:p w14:paraId="05F34212" w14:textId="77777777" w:rsidR="00D67C61" w:rsidRDefault="00D67C61" w:rsidP="00D67C61">
      <w:r>
        <w:t xml:space="preserve">The project follows </w:t>
      </w:r>
      <w:proofErr w:type="gramStart"/>
      <w:r>
        <w:t>a modular</w:t>
      </w:r>
      <w:proofErr w:type="gramEnd"/>
      <w:r>
        <w:t xml:space="preserve"> architecture separating API, services, tools, orchestration, CLI, configuration, evaluation, and testing. This design improves maintainability and reduces coupling.</w:t>
      </w:r>
    </w:p>
    <w:p w14:paraId="352CEF7C" w14:textId="77777777" w:rsidR="00D67C61" w:rsidRDefault="00D67C61" w:rsidP="00D67C61">
      <w:pPr>
        <w:pStyle w:val="Heading2"/>
      </w:pPr>
      <w:r>
        <w:t>Technologies Used</w:t>
      </w:r>
    </w:p>
    <w:p w14:paraId="3C8A0ACF" w14:textId="621EA1A9" w:rsidR="00D67C61" w:rsidRDefault="00D67C61" w:rsidP="002F2FD7">
      <w:r>
        <w:t xml:space="preserve">Python, </w:t>
      </w:r>
      <w:proofErr w:type="spellStart"/>
      <w:r>
        <w:t>LlamaIndex</w:t>
      </w:r>
      <w:proofErr w:type="spellEnd"/>
      <w:r>
        <w:t xml:space="preserve">, </w:t>
      </w:r>
      <w:proofErr w:type="spellStart"/>
      <w:r>
        <w:t>Groq</w:t>
      </w:r>
      <w:proofErr w:type="spellEnd"/>
      <w:r>
        <w:t xml:space="preserve"> API, Llama </w:t>
      </w:r>
      <w:proofErr w:type="gramStart"/>
      <w:r>
        <w:t>3.1,BAAI</w:t>
      </w:r>
      <w:proofErr w:type="gramEnd"/>
      <w:r>
        <w:t>/bge-small-en-v1.</w:t>
      </w:r>
      <w:r w:rsidR="002F2FD7">
        <w:t xml:space="preserve">5, </w:t>
      </w:r>
      <w:proofErr w:type="spellStart"/>
      <w:r w:rsidR="002F2FD7">
        <w:t>FastAPI</w:t>
      </w:r>
      <w:proofErr w:type="spellEnd"/>
      <w:r>
        <w:t>,</w:t>
      </w:r>
      <w:r w:rsidR="002F2FD7">
        <w:t xml:space="preserve"> </w:t>
      </w:r>
      <w:proofErr w:type="spellStart"/>
      <w:r>
        <w:t>Pydantic</w:t>
      </w:r>
      <w:proofErr w:type="spellEnd"/>
      <w:r w:rsidR="002F2FD7">
        <w:t xml:space="preserve">, </w:t>
      </w:r>
      <w:proofErr w:type="spellStart"/>
      <w:r>
        <w:t>Pytest</w:t>
      </w:r>
      <w:proofErr w:type="spellEnd"/>
      <w:r>
        <w:t xml:space="preserve">, Markdown / </w:t>
      </w:r>
      <w:proofErr w:type="gramStart"/>
      <w:r>
        <w:t>JSONL ,</w:t>
      </w:r>
      <w:proofErr w:type="gramEnd"/>
      <w:r>
        <w:t xml:space="preserve"> </w:t>
      </w:r>
      <w:proofErr w:type="spellStart"/>
      <w:r>
        <w:t>Asyncio</w:t>
      </w:r>
      <w:proofErr w:type="spellEnd"/>
      <w:r w:rsidR="002F2FD7">
        <w:t>,</w:t>
      </w:r>
      <w:r>
        <w:t xml:space="preserve"> and </w:t>
      </w:r>
      <w:proofErr w:type="spellStart"/>
      <w:r>
        <w:t>uv</w:t>
      </w:r>
      <w:proofErr w:type="spellEnd"/>
      <w:r>
        <w:t xml:space="preserve"> </w:t>
      </w:r>
    </w:p>
    <w:p w14:paraId="174CF83C" w14:textId="44EC9651" w:rsidR="00D67C61" w:rsidRDefault="00D67C61" w:rsidP="00D67C61">
      <w:pPr>
        <w:pStyle w:val="Heading2"/>
      </w:pPr>
      <w:r>
        <w:t>Limitations</w:t>
      </w:r>
    </w:p>
    <w:p w14:paraId="68B8D5AC" w14:textId="79535F8F" w:rsidR="00D67C61" w:rsidRPr="00D67C61" w:rsidRDefault="00D67C61" w:rsidP="00D67C61">
      <w:r>
        <w:t>The project depends on external LLM APIs, and free-tier token limits can slow evaluation and block execution.</w:t>
      </w:r>
    </w:p>
    <w:p w14:paraId="62ADBE82" w14:textId="3CD12ECA" w:rsidR="001827A8" w:rsidRDefault="00000000" w:rsidP="00067646">
      <w:pPr>
        <w:pStyle w:val="Heading2"/>
      </w:pPr>
      <w:r>
        <w:t>Source Files Documentation</w:t>
      </w:r>
    </w:p>
    <w:p w14:paraId="3E727E5B" w14:textId="77777777" w:rsidR="001827A8" w:rsidRDefault="00000000">
      <w:pPr>
        <w:pStyle w:val="Heading2"/>
      </w:pPr>
      <w:r>
        <w:t>config.py</w:t>
      </w:r>
    </w:p>
    <w:p w14:paraId="49664FEF" w14:textId="77777777" w:rsidR="001827A8" w:rsidRDefault="00000000">
      <w:r>
        <w:t xml:space="preserve">This file manages the project's configuration by loading environment variables from the </w:t>
      </w:r>
      <w:proofErr w:type="gramStart"/>
      <w:r>
        <w:t>`.env</w:t>
      </w:r>
      <w:proofErr w:type="gramEnd"/>
      <w:r>
        <w:t>` file. It stores settings such as the API key, language model, embedding model, data directory, storage directory, and retrieval parameters inside the `Config` class. A single `config` instance is created so all modules can access the same configuration.</w:t>
      </w:r>
    </w:p>
    <w:p w14:paraId="75156CB9" w14:textId="77777777" w:rsidR="001827A8" w:rsidRDefault="00000000">
      <w:r>
        <w:rPr>
          <w:b/>
        </w:rPr>
        <w:t>Main class:</w:t>
      </w:r>
    </w:p>
    <w:p w14:paraId="51F8DA6F" w14:textId="77777777" w:rsidR="001827A8" w:rsidRDefault="00000000">
      <w:pPr>
        <w:pStyle w:val="ListBullet"/>
      </w:pPr>
      <w:r>
        <w:rPr>
          <w:b/>
        </w:rPr>
        <w:t>Config</w:t>
      </w:r>
      <w:r>
        <w:t>: Stores all project configuration values loaded from the environment.</w:t>
      </w:r>
    </w:p>
    <w:p w14:paraId="52E0BD73" w14:textId="77777777" w:rsidR="001827A8" w:rsidRDefault="00000000">
      <w:pPr>
        <w:pStyle w:val="Heading2"/>
      </w:pPr>
      <w:r>
        <w:t>llm.py</w:t>
      </w:r>
    </w:p>
    <w:p w14:paraId="12D0B88D" w14:textId="77777777" w:rsidR="001827A8" w:rsidRDefault="00000000">
      <w:r>
        <w:t>This file configures the language model and embedding model used throughout the project. The `</w:t>
      </w:r>
      <w:proofErr w:type="spellStart"/>
      <w:r>
        <w:t>configure_</w:t>
      </w:r>
      <w:proofErr w:type="gramStart"/>
      <w:r>
        <w:t>models</w:t>
      </w:r>
      <w:proofErr w:type="spellEnd"/>
      <w:r>
        <w:t>(</w:t>
      </w:r>
      <w:proofErr w:type="gramEnd"/>
      <w:r>
        <w:t xml:space="preserve">)` function validates the API key, initializes the </w:t>
      </w:r>
      <w:proofErr w:type="spellStart"/>
      <w:r>
        <w:t>Groq</w:t>
      </w:r>
      <w:proofErr w:type="spellEnd"/>
      <w:r>
        <w:t xml:space="preserve"> LLM and </w:t>
      </w:r>
      <w:proofErr w:type="spellStart"/>
      <w:r>
        <w:t>HuggingFace</w:t>
      </w:r>
      <w:proofErr w:type="spellEnd"/>
      <w:r>
        <w:t xml:space="preserve"> embedding model, and stores them in </w:t>
      </w:r>
      <w:proofErr w:type="spellStart"/>
      <w:r>
        <w:t>LlamaIndex</w:t>
      </w:r>
      <w:proofErr w:type="spellEnd"/>
      <w:r>
        <w:t xml:space="preserve"> `Settings`. It then returns both models for use across the application.</w:t>
      </w:r>
    </w:p>
    <w:p w14:paraId="6C44AF8B" w14:textId="77777777" w:rsidR="001827A8" w:rsidRDefault="00000000">
      <w:r>
        <w:rPr>
          <w:b/>
        </w:rPr>
        <w:t>Main function:</w:t>
      </w:r>
    </w:p>
    <w:p w14:paraId="220F5BC9" w14:textId="77777777" w:rsidR="001827A8" w:rsidRDefault="00000000">
      <w:pPr>
        <w:pStyle w:val="ListBullet"/>
      </w:pPr>
      <w:proofErr w:type="spellStart"/>
      <w:r>
        <w:rPr>
          <w:b/>
        </w:rPr>
        <w:t>configure_</w:t>
      </w:r>
      <w:proofErr w:type="gramStart"/>
      <w:r>
        <w:rPr>
          <w:b/>
        </w:rPr>
        <w:t>models</w:t>
      </w:r>
      <w:proofErr w:type="spellEnd"/>
      <w:r>
        <w:rPr>
          <w:b/>
        </w:rPr>
        <w:t>(</w:t>
      </w:r>
      <w:proofErr w:type="gramEnd"/>
      <w:r>
        <w:rPr>
          <w:b/>
        </w:rPr>
        <w:t>)</w:t>
      </w:r>
      <w:r>
        <w:t>: Configures and returns the language model and embedding model used by the application.</w:t>
      </w:r>
    </w:p>
    <w:p w14:paraId="42410443" w14:textId="77777777" w:rsidR="001827A8" w:rsidRDefault="00000000">
      <w:pPr>
        <w:pStyle w:val="Heading2"/>
      </w:pPr>
      <w:r>
        <w:lastRenderedPageBreak/>
        <w:t>ingest.py</w:t>
      </w:r>
    </w:p>
    <w:p w14:paraId="534D5ACD" w14:textId="77777777" w:rsidR="001827A8" w:rsidRDefault="00000000">
      <w:r>
        <w:t xml:space="preserve">This file builds the vector index from the project documents. It loads the documents, adds metadata, splits them into chunks using </w:t>
      </w:r>
      <w:proofErr w:type="spellStart"/>
      <w:r>
        <w:t>SentenceSplitter</w:t>
      </w:r>
      <w:proofErr w:type="spellEnd"/>
      <w:r>
        <w:t xml:space="preserve">, creates a </w:t>
      </w:r>
      <w:proofErr w:type="spellStart"/>
      <w:r>
        <w:t>VectorStoreIndex</w:t>
      </w:r>
      <w:proofErr w:type="spellEnd"/>
      <w:r>
        <w:t>, and saves it to persistent storage. This process prepares the knowledge base for future retrieval.</w:t>
      </w:r>
    </w:p>
    <w:p w14:paraId="59A149DB" w14:textId="77777777" w:rsidR="001827A8" w:rsidRDefault="00000000">
      <w:r>
        <w:rPr>
          <w:b/>
        </w:rPr>
        <w:t>Main function:</w:t>
      </w:r>
    </w:p>
    <w:p w14:paraId="1B9B392B" w14:textId="77777777" w:rsidR="001827A8" w:rsidRDefault="00000000">
      <w:pPr>
        <w:pStyle w:val="ListBullet"/>
      </w:pPr>
      <w:proofErr w:type="spellStart"/>
      <w:r>
        <w:rPr>
          <w:b/>
        </w:rPr>
        <w:t>build_</w:t>
      </w:r>
      <w:proofErr w:type="gramStart"/>
      <w:r>
        <w:rPr>
          <w:b/>
        </w:rPr>
        <w:t>index</w:t>
      </w:r>
      <w:proofErr w:type="spellEnd"/>
      <w:r>
        <w:rPr>
          <w:b/>
        </w:rPr>
        <w:t>(</w:t>
      </w:r>
      <w:proofErr w:type="gramEnd"/>
      <w:r>
        <w:rPr>
          <w:b/>
        </w:rPr>
        <w:t>)</w:t>
      </w:r>
      <w:r>
        <w:t>: Loads the documents, creates the vector index, and saves it for later use.</w:t>
      </w:r>
    </w:p>
    <w:p w14:paraId="2CECDB99" w14:textId="77777777" w:rsidR="001827A8" w:rsidRDefault="00000000">
      <w:pPr>
        <w:pStyle w:val="Heading2"/>
      </w:pPr>
      <w:r>
        <w:t>index_service.py</w:t>
      </w:r>
    </w:p>
    <w:p w14:paraId="15B1402C" w14:textId="77777777" w:rsidR="001827A8" w:rsidRDefault="00000000">
      <w:r>
        <w:t>This file loads the saved vector index and creates the query engine used for retrieval. The `</w:t>
      </w:r>
      <w:proofErr w:type="spellStart"/>
      <w:r>
        <w:t>load_query_</w:t>
      </w:r>
      <w:proofErr w:type="gramStart"/>
      <w:r>
        <w:t>engine</w:t>
      </w:r>
      <w:proofErr w:type="spellEnd"/>
      <w:r>
        <w:t>(</w:t>
      </w:r>
      <w:proofErr w:type="gramEnd"/>
      <w:r>
        <w:t>)` function configures the models, loads the persistent index, and returns a query engine configured with the project's retrieval settings.</w:t>
      </w:r>
    </w:p>
    <w:p w14:paraId="4BF78551" w14:textId="77777777" w:rsidR="001827A8" w:rsidRDefault="00000000">
      <w:r>
        <w:rPr>
          <w:b/>
        </w:rPr>
        <w:t>Main function:</w:t>
      </w:r>
    </w:p>
    <w:p w14:paraId="71C24A24" w14:textId="77777777" w:rsidR="001827A8" w:rsidRDefault="00000000">
      <w:pPr>
        <w:pStyle w:val="ListBullet"/>
      </w:pPr>
      <w:proofErr w:type="spellStart"/>
      <w:r>
        <w:rPr>
          <w:b/>
        </w:rPr>
        <w:t>load_query_</w:t>
      </w:r>
      <w:proofErr w:type="gramStart"/>
      <w:r>
        <w:rPr>
          <w:b/>
        </w:rPr>
        <w:t>engine</w:t>
      </w:r>
      <w:proofErr w:type="spellEnd"/>
      <w:r>
        <w:rPr>
          <w:b/>
        </w:rPr>
        <w:t>(</w:t>
      </w:r>
      <w:proofErr w:type="gramEnd"/>
      <w:r>
        <w:rPr>
          <w:b/>
        </w:rPr>
        <w:t>)</w:t>
      </w:r>
      <w:r>
        <w:t>: Loads the stored index and returns a configured query engine.</w:t>
      </w:r>
    </w:p>
    <w:p w14:paraId="45A33F7D" w14:textId="77777777" w:rsidR="001827A8" w:rsidRDefault="00000000">
      <w:pPr>
        <w:pStyle w:val="Heading2"/>
      </w:pPr>
      <w:r>
        <w:t>research_tools.py</w:t>
      </w:r>
    </w:p>
    <w:p w14:paraId="22C7745B" w14:textId="77777777" w:rsidR="001827A8" w:rsidRDefault="00000000">
      <w:r>
        <w:t>This file defines the tools used by the research agent. It includes functions for searching the knowledge base, comparing evidence, saving approved reports, and recording audit events. The `</w:t>
      </w:r>
      <w:proofErr w:type="spellStart"/>
      <w:r>
        <w:t>build_</w:t>
      </w:r>
      <w:proofErr w:type="gramStart"/>
      <w:r>
        <w:t>tools</w:t>
      </w:r>
      <w:proofErr w:type="spellEnd"/>
      <w:r>
        <w:t>(</w:t>
      </w:r>
      <w:proofErr w:type="gramEnd"/>
      <w:r>
        <w:t>)` function creates these tools and enables the report-saving tool only after user approval.</w:t>
      </w:r>
    </w:p>
    <w:p w14:paraId="58C787A5" w14:textId="77777777" w:rsidR="001827A8" w:rsidRDefault="00000000">
      <w:r>
        <w:rPr>
          <w:b/>
        </w:rPr>
        <w:t>Main functions:</w:t>
      </w:r>
    </w:p>
    <w:p w14:paraId="79ABB4CE" w14:textId="77777777" w:rsidR="001827A8" w:rsidRDefault="00000000">
      <w:pPr>
        <w:pStyle w:val="ListBullet"/>
      </w:pPr>
      <w:proofErr w:type="spellStart"/>
      <w:r>
        <w:t>build_</w:t>
      </w:r>
      <w:proofErr w:type="gramStart"/>
      <w:r>
        <w:t>tools</w:t>
      </w:r>
      <w:proofErr w:type="spellEnd"/>
      <w:r>
        <w:t>(</w:t>
      </w:r>
      <w:proofErr w:type="gramEnd"/>
      <w:r>
        <w:t>): Creates and returns all tools used by the agent.</w:t>
      </w:r>
    </w:p>
    <w:p w14:paraId="4B444A4E" w14:textId="77777777" w:rsidR="001827A8" w:rsidRDefault="00000000">
      <w:pPr>
        <w:pStyle w:val="ListBullet"/>
      </w:pPr>
      <w:proofErr w:type="spellStart"/>
      <w:r>
        <w:t>save_</w:t>
      </w:r>
      <w:proofErr w:type="gramStart"/>
      <w:r>
        <w:t>report</w:t>
      </w:r>
      <w:proofErr w:type="spellEnd"/>
      <w:r>
        <w:t>(</w:t>
      </w:r>
      <w:proofErr w:type="gramEnd"/>
      <w:r>
        <w:t>): Saves the final approved report as a Markdown file.</w:t>
      </w:r>
    </w:p>
    <w:p w14:paraId="15E37BC3" w14:textId="77777777" w:rsidR="001827A8" w:rsidRDefault="00000000">
      <w:pPr>
        <w:pStyle w:val="ListBullet"/>
      </w:pPr>
      <w:proofErr w:type="spellStart"/>
      <w:r>
        <w:t>record_audit_</w:t>
      </w:r>
      <w:proofErr w:type="gramStart"/>
      <w:r>
        <w:t>event</w:t>
      </w:r>
      <w:proofErr w:type="spellEnd"/>
      <w:r>
        <w:t>(</w:t>
      </w:r>
      <w:proofErr w:type="gramEnd"/>
      <w:r>
        <w:t>): Records important actions in the audit log.</w:t>
      </w:r>
    </w:p>
    <w:p w14:paraId="530FB11E" w14:textId="77777777" w:rsidR="001827A8" w:rsidRDefault="00000000">
      <w:pPr>
        <w:pStyle w:val="ListBullet"/>
      </w:pPr>
      <w:proofErr w:type="spellStart"/>
      <w:r>
        <w:t>compare_</w:t>
      </w:r>
      <w:proofErr w:type="gramStart"/>
      <w:r>
        <w:t>sources</w:t>
      </w:r>
      <w:proofErr w:type="spellEnd"/>
      <w:r>
        <w:t>(</w:t>
      </w:r>
      <w:proofErr w:type="gramEnd"/>
      <w:r>
        <w:t>): Retrieves and compares evidence for two topics.</w:t>
      </w:r>
    </w:p>
    <w:p w14:paraId="1C0ABE77" w14:textId="77777777" w:rsidR="001827A8" w:rsidRDefault="00000000">
      <w:pPr>
        <w:pStyle w:val="Heading2"/>
      </w:pPr>
      <w:r>
        <w:t>research_agent.py</w:t>
      </w:r>
    </w:p>
    <w:p w14:paraId="6339AAA7" w14:textId="77777777" w:rsidR="001827A8" w:rsidRDefault="00000000">
      <w:r>
        <w:t>This file creates the main research agent used in the project. It defines the system prompt that controls the agent's behavior and builds a FunctionAgent with the required tools. The approval workflow ensures reports can only be saved after user confirmation.</w:t>
      </w:r>
    </w:p>
    <w:p w14:paraId="3654B730" w14:textId="77777777" w:rsidR="001827A8" w:rsidRDefault="00000000">
      <w:r>
        <w:rPr>
          <w:b/>
        </w:rPr>
        <w:t>Main function:</w:t>
      </w:r>
    </w:p>
    <w:p w14:paraId="6B048334" w14:textId="77777777" w:rsidR="001827A8" w:rsidRDefault="00000000">
      <w:pPr>
        <w:pStyle w:val="ListBullet"/>
      </w:pPr>
      <w:proofErr w:type="spellStart"/>
      <w:r>
        <w:rPr>
          <w:b/>
        </w:rPr>
        <w:t>build_</w:t>
      </w:r>
      <w:proofErr w:type="gramStart"/>
      <w:r>
        <w:rPr>
          <w:b/>
        </w:rPr>
        <w:t>agent</w:t>
      </w:r>
      <w:proofErr w:type="spellEnd"/>
      <w:r>
        <w:rPr>
          <w:b/>
        </w:rPr>
        <w:t>(</w:t>
      </w:r>
      <w:proofErr w:type="gramEnd"/>
      <w:r>
        <w:rPr>
          <w:b/>
        </w:rPr>
        <w:t>)</w:t>
      </w:r>
      <w:r>
        <w:t>: Creates and configures the research agent with its tools and system prompt.</w:t>
      </w:r>
    </w:p>
    <w:p w14:paraId="272A48C5" w14:textId="77777777" w:rsidR="001827A8" w:rsidRDefault="00000000">
      <w:pPr>
        <w:pStyle w:val="Heading2"/>
      </w:pPr>
      <w:r>
        <w:t>orchestrator.py</w:t>
      </w:r>
    </w:p>
    <w:p w14:paraId="1C36702E" w14:textId="77777777" w:rsidR="001827A8" w:rsidRDefault="00000000">
      <w:r>
        <w:t xml:space="preserve">This file manages the complete research workflow. It validates the research question, creates the agent, records audit events, executes the research process with a timeout, and returns </w:t>
      </w:r>
      <w:proofErr w:type="gramStart"/>
      <w:r>
        <w:t>the final result</w:t>
      </w:r>
      <w:proofErr w:type="gramEnd"/>
      <w:r>
        <w:t>. It also handles failures and logs all important execution events.</w:t>
      </w:r>
    </w:p>
    <w:p w14:paraId="6F7A5A8B" w14:textId="77777777" w:rsidR="001827A8" w:rsidRDefault="00000000">
      <w:r>
        <w:rPr>
          <w:b/>
        </w:rPr>
        <w:lastRenderedPageBreak/>
        <w:t>Main functions:</w:t>
      </w:r>
    </w:p>
    <w:p w14:paraId="43F06B6D" w14:textId="77777777" w:rsidR="001827A8" w:rsidRDefault="00000000">
      <w:pPr>
        <w:pStyle w:val="ListBullet"/>
      </w:pPr>
      <w:proofErr w:type="spellStart"/>
      <w:r>
        <w:t>run_</w:t>
      </w:r>
      <w:proofErr w:type="gramStart"/>
      <w:r>
        <w:t>research</w:t>
      </w:r>
      <w:proofErr w:type="spellEnd"/>
      <w:r>
        <w:t>(</w:t>
      </w:r>
      <w:proofErr w:type="gramEnd"/>
      <w:r>
        <w:t xml:space="preserve">): Executes the complete research workflow and returns </w:t>
      </w:r>
      <w:proofErr w:type="gramStart"/>
      <w:r>
        <w:t>the final result</w:t>
      </w:r>
      <w:proofErr w:type="gramEnd"/>
      <w:r>
        <w:t>.</w:t>
      </w:r>
    </w:p>
    <w:p w14:paraId="795601D8" w14:textId="77777777" w:rsidR="001827A8" w:rsidRDefault="00000000">
      <w:pPr>
        <w:pStyle w:val="ListBullet"/>
      </w:pPr>
      <w:proofErr w:type="spellStart"/>
      <w:r>
        <w:t>validate_</w:t>
      </w:r>
      <w:proofErr w:type="gramStart"/>
      <w:r>
        <w:t>question</w:t>
      </w:r>
      <w:proofErr w:type="spellEnd"/>
      <w:r>
        <w:t>(</w:t>
      </w:r>
      <w:proofErr w:type="gramEnd"/>
      <w:r>
        <w:t>): Validates the research question before execution.</w:t>
      </w:r>
    </w:p>
    <w:p w14:paraId="7391C615" w14:textId="77777777" w:rsidR="001827A8" w:rsidRDefault="00000000">
      <w:pPr>
        <w:pStyle w:val="Heading2"/>
      </w:pPr>
      <w:r>
        <w:t>models.py</w:t>
      </w:r>
    </w:p>
    <w:p w14:paraId="3A691555" w14:textId="77777777" w:rsidR="001827A8" w:rsidRDefault="00000000">
      <w:r>
        <w:t xml:space="preserve">This file defines the request model used by the API. The </w:t>
      </w:r>
      <w:proofErr w:type="spellStart"/>
      <w:r>
        <w:t>ResearchRequest</w:t>
      </w:r>
      <w:proofErr w:type="spellEnd"/>
      <w:r>
        <w:t xml:space="preserve"> class validates incoming data, requiring a valid research question while supporting an optional audience field and an approval flag. This ensures only valid requests reach the application.</w:t>
      </w:r>
    </w:p>
    <w:p w14:paraId="6C642189" w14:textId="77777777" w:rsidR="001827A8" w:rsidRDefault="00000000">
      <w:r>
        <w:rPr>
          <w:b/>
        </w:rPr>
        <w:t>Main class:</w:t>
      </w:r>
    </w:p>
    <w:p w14:paraId="586785CB" w14:textId="77777777" w:rsidR="001827A8" w:rsidRDefault="00000000">
      <w:pPr>
        <w:pStyle w:val="ListBullet"/>
      </w:pPr>
      <w:proofErr w:type="spellStart"/>
      <w:proofErr w:type="gramStart"/>
      <w:r>
        <w:rPr>
          <w:b/>
        </w:rPr>
        <w:t>ResearchRequest</w:t>
      </w:r>
      <w:proofErr w:type="spellEnd"/>
      <w:proofErr w:type="gramEnd"/>
      <w:r>
        <w:t>: Defines and validates the structure of API requests.</w:t>
      </w:r>
    </w:p>
    <w:p w14:paraId="1684B4DC" w14:textId="77777777" w:rsidR="001827A8" w:rsidRDefault="00000000">
      <w:pPr>
        <w:pStyle w:val="Heading2"/>
      </w:pPr>
      <w:r>
        <w:t>api/main.py</w:t>
      </w:r>
    </w:p>
    <w:p w14:paraId="7C1B15EA" w14:textId="77777777" w:rsidR="001827A8" w:rsidRDefault="00000000">
      <w:r>
        <w:t xml:space="preserve">This file defines the </w:t>
      </w:r>
      <w:proofErr w:type="spellStart"/>
      <w:r>
        <w:t>FastAPI</w:t>
      </w:r>
      <w:proofErr w:type="spellEnd"/>
      <w:r>
        <w:t xml:space="preserve"> application and exposes the project endpoints. It provides a health check endpoint and a research endpoint that receives validated requests, runs the research workflow, and returns the generated result. It also handles unexpected API errors.</w:t>
      </w:r>
    </w:p>
    <w:p w14:paraId="3624A27A" w14:textId="77777777" w:rsidR="001827A8" w:rsidRDefault="00000000">
      <w:r>
        <w:rPr>
          <w:b/>
        </w:rPr>
        <w:t>Main endpoints:</w:t>
      </w:r>
    </w:p>
    <w:p w14:paraId="3679EE86" w14:textId="77777777" w:rsidR="001827A8" w:rsidRDefault="00000000">
      <w:pPr>
        <w:pStyle w:val="ListBullet"/>
      </w:pPr>
      <w:proofErr w:type="gramStart"/>
      <w:r>
        <w:t>health(</w:t>
      </w:r>
      <w:proofErr w:type="gramEnd"/>
      <w:r>
        <w:t>): Returns the API health status.</w:t>
      </w:r>
    </w:p>
    <w:p w14:paraId="7EC05A1A" w14:textId="77777777" w:rsidR="001827A8" w:rsidRDefault="00000000">
      <w:pPr>
        <w:pStyle w:val="ListBullet"/>
      </w:pPr>
      <w:proofErr w:type="gramStart"/>
      <w:r>
        <w:t>research(</w:t>
      </w:r>
      <w:proofErr w:type="gramEnd"/>
      <w:r>
        <w:t>): Receives research requests and starts the research workflow.</w:t>
      </w:r>
    </w:p>
    <w:p w14:paraId="344D85F7" w14:textId="77777777" w:rsidR="001827A8" w:rsidRDefault="00000000">
      <w:pPr>
        <w:pStyle w:val="Heading2"/>
      </w:pPr>
      <w:r>
        <w:t>cli.py</w:t>
      </w:r>
    </w:p>
    <w:p w14:paraId="1D192B93" w14:textId="77777777" w:rsidR="001827A8" w:rsidRDefault="00000000">
      <w:r>
        <w:t>This file provides a command-line interface for interacting with the agent. It allows users to enter research questions, review draft reports, and optionally approve saving the final report. This demonstrates the project's human approval workflow.</w:t>
      </w:r>
    </w:p>
    <w:p w14:paraId="69A96DE2" w14:textId="77777777" w:rsidR="001827A8" w:rsidRDefault="00000000">
      <w:r>
        <w:rPr>
          <w:b/>
        </w:rPr>
        <w:t>Main function:</w:t>
      </w:r>
    </w:p>
    <w:p w14:paraId="23E95BE2" w14:textId="77777777" w:rsidR="001827A8" w:rsidRDefault="00000000">
      <w:pPr>
        <w:pStyle w:val="ListBullet"/>
      </w:pPr>
      <w:proofErr w:type="gramStart"/>
      <w:r>
        <w:rPr>
          <w:b/>
        </w:rPr>
        <w:t>main(</w:t>
      </w:r>
      <w:proofErr w:type="gramEnd"/>
      <w:r>
        <w:rPr>
          <w:b/>
        </w:rPr>
        <w:t>)</w:t>
      </w:r>
      <w:r>
        <w:t>: Runs the interactive command-line application.</w:t>
      </w:r>
    </w:p>
    <w:p w14:paraId="4A76AC57" w14:textId="77777777" w:rsidR="001827A8" w:rsidRDefault="00000000">
      <w:pPr>
        <w:pStyle w:val="Heading2"/>
      </w:pPr>
      <w:r>
        <w:t>test_api.py</w:t>
      </w:r>
    </w:p>
    <w:p w14:paraId="45BE6B22" w14:textId="77777777" w:rsidR="001827A8" w:rsidRDefault="00000000">
      <w:r>
        <w:t xml:space="preserve">This file contains unit tests for the </w:t>
      </w:r>
      <w:proofErr w:type="spellStart"/>
      <w:r>
        <w:t>FastAPI</w:t>
      </w:r>
      <w:proofErr w:type="spellEnd"/>
      <w:r>
        <w:t xml:space="preserve"> endpoints. It verifies that the health endpoint works correctly, invalid requests are rejected, and valid requests return the expected response. Mocking is used to test the API without running the full research workflow.</w:t>
      </w:r>
    </w:p>
    <w:p w14:paraId="3520D5E9" w14:textId="77777777" w:rsidR="001827A8" w:rsidRDefault="00000000">
      <w:r>
        <w:rPr>
          <w:b/>
        </w:rPr>
        <w:t>Main tests:</w:t>
      </w:r>
    </w:p>
    <w:p w14:paraId="47BB2E53" w14:textId="77777777" w:rsidR="001827A8" w:rsidRDefault="00000000">
      <w:pPr>
        <w:pStyle w:val="ListBullet"/>
      </w:pPr>
      <w:proofErr w:type="spellStart"/>
      <w:r>
        <w:t>test_health_</w:t>
      </w:r>
      <w:proofErr w:type="gramStart"/>
      <w:r>
        <w:t>endpoint</w:t>
      </w:r>
      <w:proofErr w:type="spellEnd"/>
      <w:r>
        <w:t>(</w:t>
      </w:r>
      <w:proofErr w:type="gramEnd"/>
      <w:r>
        <w:t>): Verifies the health endpoint.</w:t>
      </w:r>
    </w:p>
    <w:p w14:paraId="72ED0875" w14:textId="77777777" w:rsidR="001827A8" w:rsidRDefault="00000000">
      <w:pPr>
        <w:pStyle w:val="ListBullet"/>
      </w:pPr>
      <w:proofErr w:type="spellStart"/>
      <w:r>
        <w:t>test_research_rejects_short_</w:t>
      </w:r>
      <w:proofErr w:type="gramStart"/>
      <w:r>
        <w:t>question</w:t>
      </w:r>
      <w:proofErr w:type="spellEnd"/>
      <w:r>
        <w:t>(</w:t>
      </w:r>
      <w:proofErr w:type="gramEnd"/>
      <w:r>
        <w:t>): Checks request validation.</w:t>
      </w:r>
    </w:p>
    <w:p w14:paraId="0A6A5656" w14:textId="77777777" w:rsidR="001827A8" w:rsidRDefault="00000000">
      <w:pPr>
        <w:pStyle w:val="ListBullet"/>
      </w:pPr>
      <w:proofErr w:type="spellStart"/>
      <w:r>
        <w:t>test_research_accepts_valid_</w:t>
      </w:r>
      <w:proofErr w:type="gramStart"/>
      <w:r>
        <w:t>schema</w:t>
      </w:r>
      <w:proofErr w:type="spellEnd"/>
      <w:r>
        <w:t>(</w:t>
      </w:r>
      <w:proofErr w:type="gramEnd"/>
      <w:r>
        <w:t>): Confirms valid API requests are handled correctly.</w:t>
      </w:r>
    </w:p>
    <w:p w14:paraId="2C7ECF06" w14:textId="77777777" w:rsidR="001827A8" w:rsidRDefault="00000000">
      <w:pPr>
        <w:pStyle w:val="Heading2"/>
      </w:pPr>
      <w:r>
        <w:lastRenderedPageBreak/>
        <w:t>test_orchestrator.py</w:t>
      </w:r>
    </w:p>
    <w:p w14:paraId="17D8F259" w14:textId="77777777" w:rsidR="001827A8" w:rsidRDefault="00000000">
      <w:r>
        <w:t>This file tests the question validation logic in the orchestrator. It checks that valid questions are accepted, invalid or broad questions are rejected, and unnecessary spaces are removed correctly. These tests help ensure reliable input validation.</w:t>
      </w:r>
    </w:p>
    <w:p w14:paraId="78D5F9A6" w14:textId="77777777" w:rsidR="001827A8" w:rsidRDefault="00000000">
      <w:r>
        <w:rPr>
          <w:b/>
        </w:rPr>
        <w:t>Main tests:</w:t>
      </w:r>
    </w:p>
    <w:p w14:paraId="43D753C9" w14:textId="77777777" w:rsidR="001827A8" w:rsidRDefault="00000000">
      <w:pPr>
        <w:pStyle w:val="ListBullet"/>
      </w:pPr>
      <w:proofErr w:type="spellStart"/>
      <w:r>
        <w:rPr>
          <w:b/>
        </w:rPr>
        <w:t>test_validate_question</w:t>
      </w:r>
      <w:proofErr w:type="spellEnd"/>
      <w:r>
        <w:rPr>
          <w:b/>
        </w:rPr>
        <w:t>_*()</w:t>
      </w:r>
      <w:r>
        <w:t>: Verifies different validation scenarios for research questions.</w:t>
      </w:r>
    </w:p>
    <w:p w14:paraId="36B610E0" w14:textId="77777777" w:rsidR="001827A8" w:rsidRDefault="00000000">
      <w:pPr>
        <w:pStyle w:val="Heading2"/>
      </w:pPr>
      <w:r>
        <w:t>test_tool.py</w:t>
      </w:r>
    </w:p>
    <w:p w14:paraId="01B22677" w14:textId="77777777" w:rsidR="001827A8" w:rsidRDefault="00000000">
      <w:r>
        <w:t>This file tests the research tools used by the agent. It verifies report generation, audit logging, filename sanitization, and the approval workflow that controls access to the report-saving tool. These tests ensure the tools behave safely and correctly.</w:t>
      </w:r>
    </w:p>
    <w:p w14:paraId="2A7A427A" w14:textId="77777777" w:rsidR="001827A8" w:rsidRDefault="00000000">
      <w:r>
        <w:rPr>
          <w:b/>
        </w:rPr>
        <w:t>Main tests:</w:t>
      </w:r>
    </w:p>
    <w:p w14:paraId="2F551259" w14:textId="77777777" w:rsidR="001827A8" w:rsidRDefault="00000000">
      <w:pPr>
        <w:pStyle w:val="ListBullet"/>
      </w:pPr>
      <w:proofErr w:type="spellStart"/>
      <w:r>
        <w:t>test_save_report</w:t>
      </w:r>
      <w:proofErr w:type="spellEnd"/>
      <w:r>
        <w:t>_*(): Tests report creation and file handling.</w:t>
      </w:r>
    </w:p>
    <w:p w14:paraId="6DADAA82" w14:textId="77777777" w:rsidR="001827A8" w:rsidRDefault="00000000">
      <w:pPr>
        <w:pStyle w:val="ListBullet"/>
      </w:pPr>
      <w:proofErr w:type="spellStart"/>
      <w:r>
        <w:t>test_record_audit_event</w:t>
      </w:r>
      <w:proofErr w:type="spellEnd"/>
      <w:r>
        <w:t xml:space="preserve">_*(): </w:t>
      </w:r>
      <w:proofErr w:type="gramStart"/>
      <w:r>
        <w:t>Tests audit</w:t>
      </w:r>
      <w:proofErr w:type="gramEnd"/>
      <w:r>
        <w:t xml:space="preserve"> log generation.</w:t>
      </w:r>
    </w:p>
    <w:p w14:paraId="3A7336B0" w14:textId="77777777" w:rsidR="001827A8" w:rsidRDefault="00000000">
      <w:pPr>
        <w:pStyle w:val="ListBullet"/>
      </w:pPr>
      <w:proofErr w:type="spellStart"/>
      <w:r>
        <w:t>test_save_tool</w:t>
      </w:r>
      <w:proofErr w:type="spellEnd"/>
      <w:r>
        <w:t>_*(): Verifies the approval-based availability of the save tool.</w:t>
      </w:r>
    </w:p>
    <w:p w14:paraId="7105C258" w14:textId="77777777" w:rsidR="001827A8" w:rsidRDefault="00000000">
      <w:pPr>
        <w:pStyle w:val="Heading2"/>
      </w:pPr>
      <w:r>
        <w:t>run_evaluation.py</w:t>
      </w:r>
    </w:p>
    <w:p w14:paraId="04FDA3F5" w14:textId="77777777" w:rsidR="001827A8" w:rsidRDefault="00000000">
      <w:r>
        <w:t>This file evaluates the agent using a predefined dataset of research questions. It measures retrieval accuracy, approval compliance, and response latency, then saves the results and prints a summary. Waiting intervals are used between requests to reduce API rate-limit issues.</w:t>
      </w:r>
    </w:p>
    <w:p w14:paraId="11879665" w14:textId="77777777" w:rsidR="001827A8" w:rsidRDefault="00000000">
      <w:r>
        <w:rPr>
          <w:b/>
        </w:rPr>
        <w:t>Main functions:</w:t>
      </w:r>
    </w:p>
    <w:p w14:paraId="19A15080" w14:textId="77777777" w:rsidR="001827A8" w:rsidRDefault="00000000">
      <w:pPr>
        <w:pStyle w:val="ListBullet"/>
      </w:pPr>
      <w:proofErr w:type="gramStart"/>
      <w:r>
        <w:t>main(</w:t>
      </w:r>
      <w:proofErr w:type="gramEnd"/>
      <w:r>
        <w:t>): Runs the complete evaluation process.</w:t>
      </w:r>
    </w:p>
    <w:p w14:paraId="5C99EDA1" w14:textId="77777777" w:rsidR="001827A8" w:rsidRDefault="00000000">
      <w:pPr>
        <w:pStyle w:val="ListBullet"/>
      </w:pPr>
      <w:proofErr w:type="spellStart"/>
      <w:r>
        <w:t>load_</w:t>
      </w:r>
      <w:proofErr w:type="gramStart"/>
      <w:r>
        <w:t>questions</w:t>
      </w:r>
      <w:proofErr w:type="spellEnd"/>
      <w:r>
        <w:t>(</w:t>
      </w:r>
      <w:proofErr w:type="gramEnd"/>
      <w:r>
        <w:t>): Loads evaluation questions.</w:t>
      </w:r>
    </w:p>
    <w:p w14:paraId="183E1CFF" w14:textId="77777777" w:rsidR="001827A8" w:rsidRDefault="00000000">
      <w:pPr>
        <w:pStyle w:val="ListBullet"/>
      </w:pPr>
      <w:proofErr w:type="spellStart"/>
      <w:r>
        <w:t>run_</w:t>
      </w:r>
      <w:proofErr w:type="gramStart"/>
      <w:r>
        <w:t>agent</w:t>
      </w:r>
      <w:proofErr w:type="spellEnd"/>
      <w:r>
        <w:t>(</w:t>
      </w:r>
      <w:proofErr w:type="gramEnd"/>
      <w:r>
        <w:t>): Executes the research workflow for each question.</w:t>
      </w:r>
    </w:p>
    <w:p w14:paraId="21EB1E82" w14:textId="77777777" w:rsidR="001827A8" w:rsidRDefault="00000000">
      <w:pPr>
        <w:pStyle w:val="ListBullet"/>
      </w:pPr>
      <w:proofErr w:type="spellStart"/>
      <w:r>
        <w:t>print_</w:t>
      </w:r>
      <w:proofErr w:type="gramStart"/>
      <w:r>
        <w:t>summary</w:t>
      </w:r>
      <w:proofErr w:type="spellEnd"/>
      <w:r>
        <w:t>(</w:t>
      </w:r>
      <w:proofErr w:type="gramEnd"/>
      <w:r>
        <w:t>): Calculates and displays the final evaluation metrics.</w:t>
      </w:r>
    </w:p>
    <w:p w14:paraId="53FE19B9" w14:textId="77777777" w:rsidR="001827A8" w:rsidRDefault="00000000">
      <w:r>
        <w:br w:type="page"/>
      </w:r>
    </w:p>
    <w:p w14:paraId="438A9F3E" w14:textId="51BB2FC6" w:rsidR="00361255" w:rsidRDefault="00361255">
      <w:pPr>
        <w:pStyle w:val="Heading1"/>
      </w:pPr>
      <w:r>
        <w:lastRenderedPageBreak/>
        <w:t xml:space="preserve">Testing </w:t>
      </w:r>
    </w:p>
    <w:p w14:paraId="377E7551" w14:textId="2526900D" w:rsidR="00361255" w:rsidRDefault="00361255" w:rsidP="00361255">
      <w:r w:rsidRPr="00361255">
        <w:t xml:space="preserve">The project includes automated tests for retrieval, tools, approval workflow, audit logging, and API functionality. All 15 implemented tests </w:t>
      </w:r>
      <w:proofErr w:type="gramStart"/>
      <w:r w:rsidRPr="00361255">
        <w:t>passed</w:t>
      </w:r>
      <w:r>
        <w:t xml:space="preserve"> :</w:t>
      </w:r>
      <w:proofErr w:type="gramEnd"/>
      <w:r>
        <w:t xml:space="preserve"> </w:t>
      </w:r>
    </w:p>
    <w:p w14:paraId="6835C93D" w14:textId="77777777" w:rsidR="00106CA4" w:rsidRPr="00106CA4" w:rsidRDefault="00106CA4" w:rsidP="00106CA4">
      <w:r w:rsidRPr="00106CA4">
        <w:t>1. API Tests — 3 cases</w:t>
      </w:r>
    </w:p>
    <w:p w14:paraId="37B0C264" w14:textId="77777777" w:rsidR="00106CA4" w:rsidRPr="00106CA4" w:rsidRDefault="00106CA4" w:rsidP="00106CA4">
      <w:proofErr w:type="spellStart"/>
      <w:r w:rsidRPr="00106CA4">
        <w:t>test_health_endpoint</w:t>
      </w:r>
      <w:proofErr w:type="spellEnd"/>
      <w:r w:rsidRPr="00106CA4">
        <w:t xml:space="preserve">: Verifies that /health is working and returns 200 </w:t>
      </w:r>
      <w:proofErr w:type="gramStart"/>
      <w:r w:rsidRPr="00106CA4">
        <w:t>and {"</w:t>
      </w:r>
      <w:proofErr w:type="gramEnd"/>
      <w:r w:rsidRPr="00106CA4">
        <w:t>status": "</w:t>
      </w:r>
      <w:proofErr w:type="gramStart"/>
      <w:r w:rsidRPr="00106CA4">
        <w:t>ok"}</w:t>
      </w:r>
      <w:proofErr w:type="gramEnd"/>
      <w:r w:rsidRPr="00106CA4">
        <w:t>.</w:t>
      </w:r>
    </w:p>
    <w:p w14:paraId="0E15C65D" w14:textId="77777777" w:rsidR="00106CA4" w:rsidRPr="00106CA4" w:rsidRDefault="00106CA4" w:rsidP="00106CA4">
      <w:proofErr w:type="spellStart"/>
      <w:r w:rsidRPr="00106CA4">
        <w:t>test_research_rejects_short_question</w:t>
      </w:r>
      <w:proofErr w:type="spellEnd"/>
      <w:r w:rsidRPr="00106CA4">
        <w:t>: Verifies that /research rejects the short question and returns 422.</w:t>
      </w:r>
    </w:p>
    <w:p w14:paraId="28092FB4" w14:textId="7BCA1DDE" w:rsidR="00106CA4" w:rsidRPr="00106CA4" w:rsidRDefault="00106CA4" w:rsidP="00106CA4">
      <w:proofErr w:type="spellStart"/>
      <w:r w:rsidRPr="00106CA4">
        <w:t>test_research_accepts_valid_schema</w:t>
      </w:r>
      <w:proofErr w:type="spellEnd"/>
      <w:r w:rsidRPr="00106CA4">
        <w:t>: Verifies that a valid request is accepted and returns the expected search result.</w:t>
      </w:r>
    </w:p>
    <w:p w14:paraId="0377E376" w14:textId="77777777" w:rsidR="00106CA4" w:rsidRPr="00106CA4" w:rsidRDefault="00106CA4" w:rsidP="00106CA4">
      <w:r w:rsidRPr="00106CA4">
        <w:t xml:space="preserve">2. </w:t>
      </w:r>
      <w:proofErr w:type="spellStart"/>
      <w:r w:rsidRPr="00106CA4">
        <w:t>Validate_question</w:t>
      </w:r>
      <w:proofErr w:type="spellEnd"/>
      <w:r w:rsidRPr="00106CA4">
        <w:t xml:space="preserve"> Tests — 5 cases</w:t>
      </w:r>
    </w:p>
    <w:p w14:paraId="1FFC3B41" w14:textId="13E8D559" w:rsidR="00106CA4" w:rsidRPr="00106CA4" w:rsidRDefault="00106CA4" w:rsidP="00106CA4">
      <w:proofErr w:type="spellStart"/>
      <w:r w:rsidRPr="00106CA4">
        <w:t>test_validate_question_accepts_valid_question</w:t>
      </w:r>
      <w:proofErr w:type="spellEnd"/>
      <w:r w:rsidRPr="00106CA4">
        <w:t>: Verifies that a valid question is accepted.</w:t>
      </w:r>
    </w:p>
    <w:p w14:paraId="2A79E137" w14:textId="77777777" w:rsidR="00106CA4" w:rsidRPr="00106CA4" w:rsidRDefault="00106CA4" w:rsidP="00106CA4">
      <w:proofErr w:type="spellStart"/>
      <w:r w:rsidRPr="00106CA4">
        <w:t>test_validate_question_rejects_short_question</w:t>
      </w:r>
      <w:proofErr w:type="spellEnd"/>
      <w:r w:rsidRPr="00106CA4">
        <w:t xml:space="preserve">: Verifies that the short question raises a </w:t>
      </w:r>
      <w:proofErr w:type="spellStart"/>
      <w:r w:rsidRPr="00106CA4">
        <w:t>ValueError</w:t>
      </w:r>
      <w:proofErr w:type="spellEnd"/>
      <w:r w:rsidRPr="00106CA4">
        <w:t>.</w:t>
      </w:r>
    </w:p>
    <w:p w14:paraId="443FAE4B" w14:textId="77777777" w:rsidR="00106CA4" w:rsidRPr="00106CA4" w:rsidRDefault="00106CA4" w:rsidP="00106CA4">
      <w:proofErr w:type="spellStart"/>
      <w:r w:rsidRPr="00106CA4">
        <w:t>test_validate_question_rejects_empty_question</w:t>
      </w:r>
      <w:proofErr w:type="spellEnd"/>
      <w:r w:rsidRPr="00106CA4">
        <w:t>: Verifies that an empty question is rejected.</w:t>
      </w:r>
    </w:p>
    <w:p w14:paraId="156139E6" w14:textId="42C25BFA" w:rsidR="00106CA4" w:rsidRPr="00106CA4" w:rsidRDefault="00106CA4" w:rsidP="00106CA4">
      <w:proofErr w:type="spellStart"/>
      <w:r w:rsidRPr="00106CA4">
        <w:t>test_validate_question_removes_extra_spaces</w:t>
      </w:r>
      <w:proofErr w:type="spellEnd"/>
      <w:r w:rsidRPr="00106CA4">
        <w:t xml:space="preserve">: Verifies that extra spaces are removed. </w:t>
      </w:r>
      <w:proofErr w:type="spellStart"/>
      <w:r w:rsidRPr="00106CA4">
        <w:t>test_validate_question_rejects_broad_question</w:t>
      </w:r>
      <w:proofErr w:type="spellEnd"/>
      <w:r w:rsidRPr="00106CA4">
        <w:t>`: Ensures that a very general question is rejected.</w:t>
      </w:r>
    </w:p>
    <w:p w14:paraId="4DF6DCE2" w14:textId="77777777" w:rsidR="00106CA4" w:rsidRPr="00106CA4" w:rsidRDefault="00106CA4" w:rsidP="00106CA4">
      <w:r w:rsidRPr="00106CA4">
        <w:t>3. Tool Tests — 7 Cases</w:t>
      </w:r>
    </w:p>
    <w:p w14:paraId="77C3A2C0" w14:textId="3088D0F3" w:rsidR="00106CA4" w:rsidRDefault="00106CA4" w:rsidP="00106CA4">
      <w:proofErr w:type="spellStart"/>
      <w:r w:rsidRPr="00106CA4">
        <w:t>test_save_report_creates_markdown_file</w:t>
      </w:r>
      <w:proofErr w:type="spellEnd"/>
      <w:r w:rsidRPr="00106CA4">
        <w:t>: Ensures that a Markdown report file is created.</w:t>
      </w:r>
    </w:p>
    <w:p w14:paraId="49A117BB" w14:textId="3A141C27" w:rsidR="00106CA4" w:rsidRPr="00106CA4" w:rsidRDefault="00106CA4" w:rsidP="00106CA4">
      <w:proofErr w:type="spellStart"/>
      <w:r w:rsidRPr="00106CA4">
        <w:t>test_save_report_writes_correct_content</w:t>
      </w:r>
      <w:proofErr w:type="spellEnd"/>
      <w:r w:rsidRPr="00106CA4">
        <w:t>: Ensures that the report content is saved correctly.</w:t>
      </w:r>
    </w:p>
    <w:p w14:paraId="71B5E289" w14:textId="05DE3E99" w:rsidR="00106CA4" w:rsidRPr="00106CA4" w:rsidRDefault="00106CA4" w:rsidP="00106CA4">
      <w:proofErr w:type="spellStart"/>
      <w:r w:rsidRPr="00106CA4">
        <w:t>test_save_report_sanitizes_filename</w:t>
      </w:r>
      <w:proofErr w:type="spellEnd"/>
      <w:r w:rsidRPr="00106CA4">
        <w:t>: Ensures that the filename is sanitized and that exits from the reports folder are prevented.</w:t>
      </w:r>
    </w:p>
    <w:p w14:paraId="1EDEB619" w14:textId="05E03858" w:rsidR="00106CA4" w:rsidRPr="00106CA4" w:rsidRDefault="00106CA4" w:rsidP="00106CA4">
      <w:proofErr w:type="spellStart"/>
      <w:r w:rsidRPr="00106CA4">
        <w:t>test_record_audit_event_creates_jsonl</w:t>
      </w:r>
      <w:proofErr w:type="spellEnd"/>
      <w:r w:rsidRPr="00106CA4">
        <w:t>: Ensures that an audit log file is created.</w:t>
      </w:r>
    </w:p>
    <w:p w14:paraId="586CFFA4" w14:textId="7211D5EE" w:rsidR="00106CA4" w:rsidRPr="00106CA4" w:rsidRDefault="00106CA4" w:rsidP="00106CA4">
      <w:proofErr w:type="spellStart"/>
      <w:r w:rsidRPr="00106CA4">
        <w:t>test_record_audit_event_is_valid_json</w:t>
      </w:r>
      <w:proofErr w:type="spellEnd"/>
      <w:r>
        <w:t>:</w:t>
      </w:r>
      <w:r w:rsidRPr="00106CA4">
        <w:t xml:space="preserve"> Ensures that the audit event JSON is valid.</w:t>
      </w:r>
    </w:p>
    <w:p w14:paraId="2D81019F" w14:textId="0ABF93B1" w:rsidR="00106CA4" w:rsidRPr="00106CA4" w:rsidRDefault="00106CA4" w:rsidP="00106CA4">
      <w:proofErr w:type="spellStart"/>
      <w:r w:rsidRPr="00106CA4">
        <w:t>test_save_tool_hidden_without_approval</w:t>
      </w:r>
      <w:proofErr w:type="spellEnd"/>
      <w:r w:rsidRPr="00106CA4">
        <w:t>: Ensures that the save tool is hidden before approval.</w:t>
      </w:r>
    </w:p>
    <w:p w14:paraId="60332570" w14:textId="37747BD6" w:rsidR="00106CA4" w:rsidRDefault="00106CA4" w:rsidP="00106CA4">
      <w:proofErr w:type="spellStart"/>
      <w:r w:rsidRPr="00106CA4">
        <w:t>test_save_tool_available_after_approval</w:t>
      </w:r>
      <w:proofErr w:type="spellEnd"/>
      <w:r w:rsidRPr="00106CA4">
        <w:t>: Ensures that the save tool is available after approval.</w:t>
      </w:r>
    </w:p>
    <w:p w14:paraId="560FDB71" w14:textId="77777777" w:rsidR="00106CA4" w:rsidRPr="00361255" w:rsidRDefault="00106CA4" w:rsidP="00106CA4"/>
    <w:p w14:paraId="562DA666" w14:textId="629D31C1" w:rsidR="001827A8" w:rsidRDefault="00000000">
      <w:pPr>
        <w:pStyle w:val="Heading1"/>
      </w:pPr>
      <w:r>
        <w:lastRenderedPageBreak/>
        <w:t>Evaluation Results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827A8" w14:paraId="6F7B17D7" w14:textId="77777777">
        <w:tc>
          <w:tcPr>
            <w:tcW w:w="1440" w:type="dxa"/>
          </w:tcPr>
          <w:p w14:paraId="305568E1" w14:textId="77777777" w:rsidR="001827A8" w:rsidRDefault="00000000">
            <w:r>
              <w:t>Question</w:t>
            </w:r>
          </w:p>
        </w:tc>
        <w:tc>
          <w:tcPr>
            <w:tcW w:w="1440" w:type="dxa"/>
          </w:tcPr>
          <w:p w14:paraId="57A540B3" w14:textId="77777777" w:rsidR="001827A8" w:rsidRDefault="00000000">
            <w:r>
              <w:t>Retrieval Hit</w:t>
            </w:r>
          </w:p>
        </w:tc>
        <w:tc>
          <w:tcPr>
            <w:tcW w:w="1440" w:type="dxa"/>
          </w:tcPr>
          <w:p w14:paraId="79AFFF5F" w14:textId="77777777" w:rsidR="001827A8" w:rsidRDefault="00000000">
            <w:r>
              <w:t>Approval</w:t>
            </w:r>
          </w:p>
        </w:tc>
        <w:tc>
          <w:tcPr>
            <w:tcW w:w="1440" w:type="dxa"/>
          </w:tcPr>
          <w:p w14:paraId="6FE4D260" w14:textId="77777777" w:rsidR="001827A8" w:rsidRDefault="00000000">
            <w:r>
              <w:t>Status</w:t>
            </w:r>
          </w:p>
        </w:tc>
        <w:tc>
          <w:tcPr>
            <w:tcW w:w="1440" w:type="dxa"/>
          </w:tcPr>
          <w:p w14:paraId="3867983F" w14:textId="77777777" w:rsidR="001827A8" w:rsidRDefault="00000000">
            <w:r>
              <w:t>Latency (s)</w:t>
            </w:r>
          </w:p>
        </w:tc>
        <w:tc>
          <w:tcPr>
            <w:tcW w:w="1440" w:type="dxa"/>
          </w:tcPr>
          <w:p w14:paraId="79488DF6" w14:textId="77777777" w:rsidR="001827A8" w:rsidRDefault="00000000">
            <w:r>
              <w:t>Notes</w:t>
            </w:r>
          </w:p>
        </w:tc>
      </w:tr>
      <w:tr w:rsidR="001827A8" w14:paraId="6A70D3FB" w14:textId="77777777">
        <w:tc>
          <w:tcPr>
            <w:tcW w:w="1440" w:type="dxa"/>
          </w:tcPr>
          <w:p w14:paraId="604E8E83" w14:textId="77777777" w:rsidR="001827A8" w:rsidRDefault="00000000">
            <w:r>
              <w:t>Q001</w:t>
            </w:r>
          </w:p>
        </w:tc>
        <w:tc>
          <w:tcPr>
            <w:tcW w:w="1440" w:type="dxa"/>
          </w:tcPr>
          <w:p w14:paraId="40BE17B9" w14:textId="77777777" w:rsidR="001827A8" w:rsidRDefault="00000000">
            <w:r>
              <w:t>Yes</w:t>
            </w:r>
          </w:p>
        </w:tc>
        <w:tc>
          <w:tcPr>
            <w:tcW w:w="1440" w:type="dxa"/>
          </w:tcPr>
          <w:p w14:paraId="57A0EFC5" w14:textId="77777777" w:rsidR="001827A8" w:rsidRDefault="00000000">
            <w:r>
              <w:t>—</w:t>
            </w:r>
          </w:p>
        </w:tc>
        <w:tc>
          <w:tcPr>
            <w:tcW w:w="1440" w:type="dxa"/>
          </w:tcPr>
          <w:p w14:paraId="541B310E" w14:textId="77777777" w:rsidR="001827A8" w:rsidRDefault="00000000">
            <w:r>
              <w:t>Failed</w:t>
            </w:r>
          </w:p>
        </w:tc>
        <w:tc>
          <w:tcPr>
            <w:tcW w:w="1440" w:type="dxa"/>
          </w:tcPr>
          <w:p w14:paraId="3235D3C8" w14:textId="77777777" w:rsidR="001827A8" w:rsidRDefault="00000000">
            <w:r>
              <w:t>68.99</w:t>
            </w:r>
          </w:p>
        </w:tc>
        <w:tc>
          <w:tcPr>
            <w:tcW w:w="1440" w:type="dxa"/>
          </w:tcPr>
          <w:p w14:paraId="560A767F" w14:textId="77777777" w:rsidR="001827A8" w:rsidRDefault="00000000">
            <w:r>
              <w:t>Correct source retrieved; failed due to API rate limits.</w:t>
            </w:r>
          </w:p>
        </w:tc>
      </w:tr>
      <w:tr w:rsidR="001827A8" w14:paraId="30C76D62" w14:textId="77777777">
        <w:tc>
          <w:tcPr>
            <w:tcW w:w="1440" w:type="dxa"/>
          </w:tcPr>
          <w:p w14:paraId="058128F7" w14:textId="77777777" w:rsidR="001827A8" w:rsidRDefault="00000000">
            <w:r>
              <w:t>Q002</w:t>
            </w:r>
          </w:p>
        </w:tc>
        <w:tc>
          <w:tcPr>
            <w:tcW w:w="1440" w:type="dxa"/>
          </w:tcPr>
          <w:p w14:paraId="470D4AF8" w14:textId="77777777" w:rsidR="001827A8" w:rsidRDefault="00000000">
            <w:r>
              <w:t>Yes</w:t>
            </w:r>
          </w:p>
        </w:tc>
        <w:tc>
          <w:tcPr>
            <w:tcW w:w="1440" w:type="dxa"/>
          </w:tcPr>
          <w:p w14:paraId="6401F19F" w14:textId="77777777" w:rsidR="001827A8" w:rsidRDefault="00000000">
            <w:r>
              <w:t>—</w:t>
            </w:r>
          </w:p>
        </w:tc>
        <w:tc>
          <w:tcPr>
            <w:tcW w:w="1440" w:type="dxa"/>
          </w:tcPr>
          <w:p w14:paraId="399F3F52" w14:textId="77777777" w:rsidR="001827A8" w:rsidRDefault="00000000">
            <w:r>
              <w:t>Failed</w:t>
            </w:r>
          </w:p>
        </w:tc>
        <w:tc>
          <w:tcPr>
            <w:tcW w:w="1440" w:type="dxa"/>
          </w:tcPr>
          <w:p w14:paraId="2D4D0F79" w14:textId="77777777" w:rsidR="001827A8" w:rsidRDefault="00000000">
            <w:r>
              <w:t>68.92</w:t>
            </w:r>
          </w:p>
        </w:tc>
        <w:tc>
          <w:tcPr>
            <w:tcW w:w="1440" w:type="dxa"/>
          </w:tcPr>
          <w:p w14:paraId="005750E7" w14:textId="77777777" w:rsidR="001827A8" w:rsidRDefault="00000000">
            <w:r>
              <w:t>Correct source retrieved; failed due to API rate limits.</w:t>
            </w:r>
          </w:p>
        </w:tc>
      </w:tr>
      <w:tr w:rsidR="001827A8" w14:paraId="7DF86EF1" w14:textId="77777777">
        <w:tc>
          <w:tcPr>
            <w:tcW w:w="1440" w:type="dxa"/>
          </w:tcPr>
          <w:p w14:paraId="6DBC1CAC" w14:textId="77777777" w:rsidR="001827A8" w:rsidRDefault="00000000">
            <w:r>
              <w:t>Q003</w:t>
            </w:r>
          </w:p>
        </w:tc>
        <w:tc>
          <w:tcPr>
            <w:tcW w:w="1440" w:type="dxa"/>
          </w:tcPr>
          <w:p w14:paraId="64A4D311" w14:textId="77777777" w:rsidR="001827A8" w:rsidRDefault="00000000">
            <w:r>
              <w:t>Yes</w:t>
            </w:r>
          </w:p>
        </w:tc>
        <w:tc>
          <w:tcPr>
            <w:tcW w:w="1440" w:type="dxa"/>
          </w:tcPr>
          <w:p w14:paraId="22421243" w14:textId="77777777" w:rsidR="001827A8" w:rsidRDefault="00000000">
            <w:r>
              <w:t>Yes</w:t>
            </w:r>
          </w:p>
        </w:tc>
        <w:tc>
          <w:tcPr>
            <w:tcW w:w="1440" w:type="dxa"/>
          </w:tcPr>
          <w:p w14:paraId="5BC35B12" w14:textId="77777777" w:rsidR="001827A8" w:rsidRDefault="00000000">
            <w:r>
              <w:t>Awaiting Approval</w:t>
            </w:r>
          </w:p>
        </w:tc>
        <w:tc>
          <w:tcPr>
            <w:tcW w:w="1440" w:type="dxa"/>
          </w:tcPr>
          <w:p w14:paraId="7089AD5C" w14:textId="77777777" w:rsidR="001827A8" w:rsidRDefault="00000000">
            <w:r>
              <w:t>14.83</w:t>
            </w:r>
          </w:p>
        </w:tc>
        <w:tc>
          <w:tcPr>
            <w:tcW w:w="1440" w:type="dxa"/>
          </w:tcPr>
          <w:p w14:paraId="6CCC8ADF" w14:textId="77777777" w:rsidR="001827A8" w:rsidRDefault="00000000">
            <w:r>
              <w:t>Workflow completed and stopped for user approval.</w:t>
            </w:r>
          </w:p>
        </w:tc>
      </w:tr>
      <w:tr w:rsidR="001827A8" w14:paraId="1C25DA0C" w14:textId="77777777">
        <w:tc>
          <w:tcPr>
            <w:tcW w:w="1440" w:type="dxa"/>
          </w:tcPr>
          <w:p w14:paraId="3EC4FCFA" w14:textId="77777777" w:rsidR="001827A8" w:rsidRDefault="00000000">
            <w:r>
              <w:t>Q004</w:t>
            </w:r>
          </w:p>
        </w:tc>
        <w:tc>
          <w:tcPr>
            <w:tcW w:w="1440" w:type="dxa"/>
          </w:tcPr>
          <w:p w14:paraId="2629CC2D" w14:textId="77777777" w:rsidR="001827A8" w:rsidRDefault="00000000">
            <w:r>
              <w:t>Yes</w:t>
            </w:r>
          </w:p>
        </w:tc>
        <w:tc>
          <w:tcPr>
            <w:tcW w:w="1440" w:type="dxa"/>
          </w:tcPr>
          <w:p w14:paraId="2C8AAD85" w14:textId="77777777" w:rsidR="001827A8" w:rsidRDefault="00000000">
            <w:r>
              <w:t>—</w:t>
            </w:r>
          </w:p>
        </w:tc>
        <w:tc>
          <w:tcPr>
            <w:tcW w:w="1440" w:type="dxa"/>
          </w:tcPr>
          <w:p w14:paraId="5F2F929E" w14:textId="77777777" w:rsidR="001827A8" w:rsidRDefault="00000000">
            <w:r>
              <w:t>Failed</w:t>
            </w:r>
          </w:p>
        </w:tc>
        <w:tc>
          <w:tcPr>
            <w:tcW w:w="1440" w:type="dxa"/>
          </w:tcPr>
          <w:p w14:paraId="3F18A64B" w14:textId="77777777" w:rsidR="001827A8" w:rsidRDefault="00000000">
            <w:r>
              <w:t>68.83</w:t>
            </w:r>
          </w:p>
        </w:tc>
        <w:tc>
          <w:tcPr>
            <w:tcW w:w="1440" w:type="dxa"/>
          </w:tcPr>
          <w:p w14:paraId="2FB05E7E" w14:textId="77777777" w:rsidR="001827A8" w:rsidRDefault="00000000">
            <w:r>
              <w:t>Correct evidence retrieved; interrupted by API rate limits.</w:t>
            </w:r>
          </w:p>
        </w:tc>
      </w:tr>
      <w:tr w:rsidR="001827A8" w14:paraId="0C8B9CB5" w14:textId="77777777">
        <w:tc>
          <w:tcPr>
            <w:tcW w:w="1440" w:type="dxa"/>
          </w:tcPr>
          <w:p w14:paraId="732AC2C4" w14:textId="77777777" w:rsidR="001827A8" w:rsidRDefault="00000000">
            <w:r>
              <w:t>Q005</w:t>
            </w:r>
          </w:p>
        </w:tc>
        <w:tc>
          <w:tcPr>
            <w:tcW w:w="1440" w:type="dxa"/>
          </w:tcPr>
          <w:p w14:paraId="4A7ED330" w14:textId="77777777" w:rsidR="001827A8" w:rsidRDefault="00000000">
            <w:r>
              <w:t>Yes</w:t>
            </w:r>
          </w:p>
        </w:tc>
        <w:tc>
          <w:tcPr>
            <w:tcW w:w="1440" w:type="dxa"/>
          </w:tcPr>
          <w:p w14:paraId="7E78A72F" w14:textId="77777777" w:rsidR="001827A8" w:rsidRDefault="00000000">
            <w:r>
              <w:t>—</w:t>
            </w:r>
          </w:p>
        </w:tc>
        <w:tc>
          <w:tcPr>
            <w:tcW w:w="1440" w:type="dxa"/>
          </w:tcPr>
          <w:p w14:paraId="75B2B29A" w14:textId="77777777" w:rsidR="001827A8" w:rsidRDefault="00000000">
            <w:r>
              <w:t>Failed</w:t>
            </w:r>
          </w:p>
        </w:tc>
        <w:tc>
          <w:tcPr>
            <w:tcW w:w="1440" w:type="dxa"/>
          </w:tcPr>
          <w:p w14:paraId="637AB9F3" w14:textId="77777777" w:rsidR="001827A8" w:rsidRDefault="00000000">
            <w:r>
              <w:t>69.28</w:t>
            </w:r>
          </w:p>
        </w:tc>
        <w:tc>
          <w:tcPr>
            <w:tcW w:w="1440" w:type="dxa"/>
          </w:tcPr>
          <w:p w14:paraId="763C90CA" w14:textId="77777777" w:rsidR="001827A8" w:rsidRDefault="00000000">
            <w:r>
              <w:t>Correct evidence retrieved; interrupted by API rate limits.</w:t>
            </w:r>
          </w:p>
        </w:tc>
      </w:tr>
    </w:tbl>
    <w:p w14:paraId="63078107" w14:textId="77777777" w:rsidR="001827A8" w:rsidRDefault="001827A8"/>
    <w:p w14:paraId="31EDC901" w14:textId="77777777" w:rsidR="001827A8" w:rsidRDefault="00000000">
      <w:pPr>
        <w:pStyle w:val="Heading2"/>
      </w:pPr>
      <w:r>
        <w:t>Evaluation Summary</w:t>
      </w:r>
    </w:p>
    <w:tbl>
      <w:tblPr>
        <w:tblStyle w:val="TableGrid"/>
        <w:tblW w:w="0" w:type="auto"/>
        <w:tblLook w:val="04A0" w:firstRow="1" w:lastRow="0" w:firstColumn="1" w:lastColumn="0" w:noHBand="0" w:noVBand="1"/>
      </w:tblPr>
      <w:tblGrid>
        <w:gridCol w:w="4320"/>
        <w:gridCol w:w="4320"/>
      </w:tblGrid>
      <w:tr w:rsidR="001827A8" w14:paraId="29981BB9" w14:textId="77777777">
        <w:tc>
          <w:tcPr>
            <w:tcW w:w="4320" w:type="dxa"/>
          </w:tcPr>
          <w:p w14:paraId="0A44EE94" w14:textId="77777777" w:rsidR="001827A8" w:rsidRDefault="00000000">
            <w:r>
              <w:t>Metric</w:t>
            </w:r>
          </w:p>
        </w:tc>
        <w:tc>
          <w:tcPr>
            <w:tcW w:w="4320" w:type="dxa"/>
          </w:tcPr>
          <w:p w14:paraId="1181549F" w14:textId="77777777" w:rsidR="001827A8" w:rsidRDefault="00000000">
            <w:r>
              <w:t>Result</w:t>
            </w:r>
          </w:p>
        </w:tc>
      </w:tr>
      <w:tr w:rsidR="001827A8" w14:paraId="63C90866" w14:textId="77777777">
        <w:tc>
          <w:tcPr>
            <w:tcW w:w="4320" w:type="dxa"/>
          </w:tcPr>
          <w:p w14:paraId="4B6C5861" w14:textId="77777777" w:rsidR="001827A8" w:rsidRDefault="00000000">
            <w:r>
              <w:t>Questions Evaluated</w:t>
            </w:r>
          </w:p>
        </w:tc>
        <w:tc>
          <w:tcPr>
            <w:tcW w:w="4320" w:type="dxa"/>
          </w:tcPr>
          <w:p w14:paraId="168768B8" w14:textId="77777777" w:rsidR="001827A8" w:rsidRDefault="00000000">
            <w:r>
              <w:t>5</w:t>
            </w:r>
          </w:p>
        </w:tc>
      </w:tr>
      <w:tr w:rsidR="001827A8" w14:paraId="7D53D32E" w14:textId="77777777">
        <w:tc>
          <w:tcPr>
            <w:tcW w:w="4320" w:type="dxa"/>
          </w:tcPr>
          <w:p w14:paraId="32541BAE" w14:textId="77777777" w:rsidR="001827A8" w:rsidRDefault="00000000">
            <w:r>
              <w:t>Retrieval Hit Rate</w:t>
            </w:r>
          </w:p>
        </w:tc>
        <w:tc>
          <w:tcPr>
            <w:tcW w:w="4320" w:type="dxa"/>
          </w:tcPr>
          <w:p w14:paraId="5FB6A7E5" w14:textId="77777777" w:rsidR="001827A8" w:rsidRDefault="00000000">
            <w:r>
              <w:t>100%</w:t>
            </w:r>
          </w:p>
        </w:tc>
      </w:tr>
      <w:tr w:rsidR="001827A8" w14:paraId="134AC20E" w14:textId="77777777">
        <w:tc>
          <w:tcPr>
            <w:tcW w:w="4320" w:type="dxa"/>
          </w:tcPr>
          <w:p w14:paraId="13D9877F" w14:textId="77777777" w:rsidR="001827A8" w:rsidRDefault="00000000">
            <w:r>
              <w:t>Approval Compliance</w:t>
            </w:r>
          </w:p>
        </w:tc>
        <w:tc>
          <w:tcPr>
            <w:tcW w:w="4320" w:type="dxa"/>
          </w:tcPr>
          <w:p w14:paraId="1B2FC950" w14:textId="77777777" w:rsidR="001827A8" w:rsidRDefault="00000000">
            <w:r>
              <w:t>100%</w:t>
            </w:r>
          </w:p>
        </w:tc>
      </w:tr>
      <w:tr w:rsidR="001827A8" w14:paraId="53FCE928" w14:textId="77777777">
        <w:tc>
          <w:tcPr>
            <w:tcW w:w="4320" w:type="dxa"/>
          </w:tcPr>
          <w:p w14:paraId="36034B35" w14:textId="77777777" w:rsidR="001827A8" w:rsidRDefault="00000000">
            <w:r>
              <w:t>Average Latency</w:t>
            </w:r>
          </w:p>
        </w:tc>
        <w:tc>
          <w:tcPr>
            <w:tcW w:w="4320" w:type="dxa"/>
          </w:tcPr>
          <w:p w14:paraId="37690BF8" w14:textId="77777777" w:rsidR="001827A8" w:rsidRDefault="00000000">
            <w:r>
              <w:t>58.17 seconds</w:t>
            </w:r>
          </w:p>
        </w:tc>
      </w:tr>
      <w:tr w:rsidR="001827A8" w14:paraId="54DA3C84" w14:textId="77777777">
        <w:tc>
          <w:tcPr>
            <w:tcW w:w="4320" w:type="dxa"/>
          </w:tcPr>
          <w:p w14:paraId="288988FC" w14:textId="77777777" w:rsidR="001827A8" w:rsidRDefault="00000000">
            <w:r>
              <w:t>Technical Failures</w:t>
            </w:r>
          </w:p>
        </w:tc>
        <w:tc>
          <w:tcPr>
            <w:tcW w:w="4320" w:type="dxa"/>
          </w:tcPr>
          <w:p w14:paraId="3F590323" w14:textId="77777777" w:rsidR="001827A8" w:rsidRDefault="00000000">
            <w:r>
              <w:t>4</w:t>
            </w:r>
          </w:p>
        </w:tc>
      </w:tr>
    </w:tbl>
    <w:p w14:paraId="535075E2" w14:textId="77777777" w:rsidR="001827A8" w:rsidRDefault="00000000">
      <w:pPr>
        <w:pStyle w:val="Heading2"/>
      </w:pPr>
      <w:r>
        <w:t>Results Discussion</w:t>
      </w:r>
    </w:p>
    <w:p w14:paraId="50C74873" w14:textId="77777777" w:rsidR="001827A8" w:rsidRDefault="00000000">
      <w:r>
        <w:t xml:space="preserve">The evaluation achieved a 100% Retrieval Hit Rate, showing that the expected source document was retrieved for every question. The approval workflow also worked correctly, stopping execution at the awaiting approval stage when required. Four evaluations were marked as failed </w:t>
      </w:r>
      <w:r>
        <w:lastRenderedPageBreak/>
        <w:t xml:space="preserve">because of </w:t>
      </w:r>
      <w:proofErr w:type="spellStart"/>
      <w:r>
        <w:t>Groq</w:t>
      </w:r>
      <w:proofErr w:type="spellEnd"/>
      <w:r>
        <w:t xml:space="preserve"> API rate-limit (HTTP 429) errors, which increased the average latency. These failures were caused by external API limitations rather than the </w:t>
      </w:r>
      <w:proofErr w:type="spellStart"/>
      <w:r>
        <w:t>EvidenceOps</w:t>
      </w:r>
      <w:proofErr w:type="spellEnd"/>
      <w:r>
        <w:t xml:space="preserve"> Agent itself.</w:t>
      </w:r>
    </w:p>
    <w:sectPr w:rsidR="001827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833402">
    <w:abstractNumId w:val="8"/>
  </w:num>
  <w:num w:numId="2" w16cid:durableId="83504521">
    <w:abstractNumId w:val="6"/>
  </w:num>
  <w:num w:numId="3" w16cid:durableId="302349559">
    <w:abstractNumId w:val="5"/>
  </w:num>
  <w:num w:numId="4" w16cid:durableId="616639348">
    <w:abstractNumId w:val="4"/>
  </w:num>
  <w:num w:numId="5" w16cid:durableId="1421947719">
    <w:abstractNumId w:val="7"/>
  </w:num>
  <w:num w:numId="6" w16cid:durableId="1949122314">
    <w:abstractNumId w:val="3"/>
  </w:num>
  <w:num w:numId="7" w16cid:durableId="1169060726">
    <w:abstractNumId w:val="2"/>
  </w:num>
  <w:num w:numId="8" w16cid:durableId="2040036397">
    <w:abstractNumId w:val="1"/>
  </w:num>
  <w:num w:numId="9" w16cid:durableId="7078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646"/>
    <w:rsid w:val="00106CA4"/>
    <w:rsid w:val="0015074B"/>
    <w:rsid w:val="001827A8"/>
    <w:rsid w:val="00213968"/>
    <w:rsid w:val="0029639D"/>
    <w:rsid w:val="002F2FD7"/>
    <w:rsid w:val="00326F90"/>
    <w:rsid w:val="00361255"/>
    <w:rsid w:val="00380277"/>
    <w:rsid w:val="00AA1D8D"/>
    <w:rsid w:val="00B47730"/>
    <w:rsid w:val="00CB0664"/>
    <w:rsid w:val="00D67C61"/>
    <w:rsid w:val="00D95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0E7D5"/>
  <w14:defaultImageDpi w14:val="300"/>
  <w15:docId w15:val="{C60A348C-9546-44F1-9FA0-DE65AB9CC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Nouf Alharthi</cp:lastModifiedBy>
  <cp:revision>5</cp:revision>
  <dcterms:created xsi:type="dcterms:W3CDTF">2013-12-23T23:15:00Z</dcterms:created>
  <dcterms:modified xsi:type="dcterms:W3CDTF">2026-07-20T11:16:00Z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b528dd9e-f59d-47a3-a7f7-465b2e943794</vt:lpwstr>
  </property>
</Properties>
</file>