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9B1B7C">
      <w:pPr>
        <w:rPr>
          <w:rFonts w:hint="eastAsia"/>
        </w:rPr>
      </w:pPr>
      <w:r>
        <w:rPr>
          <w:rFonts w:hint="eastAsia"/>
        </w:rPr>
        <w:t>一、经济建设</w:t>
      </w:r>
    </w:p>
    <w:p w14:paraId="72C1094B">
      <w:pPr>
        <w:rPr>
          <w:rFonts w:hint="eastAsia"/>
        </w:rPr>
      </w:pPr>
      <w:r>
        <w:rPr>
          <w:rFonts w:hint="eastAsia"/>
        </w:rPr>
        <w:t>青年能为高质量发展做什么？</w:t>
      </w:r>
    </w:p>
    <w:p w14:paraId="458BB484">
      <w:pPr>
        <w:rPr>
          <w:rFonts w:hint="eastAsia"/>
        </w:rPr>
      </w:pPr>
      <w:r>
        <w:rPr>
          <w:rFonts w:hint="eastAsia"/>
        </w:rPr>
        <w:t>投身科技创新：积极参与人工智能、生物技术、新能源等前沿领域的研究与应用。</w:t>
      </w:r>
    </w:p>
    <w:p w14:paraId="21468FDB">
      <w:pPr>
        <w:rPr>
          <w:rFonts w:hint="eastAsia"/>
        </w:rPr>
      </w:pPr>
      <w:r>
        <w:rPr>
          <w:rFonts w:hint="eastAsia"/>
        </w:rPr>
        <w:t>支持乡村振兴：通过电商助农、文旅开发等方式推动农村产业升级。</w:t>
      </w:r>
    </w:p>
    <w:p w14:paraId="7326A844">
      <w:pPr>
        <w:rPr>
          <w:rFonts w:hint="eastAsia"/>
        </w:rPr>
      </w:pPr>
      <w:r>
        <w:rPr>
          <w:rFonts w:hint="eastAsia"/>
        </w:rPr>
        <w:t>参与实体经济：在制造业、服务业中推动数字化转型与绿色发展。</w:t>
      </w:r>
    </w:p>
    <w:p w14:paraId="179E17DA">
      <w:pPr>
        <w:rPr>
          <w:rFonts w:hint="eastAsia"/>
        </w:rPr>
      </w:pPr>
      <w:r>
        <w:rPr>
          <w:rFonts w:hint="eastAsia"/>
        </w:rPr>
        <w:t>推动消费升级：理性消费，支持国货品牌与文化创意产品。</w:t>
      </w:r>
    </w:p>
    <w:p w14:paraId="0DCDFDEC">
      <w:pPr>
        <w:rPr>
          <w:rFonts w:hint="eastAsia"/>
        </w:rPr>
      </w:pPr>
      <w:r>
        <w:rPr>
          <w:rFonts w:hint="eastAsia"/>
        </w:rPr>
        <w:t>学习经济知识：掌握金融、贸易等知识，提升参与现代化经济体系建设的素养。</w:t>
      </w:r>
    </w:p>
    <w:p w14:paraId="67087DB8">
      <w:pPr>
        <w:rPr>
          <w:rFonts w:hint="eastAsia"/>
        </w:rPr>
      </w:pPr>
      <w:r>
        <w:rPr>
          <w:rFonts w:hint="eastAsia"/>
        </w:rPr>
        <w:t>践行就业创业：在数字经济、绿色经济等领域自主创业，创造就业岗位。</w:t>
      </w:r>
    </w:p>
    <w:p w14:paraId="6E9F5D03">
      <w:pPr>
        <w:rPr>
          <w:rFonts w:hint="eastAsia"/>
        </w:rPr>
      </w:pPr>
      <w:r>
        <w:rPr>
          <w:rFonts w:hint="eastAsia"/>
        </w:rPr>
        <w:t>助力区域协调：参与西部开发、东北振兴等国家战略的实践项目。</w:t>
      </w:r>
    </w:p>
    <w:p w14:paraId="5C0B660C">
      <w:pPr>
        <w:rPr>
          <w:rFonts w:hint="eastAsia"/>
        </w:rPr>
      </w:pPr>
      <w:r>
        <w:rPr>
          <w:rFonts w:hint="eastAsia"/>
        </w:rPr>
        <w:t>倡导勤劳创新：在工作中弘扬工匠精神，提升中国制造品质。</w:t>
      </w:r>
    </w:p>
    <w:p w14:paraId="0D3B89F6">
      <w:pPr>
        <w:rPr>
          <w:rFonts w:hint="eastAsia"/>
        </w:rPr>
      </w:pPr>
      <w:r>
        <w:rPr>
          <w:rFonts w:hint="eastAsia"/>
        </w:rPr>
        <w:t>参与国际合作：在“一带一路”建设中发挥语言、专业优势，促进经贸往来。</w:t>
      </w:r>
    </w:p>
    <w:p w14:paraId="31253FCE">
      <w:pPr>
        <w:rPr>
          <w:rFonts w:hint="eastAsia"/>
        </w:rPr>
      </w:pPr>
      <w:r>
        <w:rPr>
          <w:rFonts w:hint="eastAsia"/>
        </w:rPr>
        <w:t>树立正确财富观：理性投资理财，反对铺张浪费，积累社会财富。</w:t>
      </w:r>
    </w:p>
    <w:p w14:paraId="16B8B878">
      <w:pPr>
        <w:rPr>
          <w:rFonts w:hint="eastAsia"/>
        </w:rPr>
      </w:pPr>
    </w:p>
    <w:p w14:paraId="5C0A43F4">
      <w:pPr>
        <w:rPr>
          <w:rFonts w:hint="eastAsia"/>
        </w:rPr>
      </w:pPr>
      <w:r>
        <w:rPr>
          <w:rFonts w:hint="eastAsia"/>
        </w:rPr>
        <w:t>二、政治建设</w:t>
      </w:r>
    </w:p>
    <w:p w14:paraId="4B23625B">
      <w:pPr>
        <w:rPr>
          <w:rFonts w:hint="eastAsia"/>
        </w:rPr>
      </w:pPr>
      <w:r>
        <w:rPr>
          <w:rFonts w:hint="eastAsia"/>
        </w:rPr>
        <w:t>青年能为社会主义民主政治建设做什么？</w:t>
      </w:r>
    </w:p>
    <w:p w14:paraId="0B93D37B">
      <w:pPr>
        <w:rPr>
          <w:rFonts w:hint="eastAsia"/>
        </w:rPr>
      </w:pPr>
      <w:r>
        <w:rPr>
          <w:rFonts w:hint="eastAsia"/>
        </w:rPr>
        <w:t>学习理论体系：深入理解中国特色社会主义政治发展道路的内涵。</w:t>
      </w:r>
    </w:p>
    <w:p w14:paraId="60AD18CC">
      <w:pPr>
        <w:rPr>
          <w:rFonts w:hint="eastAsia"/>
        </w:rPr>
      </w:pPr>
      <w:r>
        <w:rPr>
          <w:rFonts w:hint="eastAsia"/>
        </w:rPr>
        <w:t>践行法治精神：尊法学法守法用法，参与基层普法宣传活动。</w:t>
      </w:r>
    </w:p>
    <w:p w14:paraId="2B31FFB0">
      <w:pPr>
        <w:rPr>
          <w:rFonts w:hint="eastAsia"/>
        </w:rPr>
      </w:pPr>
      <w:r>
        <w:rPr>
          <w:rFonts w:hint="eastAsia"/>
        </w:rPr>
        <w:t>参与社会治理：加入社区议事会、业主委员会等，推动基层民主协商。</w:t>
      </w:r>
    </w:p>
    <w:p w14:paraId="49F81150">
      <w:pPr>
        <w:rPr>
          <w:rFonts w:hint="eastAsia"/>
        </w:rPr>
      </w:pPr>
      <w:r>
        <w:rPr>
          <w:rFonts w:hint="eastAsia"/>
        </w:rPr>
        <w:t>行使民主权利：认真参与选举、听证、网络问政等政治生活。</w:t>
      </w:r>
    </w:p>
    <w:p w14:paraId="69841626">
      <w:pPr>
        <w:rPr>
          <w:rFonts w:hint="eastAsia"/>
        </w:rPr>
      </w:pPr>
      <w:r>
        <w:rPr>
          <w:rFonts w:hint="eastAsia"/>
        </w:rPr>
        <w:t>监督公权力运行：通过合法渠道反映问题，促进政务公开透明。</w:t>
      </w:r>
    </w:p>
    <w:p w14:paraId="27D74788">
      <w:pPr>
        <w:rPr>
          <w:rFonts w:hint="eastAsia"/>
        </w:rPr>
      </w:pPr>
      <w:r>
        <w:rPr>
          <w:rFonts w:hint="eastAsia"/>
        </w:rPr>
        <w:t>维护国家安全：增强政治安全意识，抵制错误思潮渗透。</w:t>
      </w:r>
    </w:p>
    <w:p w14:paraId="0FB829B6">
      <w:pPr>
        <w:rPr>
          <w:rFonts w:hint="eastAsia"/>
        </w:rPr>
      </w:pPr>
      <w:r>
        <w:rPr>
          <w:rFonts w:hint="eastAsia"/>
        </w:rPr>
        <w:t>促进民族团结：在多民族地区积极传播共同体理念，反对分裂势力。</w:t>
      </w:r>
    </w:p>
    <w:p w14:paraId="4C8F7F95">
      <w:pPr>
        <w:rPr>
          <w:rFonts w:hint="eastAsia"/>
        </w:rPr>
      </w:pPr>
      <w:r>
        <w:rPr>
          <w:rFonts w:hint="eastAsia"/>
        </w:rPr>
        <w:t>参与公共政策讨论：理性建言献策，为政策制定提供青年视角。</w:t>
      </w:r>
    </w:p>
    <w:p w14:paraId="4C55E60F">
      <w:pPr>
        <w:rPr>
          <w:rFonts w:hint="eastAsia"/>
        </w:rPr>
      </w:pPr>
      <w:r>
        <w:rPr>
          <w:rFonts w:hint="eastAsia"/>
        </w:rPr>
        <w:t>弘扬廉政文化：宣传廉洁理念，参与反腐败社会监督。</w:t>
      </w:r>
    </w:p>
    <w:p w14:paraId="39619C8A">
      <w:pPr>
        <w:rPr>
          <w:rFonts w:hint="eastAsia"/>
        </w:rPr>
      </w:pPr>
      <w:r>
        <w:rPr>
          <w:rFonts w:hint="eastAsia"/>
        </w:rPr>
        <w:t>增强制度自信：通过中外对比讲好中国政治制度优势的故事。</w:t>
      </w:r>
    </w:p>
    <w:p w14:paraId="5268074F">
      <w:pPr>
        <w:rPr>
          <w:rFonts w:hint="eastAsia"/>
        </w:rPr>
      </w:pPr>
    </w:p>
    <w:p w14:paraId="65A0F9A0">
      <w:pPr>
        <w:rPr>
          <w:rFonts w:hint="eastAsia"/>
        </w:rPr>
      </w:pPr>
      <w:r>
        <w:rPr>
          <w:rFonts w:hint="eastAsia"/>
        </w:rPr>
        <w:t>三、文化建设</w:t>
      </w:r>
    </w:p>
    <w:p w14:paraId="6EEA4AAD">
      <w:pPr>
        <w:rPr>
          <w:rFonts w:hint="eastAsia"/>
        </w:rPr>
      </w:pPr>
      <w:r>
        <w:rPr>
          <w:rFonts w:hint="eastAsia"/>
        </w:rPr>
        <w:t>青年能为文化繁荣做什么？</w:t>
      </w:r>
    </w:p>
    <w:p w14:paraId="0335DD68">
      <w:pPr>
        <w:rPr>
          <w:rFonts w:hint="eastAsia"/>
        </w:rPr>
      </w:pPr>
      <w:r>
        <w:rPr>
          <w:rFonts w:hint="eastAsia"/>
        </w:rPr>
        <w:t>传承革命文化：寻访红色足迹，传播党史故事，赓续精神血脉。</w:t>
      </w:r>
    </w:p>
    <w:p w14:paraId="2FB5212A">
      <w:pPr>
        <w:rPr>
          <w:rFonts w:hint="eastAsia"/>
        </w:rPr>
      </w:pPr>
      <w:r>
        <w:rPr>
          <w:rFonts w:hint="eastAsia"/>
        </w:rPr>
        <w:t>创新传统文化：用数字化、时尚化手段活化文物、非遗等文化遗产。</w:t>
      </w:r>
    </w:p>
    <w:p w14:paraId="3F76E76B">
      <w:pPr>
        <w:rPr>
          <w:rFonts w:hint="eastAsia"/>
        </w:rPr>
      </w:pPr>
      <w:r>
        <w:rPr>
          <w:rFonts w:hint="eastAsia"/>
        </w:rPr>
        <w:t>创作文艺精品：在文学、影视、音乐等领域创作弘扬正能量的作品。</w:t>
      </w:r>
    </w:p>
    <w:p w14:paraId="5BCC7816">
      <w:pPr>
        <w:rPr>
          <w:rFonts w:hint="eastAsia"/>
        </w:rPr>
      </w:pPr>
      <w:r>
        <w:rPr>
          <w:rFonts w:hint="eastAsia"/>
        </w:rPr>
        <w:t>推动文化惠民：参与公共文化服务，如乡村图书馆建设、社区文艺辅导。</w:t>
      </w:r>
    </w:p>
    <w:p w14:paraId="35265F71">
      <w:pPr>
        <w:rPr>
          <w:rFonts w:hint="eastAsia"/>
        </w:rPr>
      </w:pPr>
      <w:r>
        <w:rPr>
          <w:rFonts w:hint="eastAsia"/>
        </w:rPr>
        <w:t>倡导阅读风尚：组织读书分享会，推广深度阅读，提升人文素养。</w:t>
      </w:r>
    </w:p>
    <w:p w14:paraId="345779B1">
      <w:pPr>
        <w:rPr>
          <w:rFonts w:hint="eastAsia"/>
        </w:rPr>
      </w:pPr>
      <w:r>
        <w:rPr>
          <w:rFonts w:hint="eastAsia"/>
        </w:rPr>
        <w:t>抵制低俗内容：主动举报网络不良信息，清朗网络空间。</w:t>
      </w:r>
    </w:p>
    <w:p w14:paraId="23EBC897">
      <w:pPr>
        <w:rPr>
          <w:rFonts w:hint="eastAsia"/>
        </w:rPr>
      </w:pPr>
      <w:r>
        <w:rPr>
          <w:rFonts w:hint="eastAsia"/>
        </w:rPr>
        <w:t>增强文化自信：在对外交流中展示中华文化魅力，破除偏见。</w:t>
      </w:r>
    </w:p>
    <w:p w14:paraId="6EF30EA7">
      <w:pPr>
        <w:rPr>
          <w:rFonts w:hint="eastAsia"/>
        </w:rPr>
      </w:pPr>
      <w:r>
        <w:rPr>
          <w:rFonts w:hint="eastAsia"/>
        </w:rPr>
        <w:t>发展文化产业：投身文创、动漫、电竞等新兴文化业态。</w:t>
      </w:r>
    </w:p>
    <w:p w14:paraId="1575C4A4">
      <w:pPr>
        <w:rPr>
          <w:rFonts w:hint="eastAsia"/>
        </w:rPr>
      </w:pPr>
      <w:r>
        <w:rPr>
          <w:rFonts w:hint="eastAsia"/>
        </w:rPr>
        <w:t>践行社会主义核心价值观：将其融入日常生活、职业选择和道德判断。</w:t>
      </w:r>
    </w:p>
    <w:p w14:paraId="51D6B7C9">
      <w:pPr>
        <w:rPr>
          <w:rFonts w:hint="eastAsia"/>
        </w:rPr>
      </w:pPr>
      <w:r>
        <w:rPr>
          <w:rFonts w:hint="eastAsia"/>
        </w:rPr>
        <w:t>促进文化交流：在留学、旅游、国际赛事中搭建跨文化沟通桥梁。</w:t>
      </w:r>
    </w:p>
    <w:p w14:paraId="0D39ADDD">
      <w:pPr>
        <w:rPr>
          <w:rFonts w:hint="eastAsia"/>
        </w:rPr>
      </w:pPr>
    </w:p>
    <w:p w14:paraId="0CC32AD3">
      <w:pPr>
        <w:rPr>
          <w:rFonts w:hint="eastAsia"/>
        </w:rPr>
      </w:pPr>
      <w:r>
        <w:rPr>
          <w:rFonts w:hint="eastAsia"/>
        </w:rPr>
        <w:t>四、社会建设</w:t>
      </w:r>
    </w:p>
    <w:p w14:paraId="40197086">
      <w:pPr>
        <w:rPr>
          <w:rFonts w:hint="eastAsia"/>
        </w:rPr>
      </w:pPr>
      <w:r>
        <w:rPr>
          <w:rFonts w:hint="eastAsia"/>
        </w:rPr>
        <w:t>青年能为和谐社会做什么？</w:t>
      </w:r>
    </w:p>
    <w:p w14:paraId="3C9DED7E">
      <w:pPr>
        <w:rPr>
          <w:rFonts w:hint="eastAsia"/>
        </w:rPr>
      </w:pPr>
      <w:r>
        <w:rPr>
          <w:rFonts w:hint="eastAsia"/>
        </w:rPr>
        <w:t>参与社区服务：常态化开展敬老助残、儿童关爱等志愿服务。</w:t>
      </w:r>
    </w:p>
    <w:p w14:paraId="20ED789F">
      <w:pPr>
        <w:rPr>
          <w:rFonts w:hint="eastAsia"/>
        </w:rPr>
      </w:pPr>
      <w:r>
        <w:rPr>
          <w:rFonts w:hint="eastAsia"/>
        </w:rPr>
        <w:t>助力教育公平：参与支教、在线教育辅导，弥合城乡教育差距。</w:t>
      </w:r>
    </w:p>
    <w:p w14:paraId="2611A99E">
      <w:pPr>
        <w:rPr>
          <w:rFonts w:hint="eastAsia"/>
        </w:rPr>
      </w:pPr>
    </w:p>
    <w:p w14:paraId="3C211C60">
      <w:pPr>
        <w:rPr>
          <w:rFonts w:hint="eastAsia"/>
        </w:rPr>
      </w:pPr>
      <w:r>
        <w:rPr>
          <w:rFonts w:hint="eastAsia"/>
        </w:rPr>
        <w:t>推动健康中国：宣传公共卫生知识，参与全民健身推广。</w:t>
      </w:r>
    </w:p>
    <w:p w14:paraId="7BD66156">
      <w:pPr>
        <w:rPr>
          <w:rFonts w:hint="eastAsia"/>
        </w:rPr>
      </w:pPr>
      <w:r>
        <w:rPr>
          <w:rFonts w:hint="eastAsia"/>
        </w:rPr>
        <w:t>帮扶困难群体：通过慈善募捐、技能培训等方式助力脱贫攻坚成果巩固。</w:t>
      </w:r>
    </w:p>
    <w:p w14:paraId="1EF9E0A7">
      <w:pPr>
        <w:rPr>
          <w:rFonts w:hint="eastAsia"/>
        </w:rPr>
      </w:pPr>
      <w:r>
        <w:rPr>
          <w:rFonts w:hint="eastAsia"/>
        </w:rPr>
        <w:t>维护公平正义：为权益受损者提供法律援助，反对就业歧视等不公现象。</w:t>
      </w:r>
    </w:p>
    <w:p w14:paraId="5AB8D54C">
      <w:pPr>
        <w:rPr>
          <w:rFonts w:hint="eastAsia"/>
        </w:rPr>
      </w:pPr>
      <w:r>
        <w:rPr>
          <w:rFonts w:hint="eastAsia"/>
        </w:rPr>
        <w:t>促进邻里和睦：组织社区文化活动，构建互助型邻里关系。</w:t>
      </w:r>
    </w:p>
    <w:p w14:paraId="617C0C2A">
      <w:pPr>
        <w:rPr>
          <w:rFonts w:hint="eastAsia"/>
        </w:rPr>
      </w:pPr>
      <w:r>
        <w:rPr>
          <w:rFonts w:hint="eastAsia"/>
        </w:rPr>
        <w:t>参与应急救助：学习急救技能，在自然灾害等突发事件中提供支援。</w:t>
      </w:r>
    </w:p>
    <w:p w14:paraId="4901A9CB">
      <w:pPr>
        <w:rPr>
          <w:rFonts w:hint="eastAsia"/>
        </w:rPr>
      </w:pPr>
      <w:r>
        <w:rPr>
          <w:rFonts w:hint="eastAsia"/>
        </w:rPr>
        <w:t>关注心理健康：学习心理学知识，帮助身边人疏解压力。</w:t>
      </w:r>
    </w:p>
    <w:p w14:paraId="102AD94A">
      <w:pPr>
        <w:rPr>
          <w:rFonts w:hint="eastAsia"/>
        </w:rPr>
      </w:pPr>
      <w:r>
        <w:rPr>
          <w:rFonts w:hint="eastAsia"/>
        </w:rPr>
        <w:t>推动网络公益：利用互联网平台发起或参与微公益项目。</w:t>
      </w:r>
    </w:p>
    <w:p w14:paraId="29C12947">
      <w:pPr>
        <w:rPr>
          <w:rFonts w:hint="eastAsia"/>
        </w:rPr>
      </w:pPr>
      <w:r>
        <w:rPr>
          <w:rFonts w:hint="eastAsia"/>
        </w:rPr>
        <w:t>践行诚信友善：在学术、职业、人际交往中坚守诚信原则。</w:t>
      </w:r>
    </w:p>
    <w:p w14:paraId="3BC87EA0">
      <w:pPr>
        <w:rPr>
          <w:rFonts w:hint="eastAsia"/>
        </w:rPr>
      </w:pPr>
    </w:p>
    <w:p w14:paraId="60C2464A">
      <w:pPr>
        <w:rPr>
          <w:rFonts w:hint="eastAsia"/>
        </w:rPr>
      </w:pPr>
      <w:r>
        <w:rPr>
          <w:rFonts w:hint="eastAsia"/>
        </w:rPr>
        <w:t>五、生态文明建设</w:t>
      </w:r>
    </w:p>
    <w:p w14:paraId="6A476802">
      <w:pPr>
        <w:rPr>
          <w:rFonts w:hint="eastAsia"/>
        </w:rPr>
      </w:pPr>
      <w:r>
        <w:rPr>
          <w:rFonts w:hint="eastAsia"/>
        </w:rPr>
        <w:t>青年能为美丽中国做什么？</w:t>
      </w:r>
    </w:p>
    <w:p w14:paraId="62B16DCE">
      <w:pPr>
        <w:rPr>
          <w:rFonts w:hint="eastAsia"/>
        </w:rPr>
      </w:pPr>
      <w:r>
        <w:rPr>
          <w:rFonts w:hint="eastAsia"/>
        </w:rPr>
        <w:t>践行绿色生活：减少一次性用品，推行垃圾分类，选择低碳出行。</w:t>
      </w:r>
    </w:p>
    <w:p w14:paraId="221522CE">
      <w:pPr>
        <w:rPr>
          <w:rFonts w:hint="eastAsia"/>
        </w:rPr>
      </w:pPr>
      <w:r>
        <w:rPr>
          <w:rFonts w:hint="eastAsia"/>
        </w:rPr>
        <w:t>参与生态修复：加入植树造林、湿地保护、荒漠化治理等志愿行动。</w:t>
      </w:r>
    </w:p>
    <w:p w14:paraId="16584913">
      <w:pPr>
        <w:rPr>
          <w:rFonts w:hint="eastAsia"/>
        </w:rPr>
      </w:pPr>
      <w:r>
        <w:rPr>
          <w:rFonts w:hint="eastAsia"/>
        </w:rPr>
        <w:t>监督环境污染：通过环保平台举报污染行为，推动问题解决。</w:t>
      </w:r>
    </w:p>
    <w:p w14:paraId="2DAB64FD">
      <w:pPr>
        <w:rPr>
          <w:rFonts w:hint="eastAsia"/>
        </w:rPr>
      </w:pPr>
      <w:r>
        <w:rPr>
          <w:rFonts w:hint="eastAsia"/>
        </w:rPr>
        <w:t>倡导简约适度：反对过度消费，选择环保产品，减少资源浪费。</w:t>
      </w:r>
    </w:p>
    <w:p w14:paraId="201E875F">
      <w:pPr>
        <w:rPr>
          <w:rFonts w:hint="eastAsia"/>
        </w:rPr>
      </w:pPr>
      <w:r>
        <w:rPr>
          <w:rFonts w:hint="eastAsia"/>
        </w:rPr>
        <w:t>宣传生态理念：利用新媒体科普生物多样性、气候变化等知识。</w:t>
      </w:r>
    </w:p>
    <w:p w14:paraId="4279880D">
      <w:pPr>
        <w:rPr>
          <w:rFonts w:hint="eastAsia"/>
        </w:rPr>
      </w:pPr>
      <w:r>
        <w:rPr>
          <w:rFonts w:hint="eastAsia"/>
        </w:rPr>
        <w:t>推动绿色创新：研发或应用节能技术，助力产业绿色转型。</w:t>
      </w:r>
    </w:p>
    <w:p w14:paraId="4955EE46">
      <w:pPr>
        <w:rPr>
          <w:rFonts w:hint="eastAsia"/>
        </w:rPr>
      </w:pPr>
      <w:r>
        <w:rPr>
          <w:rFonts w:hint="eastAsia"/>
        </w:rPr>
        <w:t>保护野生动植物：抵制非法野生动植物贸易，参与栖息地保护。</w:t>
      </w:r>
    </w:p>
    <w:p w14:paraId="5AECBC62">
      <w:pPr>
        <w:rPr>
          <w:rFonts w:hint="eastAsia"/>
        </w:rPr>
      </w:pPr>
      <w:r>
        <w:rPr>
          <w:rFonts w:hint="eastAsia"/>
        </w:rPr>
        <w:t>建设美丽乡村：参与农村人居环境整治，推广生态农业模式。</w:t>
      </w:r>
    </w:p>
    <w:p w14:paraId="3E26C203">
      <w:pPr>
        <w:rPr>
          <w:rFonts w:hint="eastAsia"/>
        </w:rPr>
      </w:pPr>
      <w:r>
        <w:rPr>
          <w:rFonts w:hint="eastAsia"/>
        </w:rPr>
        <w:t>关注环境政策：研究并传播国家“双碳”战略，推动社会共识形成。</w:t>
      </w:r>
    </w:p>
    <w:p w14:paraId="61694453">
      <w:pPr>
        <w:rPr>
          <w:rFonts w:hint="eastAsia"/>
        </w:rPr>
      </w:pPr>
      <w:r>
        <w:rPr>
          <w:rFonts w:hint="eastAsia"/>
        </w:rPr>
        <w:t>培养自然情感：走进自然，观察记录生态变化，激发保护责任感。</w:t>
      </w:r>
    </w:p>
    <w:p w14:paraId="56FAA0D4">
      <w:pPr>
        <w:rPr>
          <w:rFonts w:hint="eastAsia"/>
        </w:rPr>
      </w:pPr>
    </w:p>
    <w:p w14:paraId="7B7F8880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ED01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2026-01-06T15:46:01Z</dcterms:created>
  <dc:creator>Colamentos</dc:creator>
  <cp:lastModifiedBy>Colamentos</cp:lastModifiedBy>
  <dcterms:modified xsi:type="dcterms:W3CDTF">2026-01-06T15:46:42Z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eyJoZGlkIjoiNzE5ODVjMWZlOTg1YWViOWI3OGE0ZTAyZDNkNzhiNmMiLCJ1c2VySWQiOiIyODQ1ODgyNTYifQ==</vt:lpwstr>
  </property>
  <property fmtid="{D5CDD505-2E9C-101B-9397-08002B2CF9AE}" pid="4" name="ICV">
    <vt:lpwstr>56D565861F6447AB81149DDA4399B493_12</vt:lpwstr>
  </property>
</Properties>
</file>