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2A113C" w14:textId="77777777" w:rsidR="00894C78" w:rsidRPr="004E48B3" w:rsidRDefault="00894C78" w:rsidP="00894C78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fr-FR" w:bidi="he-IL"/>
        </w:rPr>
      </w:pPr>
      <w:r w:rsidRPr="004E48B3">
        <w:rPr>
          <w:rFonts w:ascii="Times New Roman" w:eastAsia="Times New Roman" w:hAnsi="Times New Roman" w:cs="Times New Roman"/>
          <w:sz w:val="24"/>
          <w:szCs w:val="24"/>
          <w:lang w:eastAsia="fr-FR" w:bidi="he-IL"/>
        </w:rPr>
        <w:t>Royaume du Maroc</w:t>
      </w:r>
    </w:p>
    <w:p w14:paraId="1FE3F175" w14:textId="77777777" w:rsidR="00894C78" w:rsidRPr="004E48B3" w:rsidRDefault="00894C78" w:rsidP="00894C78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fr-FR" w:bidi="he-IL"/>
        </w:rPr>
      </w:pPr>
      <w:r w:rsidRPr="004E48B3">
        <w:rPr>
          <w:rFonts w:ascii="Times New Roman" w:eastAsia="Times New Roman" w:hAnsi="Times New Roman" w:cs="Times New Roman"/>
          <w:b/>
          <w:sz w:val="26"/>
          <w:szCs w:val="24"/>
          <w:lang w:eastAsia="fr-FR" w:bidi="he-IL"/>
        </w:rPr>
        <w:object w:dxaOrig="1935" w:dyaOrig="870" w14:anchorId="7423F99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96.75pt;height:43.5pt" o:ole="">
            <v:imagedata r:id="rId5" o:title=""/>
          </v:shape>
          <o:OLEObject Type="Embed" ProgID="PBrush" ShapeID="_x0000_i1025" DrawAspect="Content" ObjectID="_1734209319" r:id="rId6">
            <o:FieldCodes>\s \* UPPER</o:FieldCodes>
          </o:OLEObject>
        </w:object>
      </w:r>
    </w:p>
    <w:p w14:paraId="06B2D3FF" w14:textId="77777777" w:rsidR="00894C78" w:rsidRPr="004E48B3" w:rsidRDefault="00894C78" w:rsidP="00894C78">
      <w:pPr>
        <w:spacing w:after="0" w:line="240" w:lineRule="auto"/>
        <w:jc w:val="center"/>
        <w:rPr>
          <w:rFonts w:ascii="Times New Roman" w:eastAsia="Times New Roman" w:hAnsi="Times New Roman" w:cs="Times New Roman"/>
          <w:sz w:val="26"/>
          <w:szCs w:val="24"/>
          <w:lang w:eastAsia="fr-FR" w:bidi="he-IL"/>
        </w:rPr>
      </w:pPr>
      <w:r w:rsidRPr="004E48B3">
        <w:rPr>
          <w:rFonts w:ascii="Times New Roman" w:eastAsia="Times New Roman" w:hAnsi="Times New Roman" w:cs="Times New Roman"/>
          <w:sz w:val="26"/>
          <w:szCs w:val="24"/>
          <w:lang w:eastAsia="fr-FR" w:bidi="he-IL"/>
        </w:rPr>
        <w:t>Office de la Formation Professionnelle Et de la Promotion du Travail</w:t>
      </w:r>
    </w:p>
    <w:p w14:paraId="157BA3D9" w14:textId="77777777" w:rsidR="00894C78" w:rsidRPr="004E48B3" w:rsidRDefault="00894C78" w:rsidP="00894C78">
      <w:pPr>
        <w:keepNext/>
        <w:pBdr>
          <w:bottom w:val="single" w:sz="4" w:space="0" w:color="auto"/>
        </w:pBdr>
        <w:spacing w:after="0" w:line="360" w:lineRule="auto"/>
        <w:ind w:left="2880" w:right="2852"/>
        <w:jc w:val="center"/>
        <w:outlineLvl w:val="3"/>
        <w:rPr>
          <w:rFonts w:ascii="Arial" w:eastAsia="Times New Roman" w:hAnsi="Arial" w:cs="Times New Roman"/>
          <w:b/>
          <w:sz w:val="26"/>
          <w:szCs w:val="24"/>
          <w:lang w:eastAsia="fr-FR" w:bidi="he-IL"/>
        </w:rPr>
      </w:pPr>
      <w:r w:rsidRPr="004E48B3">
        <w:rPr>
          <w:rFonts w:ascii="Arial" w:eastAsia="Times New Roman" w:hAnsi="Arial" w:cs="Times New Roman"/>
          <w:b/>
          <w:sz w:val="26"/>
          <w:szCs w:val="24"/>
          <w:lang w:eastAsia="fr-FR" w:bidi="he-IL"/>
        </w:rPr>
        <w:t>Direction régionale De L’Oriental</w:t>
      </w:r>
    </w:p>
    <w:p w14:paraId="434976E0" w14:textId="77777777" w:rsidR="00894C78" w:rsidRPr="004E48B3" w:rsidRDefault="00894C78" w:rsidP="00894C78">
      <w:pPr>
        <w:keepNext/>
        <w:spacing w:before="120" w:after="0" w:line="360" w:lineRule="auto"/>
        <w:jc w:val="center"/>
        <w:outlineLvl w:val="3"/>
        <w:rPr>
          <w:rFonts w:ascii="Arial" w:eastAsia="Times New Roman" w:hAnsi="Arial" w:cs="Times New Roman"/>
          <w:b/>
          <w:sz w:val="26"/>
          <w:szCs w:val="24"/>
          <w:lang w:eastAsia="fr-FR" w:bidi="he-IL"/>
        </w:rPr>
      </w:pPr>
      <w:r w:rsidRPr="004E48B3">
        <w:rPr>
          <w:rFonts w:ascii="Arial" w:eastAsia="Times New Roman" w:hAnsi="Arial" w:cs="Times New Roman"/>
          <w:b/>
          <w:sz w:val="26"/>
          <w:szCs w:val="24"/>
          <w:lang w:eastAsia="fr-FR" w:bidi="he-IL"/>
        </w:rPr>
        <w:t>ISTA NADOR</w:t>
      </w:r>
    </w:p>
    <w:p w14:paraId="74624E4E" w14:textId="12763A8C" w:rsidR="00894C78" w:rsidRPr="00C16C5B" w:rsidRDefault="00A676A0" w:rsidP="00894C78">
      <w:pPr>
        <w:keepNext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he-IL"/>
        </w:rPr>
      </w:pPr>
      <w:r w:rsidRPr="00C16C5B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he-IL"/>
        </w:rPr>
        <w:t>Gestion Des Données</w:t>
      </w:r>
    </w:p>
    <w:p w14:paraId="7A630BDB" w14:textId="27420472" w:rsidR="00894C78" w:rsidRPr="00C16C5B" w:rsidRDefault="00A676A0" w:rsidP="00894C78">
      <w:pPr>
        <w:keepNext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he-IL"/>
        </w:rPr>
      </w:pPr>
      <w:r w:rsidRPr="00C16C5B">
        <w:rPr>
          <w:rFonts w:ascii="Times New Roman" w:eastAsia="Times New Roman" w:hAnsi="Times New Roman" w:cs="Times New Roman"/>
          <w:b/>
          <w:bCs/>
          <w:sz w:val="24"/>
          <w:szCs w:val="24"/>
          <w:lang w:eastAsia="fr-FR" w:bidi="he-IL"/>
        </w:rPr>
        <w:t>EFM</w:t>
      </w:r>
    </w:p>
    <w:p w14:paraId="44CAC4C6" w14:textId="00A39C2A" w:rsidR="00894C78" w:rsidRPr="005A3F4C" w:rsidRDefault="00894C78" w:rsidP="00894C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6946"/>
        </w:tabs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lang w:eastAsia="fr-FR" w:bidi="he-IL"/>
        </w:rPr>
      </w:pPr>
      <w:r w:rsidRPr="005A3F4C">
        <w:rPr>
          <w:rFonts w:ascii="Times New Roman" w:eastAsia="Times New Roman" w:hAnsi="Times New Roman" w:cs="Times New Roman"/>
          <w:b/>
          <w:bCs/>
          <w:lang w:eastAsia="fr-FR" w:bidi="he-IL"/>
        </w:rPr>
        <w:t xml:space="preserve">Filière    : </w:t>
      </w:r>
      <w:r w:rsidR="00A676A0">
        <w:rPr>
          <w:rFonts w:ascii="Times New Roman" w:eastAsia="Times New Roman" w:hAnsi="Times New Roman" w:cs="Times New Roman"/>
          <w:b/>
          <w:bCs/>
          <w:lang w:eastAsia="fr-FR" w:bidi="he-IL"/>
        </w:rPr>
        <w:t>Dev D 202</w:t>
      </w:r>
      <w:r w:rsidRPr="005A3F4C">
        <w:rPr>
          <w:rFonts w:ascii="Times New Roman" w:eastAsia="Times New Roman" w:hAnsi="Times New Roman" w:cs="Times New Roman"/>
          <w:b/>
          <w:bCs/>
          <w:lang w:eastAsia="fr-FR" w:bidi="he-IL"/>
        </w:rPr>
        <w:tab/>
        <w:t xml:space="preserve">Epreuve : </w:t>
      </w:r>
      <w:r w:rsidR="00A676A0">
        <w:rPr>
          <w:rFonts w:ascii="Times New Roman" w:eastAsia="Times New Roman" w:hAnsi="Times New Roman" w:cs="Times New Roman"/>
          <w:b/>
          <w:bCs/>
          <w:lang w:eastAsia="fr-FR" w:bidi="he-IL"/>
        </w:rPr>
        <w:t>Synthèse</w:t>
      </w:r>
    </w:p>
    <w:p w14:paraId="31EBAF48" w14:textId="06F91ED0" w:rsidR="00894C78" w:rsidRDefault="00894C78" w:rsidP="00894C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6946"/>
        </w:tabs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lang w:eastAsia="fr-FR" w:bidi="he-IL"/>
        </w:rPr>
      </w:pPr>
      <w:r w:rsidRPr="005A3F4C">
        <w:rPr>
          <w:rFonts w:ascii="Times New Roman" w:eastAsia="Times New Roman" w:hAnsi="Times New Roman" w:cs="Times New Roman"/>
          <w:b/>
          <w:bCs/>
          <w:lang w:eastAsia="fr-FR" w:bidi="he-IL"/>
        </w:rPr>
        <w:t>Durée     : 2h</w:t>
      </w:r>
      <w:r w:rsidR="00A676A0">
        <w:rPr>
          <w:rFonts w:ascii="Times New Roman" w:eastAsia="Times New Roman" w:hAnsi="Times New Roman" w:cs="Times New Roman"/>
          <w:b/>
          <w:bCs/>
          <w:lang w:eastAsia="fr-FR" w:bidi="he-IL"/>
        </w:rPr>
        <w:t xml:space="preserve"> 30mn</w:t>
      </w:r>
      <w:r w:rsidRPr="005A3F4C">
        <w:rPr>
          <w:rFonts w:ascii="Times New Roman" w:eastAsia="Times New Roman" w:hAnsi="Times New Roman" w:cs="Times New Roman"/>
          <w:b/>
          <w:bCs/>
          <w:lang w:eastAsia="fr-FR" w:bidi="he-IL"/>
        </w:rPr>
        <w:tab/>
        <w:t>Barème  : /</w:t>
      </w:r>
      <w:r w:rsidR="00A676A0">
        <w:rPr>
          <w:rFonts w:ascii="Times New Roman" w:eastAsia="Times New Roman" w:hAnsi="Times New Roman" w:cs="Times New Roman"/>
          <w:b/>
          <w:bCs/>
          <w:lang w:eastAsia="fr-FR" w:bidi="he-IL"/>
        </w:rPr>
        <w:t>4</w:t>
      </w:r>
      <w:r w:rsidRPr="005A3F4C">
        <w:rPr>
          <w:rFonts w:ascii="Times New Roman" w:eastAsia="Times New Roman" w:hAnsi="Times New Roman" w:cs="Times New Roman"/>
          <w:b/>
          <w:bCs/>
          <w:lang w:eastAsia="fr-FR" w:bidi="he-IL"/>
        </w:rPr>
        <w:t>0 pts</w:t>
      </w:r>
    </w:p>
    <w:p w14:paraId="1E1FC245" w14:textId="09570E81" w:rsidR="00C16C5B" w:rsidRPr="005A3F4C" w:rsidRDefault="00C16C5B" w:rsidP="00C16C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402"/>
          <w:tab w:val="left" w:pos="6946"/>
        </w:tabs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lang w:eastAsia="fr-FR" w:bidi="he-IL"/>
        </w:rPr>
      </w:pPr>
      <w:r>
        <w:rPr>
          <w:rFonts w:ascii="Times New Roman" w:eastAsia="Times New Roman" w:hAnsi="Times New Roman" w:cs="Times New Roman"/>
          <w:b/>
          <w:bCs/>
          <w:lang w:eastAsia="fr-FR" w:bidi="he-IL"/>
        </w:rPr>
        <w:tab/>
        <w:t xml:space="preserve">Date de Passation : </w:t>
      </w:r>
      <w:r w:rsidR="00444DF8">
        <w:rPr>
          <w:rFonts w:ascii="Times New Roman" w:eastAsia="Times New Roman" w:hAnsi="Times New Roman" w:cs="Times New Roman"/>
          <w:b/>
          <w:bCs/>
          <w:lang w:eastAsia="fr-FR" w:bidi="he-IL"/>
        </w:rPr>
        <w:t>03</w:t>
      </w:r>
      <w:r>
        <w:rPr>
          <w:rFonts w:ascii="Times New Roman" w:eastAsia="Times New Roman" w:hAnsi="Times New Roman" w:cs="Times New Roman"/>
          <w:b/>
          <w:bCs/>
          <w:lang w:eastAsia="fr-FR" w:bidi="he-IL"/>
        </w:rPr>
        <w:t>/01/2023</w:t>
      </w:r>
    </w:p>
    <w:p w14:paraId="3488F0DC" w14:textId="0A84A26F" w:rsidR="00894C78" w:rsidRPr="00894C78" w:rsidRDefault="00894C78" w:rsidP="00894C78">
      <w:pPr>
        <w:pStyle w:val="NormalWeb"/>
        <w:shd w:val="clear" w:color="auto" w:fill="FFFFFF"/>
        <w:spacing w:before="120" w:beforeAutospacing="0" w:after="120" w:afterAutospacing="0" w:line="360" w:lineRule="auto"/>
        <w:rPr>
          <w:rFonts w:ascii="Arial" w:hAnsi="Arial" w:cs="Arial"/>
          <w:sz w:val="22"/>
          <w:szCs w:val="22"/>
        </w:rPr>
      </w:pPr>
      <w:r w:rsidRPr="00894C78">
        <w:rPr>
          <w:rFonts w:ascii="Arial" w:hAnsi="Arial" w:cs="Arial"/>
          <w:sz w:val="22"/>
          <w:szCs w:val="22"/>
        </w:rPr>
        <w:t xml:space="preserve">La clinique </w:t>
      </w:r>
      <w:r w:rsidRPr="00894C78">
        <w:rPr>
          <w:rFonts w:ascii="Arial" w:hAnsi="Arial" w:cs="Arial"/>
          <w:b/>
          <w:bCs/>
          <w:sz w:val="22"/>
          <w:szCs w:val="22"/>
        </w:rPr>
        <w:t>NadorHealth</w:t>
      </w:r>
      <w:r w:rsidRPr="00894C78">
        <w:rPr>
          <w:rFonts w:ascii="Arial" w:hAnsi="Arial" w:cs="Arial"/>
          <w:sz w:val="22"/>
          <w:szCs w:val="22"/>
        </w:rPr>
        <w:t xml:space="preserve"> veut mettre à disposition de ses médecins et leurs patients la base de données </w:t>
      </w:r>
      <w:r w:rsidRPr="00894C78">
        <w:rPr>
          <w:rFonts w:ascii="Arial" w:hAnsi="Arial" w:cs="Arial"/>
          <w:b/>
          <w:bCs/>
          <w:sz w:val="22"/>
          <w:szCs w:val="22"/>
        </w:rPr>
        <w:t>DB_HEALTH</w:t>
      </w:r>
      <w:r w:rsidRPr="00894C78">
        <w:rPr>
          <w:rFonts w:ascii="Arial" w:hAnsi="Arial" w:cs="Arial"/>
          <w:sz w:val="22"/>
          <w:szCs w:val="22"/>
        </w:rPr>
        <w:t> : Le modèle logique retenu est le suivant :</w:t>
      </w:r>
    </w:p>
    <w:p w14:paraId="048CE810" w14:textId="5E205334" w:rsidR="00894C78" w:rsidRPr="00894C78" w:rsidRDefault="00894C78" w:rsidP="00894C78">
      <w:pPr>
        <w:pStyle w:val="NormalWeb"/>
        <w:shd w:val="clear" w:color="auto" w:fill="FFFFFF"/>
        <w:spacing w:before="120" w:beforeAutospacing="0" w:after="120" w:afterAutospacing="0"/>
        <w:rPr>
          <w:rFonts w:ascii="Arial" w:hAnsi="Arial" w:cs="Arial"/>
          <w:color w:val="212121"/>
          <w:sz w:val="22"/>
          <w:szCs w:val="22"/>
        </w:rPr>
      </w:pPr>
      <w:r w:rsidRPr="00894C78">
        <w:rPr>
          <w:rStyle w:val="lev"/>
          <w:rFonts w:ascii="Arial" w:hAnsi="Arial" w:cs="Arial"/>
          <w:color w:val="212121"/>
          <w:sz w:val="22"/>
          <w:szCs w:val="22"/>
        </w:rPr>
        <w:t>Medecin </w:t>
      </w:r>
      <w:r w:rsidRPr="00894C78">
        <w:rPr>
          <w:rFonts w:ascii="Arial" w:hAnsi="Arial" w:cs="Arial"/>
          <w:color w:val="212121"/>
          <w:sz w:val="22"/>
          <w:szCs w:val="22"/>
        </w:rPr>
        <w:t>(</w:t>
      </w:r>
      <w:r w:rsidRPr="00894C78">
        <w:rPr>
          <w:rStyle w:val="lev"/>
          <w:rFonts w:ascii="Arial" w:hAnsi="Arial" w:cs="Arial"/>
          <w:color w:val="212121"/>
          <w:sz w:val="22"/>
          <w:szCs w:val="22"/>
          <w:u w:val="single"/>
        </w:rPr>
        <w:t>CinMedecin</w:t>
      </w:r>
      <w:r w:rsidRPr="00894C78">
        <w:rPr>
          <w:rFonts w:ascii="Arial" w:hAnsi="Arial" w:cs="Arial"/>
          <w:color w:val="212121"/>
          <w:sz w:val="22"/>
          <w:szCs w:val="22"/>
        </w:rPr>
        <w:t>, Nom, Prenom, Specialite, Tel).</w:t>
      </w:r>
    </w:p>
    <w:p w14:paraId="2CAF73DF" w14:textId="7660CEC2" w:rsidR="00894C78" w:rsidRPr="00894C78" w:rsidRDefault="00894C78" w:rsidP="00894C78">
      <w:pPr>
        <w:pStyle w:val="NormalWeb"/>
        <w:shd w:val="clear" w:color="auto" w:fill="FFFFFF"/>
        <w:spacing w:before="120" w:beforeAutospacing="0" w:after="120" w:afterAutospacing="0"/>
        <w:rPr>
          <w:rFonts w:ascii="Arial" w:hAnsi="Arial" w:cs="Arial"/>
          <w:color w:val="212121"/>
          <w:sz w:val="22"/>
          <w:szCs w:val="22"/>
        </w:rPr>
      </w:pPr>
      <w:r w:rsidRPr="00894C78">
        <w:rPr>
          <w:rStyle w:val="lev"/>
          <w:rFonts w:ascii="Arial" w:hAnsi="Arial" w:cs="Arial"/>
          <w:color w:val="212121"/>
          <w:sz w:val="22"/>
          <w:szCs w:val="22"/>
        </w:rPr>
        <w:t>Patient </w:t>
      </w:r>
      <w:r w:rsidRPr="00894C78">
        <w:rPr>
          <w:rFonts w:ascii="Arial" w:hAnsi="Arial" w:cs="Arial"/>
          <w:color w:val="212121"/>
          <w:sz w:val="22"/>
          <w:szCs w:val="22"/>
        </w:rPr>
        <w:t>(</w:t>
      </w:r>
      <w:r w:rsidRPr="00894C78">
        <w:rPr>
          <w:rStyle w:val="lev"/>
          <w:rFonts w:ascii="Arial" w:hAnsi="Arial" w:cs="Arial"/>
          <w:color w:val="212121"/>
          <w:sz w:val="22"/>
          <w:szCs w:val="22"/>
          <w:u w:val="single"/>
        </w:rPr>
        <w:t>NumPatient</w:t>
      </w:r>
      <w:r w:rsidRPr="00894C78">
        <w:rPr>
          <w:rFonts w:ascii="Arial" w:hAnsi="Arial" w:cs="Arial"/>
          <w:color w:val="212121"/>
          <w:sz w:val="22"/>
          <w:szCs w:val="22"/>
        </w:rPr>
        <w:t>, Nom, Prenom, DateNaissance, Tel).</w:t>
      </w:r>
    </w:p>
    <w:p w14:paraId="61FD057B" w14:textId="09B14FF2" w:rsidR="00894C78" w:rsidRPr="00894C78" w:rsidRDefault="00894C78" w:rsidP="00894C78">
      <w:pPr>
        <w:pStyle w:val="NormalWeb"/>
        <w:shd w:val="clear" w:color="auto" w:fill="FFFFFF"/>
        <w:spacing w:before="120" w:beforeAutospacing="0" w:after="120" w:afterAutospacing="0"/>
        <w:rPr>
          <w:rFonts w:ascii="Arial" w:hAnsi="Arial" w:cs="Arial"/>
          <w:color w:val="212121"/>
          <w:sz w:val="22"/>
          <w:szCs w:val="22"/>
        </w:rPr>
      </w:pPr>
      <w:r w:rsidRPr="00894C78">
        <w:rPr>
          <w:rStyle w:val="lev"/>
          <w:rFonts w:ascii="Arial" w:hAnsi="Arial" w:cs="Arial"/>
          <w:color w:val="212121"/>
          <w:sz w:val="22"/>
          <w:szCs w:val="22"/>
        </w:rPr>
        <w:t>Medicament </w:t>
      </w:r>
      <w:r w:rsidRPr="00894C78">
        <w:rPr>
          <w:rFonts w:ascii="Arial" w:hAnsi="Arial" w:cs="Arial"/>
          <w:color w:val="212121"/>
          <w:sz w:val="22"/>
          <w:szCs w:val="22"/>
        </w:rPr>
        <w:t>(</w:t>
      </w:r>
      <w:r w:rsidRPr="00894C78">
        <w:rPr>
          <w:rStyle w:val="lev"/>
          <w:rFonts w:ascii="Arial" w:hAnsi="Arial" w:cs="Arial"/>
          <w:color w:val="212121"/>
          <w:sz w:val="22"/>
          <w:szCs w:val="22"/>
          <w:u w:val="single"/>
        </w:rPr>
        <w:t>NumMedicament</w:t>
      </w:r>
      <w:r w:rsidRPr="00894C78">
        <w:rPr>
          <w:rFonts w:ascii="Arial" w:hAnsi="Arial" w:cs="Arial"/>
          <w:color w:val="212121"/>
          <w:sz w:val="22"/>
          <w:szCs w:val="22"/>
        </w:rPr>
        <w:t>, Designation</w:t>
      </w:r>
      <w:r w:rsidR="005436D4">
        <w:rPr>
          <w:rFonts w:ascii="Arial" w:hAnsi="Arial" w:cs="Arial"/>
          <w:color w:val="212121"/>
          <w:sz w:val="22"/>
          <w:szCs w:val="22"/>
        </w:rPr>
        <w:t>, Prix</w:t>
      </w:r>
      <w:r w:rsidRPr="00894C78">
        <w:rPr>
          <w:rFonts w:ascii="Arial" w:hAnsi="Arial" w:cs="Arial"/>
          <w:color w:val="212121"/>
          <w:sz w:val="22"/>
          <w:szCs w:val="22"/>
        </w:rPr>
        <w:t>).</w:t>
      </w:r>
    </w:p>
    <w:p w14:paraId="42C826DC" w14:textId="1B1E2FB9" w:rsidR="00894C78" w:rsidRPr="00894C78" w:rsidRDefault="00894C78" w:rsidP="00894C78">
      <w:pPr>
        <w:pStyle w:val="NormalWeb"/>
        <w:shd w:val="clear" w:color="auto" w:fill="FFFFFF"/>
        <w:spacing w:before="120" w:beforeAutospacing="0" w:after="120" w:afterAutospacing="0"/>
        <w:rPr>
          <w:rFonts w:ascii="Arial" w:hAnsi="Arial" w:cs="Arial"/>
          <w:color w:val="212121"/>
          <w:sz w:val="22"/>
          <w:szCs w:val="22"/>
        </w:rPr>
      </w:pPr>
      <w:r w:rsidRPr="00894C78">
        <w:rPr>
          <w:rStyle w:val="lev"/>
          <w:rFonts w:ascii="Arial" w:hAnsi="Arial" w:cs="Arial"/>
          <w:color w:val="212121"/>
          <w:sz w:val="22"/>
          <w:szCs w:val="22"/>
        </w:rPr>
        <w:t>Ordonnance </w:t>
      </w:r>
      <w:r w:rsidRPr="00894C78">
        <w:rPr>
          <w:rFonts w:ascii="Arial" w:hAnsi="Arial" w:cs="Arial"/>
          <w:color w:val="212121"/>
          <w:sz w:val="22"/>
          <w:szCs w:val="22"/>
        </w:rPr>
        <w:t>(</w:t>
      </w:r>
      <w:r w:rsidRPr="00894C78">
        <w:rPr>
          <w:rStyle w:val="lev"/>
          <w:rFonts w:ascii="Arial" w:hAnsi="Arial" w:cs="Arial"/>
          <w:color w:val="212121"/>
          <w:sz w:val="22"/>
          <w:szCs w:val="22"/>
          <w:u w:val="single"/>
        </w:rPr>
        <w:t>NumOrdonnance</w:t>
      </w:r>
      <w:r w:rsidRPr="00894C78">
        <w:rPr>
          <w:rFonts w:ascii="Arial" w:hAnsi="Arial" w:cs="Arial"/>
          <w:color w:val="212121"/>
          <w:sz w:val="22"/>
          <w:szCs w:val="22"/>
        </w:rPr>
        <w:t>, </w:t>
      </w:r>
      <w:r w:rsidRPr="00894C78">
        <w:rPr>
          <w:rStyle w:val="lev"/>
          <w:rFonts w:ascii="Arial" w:hAnsi="Arial" w:cs="Arial"/>
          <w:b w:val="0"/>
          <w:bCs w:val="0"/>
          <w:color w:val="212121"/>
          <w:sz w:val="22"/>
          <w:szCs w:val="22"/>
        </w:rPr>
        <w:t>#NumPatient</w:t>
      </w:r>
      <w:r w:rsidRPr="00894C78">
        <w:rPr>
          <w:rFonts w:ascii="Arial" w:hAnsi="Arial" w:cs="Arial"/>
          <w:color w:val="212121"/>
          <w:sz w:val="22"/>
          <w:szCs w:val="22"/>
        </w:rPr>
        <w:t>, #</w:t>
      </w:r>
      <w:r w:rsidR="001D1402">
        <w:rPr>
          <w:rFonts w:ascii="Arial" w:hAnsi="Arial" w:cs="Arial"/>
          <w:color w:val="212121"/>
          <w:sz w:val="22"/>
          <w:szCs w:val="22"/>
        </w:rPr>
        <w:t>Cin</w:t>
      </w:r>
      <w:r w:rsidRPr="00894C78">
        <w:rPr>
          <w:rFonts w:ascii="Arial" w:hAnsi="Arial" w:cs="Arial"/>
          <w:color w:val="212121"/>
          <w:sz w:val="22"/>
          <w:szCs w:val="22"/>
        </w:rPr>
        <w:t>Medecin, Date</w:t>
      </w:r>
      <w:r w:rsidR="00DE3AF2">
        <w:rPr>
          <w:rFonts w:ascii="Arial" w:hAnsi="Arial" w:cs="Arial"/>
          <w:color w:val="212121"/>
          <w:sz w:val="22"/>
          <w:szCs w:val="22"/>
        </w:rPr>
        <w:t>Consultation</w:t>
      </w:r>
      <w:r w:rsidRPr="00894C78">
        <w:rPr>
          <w:rFonts w:ascii="Arial" w:hAnsi="Arial" w:cs="Arial"/>
          <w:color w:val="212121"/>
          <w:sz w:val="22"/>
          <w:szCs w:val="22"/>
        </w:rPr>
        <w:t>).</w:t>
      </w:r>
    </w:p>
    <w:p w14:paraId="1387A456" w14:textId="7D2E2967" w:rsidR="00894C78" w:rsidRPr="00894C78" w:rsidRDefault="00894C78" w:rsidP="00894C78">
      <w:pPr>
        <w:pStyle w:val="NormalWeb"/>
        <w:shd w:val="clear" w:color="auto" w:fill="FFFFFF"/>
        <w:spacing w:before="120" w:beforeAutospacing="0" w:after="120" w:afterAutospacing="0"/>
        <w:rPr>
          <w:rFonts w:ascii="Arial" w:hAnsi="Arial" w:cs="Arial"/>
          <w:color w:val="212121"/>
          <w:sz w:val="22"/>
          <w:szCs w:val="22"/>
        </w:rPr>
      </w:pPr>
      <w:r w:rsidRPr="00894C78">
        <w:rPr>
          <w:rStyle w:val="lev"/>
          <w:rFonts w:ascii="Arial" w:hAnsi="Arial" w:cs="Arial"/>
          <w:color w:val="212121"/>
          <w:sz w:val="22"/>
          <w:szCs w:val="22"/>
        </w:rPr>
        <w:t>DetailOrdonnance</w:t>
      </w:r>
      <w:r w:rsidRPr="00894C78">
        <w:rPr>
          <w:rFonts w:ascii="Arial" w:hAnsi="Arial" w:cs="Arial"/>
          <w:color w:val="212121"/>
          <w:sz w:val="22"/>
          <w:szCs w:val="22"/>
        </w:rPr>
        <w:t> </w:t>
      </w:r>
      <w:r w:rsidRPr="00894C78">
        <w:rPr>
          <w:rFonts w:ascii="Arial" w:hAnsi="Arial" w:cs="Arial"/>
          <w:color w:val="212121"/>
          <w:sz w:val="22"/>
          <w:szCs w:val="22"/>
          <w:u w:val="single"/>
        </w:rPr>
        <w:t>(#</w:t>
      </w:r>
      <w:r w:rsidRPr="00894C78">
        <w:rPr>
          <w:rStyle w:val="lev"/>
          <w:rFonts w:ascii="Arial" w:hAnsi="Arial" w:cs="Arial"/>
          <w:color w:val="212121"/>
          <w:sz w:val="22"/>
          <w:szCs w:val="22"/>
          <w:u w:val="single"/>
        </w:rPr>
        <w:t>NumOrdonnance</w:t>
      </w:r>
      <w:r w:rsidRPr="005436D4">
        <w:rPr>
          <w:rStyle w:val="lev"/>
          <w:rFonts w:ascii="Arial" w:hAnsi="Arial" w:cs="Arial"/>
          <w:b w:val="0"/>
          <w:bCs w:val="0"/>
          <w:color w:val="212121"/>
          <w:sz w:val="22"/>
          <w:szCs w:val="22"/>
        </w:rPr>
        <w:t xml:space="preserve">, </w:t>
      </w:r>
      <w:r w:rsidRPr="00894C78">
        <w:rPr>
          <w:rStyle w:val="lev"/>
          <w:rFonts w:ascii="Arial" w:hAnsi="Arial" w:cs="Arial"/>
          <w:b w:val="0"/>
          <w:bCs w:val="0"/>
          <w:color w:val="212121"/>
          <w:sz w:val="22"/>
          <w:szCs w:val="22"/>
          <w:u w:val="single"/>
        </w:rPr>
        <w:t>#</w:t>
      </w:r>
      <w:r w:rsidRPr="00894C78">
        <w:rPr>
          <w:rStyle w:val="lev"/>
          <w:rFonts w:ascii="Arial" w:hAnsi="Arial" w:cs="Arial"/>
          <w:color w:val="212121"/>
          <w:sz w:val="22"/>
          <w:szCs w:val="22"/>
          <w:u w:val="single"/>
        </w:rPr>
        <w:t>NumMedicament</w:t>
      </w:r>
      <w:r w:rsidRPr="00894C78">
        <w:rPr>
          <w:rFonts w:ascii="Arial" w:hAnsi="Arial" w:cs="Arial"/>
          <w:color w:val="212121"/>
          <w:sz w:val="22"/>
          <w:szCs w:val="22"/>
        </w:rPr>
        <w:t>, Quantite</w:t>
      </w:r>
      <w:r w:rsidR="00BC31F9">
        <w:rPr>
          <w:rFonts w:ascii="Arial" w:hAnsi="Arial" w:cs="Arial"/>
        </w:rPr>
        <w:t>Prescrite</w:t>
      </w:r>
      <w:r w:rsidRPr="00894C78">
        <w:rPr>
          <w:rFonts w:ascii="Arial" w:hAnsi="Arial" w:cs="Arial"/>
          <w:color w:val="212121"/>
          <w:sz w:val="22"/>
          <w:szCs w:val="22"/>
        </w:rPr>
        <w:t>).</w:t>
      </w:r>
    </w:p>
    <w:p w14:paraId="03917843" w14:textId="77777777" w:rsidR="00C37016" w:rsidRDefault="00C37016">
      <w:r w:rsidRPr="00C37016">
        <w:rPr>
          <w:b/>
          <w:bCs/>
        </w:rPr>
        <w:t>Remarque</w:t>
      </w:r>
      <w:r>
        <w:t xml:space="preserve"> :  </w:t>
      </w:r>
    </w:p>
    <w:p w14:paraId="5BC9800E" w14:textId="2AC8EF2F" w:rsidR="00A212B3" w:rsidRDefault="00C37016">
      <w:r>
        <w:t xml:space="preserve">Une </w:t>
      </w:r>
      <w:r w:rsidRPr="00C37016">
        <w:rPr>
          <w:b/>
          <w:bCs/>
        </w:rPr>
        <w:t xml:space="preserve">Consultation </w:t>
      </w:r>
      <w:r>
        <w:t xml:space="preserve">se termine par une </w:t>
      </w:r>
      <w:r w:rsidRPr="00C37016">
        <w:rPr>
          <w:b/>
          <w:bCs/>
        </w:rPr>
        <w:t>Ordonnance</w:t>
      </w:r>
    </w:p>
    <w:p w14:paraId="700CB736" w14:textId="757F52FE" w:rsidR="001D1402" w:rsidRDefault="001D1402" w:rsidP="001D1402">
      <w:pPr>
        <w:pStyle w:val="Paragraphedeliste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Les Vues</w:t>
      </w:r>
      <w:r w:rsidR="003F52FE">
        <w:rPr>
          <w:rFonts w:ascii="Arial" w:hAnsi="Arial" w:cs="Arial"/>
        </w:rPr>
        <w:t xml:space="preserve"> (6 pts)</w:t>
      </w:r>
    </w:p>
    <w:p w14:paraId="075460F3" w14:textId="31CE3841" w:rsidR="001D1402" w:rsidRDefault="001D1402" w:rsidP="001D1402">
      <w:pPr>
        <w:pStyle w:val="Paragraphedeliste"/>
        <w:numPr>
          <w:ilvl w:val="0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Créer la vue </w:t>
      </w:r>
      <w:r w:rsidRPr="001D1402">
        <w:rPr>
          <w:rFonts w:ascii="Arial" w:hAnsi="Arial" w:cs="Arial"/>
          <w:b/>
          <w:bCs/>
        </w:rPr>
        <w:t>vw_MedecinCardiologues</w:t>
      </w:r>
      <w:r>
        <w:rPr>
          <w:rFonts w:ascii="Arial" w:hAnsi="Arial" w:cs="Arial"/>
        </w:rPr>
        <w:t xml:space="preserve"> qui retourne la liste des médecins de spécialité « Cardiologie ».</w:t>
      </w:r>
    </w:p>
    <w:p w14:paraId="4F50E0EA" w14:textId="72A21B8F" w:rsidR="001D1402" w:rsidRDefault="001D1402" w:rsidP="001D1402">
      <w:pPr>
        <w:pStyle w:val="Paragraphedeliste"/>
        <w:numPr>
          <w:ilvl w:val="0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Créer la vue </w:t>
      </w:r>
      <w:r w:rsidRPr="00113853">
        <w:rPr>
          <w:rFonts w:ascii="Arial" w:hAnsi="Arial" w:cs="Arial"/>
          <w:b/>
          <w:bCs/>
        </w:rPr>
        <w:t>vw_Patients</w:t>
      </w:r>
      <w:r w:rsidR="00113853" w:rsidRPr="00113853">
        <w:rPr>
          <w:rFonts w:ascii="Arial" w:hAnsi="Arial" w:cs="Arial"/>
          <w:b/>
          <w:bCs/>
        </w:rPr>
        <w:t>_S70001</w:t>
      </w:r>
      <w:r w:rsidR="00113853">
        <w:rPr>
          <w:rFonts w:ascii="Arial" w:hAnsi="Arial" w:cs="Arial"/>
        </w:rPr>
        <w:t xml:space="preserve"> qui retourne les patients consultés par le médecin ayant le cin « S70001 ».</w:t>
      </w:r>
    </w:p>
    <w:p w14:paraId="09C77CA2" w14:textId="0ECE9830" w:rsidR="00113853" w:rsidRDefault="00113853" w:rsidP="001D1402">
      <w:pPr>
        <w:pStyle w:val="Paragraphedeliste"/>
        <w:numPr>
          <w:ilvl w:val="0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Créer la vue </w:t>
      </w:r>
      <w:r w:rsidRPr="00113853">
        <w:rPr>
          <w:rFonts w:ascii="Arial" w:hAnsi="Arial" w:cs="Arial"/>
          <w:b/>
          <w:bCs/>
        </w:rPr>
        <w:t>vw_TotalOrdonnance_101</w:t>
      </w:r>
      <w:r>
        <w:rPr>
          <w:rFonts w:ascii="Arial" w:hAnsi="Arial" w:cs="Arial"/>
        </w:rPr>
        <w:t xml:space="preserve"> qui retourne le total de l’ordonnance</w:t>
      </w:r>
      <w:r w:rsidR="00C70A4E">
        <w:rPr>
          <w:rFonts w:ascii="Arial" w:hAnsi="Arial" w:cs="Arial"/>
        </w:rPr>
        <w:t xml:space="preserve"> 101</w:t>
      </w:r>
      <w:r w:rsidR="00397B6C">
        <w:rPr>
          <w:rFonts w:ascii="Arial" w:hAnsi="Arial" w:cs="Arial"/>
        </w:rPr>
        <w:t xml:space="preserve"> (</w:t>
      </w:r>
      <w:r w:rsidR="00C70A4E">
        <w:rPr>
          <w:rFonts w:ascii="Arial" w:hAnsi="Arial" w:cs="Arial"/>
        </w:rPr>
        <w:t>Total=</w:t>
      </w:r>
      <w:r w:rsidR="00397B6C">
        <w:rPr>
          <w:rFonts w:ascii="Arial" w:hAnsi="Arial" w:cs="Arial"/>
        </w:rPr>
        <w:t>somme de</w:t>
      </w:r>
      <w:r w:rsidR="00C70A4E">
        <w:rPr>
          <w:rFonts w:ascii="Arial" w:hAnsi="Arial" w:cs="Arial"/>
        </w:rPr>
        <w:t xml:space="preserve"> (</w:t>
      </w:r>
      <w:r w:rsidR="00397B6C">
        <w:rPr>
          <w:rFonts w:ascii="Arial" w:hAnsi="Arial" w:cs="Arial"/>
        </w:rPr>
        <w:t xml:space="preserve"> [Prix Médicament] * [</w:t>
      </w:r>
      <w:r w:rsidR="00BC31F9">
        <w:rPr>
          <w:rFonts w:ascii="Arial" w:hAnsi="Arial" w:cs="Arial"/>
        </w:rPr>
        <w:t>Quantité Prescrite]</w:t>
      </w:r>
      <w:r w:rsidR="00C70A4E">
        <w:rPr>
          <w:rFonts w:ascii="Arial" w:hAnsi="Arial" w:cs="Arial"/>
        </w:rPr>
        <w:t xml:space="preserve"> )</w:t>
      </w:r>
      <w:r w:rsidR="00397B6C">
        <w:rPr>
          <w:rFonts w:ascii="Arial" w:hAnsi="Arial" w:cs="Arial"/>
        </w:rPr>
        <w:t>)</w:t>
      </w:r>
      <w:r>
        <w:rPr>
          <w:rFonts w:ascii="Arial" w:hAnsi="Arial" w:cs="Arial"/>
        </w:rPr>
        <w:t>.</w:t>
      </w:r>
    </w:p>
    <w:p w14:paraId="43BABBFC" w14:textId="14469A9B" w:rsidR="001D1402" w:rsidRDefault="001D1402" w:rsidP="001D1402">
      <w:pPr>
        <w:pStyle w:val="Paragraphedeliste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Les Fonctions</w:t>
      </w:r>
      <w:r w:rsidR="00442241">
        <w:rPr>
          <w:rFonts w:ascii="Arial" w:hAnsi="Arial" w:cs="Arial"/>
        </w:rPr>
        <w:t> :</w:t>
      </w:r>
      <w:r w:rsidR="003F52FE">
        <w:rPr>
          <w:rFonts w:ascii="Arial" w:hAnsi="Arial" w:cs="Arial"/>
        </w:rPr>
        <w:t xml:space="preserve"> (6 pts)</w:t>
      </w:r>
    </w:p>
    <w:p w14:paraId="6F90F16B" w14:textId="643CB344" w:rsidR="00442241" w:rsidRDefault="00442241" w:rsidP="00442241">
      <w:pPr>
        <w:pStyle w:val="Paragraphedeliste"/>
        <w:rPr>
          <w:rFonts w:ascii="Arial" w:hAnsi="Arial" w:cs="Arial"/>
        </w:rPr>
      </w:pPr>
      <w:r>
        <w:rPr>
          <w:rFonts w:ascii="Arial" w:hAnsi="Arial" w:cs="Arial"/>
        </w:rPr>
        <w:t>Créer les fonctions suivantes :</w:t>
      </w:r>
    </w:p>
    <w:p w14:paraId="3AC55DBD" w14:textId="2A70B19D" w:rsidR="00397B6C" w:rsidRDefault="000F7219" w:rsidP="00397B6C">
      <w:pPr>
        <w:pStyle w:val="Paragraphedeliste"/>
        <w:numPr>
          <w:ilvl w:val="0"/>
          <w:numId w:val="3"/>
        </w:numPr>
        <w:rPr>
          <w:rFonts w:ascii="Arial" w:hAnsi="Arial" w:cs="Arial"/>
        </w:rPr>
      </w:pPr>
      <w:r w:rsidRPr="000F7219">
        <w:rPr>
          <w:rFonts w:ascii="Arial" w:hAnsi="Arial" w:cs="Arial"/>
          <w:b/>
          <w:bCs/>
        </w:rPr>
        <w:t>QuantitePrescriteTotal (numero_medicament int)</w:t>
      </w:r>
      <w:r>
        <w:rPr>
          <w:rFonts w:ascii="Arial" w:hAnsi="Arial" w:cs="Arial"/>
        </w:rPr>
        <w:t xml:space="preserve"> qui retourne le total des quantités prescrites pour le médicament passé en paramètre.</w:t>
      </w:r>
    </w:p>
    <w:p w14:paraId="1112DC89" w14:textId="26F0702A" w:rsidR="000F7219" w:rsidRDefault="000F7219" w:rsidP="00397B6C">
      <w:pPr>
        <w:pStyle w:val="Paragraphedeliste"/>
        <w:numPr>
          <w:ilvl w:val="0"/>
          <w:numId w:val="3"/>
        </w:numPr>
        <w:rPr>
          <w:rFonts w:ascii="Arial" w:hAnsi="Arial" w:cs="Arial"/>
        </w:rPr>
      </w:pPr>
      <w:r w:rsidRPr="00035A84">
        <w:rPr>
          <w:rFonts w:ascii="Arial" w:hAnsi="Arial" w:cs="Arial"/>
          <w:b/>
          <w:bCs/>
        </w:rPr>
        <w:t xml:space="preserve">NombreTotalPatientsParMedecin (cin </w:t>
      </w:r>
      <w:r w:rsidR="00035A84" w:rsidRPr="00035A84">
        <w:rPr>
          <w:rFonts w:ascii="Arial" w:hAnsi="Arial" w:cs="Arial"/>
          <w:b/>
          <w:bCs/>
        </w:rPr>
        <w:t>varchar (</w:t>
      </w:r>
      <w:r w:rsidRPr="00035A84">
        <w:rPr>
          <w:rFonts w:ascii="Arial" w:hAnsi="Arial" w:cs="Arial"/>
          <w:b/>
          <w:bCs/>
        </w:rPr>
        <w:t>20))</w:t>
      </w:r>
      <w:r>
        <w:rPr>
          <w:rFonts w:ascii="Arial" w:hAnsi="Arial" w:cs="Arial"/>
        </w:rPr>
        <w:t xml:space="preserve"> qui retourne le nombre de patients consulté</w:t>
      </w:r>
      <w:r w:rsidR="00035A84">
        <w:rPr>
          <w:rFonts w:ascii="Arial" w:hAnsi="Arial" w:cs="Arial"/>
        </w:rPr>
        <w:t xml:space="preserve"> par un médecin donné.</w:t>
      </w:r>
    </w:p>
    <w:p w14:paraId="65180D8F" w14:textId="08A25F1D" w:rsidR="00035A84" w:rsidRDefault="00035A84" w:rsidP="00397B6C">
      <w:pPr>
        <w:pStyle w:val="Paragraphedeliste"/>
        <w:numPr>
          <w:ilvl w:val="0"/>
          <w:numId w:val="3"/>
        </w:numPr>
        <w:rPr>
          <w:rFonts w:ascii="Arial" w:hAnsi="Arial" w:cs="Arial"/>
        </w:rPr>
      </w:pPr>
      <w:r w:rsidRPr="00442241">
        <w:rPr>
          <w:rFonts w:ascii="Arial" w:hAnsi="Arial" w:cs="Arial"/>
          <w:b/>
          <w:bCs/>
        </w:rPr>
        <w:t>OrdonnacesParAnneeParMedecin (an int, cin varchar 20))</w:t>
      </w:r>
      <w:r w:rsidRPr="00035A84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</w:rPr>
        <w:t>qui retourne le nombre d’ordonnances délivrées par un médecin pour une année donnée.</w:t>
      </w:r>
    </w:p>
    <w:p w14:paraId="29FD7E87" w14:textId="37AB2E9A" w:rsidR="001D1402" w:rsidRDefault="001D1402" w:rsidP="001D1402">
      <w:pPr>
        <w:pStyle w:val="Paragraphedeliste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Les Procédures Stockées</w:t>
      </w:r>
      <w:r w:rsidR="003F52FE">
        <w:rPr>
          <w:rFonts w:ascii="Arial" w:hAnsi="Arial" w:cs="Arial"/>
        </w:rPr>
        <w:t> : (6 pts)</w:t>
      </w:r>
    </w:p>
    <w:p w14:paraId="2400630B" w14:textId="01457175" w:rsidR="002C0AFD" w:rsidRDefault="002C0AFD" w:rsidP="002C0AFD">
      <w:pPr>
        <w:pStyle w:val="Paragraphedeliste"/>
        <w:rPr>
          <w:rFonts w:ascii="Arial" w:hAnsi="Arial" w:cs="Arial"/>
        </w:rPr>
      </w:pPr>
      <w:r>
        <w:rPr>
          <w:rFonts w:ascii="Arial" w:hAnsi="Arial" w:cs="Arial"/>
        </w:rPr>
        <w:t>Créer les procédures stockées suivantes :</w:t>
      </w:r>
    </w:p>
    <w:p w14:paraId="78541CD5" w14:textId="64E9C99C" w:rsidR="002C0AFD" w:rsidRDefault="00DE3AF2" w:rsidP="002C0AFD">
      <w:pPr>
        <w:pStyle w:val="Paragraphedeliste"/>
        <w:numPr>
          <w:ilvl w:val="0"/>
          <w:numId w:val="4"/>
        </w:numPr>
        <w:rPr>
          <w:rFonts w:ascii="Arial" w:hAnsi="Arial" w:cs="Arial"/>
        </w:rPr>
      </w:pPr>
      <w:r w:rsidRPr="00DE3AF2">
        <w:rPr>
          <w:rFonts w:ascii="Arial" w:hAnsi="Arial" w:cs="Arial"/>
          <w:b/>
          <w:bCs/>
        </w:rPr>
        <w:t>sp_NombreDeConsultationParMedecin ()</w:t>
      </w:r>
      <w:r>
        <w:rPr>
          <w:rFonts w:ascii="Arial" w:hAnsi="Arial" w:cs="Arial"/>
        </w:rPr>
        <w:t xml:space="preserve"> qui retourne le nombre de consultation pour chaque médecin.</w:t>
      </w:r>
    </w:p>
    <w:p w14:paraId="77E8444E" w14:textId="0C28AF3C" w:rsidR="00DE3AF2" w:rsidRDefault="00373DC6" w:rsidP="002C0AFD">
      <w:pPr>
        <w:pStyle w:val="Paragraphedeliste"/>
        <w:numPr>
          <w:ilvl w:val="0"/>
          <w:numId w:val="4"/>
        </w:numPr>
        <w:rPr>
          <w:rFonts w:ascii="Arial" w:hAnsi="Arial" w:cs="Arial"/>
        </w:rPr>
      </w:pPr>
      <w:r>
        <w:rPr>
          <w:rFonts w:ascii="Arial" w:hAnsi="Arial" w:cs="Arial"/>
          <w:b/>
          <w:bCs/>
        </w:rPr>
        <w:lastRenderedPageBreak/>
        <w:t>sp_BestMedicamentParMedecin (cin varchar (20))</w:t>
      </w:r>
      <w:r>
        <w:rPr>
          <w:rFonts w:ascii="Arial" w:hAnsi="Arial" w:cs="Arial"/>
        </w:rPr>
        <w:t xml:space="preserve"> qui retourne le médicament le plus prescrit par un médecin donné.</w:t>
      </w:r>
    </w:p>
    <w:p w14:paraId="0FD74A32" w14:textId="4950021E" w:rsidR="00373DC6" w:rsidRDefault="00AA5E72" w:rsidP="002C0AFD">
      <w:pPr>
        <w:pStyle w:val="Paragraphedeliste"/>
        <w:numPr>
          <w:ilvl w:val="0"/>
          <w:numId w:val="4"/>
        </w:numPr>
        <w:rPr>
          <w:rFonts w:ascii="Arial" w:hAnsi="Arial" w:cs="Arial"/>
        </w:rPr>
      </w:pPr>
      <w:r>
        <w:rPr>
          <w:rFonts w:ascii="Arial" w:hAnsi="Arial" w:cs="Arial"/>
          <w:b/>
          <w:bCs/>
        </w:rPr>
        <w:t>s</w:t>
      </w:r>
      <w:r w:rsidR="00D67088" w:rsidRPr="00AA5E72">
        <w:rPr>
          <w:rFonts w:ascii="Arial" w:hAnsi="Arial" w:cs="Arial"/>
          <w:b/>
          <w:bCs/>
        </w:rPr>
        <w:t>p_FirstConsultingMedecin</w:t>
      </w:r>
      <w:r>
        <w:rPr>
          <w:rFonts w:ascii="Arial" w:hAnsi="Arial" w:cs="Arial"/>
          <w:b/>
          <w:bCs/>
        </w:rPr>
        <w:t xml:space="preserve"> </w:t>
      </w:r>
      <w:r w:rsidR="00D67088" w:rsidRPr="00AA5E72">
        <w:rPr>
          <w:rFonts w:ascii="Arial" w:hAnsi="Arial" w:cs="Arial"/>
          <w:b/>
          <w:bCs/>
        </w:rPr>
        <w:t>()</w:t>
      </w:r>
      <w:r w:rsidR="00D67088">
        <w:rPr>
          <w:rFonts w:ascii="Arial" w:hAnsi="Arial" w:cs="Arial"/>
        </w:rPr>
        <w:t xml:space="preserve"> qui retourne le médecin qui a fait le plus de consultation (ordonna</w:t>
      </w:r>
      <w:r>
        <w:rPr>
          <w:rFonts w:ascii="Arial" w:hAnsi="Arial" w:cs="Arial"/>
        </w:rPr>
        <w:t>n</w:t>
      </w:r>
      <w:r w:rsidR="00D67088">
        <w:rPr>
          <w:rFonts w:ascii="Arial" w:hAnsi="Arial" w:cs="Arial"/>
        </w:rPr>
        <w:t>ce)</w:t>
      </w:r>
      <w:r>
        <w:rPr>
          <w:rFonts w:ascii="Arial" w:hAnsi="Arial" w:cs="Arial"/>
        </w:rPr>
        <w:t>.</w:t>
      </w:r>
    </w:p>
    <w:p w14:paraId="235D0A05" w14:textId="4306B200" w:rsidR="001D1402" w:rsidRDefault="001D1402" w:rsidP="001D1402">
      <w:pPr>
        <w:pStyle w:val="Paragraphedeliste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Les Triggers</w:t>
      </w:r>
      <w:r w:rsidR="005B0A75">
        <w:rPr>
          <w:rFonts w:ascii="Arial" w:hAnsi="Arial" w:cs="Arial"/>
        </w:rPr>
        <w:t> :</w:t>
      </w:r>
      <w:r w:rsidR="003F52FE">
        <w:rPr>
          <w:rFonts w:ascii="Arial" w:hAnsi="Arial" w:cs="Arial"/>
        </w:rPr>
        <w:t xml:space="preserve"> (6 pts)</w:t>
      </w:r>
    </w:p>
    <w:p w14:paraId="6D1FF387" w14:textId="6C621F69" w:rsidR="005B0A75" w:rsidRDefault="005B0A75" w:rsidP="005B0A75">
      <w:pPr>
        <w:pStyle w:val="Paragraphedeliste"/>
        <w:rPr>
          <w:rFonts w:ascii="Arial" w:hAnsi="Arial" w:cs="Arial"/>
        </w:rPr>
      </w:pPr>
      <w:r>
        <w:rPr>
          <w:rFonts w:ascii="Arial" w:hAnsi="Arial" w:cs="Arial"/>
        </w:rPr>
        <w:t>Créer les triggers suivants :</w:t>
      </w:r>
    </w:p>
    <w:p w14:paraId="6F4849F8" w14:textId="73FE9DAC" w:rsidR="005B0A75" w:rsidRDefault="005B0A75" w:rsidP="005B0A75">
      <w:pPr>
        <w:pStyle w:val="Paragraphedeliste"/>
        <w:numPr>
          <w:ilvl w:val="0"/>
          <w:numId w:val="5"/>
        </w:numPr>
        <w:rPr>
          <w:rFonts w:ascii="Arial" w:hAnsi="Arial" w:cs="Arial"/>
        </w:rPr>
      </w:pPr>
      <w:r w:rsidRPr="005B0A75">
        <w:rPr>
          <w:rFonts w:ascii="Arial" w:hAnsi="Arial" w:cs="Arial"/>
          <w:b/>
          <w:bCs/>
        </w:rPr>
        <w:t>tr_before_delete_</w:t>
      </w:r>
      <w:r w:rsidR="00BD1F4F">
        <w:rPr>
          <w:rFonts w:ascii="Arial" w:hAnsi="Arial" w:cs="Arial"/>
          <w:b/>
          <w:bCs/>
        </w:rPr>
        <w:t>o</w:t>
      </w:r>
      <w:r w:rsidRPr="005B0A75">
        <w:rPr>
          <w:rFonts w:ascii="Arial" w:hAnsi="Arial" w:cs="Arial"/>
          <w:b/>
          <w:bCs/>
        </w:rPr>
        <w:t>rdonnance</w:t>
      </w:r>
      <w:r>
        <w:rPr>
          <w:rFonts w:ascii="Arial" w:hAnsi="Arial" w:cs="Arial"/>
        </w:rPr>
        <w:t xml:space="preserve"> qui refuse de supprimer une ordonnance s’elle contient des médicaments (DetailOrdonnance).</w:t>
      </w:r>
    </w:p>
    <w:p w14:paraId="7EB879FA" w14:textId="2EDD788E" w:rsidR="005B0A75" w:rsidRDefault="00BD1F4F" w:rsidP="005B0A75">
      <w:pPr>
        <w:pStyle w:val="Paragraphedeliste"/>
        <w:numPr>
          <w:ilvl w:val="0"/>
          <w:numId w:val="5"/>
        </w:numPr>
        <w:rPr>
          <w:rFonts w:ascii="Arial" w:hAnsi="Arial" w:cs="Arial"/>
        </w:rPr>
      </w:pPr>
      <w:r>
        <w:rPr>
          <w:rFonts w:ascii="Arial" w:hAnsi="Arial" w:cs="Arial"/>
          <w:b/>
          <w:bCs/>
        </w:rPr>
        <w:t>tr_before_update_medicament</w:t>
      </w:r>
      <w:r>
        <w:rPr>
          <w:rFonts w:ascii="Arial" w:hAnsi="Arial" w:cs="Arial"/>
        </w:rPr>
        <w:t xml:space="preserve"> qui refuse de modifier le prix d’un médicament si le nouveau prix est inférieur à l’ancien (&lt;).</w:t>
      </w:r>
    </w:p>
    <w:p w14:paraId="0166A1AD" w14:textId="13548184" w:rsidR="00BD1F4F" w:rsidRDefault="00BD1F4F" w:rsidP="005B0A75">
      <w:pPr>
        <w:pStyle w:val="Paragraphedeliste"/>
        <w:numPr>
          <w:ilvl w:val="0"/>
          <w:numId w:val="5"/>
        </w:numPr>
        <w:rPr>
          <w:rFonts w:ascii="Arial" w:hAnsi="Arial" w:cs="Arial"/>
        </w:rPr>
      </w:pPr>
      <w:r>
        <w:rPr>
          <w:rFonts w:ascii="Arial" w:hAnsi="Arial" w:cs="Arial"/>
          <w:b/>
          <w:bCs/>
        </w:rPr>
        <w:t>tr_before_insert_patient</w:t>
      </w:r>
      <w:r>
        <w:rPr>
          <w:rFonts w:ascii="Arial" w:hAnsi="Arial" w:cs="Arial"/>
        </w:rPr>
        <w:t xml:space="preserve"> qui refuse d’ajouter un patient si sa date de naissance est supérieure à la date système (&gt;).</w:t>
      </w:r>
    </w:p>
    <w:p w14:paraId="2BF968D7" w14:textId="77777777" w:rsidR="00AA283B" w:rsidRDefault="00AA283B" w:rsidP="00AA283B">
      <w:pPr>
        <w:pStyle w:val="Paragraphedeliste"/>
        <w:ind w:left="1440"/>
        <w:rPr>
          <w:rFonts w:ascii="Arial" w:hAnsi="Arial" w:cs="Arial"/>
        </w:rPr>
      </w:pPr>
    </w:p>
    <w:p w14:paraId="0EBB7D2A" w14:textId="52B15179" w:rsidR="001D1402" w:rsidRDefault="00AA283B" w:rsidP="001D1402">
      <w:pPr>
        <w:pStyle w:val="Paragraphedeliste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MongoDB :</w:t>
      </w:r>
      <w:r w:rsidR="003F52FE">
        <w:rPr>
          <w:rFonts w:ascii="Arial" w:hAnsi="Arial" w:cs="Arial"/>
        </w:rPr>
        <w:t xml:space="preserve"> (16 pts)</w:t>
      </w:r>
    </w:p>
    <w:p w14:paraId="5294FA6A" w14:textId="1C8EAFCE" w:rsidR="003E72D6" w:rsidRDefault="00C55501" w:rsidP="00AA283B">
      <w:pPr>
        <w:pStyle w:val="Paragraphedeliste"/>
        <w:rPr>
          <w:rFonts w:ascii="Arial" w:hAnsi="Arial" w:cs="Arial"/>
        </w:rPr>
      </w:pPr>
      <w:r>
        <w:rPr>
          <w:rFonts w:ascii="Arial" w:hAnsi="Arial" w:cs="Arial"/>
        </w:rPr>
        <w:t xml:space="preserve">On veut créer la base de données </w:t>
      </w:r>
      <w:r w:rsidRPr="00CB196D">
        <w:rPr>
          <w:rFonts w:ascii="Arial" w:hAnsi="Arial" w:cs="Arial"/>
          <w:b/>
          <w:bCs/>
        </w:rPr>
        <w:t>Gestion</w:t>
      </w:r>
      <w:r w:rsidR="003E72D6" w:rsidRPr="00CB196D">
        <w:rPr>
          <w:rFonts w:ascii="Arial" w:hAnsi="Arial" w:cs="Arial"/>
          <w:b/>
          <w:bCs/>
        </w:rPr>
        <w:t>Medecins</w:t>
      </w:r>
      <w:r w:rsidR="003E72D6">
        <w:rPr>
          <w:rFonts w:ascii="Arial" w:hAnsi="Arial" w:cs="Arial"/>
        </w:rPr>
        <w:t xml:space="preserve"> sachant qu’un document médecin est de la sorte :</w:t>
      </w:r>
    </w:p>
    <w:p w14:paraId="28FB30ED" w14:textId="0A3CDA39" w:rsidR="00CB196D" w:rsidRDefault="00CB196D" w:rsidP="00CB196D">
      <w:pPr>
        <w:pStyle w:val="Paragraphedeliste"/>
        <w:ind w:left="0"/>
        <w:rPr>
          <w:rFonts w:ascii="Arial" w:hAnsi="Arial" w:cs="Arial"/>
          <w:noProof/>
        </w:rPr>
      </w:pPr>
      <w:r>
        <w:rPr>
          <w:rFonts w:ascii="Arial" w:hAnsi="Arial" w:cs="Arial"/>
          <w:noProof/>
        </w:rPr>
        <w:drawing>
          <wp:inline distT="0" distB="0" distL="0" distR="0" wp14:anchorId="026F2BCF" wp14:editId="233C828D">
            <wp:extent cx="5753100" cy="3505200"/>
            <wp:effectExtent l="0" t="0" r="0" b="0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3505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8C7F77" w14:textId="7DE39CDF" w:rsidR="00241FCC" w:rsidRPr="004E2D6F" w:rsidRDefault="00241FCC" w:rsidP="00241FCC">
      <w:pPr>
        <w:pStyle w:val="Paragraphedeliste"/>
        <w:numPr>
          <w:ilvl w:val="0"/>
          <w:numId w:val="6"/>
        </w:numPr>
        <w:tabs>
          <w:tab w:val="left" w:pos="915"/>
        </w:tabs>
        <w:rPr>
          <w:rFonts w:ascii="Arial" w:hAnsi="Arial" w:cs="Arial"/>
        </w:rPr>
      </w:pPr>
      <w:r w:rsidRPr="004E2D6F">
        <w:rPr>
          <w:rFonts w:ascii="Arial" w:hAnsi="Arial" w:cs="Arial"/>
        </w:rPr>
        <w:t xml:space="preserve">Créer la base de données </w:t>
      </w:r>
      <w:r w:rsidRPr="004E2D6F">
        <w:rPr>
          <w:rFonts w:ascii="Arial" w:hAnsi="Arial" w:cs="Arial"/>
          <w:b/>
          <w:bCs/>
        </w:rPr>
        <w:t>GestionMedecins</w:t>
      </w:r>
      <w:r w:rsidRPr="004E2D6F">
        <w:rPr>
          <w:rFonts w:ascii="Arial" w:hAnsi="Arial" w:cs="Arial"/>
        </w:rPr>
        <w:t>.</w:t>
      </w:r>
    </w:p>
    <w:p w14:paraId="0686D69B" w14:textId="65931D0C" w:rsidR="00241FCC" w:rsidRPr="004E2D6F" w:rsidRDefault="00241FCC" w:rsidP="00241FCC">
      <w:pPr>
        <w:pStyle w:val="Paragraphedeliste"/>
        <w:numPr>
          <w:ilvl w:val="0"/>
          <w:numId w:val="6"/>
        </w:numPr>
        <w:tabs>
          <w:tab w:val="left" w:pos="915"/>
        </w:tabs>
        <w:rPr>
          <w:rFonts w:ascii="Arial" w:hAnsi="Arial" w:cs="Arial"/>
        </w:rPr>
      </w:pPr>
      <w:r w:rsidRPr="004E2D6F">
        <w:rPr>
          <w:rFonts w:ascii="Arial" w:hAnsi="Arial" w:cs="Arial"/>
        </w:rPr>
        <w:t xml:space="preserve">Créer la collection </w:t>
      </w:r>
      <w:r w:rsidRPr="004E2D6F">
        <w:rPr>
          <w:rFonts w:ascii="Arial" w:hAnsi="Arial" w:cs="Arial"/>
          <w:b/>
          <w:bCs/>
        </w:rPr>
        <w:t>Medecins</w:t>
      </w:r>
      <w:r w:rsidRPr="004E2D6F">
        <w:rPr>
          <w:rFonts w:ascii="Arial" w:hAnsi="Arial" w:cs="Arial"/>
        </w:rPr>
        <w:t>.</w:t>
      </w:r>
    </w:p>
    <w:p w14:paraId="57CE4E25" w14:textId="5659F952" w:rsidR="00241FCC" w:rsidRPr="004E2D6F" w:rsidRDefault="00241FCC" w:rsidP="00241FCC">
      <w:pPr>
        <w:pStyle w:val="Paragraphedeliste"/>
        <w:numPr>
          <w:ilvl w:val="0"/>
          <w:numId w:val="6"/>
        </w:numPr>
        <w:tabs>
          <w:tab w:val="left" w:pos="915"/>
        </w:tabs>
        <w:rPr>
          <w:rFonts w:ascii="Arial" w:hAnsi="Arial" w:cs="Arial"/>
        </w:rPr>
      </w:pPr>
      <w:r w:rsidRPr="004E2D6F">
        <w:rPr>
          <w:rFonts w:ascii="Arial" w:hAnsi="Arial" w:cs="Arial"/>
        </w:rPr>
        <w:t>Ajouter un document médecin avec 2 numéros de téléphone.</w:t>
      </w:r>
    </w:p>
    <w:p w14:paraId="54BEB2C7" w14:textId="22C3C85C" w:rsidR="00241FCC" w:rsidRPr="004E2D6F" w:rsidRDefault="00241FCC" w:rsidP="00241FCC">
      <w:pPr>
        <w:pStyle w:val="Paragraphedeliste"/>
        <w:numPr>
          <w:ilvl w:val="0"/>
          <w:numId w:val="6"/>
        </w:numPr>
        <w:tabs>
          <w:tab w:val="left" w:pos="915"/>
        </w:tabs>
        <w:rPr>
          <w:rFonts w:ascii="Arial" w:hAnsi="Arial" w:cs="Arial"/>
        </w:rPr>
      </w:pPr>
      <w:r w:rsidRPr="004E2D6F">
        <w:rPr>
          <w:rFonts w:ascii="Arial" w:hAnsi="Arial" w:cs="Arial"/>
        </w:rPr>
        <w:t>Ajouter 1 médecin avec 2 patients. Chaque patient a 2 ordonnances et chaque ordonnance contient 2 médicaments.</w:t>
      </w:r>
    </w:p>
    <w:p w14:paraId="6F55C3F4" w14:textId="0DB689EB" w:rsidR="00241FCC" w:rsidRPr="004E2D6F" w:rsidRDefault="00241FCC" w:rsidP="00241FCC">
      <w:pPr>
        <w:pStyle w:val="Paragraphedeliste"/>
        <w:numPr>
          <w:ilvl w:val="0"/>
          <w:numId w:val="6"/>
        </w:numPr>
        <w:tabs>
          <w:tab w:val="left" w:pos="915"/>
        </w:tabs>
        <w:rPr>
          <w:rFonts w:ascii="Arial" w:hAnsi="Arial" w:cs="Arial"/>
        </w:rPr>
      </w:pPr>
      <w:r w:rsidRPr="004E2D6F">
        <w:rPr>
          <w:rFonts w:ascii="Arial" w:hAnsi="Arial" w:cs="Arial"/>
        </w:rPr>
        <w:t xml:space="preserve">Afficher les médecins de spécialité </w:t>
      </w:r>
      <w:r w:rsidRPr="00C37016">
        <w:rPr>
          <w:rFonts w:ascii="Arial" w:hAnsi="Arial" w:cs="Arial"/>
          <w:b/>
          <w:bCs/>
        </w:rPr>
        <w:t>pédiatrie</w:t>
      </w:r>
      <w:r w:rsidRPr="004E2D6F">
        <w:rPr>
          <w:rFonts w:ascii="Arial" w:hAnsi="Arial" w:cs="Arial"/>
        </w:rPr>
        <w:t>.</w:t>
      </w:r>
    </w:p>
    <w:p w14:paraId="2EFC38EE" w14:textId="40B38134" w:rsidR="00241FCC" w:rsidRPr="004E2D6F" w:rsidRDefault="00241FCC" w:rsidP="00241FCC">
      <w:pPr>
        <w:pStyle w:val="Paragraphedeliste"/>
        <w:numPr>
          <w:ilvl w:val="0"/>
          <w:numId w:val="6"/>
        </w:numPr>
        <w:tabs>
          <w:tab w:val="left" w:pos="915"/>
        </w:tabs>
        <w:rPr>
          <w:rFonts w:ascii="Arial" w:hAnsi="Arial" w:cs="Arial"/>
        </w:rPr>
      </w:pPr>
      <w:r w:rsidRPr="004E2D6F">
        <w:rPr>
          <w:rFonts w:ascii="Arial" w:hAnsi="Arial" w:cs="Arial"/>
        </w:rPr>
        <w:t>Afficher les médecins qui ont consultés des patients mineur (Année de DateNaissance &gt;2006)</w:t>
      </w:r>
    </w:p>
    <w:p w14:paraId="021A296A" w14:textId="4C47E093" w:rsidR="00BB2770" w:rsidRPr="004E2D6F" w:rsidRDefault="00BB2770" w:rsidP="00241FCC">
      <w:pPr>
        <w:pStyle w:val="Paragraphedeliste"/>
        <w:numPr>
          <w:ilvl w:val="0"/>
          <w:numId w:val="6"/>
        </w:numPr>
        <w:tabs>
          <w:tab w:val="left" w:pos="915"/>
        </w:tabs>
        <w:rPr>
          <w:rFonts w:ascii="Arial" w:hAnsi="Arial" w:cs="Arial"/>
        </w:rPr>
      </w:pPr>
      <w:r w:rsidRPr="004E2D6F">
        <w:rPr>
          <w:rFonts w:ascii="Arial" w:hAnsi="Arial" w:cs="Arial"/>
        </w:rPr>
        <w:t>Ajouter un numéro de téléphone pour un médecin.</w:t>
      </w:r>
    </w:p>
    <w:p w14:paraId="75365E1B" w14:textId="0A490E89" w:rsidR="00BB2770" w:rsidRPr="004E2D6F" w:rsidRDefault="00BB2770" w:rsidP="00241FCC">
      <w:pPr>
        <w:pStyle w:val="Paragraphedeliste"/>
        <w:numPr>
          <w:ilvl w:val="0"/>
          <w:numId w:val="6"/>
        </w:numPr>
        <w:tabs>
          <w:tab w:val="left" w:pos="915"/>
        </w:tabs>
        <w:rPr>
          <w:rFonts w:ascii="Arial" w:hAnsi="Arial" w:cs="Arial"/>
        </w:rPr>
      </w:pPr>
      <w:r w:rsidRPr="004E2D6F">
        <w:rPr>
          <w:rFonts w:ascii="Arial" w:hAnsi="Arial" w:cs="Arial"/>
        </w:rPr>
        <w:t>Ajouter un patient pour un médecin.</w:t>
      </w:r>
    </w:p>
    <w:p w14:paraId="2FBF4BC7" w14:textId="4F95C581" w:rsidR="00BB2770" w:rsidRPr="004E2D6F" w:rsidRDefault="00BB2770" w:rsidP="00241FCC">
      <w:pPr>
        <w:pStyle w:val="Paragraphedeliste"/>
        <w:numPr>
          <w:ilvl w:val="0"/>
          <w:numId w:val="6"/>
        </w:numPr>
        <w:tabs>
          <w:tab w:val="left" w:pos="915"/>
        </w:tabs>
        <w:rPr>
          <w:rFonts w:ascii="Arial" w:hAnsi="Arial" w:cs="Arial"/>
        </w:rPr>
      </w:pPr>
      <w:r w:rsidRPr="004E2D6F">
        <w:rPr>
          <w:rFonts w:ascii="Arial" w:hAnsi="Arial" w:cs="Arial"/>
        </w:rPr>
        <w:t>Supprimer une ordonnance pour un patient d’un médecin</w:t>
      </w:r>
      <w:r w:rsidR="004E2D6F" w:rsidRPr="004E2D6F">
        <w:rPr>
          <w:rFonts w:ascii="Arial" w:hAnsi="Arial" w:cs="Arial"/>
        </w:rPr>
        <w:t>.</w:t>
      </w:r>
    </w:p>
    <w:p w14:paraId="3FC6BF2E" w14:textId="798C9F2F" w:rsidR="004E2D6F" w:rsidRPr="004E2D6F" w:rsidRDefault="004E2D6F" w:rsidP="00241FCC">
      <w:pPr>
        <w:pStyle w:val="Paragraphedeliste"/>
        <w:numPr>
          <w:ilvl w:val="0"/>
          <w:numId w:val="6"/>
        </w:numPr>
        <w:tabs>
          <w:tab w:val="left" w:pos="915"/>
        </w:tabs>
        <w:rPr>
          <w:rFonts w:ascii="Arial" w:hAnsi="Arial" w:cs="Arial"/>
        </w:rPr>
      </w:pPr>
      <w:r w:rsidRPr="004E2D6F">
        <w:rPr>
          <w:rFonts w:ascii="Arial" w:hAnsi="Arial" w:cs="Arial"/>
        </w:rPr>
        <w:t>Afficher les médecins qui ont p</w:t>
      </w:r>
      <w:r w:rsidR="00C37016">
        <w:rPr>
          <w:rFonts w:ascii="Arial" w:hAnsi="Arial" w:cs="Arial"/>
        </w:rPr>
        <w:t>l</w:t>
      </w:r>
      <w:r w:rsidRPr="004E2D6F">
        <w:rPr>
          <w:rFonts w:ascii="Arial" w:hAnsi="Arial" w:cs="Arial"/>
        </w:rPr>
        <w:t>us de 100 patients (&gt;=)</w:t>
      </w:r>
    </w:p>
    <w:sectPr w:rsidR="004E2D6F" w:rsidRPr="004E2D6F" w:rsidSect="00D67088">
      <w:pgSz w:w="11906" w:h="16838"/>
      <w:pgMar w:top="1417" w:right="1417" w:bottom="851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FA591D"/>
    <w:multiLevelType w:val="hybridMultilevel"/>
    <w:tmpl w:val="F6BE6044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414411E"/>
    <w:multiLevelType w:val="hybridMultilevel"/>
    <w:tmpl w:val="B8566254"/>
    <w:lvl w:ilvl="0" w:tplc="040C000F">
      <w:start w:val="1"/>
      <w:numFmt w:val="decimal"/>
      <w:lvlText w:val="%1."/>
      <w:lvlJc w:val="left"/>
      <w:pPr>
        <w:ind w:left="1440" w:hanging="360"/>
      </w:p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2A0117F0"/>
    <w:multiLevelType w:val="hybridMultilevel"/>
    <w:tmpl w:val="2954DE76"/>
    <w:lvl w:ilvl="0" w:tplc="040C000F">
      <w:start w:val="1"/>
      <w:numFmt w:val="decimal"/>
      <w:lvlText w:val="%1."/>
      <w:lvlJc w:val="left"/>
      <w:pPr>
        <w:ind w:left="1440" w:hanging="360"/>
      </w:p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2FCC5BEC"/>
    <w:multiLevelType w:val="hybridMultilevel"/>
    <w:tmpl w:val="80A24D2C"/>
    <w:lvl w:ilvl="0" w:tplc="040C000F">
      <w:start w:val="1"/>
      <w:numFmt w:val="decimal"/>
      <w:lvlText w:val="%1."/>
      <w:lvlJc w:val="left"/>
      <w:pPr>
        <w:ind w:left="1440" w:hanging="360"/>
      </w:p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57D71AA6"/>
    <w:multiLevelType w:val="hybridMultilevel"/>
    <w:tmpl w:val="14B0E178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F9C218A"/>
    <w:multiLevelType w:val="hybridMultilevel"/>
    <w:tmpl w:val="AB7A0646"/>
    <w:lvl w:ilvl="0" w:tplc="040C000F">
      <w:start w:val="1"/>
      <w:numFmt w:val="decimal"/>
      <w:lvlText w:val="%1."/>
      <w:lvlJc w:val="left"/>
      <w:pPr>
        <w:ind w:left="1440" w:hanging="360"/>
      </w:p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2006739520">
    <w:abstractNumId w:val="4"/>
  </w:num>
  <w:num w:numId="2" w16cid:durableId="1922177923">
    <w:abstractNumId w:val="2"/>
  </w:num>
  <w:num w:numId="3" w16cid:durableId="751855561">
    <w:abstractNumId w:val="5"/>
  </w:num>
  <w:num w:numId="4" w16cid:durableId="1055663503">
    <w:abstractNumId w:val="1"/>
  </w:num>
  <w:num w:numId="5" w16cid:durableId="1871531297">
    <w:abstractNumId w:val="3"/>
  </w:num>
  <w:num w:numId="6" w16cid:durableId="7232565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4C78"/>
    <w:rsid w:val="00035A84"/>
    <w:rsid w:val="000F7219"/>
    <w:rsid w:val="00113853"/>
    <w:rsid w:val="001D1402"/>
    <w:rsid w:val="00241FCC"/>
    <w:rsid w:val="002C0AFD"/>
    <w:rsid w:val="00373DC6"/>
    <w:rsid w:val="00397B6C"/>
    <w:rsid w:val="003E72D6"/>
    <w:rsid w:val="003F52FE"/>
    <w:rsid w:val="00442241"/>
    <w:rsid w:val="00444DF8"/>
    <w:rsid w:val="004E2D6F"/>
    <w:rsid w:val="005436D4"/>
    <w:rsid w:val="005B0A75"/>
    <w:rsid w:val="00894C78"/>
    <w:rsid w:val="00A212B3"/>
    <w:rsid w:val="00A676A0"/>
    <w:rsid w:val="00AA283B"/>
    <w:rsid w:val="00AA5E72"/>
    <w:rsid w:val="00BB2770"/>
    <w:rsid w:val="00BC31F9"/>
    <w:rsid w:val="00BD1F4F"/>
    <w:rsid w:val="00C16C5B"/>
    <w:rsid w:val="00C37016"/>
    <w:rsid w:val="00C55501"/>
    <w:rsid w:val="00C70A4E"/>
    <w:rsid w:val="00CB196D"/>
    <w:rsid w:val="00D67088"/>
    <w:rsid w:val="00DE3A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BE0E409"/>
  <w15:chartTrackingRefBased/>
  <w15:docId w15:val="{C79F7A34-45CB-4AE9-9EEC-9B8C2FFEB9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4C78"/>
    <w:pPr>
      <w:spacing w:after="200" w:line="276" w:lineRule="auto"/>
    </w:p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94C7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lev">
    <w:name w:val="Strong"/>
    <w:basedOn w:val="Policepardfaut"/>
    <w:uiPriority w:val="22"/>
    <w:qFormat/>
    <w:rsid w:val="00894C78"/>
    <w:rPr>
      <w:b/>
      <w:bCs/>
    </w:rPr>
  </w:style>
  <w:style w:type="paragraph" w:styleId="Paragraphedeliste">
    <w:name w:val="List Paragraph"/>
    <w:basedOn w:val="Normal"/>
    <w:uiPriority w:val="34"/>
    <w:qFormat/>
    <w:rsid w:val="001D140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157</TotalTime>
  <Pages>2</Pages>
  <Words>479</Words>
  <Characters>2640</Characters>
  <Application>Microsoft Office Word</Application>
  <DocSecurity>0</DocSecurity>
  <Lines>22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BAGHDAD OUNNASSER</dc:creator>
  <cp:keywords/>
  <dc:description/>
  <cp:lastModifiedBy>BAGHDAD OUNNASSER</cp:lastModifiedBy>
  <cp:revision>23</cp:revision>
  <dcterms:created xsi:type="dcterms:W3CDTF">2023-01-02T20:13:00Z</dcterms:created>
  <dcterms:modified xsi:type="dcterms:W3CDTF">2023-01-02T23:02:00Z</dcterms:modified>
</cp:coreProperties>
</file>