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7A38" w14:textId="358A4A8C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Московская предпрофессиональная олимпиада</w:t>
      </w:r>
    </w:p>
    <w:p w14:paraId="09467450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B3929" w14:textId="77777777" w:rsidR="00B40E89" w:rsidRDefault="00B40E89" w:rsidP="00B40E89">
      <w:pPr>
        <w:pStyle w:val="ac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9CD8BF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40514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3CD78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DE6283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62757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DD0DE7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96BF1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ED9D2" w14:textId="77777777" w:rsidR="00B40E89" w:rsidRP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40E89">
        <w:rPr>
          <w:rFonts w:ascii="Times New Roman" w:hAnsi="Times New Roman" w:cs="Times New Roman"/>
          <w:b/>
          <w:bCs/>
          <w:sz w:val="44"/>
          <w:szCs w:val="44"/>
        </w:rPr>
        <w:t xml:space="preserve">Продуктовый сектор. </w:t>
      </w:r>
    </w:p>
    <w:p w14:paraId="5CC88E9C" w14:textId="481EF376" w:rsidR="00B40E89" w:rsidRP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40E89">
        <w:rPr>
          <w:rFonts w:ascii="Times New Roman" w:hAnsi="Times New Roman" w:cs="Times New Roman"/>
          <w:b/>
          <w:bCs/>
          <w:sz w:val="44"/>
          <w:szCs w:val="44"/>
        </w:rPr>
        <w:t>Профиль “Инженерия”.</w:t>
      </w:r>
    </w:p>
    <w:p w14:paraId="3A5B1A3A" w14:textId="77777777" w:rsidR="00B40E89" w:rsidRP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40E89">
        <w:rPr>
          <w:rFonts w:ascii="Times New Roman" w:hAnsi="Times New Roman" w:cs="Times New Roman"/>
          <w:b/>
          <w:bCs/>
          <w:sz w:val="44"/>
          <w:szCs w:val="44"/>
        </w:rPr>
        <w:t xml:space="preserve">Командный кейс №6 </w:t>
      </w:r>
    </w:p>
    <w:p w14:paraId="08B4CADE" w14:textId="45A732F7" w:rsidR="00B40E89" w:rsidRP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b/>
          <w:bCs/>
          <w:i/>
          <w:sz w:val="44"/>
          <w:szCs w:val="44"/>
        </w:rPr>
      </w:pPr>
      <w:r w:rsidRPr="00B40E89">
        <w:rPr>
          <w:rFonts w:ascii="Times New Roman" w:hAnsi="Times New Roman" w:cs="Times New Roman"/>
          <w:b/>
          <w:bCs/>
          <w:sz w:val="44"/>
          <w:szCs w:val="44"/>
        </w:rPr>
        <w:t>"Система управления доступом на закрытую территорию"</w:t>
      </w:r>
    </w:p>
    <w:p w14:paraId="1AD754E2" w14:textId="77777777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E01859" w14:textId="77777777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D12FBA8" w14:textId="77777777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D1007" w14:textId="4C130B75" w:rsidR="00B40E89" w:rsidRDefault="00BE283D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r w:rsidRPr="00BE283D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Бриллиантовая нога</w:t>
      </w:r>
      <w:r w:rsidRPr="00BE283D">
        <w:rPr>
          <w:rFonts w:ascii="Times New Roman" w:hAnsi="Times New Roman" w:cs="Times New Roman"/>
          <w:i/>
          <w:sz w:val="28"/>
          <w:szCs w:val="28"/>
        </w:rPr>
        <w:t>”</w:t>
      </w:r>
    </w:p>
    <w:p w14:paraId="6E9B090C" w14:textId="77777777" w:rsidR="00BE283D" w:rsidRPr="00BE283D" w:rsidRDefault="00BE283D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36CDEFF" w14:textId="7FB26564" w:rsidR="00B40E89" w:rsidRDefault="00BE283D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Состав команды:</w:t>
      </w:r>
    </w:p>
    <w:p w14:paraId="42C2D953" w14:textId="4108AA19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Володин Алексей</w:t>
      </w:r>
      <w:r w:rsidR="00BE283D">
        <w:rPr>
          <w:rFonts w:ascii="Times New Roman" w:hAnsi="Times New Roman" w:cs="Times New Roman"/>
          <w:i/>
          <w:sz w:val="28"/>
          <w:szCs w:val="28"/>
        </w:rPr>
        <w:t xml:space="preserve"> Олегович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2B39940" w14:textId="275CB3E8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Градинович Сергей Дмитриевич</w:t>
      </w:r>
    </w:p>
    <w:p w14:paraId="6C43C72C" w14:textId="1DE8E7B7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Захаров Александр Константинович</w:t>
      </w:r>
    </w:p>
    <w:p w14:paraId="39CEF0BD" w14:textId="77777777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F0B2A6D" w14:textId="2F2C3E37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Руководитель</w:t>
      </w:r>
    </w:p>
    <w:p w14:paraId="07246596" w14:textId="54B1D20C" w:rsidR="00B40E89" w:rsidRDefault="00B40E89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40E89">
        <w:rPr>
          <w:rFonts w:ascii="Times New Roman" w:hAnsi="Times New Roman" w:cs="Times New Roman"/>
          <w:i/>
          <w:sz w:val="28"/>
          <w:szCs w:val="28"/>
        </w:rPr>
        <w:t>Черникова</w:t>
      </w:r>
      <w:r>
        <w:rPr>
          <w:rFonts w:ascii="Times New Roman" w:hAnsi="Times New Roman" w:cs="Times New Roman"/>
          <w:i/>
          <w:sz w:val="28"/>
          <w:szCs w:val="28"/>
        </w:rPr>
        <w:t xml:space="preserve"> Екатерина</w:t>
      </w:r>
      <w:r w:rsidR="00F85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5F2B" w:rsidRPr="00F85F2B">
        <w:rPr>
          <w:rFonts w:ascii="Times New Roman" w:hAnsi="Times New Roman" w:cs="Times New Roman"/>
          <w:i/>
          <w:sz w:val="28"/>
          <w:szCs w:val="28"/>
        </w:rPr>
        <w:t>Владимировна</w:t>
      </w:r>
    </w:p>
    <w:p w14:paraId="1A67934F" w14:textId="77777777" w:rsidR="00B40E89" w:rsidRDefault="00B40E89" w:rsidP="00B40E89">
      <w:pPr>
        <w:pStyle w:val="ac"/>
        <w:spacing w:line="276" w:lineRule="auto"/>
        <w:ind w:left="3261"/>
        <w:jc w:val="center"/>
        <w:rPr>
          <w:rFonts w:asciiTheme="majorBidi" w:hAnsiTheme="majorBidi" w:cstheme="majorBidi"/>
          <w:sz w:val="28"/>
          <w:szCs w:val="28"/>
        </w:rPr>
      </w:pPr>
    </w:p>
    <w:p w14:paraId="128AECFB" w14:textId="6906664E" w:rsidR="00B40E89" w:rsidRDefault="00BE283D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Предуниверситарий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НИЯУ МИФИ Университетский лицей №1511</w:t>
      </w:r>
    </w:p>
    <w:p w14:paraId="61F8BA91" w14:textId="177C06A7" w:rsidR="00BE283D" w:rsidRDefault="00BE283D" w:rsidP="00B40E89">
      <w:pPr>
        <w:pStyle w:val="ac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Лицей НИУ ВШЭ</w:t>
      </w:r>
    </w:p>
    <w:p w14:paraId="76B22442" w14:textId="77777777" w:rsidR="00B40E89" w:rsidRPr="00BE283D" w:rsidRDefault="00B40E89" w:rsidP="00BE283D">
      <w:pPr>
        <w:pStyle w:val="ac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25F855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48E32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012A5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980ECD" w14:textId="77777777" w:rsidR="00B40E89" w:rsidRDefault="00B40E89" w:rsidP="00B40E89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37EF6" w14:textId="77777777" w:rsidR="00B40E89" w:rsidRDefault="00B40E89" w:rsidP="00BE283D">
      <w:pPr>
        <w:pStyle w:val="ac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D3ADF6" w14:textId="77777777" w:rsidR="00BE283D" w:rsidRDefault="00BE283D" w:rsidP="00BE283D">
      <w:pPr>
        <w:pStyle w:val="ac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BB3008" w14:textId="4CB701FA" w:rsidR="00B40E89" w:rsidRDefault="00B40E89" w:rsidP="00BE283D">
      <w:pPr>
        <w:pStyle w:val="ac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5DFB85A" w14:textId="77777777" w:rsidR="00BE283D" w:rsidRDefault="00BE283D" w:rsidP="00FD7587">
      <w:pPr>
        <w:spacing w:line="256" w:lineRule="auto"/>
        <w:ind w:firstLine="708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lastRenderedPageBreak/>
        <w:t xml:space="preserve">Целью данного проекта стала разработка </w:t>
      </w:r>
      <w:r w:rsidRPr="00BE283D">
        <w:rPr>
          <w:rFonts w:cs="Times New Roman"/>
          <w:kern w:val="0"/>
          <w:szCs w:val="28"/>
          <w14:ligatures w14:val="none"/>
        </w:rPr>
        <w:t>систем</w:t>
      </w:r>
      <w:r>
        <w:rPr>
          <w:rFonts w:cs="Times New Roman"/>
          <w:kern w:val="0"/>
          <w:szCs w:val="28"/>
          <w14:ligatures w14:val="none"/>
        </w:rPr>
        <w:t>ы</w:t>
      </w:r>
      <w:r w:rsidRPr="00BE283D">
        <w:rPr>
          <w:rFonts w:cs="Times New Roman"/>
          <w:kern w:val="0"/>
          <w:szCs w:val="28"/>
          <w14:ligatures w14:val="none"/>
        </w:rPr>
        <w:t xml:space="preserve"> управления доступом на закрытую территорию </w:t>
      </w:r>
      <w:r>
        <w:rPr>
          <w:rFonts w:cs="Times New Roman"/>
          <w:kern w:val="0"/>
          <w:szCs w:val="28"/>
          <w14:ligatures w14:val="none"/>
        </w:rPr>
        <w:t>посредством использования</w:t>
      </w:r>
      <w:r w:rsidRPr="00BE283D">
        <w:rPr>
          <w:rFonts w:cs="Times New Roman"/>
          <w:kern w:val="0"/>
          <w:szCs w:val="28"/>
          <w14:ligatures w14:val="none"/>
        </w:rPr>
        <w:t xml:space="preserve"> RFID-</w:t>
      </w:r>
      <w:r>
        <w:rPr>
          <w:rFonts w:cs="Times New Roman"/>
          <w:kern w:val="0"/>
          <w:szCs w:val="28"/>
          <w14:ligatures w14:val="none"/>
        </w:rPr>
        <w:t>датчика</w:t>
      </w:r>
      <w:r w:rsidRPr="00BE283D">
        <w:rPr>
          <w:rFonts w:cs="Times New Roman"/>
          <w:kern w:val="0"/>
          <w:szCs w:val="28"/>
          <w14:ligatures w14:val="none"/>
        </w:rPr>
        <w:t xml:space="preserve"> с обновляемой базой данных пользователей на головном пункте управления. </w:t>
      </w:r>
    </w:p>
    <w:p w14:paraId="3640ACAC" w14:textId="22D61C81" w:rsidR="00BE283D" w:rsidRDefault="00BE283D" w:rsidP="00FD7587">
      <w:pPr>
        <w:spacing w:line="256" w:lineRule="auto"/>
        <w:ind w:firstLine="360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Задачами данного проекта стали:</w:t>
      </w:r>
    </w:p>
    <w:p w14:paraId="7A06DE57" w14:textId="34447FF8" w:rsidR="00BE283D" w:rsidRDefault="00E9566F" w:rsidP="00FD7587">
      <w:pPr>
        <w:pStyle w:val="a7"/>
        <w:numPr>
          <w:ilvl w:val="0"/>
          <w:numId w:val="11"/>
        </w:numPr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Разработка системы распознавания меток.</w:t>
      </w:r>
    </w:p>
    <w:p w14:paraId="1FBD9C43" w14:textId="42EE1D44" w:rsidR="00E9566F" w:rsidRDefault="00E9566F" w:rsidP="00FD7587">
      <w:pPr>
        <w:pStyle w:val="a7"/>
        <w:numPr>
          <w:ilvl w:val="0"/>
          <w:numId w:val="11"/>
        </w:numPr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Разработка системы пункта управления.</w:t>
      </w:r>
    </w:p>
    <w:p w14:paraId="163E12DA" w14:textId="52B94B73" w:rsidR="00E9566F" w:rsidRDefault="00E9566F" w:rsidP="00FD7587">
      <w:pPr>
        <w:pStyle w:val="a7"/>
        <w:numPr>
          <w:ilvl w:val="0"/>
          <w:numId w:val="11"/>
        </w:numPr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Разработка системы разрешения или запрета доступа на проезд.</w:t>
      </w:r>
    </w:p>
    <w:p w14:paraId="341BD7E6" w14:textId="5B6535A1" w:rsidR="00E9566F" w:rsidRDefault="00E9566F" w:rsidP="00FD7587">
      <w:pPr>
        <w:pStyle w:val="a7"/>
        <w:numPr>
          <w:ilvl w:val="0"/>
          <w:numId w:val="11"/>
        </w:numPr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Разработка 3</w:t>
      </w:r>
      <w:r>
        <w:rPr>
          <w:rFonts w:cs="Times New Roman"/>
          <w:kern w:val="0"/>
          <w:szCs w:val="28"/>
          <w:lang w:val="en-US"/>
          <w14:ligatures w14:val="none"/>
        </w:rPr>
        <w:t>D</w:t>
      </w:r>
      <w:r w:rsidRPr="00E9566F">
        <w:rPr>
          <w:rFonts w:cs="Times New Roman"/>
          <w:kern w:val="0"/>
          <w:szCs w:val="28"/>
          <w14:ligatures w14:val="none"/>
        </w:rPr>
        <w:t xml:space="preserve"> </w:t>
      </w:r>
      <w:r>
        <w:rPr>
          <w:rFonts w:cs="Times New Roman"/>
          <w:kern w:val="0"/>
          <w:szCs w:val="28"/>
          <w14:ligatures w14:val="none"/>
        </w:rPr>
        <w:t>моделей и последующая их печать.</w:t>
      </w:r>
    </w:p>
    <w:p w14:paraId="5D6D31BC" w14:textId="77777777" w:rsidR="00E9566F" w:rsidRDefault="00E9566F" w:rsidP="00FD7587">
      <w:pPr>
        <w:pStyle w:val="a7"/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</w:p>
    <w:p w14:paraId="183886B5" w14:textId="77777777" w:rsidR="00E9566F" w:rsidRDefault="00E9566F" w:rsidP="00FD7587">
      <w:pPr>
        <w:pStyle w:val="a7"/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</w:p>
    <w:p w14:paraId="79A3D756" w14:textId="48C32025" w:rsidR="00E9566F" w:rsidRDefault="00E9566F" w:rsidP="00FD7587">
      <w:pPr>
        <w:spacing w:line="256" w:lineRule="auto"/>
        <w:ind w:firstLine="360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Команда состоит из трех человек с разными ролями: программиста микрокомпьютера (Захаров Александр), разработчика систем разрешения или запрета доступа на проезд и распознавания меток (Володин Алексей) и архитектора (Градинович Сергей).</w:t>
      </w:r>
    </w:p>
    <w:p w14:paraId="3D309A77" w14:textId="77777777" w:rsidR="00E9566F" w:rsidRDefault="00E9566F" w:rsidP="00FD7587">
      <w:pPr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</w:p>
    <w:p w14:paraId="21A2A29E" w14:textId="77777777" w:rsidR="00943EBC" w:rsidRDefault="00E9566F" w:rsidP="00FD7587">
      <w:pPr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ab/>
        <w:t xml:space="preserve">Данное устройство представляет собой откатные ворота с интегрированной в них калиткой. </w:t>
      </w:r>
      <w:r w:rsidR="00B21596">
        <w:rPr>
          <w:rFonts w:cs="Times New Roman"/>
          <w:kern w:val="0"/>
          <w:szCs w:val="28"/>
          <w14:ligatures w14:val="none"/>
        </w:rPr>
        <w:t xml:space="preserve">К воротам прикреплен дисплей, а также датчик расстояния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HC</w:t>
      </w:r>
      <w:r w:rsidR="00B21596" w:rsidRPr="00B21596">
        <w:rPr>
          <w:rFonts w:cs="Times New Roman"/>
          <w:kern w:val="0"/>
          <w:szCs w:val="28"/>
          <w14:ligatures w14:val="none"/>
        </w:rPr>
        <w:t>-</w:t>
      </w:r>
      <w:r w:rsidR="00B21596">
        <w:rPr>
          <w:rFonts w:cs="Times New Roman"/>
          <w:kern w:val="0"/>
          <w:szCs w:val="28"/>
          <w:lang w:val="en-US"/>
          <w14:ligatures w14:val="none"/>
        </w:rPr>
        <w:t>SR</w:t>
      </w:r>
      <w:r w:rsidR="00B21596" w:rsidRPr="00B21596">
        <w:rPr>
          <w:rFonts w:cs="Times New Roman"/>
          <w:kern w:val="0"/>
          <w:szCs w:val="28"/>
          <w14:ligatures w14:val="none"/>
        </w:rPr>
        <w:t>04</w:t>
      </w:r>
      <w:r w:rsidR="00B21596">
        <w:rPr>
          <w:rFonts w:cs="Times New Roman"/>
          <w:kern w:val="0"/>
          <w:szCs w:val="28"/>
          <w14:ligatures w14:val="none"/>
        </w:rPr>
        <w:t>.</w:t>
      </w:r>
      <w:r w:rsidR="00B21596" w:rsidRPr="00B21596">
        <w:rPr>
          <w:rFonts w:cs="Times New Roman"/>
          <w:kern w:val="0"/>
          <w:szCs w:val="28"/>
          <w14:ligatures w14:val="none"/>
        </w:rPr>
        <w:t xml:space="preserve"> </w:t>
      </w:r>
      <w:r>
        <w:rPr>
          <w:rFonts w:cs="Times New Roman"/>
          <w:kern w:val="0"/>
          <w:szCs w:val="28"/>
          <w14:ligatures w14:val="none"/>
        </w:rPr>
        <w:t xml:space="preserve">Для реализации </w:t>
      </w:r>
      <w:r w:rsidR="00B21596">
        <w:rPr>
          <w:rFonts w:cs="Times New Roman"/>
          <w:kern w:val="0"/>
          <w:szCs w:val="28"/>
          <w14:ligatures w14:val="none"/>
        </w:rPr>
        <w:t xml:space="preserve">системы распознавания меток использован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RFID</w:t>
      </w:r>
      <w:r w:rsidR="00B21596" w:rsidRPr="00B21596">
        <w:rPr>
          <w:rFonts w:cs="Times New Roman"/>
          <w:kern w:val="0"/>
          <w:szCs w:val="28"/>
          <w14:ligatures w14:val="none"/>
        </w:rPr>
        <w:t>-</w:t>
      </w:r>
      <w:r w:rsidR="00B21596">
        <w:rPr>
          <w:rFonts w:cs="Times New Roman"/>
          <w:kern w:val="0"/>
          <w:szCs w:val="28"/>
          <w14:ligatures w14:val="none"/>
        </w:rPr>
        <w:t>датчик (</w:t>
      </w:r>
      <w:r w:rsidR="00B21596">
        <w:rPr>
          <w:rFonts w:cs="Times New Roman"/>
          <w:kern w:val="0"/>
          <w:szCs w:val="28"/>
          <w:lang w:val="en-US"/>
          <w14:ligatures w14:val="none"/>
        </w:rPr>
        <w:t>RC</w:t>
      </w:r>
      <w:r w:rsidR="00B21596" w:rsidRPr="00B21596">
        <w:rPr>
          <w:rFonts w:cs="Times New Roman"/>
          <w:kern w:val="0"/>
          <w:szCs w:val="28"/>
          <w14:ligatures w14:val="none"/>
        </w:rPr>
        <w:t>522</w:t>
      </w:r>
      <w:r w:rsidR="00B21596">
        <w:rPr>
          <w:rFonts w:cs="Times New Roman"/>
          <w:kern w:val="0"/>
          <w:szCs w:val="28"/>
          <w14:ligatures w14:val="none"/>
        </w:rPr>
        <w:t xml:space="preserve">). Когда пользователь прикладывает карту, датчик считывает с нее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RFID</w:t>
      </w:r>
      <w:r w:rsidR="00B21596" w:rsidRPr="00B21596">
        <w:rPr>
          <w:rFonts w:cs="Times New Roman"/>
          <w:kern w:val="0"/>
          <w:szCs w:val="28"/>
          <w14:ligatures w14:val="none"/>
        </w:rPr>
        <w:t>-</w:t>
      </w:r>
      <w:r w:rsidR="00B21596">
        <w:rPr>
          <w:rFonts w:cs="Times New Roman"/>
          <w:kern w:val="0"/>
          <w:szCs w:val="28"/>
          <w14:ligatures w14:val="none"/>
        </w:rPr>
        <w:t xml:space="preserve">метку и, при использовании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WI</w:t>
      </w:r>
      <w:r w:rsidR="00B21596" w:rsidRPr="00B21596">
        <w:rPr>
          <w:rFonts w:cs="Times New Roman"/>
          <w:kern w:val="0"/>
          <w:szCs w:val="28"/>
          <w14:ligatures w14:val="none"/>
        </w:rPr>
        <w:t>-</w:t>
      </w:r>
      <w:r w:rsidR="00B21596">
        <w:rPr>
          <w:rFonts w:cs="Times New Roman"/>
          <w:kern w:val="0"/>
          <w:szCs w:val="28"/>
          <w:lang w:val="en-US"/>
          <w14:ligatures w14:val="none"/>
        </w:rPr>
        <w:t>FI</w:t>
      </w:r>
      <w:r w:rsidR="00B21596" w:rsidRPr="00B21596">
        <w:rPr>
          <w:rFonts w:cs="Times New Roman"/>
          <w:kern w:val="0"/>
          <w:szCs w:val="28"/>
          <w14:ligatures w14:val="none"/>
        </w:rPr>
        <w:t xml:space="preserve"> </w:t>
      </w:r>
      <w:r w:rsidR="00B21596">
        <w:rPr>
          <w:rFonts w:cs="Times New Roman"/>
          <w:kern w:val="0"/>
          <w:szCs w:val="28"/>
          <w14:ligatures w14:val="none"/>
        </w:rPr>
        <w:t xml:space="preserve">модуля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ESP</w:t>
      </w:r>
      <w:r w:rsidR="00B21596" w:rsidRPr="00B21596">
        <w:rPr>
          <w:rFonts w:cs="Times New Roman"/>
          <w:kern w:val="0"/>
          <w:szCs w:val="28"/>
          <w14:ligatures w14:val="none"/>
        </w:rPr>
        <w:t>8266</w:t>
      </w:r>
      <w:r w:rsidR="00B21596">
        <w:rPr>
          <w:rFonts w:cs="Times New Roman"/>
          <w:kern w:val="0"/>
          <w:szCs w:val="28"/>
          <w14:ligatures w14:val="none"/>
        </w:rPr>
        <w:t>, отправляет ее микрокомпьютеру (</w:t>
      </w:r>
      <w:r w:rsidR="00B21596">
        <w:rPr>
          <w:rFonts w:cs="Times New Roman"/>
          <w:kern w:val="0"/>
          <w:szCs w:val="28"/>
          <w:lang w:val="en-US"/>
          <w14:ligatures w14:val="none"/>
        </w:rPr>
        <w:t>Raspberry</w:t>
      </w:r>
      <w:r w:rsidR="00B21596" w:rsidRPr="00B21596">
        <w:rPr>
          <w:rFonts w:cs="Times New Roman"/>
          <w:kern w:val="0"/>
          <w:szCs w:val="28"/>
          <w14:ligatures w14:val="none"/>
        </w:rPr>
        <w:t xml:space="preserve">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Pi</w:t>
      </w:r>
      <w:r w:rsidR="00B21596" w:rsidRPr="00B21596">
        <w:rPr>
          <w:rFonts w:cs="Times New Roman"/>
          <w:kern w:val="0"/>
          <w:szCs w:val="28"/>
          <w14:ligatures w14:val="none"/>
        </w:rPr>
        <w:t xml:space="preserve">). </w:t>
      </w:r>
      <w:r w:rsidR="00B21596">
        <w:rPr>
          <w:rFonts w:cs="Times New Roman"/>
          <w:kern w:val="0"/>
          <w:szCs w:val="28"/>
          <w14:ligatures w14:val="none"/>
        </w:rPr>
        <w:t xml:space="preserve">Микрокомпьютер сравнивает полученную метку с метками, записанными в базе данных, и отправляет системе распознавания меток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TRUE</w:t>
      </w:r>
      <w:r w:rsidR="00B21596" w:rsidRPr="00B21596">
        <w:rPr>
          <w:rFonts w:cs="Times New Roman"/>
          <w:kern w:val="0"/>
          <w:szCs w:val="28"/>
          <w14:ligatures w14:val="none"/>
        </w:rPr>
        <w:t xml:space="preserve"> </w:t>
      </w:r>
      <w:r w:rsidR="00B21596">
        <w:rPr>
          <w:rFonts w:cs="Times New Roman"/>
          <w:kern w:val="0"/>
          <w:szCs w:val="28"/>
          <w14:ligatures w14:val="none"/>
        </w:rPr>
        <w:t xml:space="preserve">или </w:t>
      </w:r>
      <w:r w:rsidR="00B21596">
        <w:rPr>
          <w:rFonts w:cs="Times New Roman"/>
          <w:kern w:val="0"/>
          <w:szCs w:val="28"/>
          <w:lang w:val="en-US"/>
          <w14:ligatures w14:val="none"/>
        </w:rPr>
        <w:t>FALSE</w:t>
      </w:r>
      <w:r w:rsidR="00B21596" w:rsidRPr="00B21596">
        <w:rPr>
          <w:rFonts w:cs="Times New Roman"/>
          <w:kern w:val="0"/>
          <w:szCs w:val="28"/>
          <w14:ligatures w14:val="none"/>
        </w:rPr>
        <w:t xml:space="preserve"> (</w:t>
      </w:r>
      <w:r w:rsidR="00B21596">
        <w:rPr>
          <w:rFonts w:cs="Times New Roman"/>
          <w:kern w:val="0"/>
          <w:szCs w:val="28"/>
          <w14:ligatures w14:val="none"/>
        </w:rPr>
        <w:t>в зависимости от того, есть ли в базе данных полученная метка</w:t>
      </w:r>
      <w:r w:rsidR="00B21596" w:rsidRPr="00B21596">
        <w:rPr>
          <w:rFonts w:cs="Times New Roman"/>
          <w:kern w:val="0"/>
          <w:szCs w:val="28"/>
          <w14:ligatures w14:val="none"/>
        </w:rPr>
        <w:t>)</w:t>
      </w:r>
      <w:r w:rsidR="00B21596">
        <w:rPr>
          <w:rFonts w:cs="Times New Roman"/>
          <w:kern w:val="0"/>
          <w:szCs w:val="28"/>
          <w14:ligatures w14:val="none"/>
        </w:rPr>
        <w:t>, после чего открывает ворота (выводя на дисплей сообщение о том, что пользователь допущен к проезду) или отказывает в проезде (о чем сообщает на дисплее) соответственно.</w:t>
      </w:r>
      <w:r w:rsidR="00943EBC" w:rsidRPr="00943EBC">
        <w:rPr>
          <w:rFonts w:cs="Times New Roman"/>
          <w:kern w:val="0"/>
          <w:szCs w:val="28"/>
          <w14:ligatures w14:val="none"/>
        </w:rPr>
        <w:t xml:space="preserve"> </w:t>
      </w:r>
    </w:p>
    <w:p w14:paraId="54831E43" w14:textId="666A05E1" w:rsidR="00E9566F" w:rsidRDefault="00943EBC" w:rsidP="00FD7587">
      <w:pPr>
        <w:spacing w:line="256" w:lineRule="auto"/>
        <w:ind w:firstLine="708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 xml:space="preserve">Когда ворота открыты, и пользователь начинает движение через них, датчик расстояния постоянно измеряет расстояние до противоположной створки ворот (или объекта, находящегося между собой и створкой). Пока между датчиком и створкой находится объект, система продолжает держать ворота открытыми. Спустя несколько секунд после того, как объект проехал через ворота, ворота начинают закрываться. В это время датчик расстояния также продолжает измерение. В случае, если между створкой ворот и датчиком появляется какой-либо объект, ворота приостанавливаются до момента, когда объект перестанет присутствовать на линии между датчиком и створкой ворот. </w:t>
      </w:r>
    </w:p>
    <w:p w14:paraId="50DB5E68" w14:textId="1CA74B8A" w:rsidR="00943EBC" w:rsidRPr="00FD7587" w:rsidRDefault="00943EBC" w:rsidP="00FD7587">
      <w:pPr>
        <w:spacing w:line="256" w:lineRule="auto"/>
        <w:ind w:firstLine="708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Возле калитки, вмонтированной в ворота, прикреплен</w:t>
      </w:r>
      <w:r w:rsidR="00C065FA">
        <w:rPr>
          <w:rFonts w:cs="Times New Roman"/>
          <w:kern w:val="0"/>
          <w:szCs w:val="28"/>
          <w14:ligatures w14:val="none"/>
        </w:rPr>
        <w:t xml:space="preserve">а клавиатура для ввода </w:t>
      </w:r>
      <w:r w:rsidR="00C065FA">
        <w:rPr>
          <w:rFonts w:cs="Times New Roman"/>
          <w:kern w:val="0"/>
          <w:szCs w:val="28"/>
          <w:lang w:val="en-US"/>
          <w14:ligatures w14:val="none"/>
        </w:rPr>
        <w:t>pin</w:t>
      </w:r>
      <w:r w:rsidR="00C065FA" w:rsidRPr="00C065FA">
        <w:rPr>
          <w:rFonts w:cs="Times New Roman"/>
          <w:kern w:val="0"/>
          <w:szCs w:val="28"/>
          <w14:ligatures w14:val="none"/>
        </w:rPr>
        <w:t>-</w:t>
      </w:r>
      <w:r w:rsidR="00C065FA">
        <w:rPr>
          <w:rFonts w:cs="Times New Roman"/>
          <w:kern w:val="0"/>
          <w:szCs w:val="28"/>
          <w14:ligatures w14:val="none"/>
        </w:rPr>
        <w:t xml:space="preserve">кода. Калитку удерживает в положении «Закрыто» соленоид. Для </w:t>
      </w:r>
      <w:r w:rsidR="00C065FA">
        <w:rPr>
          <w:rFonts w:cs="Times New Roman"/>
          <w:kern w:val="0"/>
          <w:szCs w:val="28"/>
          <w14:ligatures w14:val="none"/>
        </w:rPr>
        <w:lastRenderedPageBreak/>
        <w:t xml:space="preserve">прохода через калитку пользователю требуется ввести четырехзначный </w:t>
      </w:r>
      <w:r w:rsidR="00C065FA">
        <w:rPr>
          <w:rFonts w:cs="Times New Roman"/>
          <w:kern w:val="0"/>
          <w:szCs w:val="28"/>
          <w:lang w:val="en-US"/>
          <w14:ligatures w14:val="none"/>
        </w:rPr>
        <w:t>pin</w:t>
      </w:r>
      <w:r w:rsidR="00C065FA" w:rsidRPr="00C065FA">
        <w:rPr>
          <w:rFonts w:cs="Times New Roman"/>
          <w:kern w:val="0"/>
          <w:szCs w:val="28"/>
          <w14:ligatures w14:val="none"/>
        </w:rPr>
        <w:t>-</w:t>
      </w:r>
      <w:r w:rsidR="00C065FA">
        <w:rPr>
          <w:rFonts w:cs="Times New Roman"/>
          <w:kern w:val="0"/>
          <w:szCs w:val="28"/>
          <w14:ligatures w14:val="none"/>
        </w:rPr>
        <w:t>код. В случае ввода правильного кода издается соответствующий звуковой сигнал, и соленоид размыкается. Передвижение пользователя отслеживается датчиком расстояния, установленным над калиткой. Как только пользователь проходит, и калитка закрывается, соленоид снова замыкается. В случае ввода неправильного кода, издается соответствующий звуковой сигнал.</w:t>
      </w:r>
    </w:p>
    <w:p w14:paraId="35DC55F4" w14:textId="77777777" w:rsidR="00943EBC" w:rsidRDefault="00943EBC" w:rsidP="00943EBC">
      <w:pPr>
        <w:spacing w:line="256" w:lineRule="auto"/>
        <w:ind w:firstLine="708"/>
        <w:rPr>
          <w:rFonts w:cs="Times New Roman"/>
          <w:kern w:val="0"/>
          <w:szCs w:val="28"/>
          <w14:ligatures w14:val="none"/>
        </w:rPr>
      </w:pPr>
    </w:p>
    <w:p w14:paraId="3866A31E" w14:textId="10161A1D" w:rsidR="003243C2" w:rsidRPr="003243C2" w:rsidRDefault="003243C2" w:rsidP="003243C2">
      <w:pPr>
        <w:spacing w:line="256" w:lineRule="auto"/>
        <w:ind w:firstLine="708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При разработке программ были использованы следующие библиотеки:</w:t>
      </w:r>
    </w:p>
    <w:p w14:paraId="548C810D" w14:textId="1EE0D2CF" w:rsidR="003243C2" w:rsidRPr="003243C2" w:rsidRDefault="003243C2" w:rsidP="003243C2">
      <w:pPr>
        <w:pStyle w:val="a7"/>
        <w:numPr>
          <w:ilvl w:val="0"/>
          <w:numId w:val="12"/>
        </w:numPr>
        <w:spacing w:line="256" w:lineRule="auto"/>
        <w:rPr>
          <w:rFonts w:cs="Times New Roman"/>
          <w:kern w:val="0"/>
          <w:szCs w:val="28"/>
          <w14:ligatures w14:val="none"/>
        </w:rPr>
      </w:pPr>
      <w:r w:rsidRPr="003243C2">
        <w:rPr>
          <w:rFonts w:cs="Times New Roman"/>
          <w:kern w:val="0"/>
          <w:szCs w:val="28"/>
          <w14:ligatures w14:val="none"/>
        </w:rPr>
        <w:t>ESP8266.h</w:t>
      </w:r>
      <w:r>
        <w:rPr>
          <w:rFonts w:cs="Times New Roman"/>
          <w:kern w:val="0"/>
          <w:szCs w:val="28"/>
          <w14:ligatures w14:val="none"/>
        </w:rPr>
        <w:t xml:space="preserve"> – библиотека для работы с </w:t>
      </w:r>
      <w:r>
        <w:rPr>
          <w:rFonts w:cs="Times New Roman"/>
          <w:kern w:val="0"/>
          <w:szCs w:val="28"/>
          <w:lang w:val="en-US"/>
          <w14:ligatures w14:val="none"/>
        </w:rPr>
        <w:t>WI</w:t>
      </w:r>
      <w:r w:rsidRPr="003243C2">
        <w:rPr>
          <w:rFonts w:cs="Times New Roman"/>
          <w:kern w:val="0"/>
          <w:szCs w:val="28"/>
          <w14:ligatures w14:val="none"/>
        </w:rPr>
        <w:t>-</w:t>
      </w:r>
      <w:r>
        <w:rPr>
          <w:rFonts w:cs="Times New Roman"/>
          <w:kern w:val="0"/>
          <w:szCs w:val="28"/>
          <w:lang w:val="en-US"/>
          <w14:ligatures w14:val="none"/>
        </w:rPr>
        <w:t>FI</w:t>
      </w:r>
      <w:r w:rsidRPr="003243C2">
        <w:rPr>
          <w:rFonts w:cs="Times New Roman"/>
          <w:kern w:val="0"/>
          <w:szCs w:val="28"/>
          <w14:ligatures w14:val="none"/>
        </w:rPr>
        <w:t xml:space="preserve"> </w:t>
      </w:r>
      <w:r>
        <w:rPr>
          <w:rFonts w:cs="Times New Roman"/>
          <w:kern w:val="0"/>
          <w:szCs w:val="28"/>
          <w14:ligatures w14:val="none"/>
        </w:rPr>
        <w:t xml:space="preserve">модулем </w:t>
      </w:r>
      <w:r>
        <w:rPr>
          <w:rFonts w:cs="Times New Roman"/>
          <w:kern w:val="0"/>
          <w:szCs w:val="28"/>
          <w:lang w:val="en-US"/>
          <w14:ligatures w14:val="none"/>
        </w:rPr>
        <w:t>ESP</w:t>
      </w:r>
      <w:r w:rsidRPr="003243C2">
        <w:rPr>
          <w:rFonts w:cs="Times New Roman"/>
          <w:kern w:val="0"/>
          <w:szCs w:val="28"/>
          <w14:ligatures w14:val="none"/>
        </w:rPr>
        <w:t>8266</w:t>
      </w:r>
    </w:p>
    <w:p w14:paraId="7F69DEB2" w14:textId="668EA31F" w:rsidR="003243C2" w:rsidRPr="003243C2" w:rsidRDefault="003243C2" w:rsidP="003243C2">
      <w:pPr>
        <w:pStyle w:val="a7"/>
        <w:numPr>
          <w:ilvl w:val="0"/>
          <w:numId w:val="12"/>
        </w:numPr>
        <w:spacing w:line="256" w:lineRule="auto"/>
        <w:rPr>
          <w:rFonts w:cs="Times New Roman"/>
          <w:kern w:val="0"/>
          <w:szCs w:val="28"/>
          <w14:ligatures w14:val="none"/>
        </w:rPr>
      </w:pPr>
      <w:proofErr w:type="spellStart"/>
      <w:r w:rsidRPr="003243C2">
        <w:rPr>
          <w:rFonts w:cs="Times New Roman"/>
          <w:kern w:val="0"/>
          <w:szCs w:val="28"/>
          <w14:ligatures w14:val="none"/>
        </w:rPr>
        <w:t>SoftwareSerial.h</w:t>
      </w:r>
      <w:proofErr w:type="spellEnd"/>
      <w:r>
        <w:rPr>
          <w:rFonts w:cs="Times New Roman"/>
          <w:kern w:val="0"/>
          <w:szCs w:val="28"/>
          <w14:ligatures w14:val="none"/>
        </w:rPr>
        <w:t xml:space="preserve"> – библиотека для передачи данных</w:t>
      </w:r>
    </w:p>
    <w:p w14:paraId="1E369951" w14:textId="3676EDE1" w:rsidR="003243C2" w:rsidRPr="003243C2" w:rsidRDefault="003243C2" w:rsidP="003243C2">
      <w:pPr>
        <w:pStyle w:val="a7"/>
        <w:numPr>
          <w:ilvl w:val="0"/>
          <w:numId w:val="12"/>
        </w:numPr>
        <w:spacing w:line="256" w:lineRule="auto"/>
        <w:rPr>
          <w:rFonts w:cs="Times New Roman"/>
          <w:kern w:val="0"/>
          <w:szCs w:val="28"/>
          <w14:ligatures w14:val="none"/>
        </w:rPr>
      </w:pPr>
      <w:proofErr w:type="spellStart"/>
      <w:r w:rsidRPr="003243C2">
        <w:rPr>
          <w:rFonts w:cs="Times New Roman"/>
          <w:kern w:val="0"/>
          <w:szCs w:val="28"/>
          <w14:ligatures w14:val="none"/>
        </w:rPr>
        <w:t>SPI.h</w:t>
      </w:r>
      <w:proofErr w:type="spellEnd"/>
      <w:r w:rsidRPr="003243C2">
        <w:rPr>
          <w:rFonts w:cs="Times New Roman"/>
          <w:kern w:val="0"/>
          <w:szCs w:val="28"/>
          <w14:ligatures w14:val="none"/>
        </w:rPr>
        <w:t xml:space="preserve"> – библиотека для работы с шиной </w:t>
      </w:r>
      <w:r w:rsidRPr="003243C2">
        <w:rPr>
          <w:rFonts w:cs="Times New Roman"/>
          <w:kern w:val="0"/>
          <w:szCs w:val="28"/>
          <w:lang w:val="en-US"/>
          <w14:ligatures w14:val="none"/>
        </w:rPr>
        <w:t>SPI</w:t>
      </w:r>
    </w:p>
    <w:p w14:paraId="5552E5FB" w14:textId="195AA12B" w:rsidR="003243C2" w:rsidRPr="003243C2" w:rsidRDefault="003243C2" w:rsidP="003243C2">
      <w:pPr>
        <w:pStyle w:val="a7"/>
        <w:numPr>
          <w:ilvl w:val="0"/>
          <w:numId w:val="12"/>
        </w:numPr>
        <w:spacing w:line="256" w:lineRule="auto"/>
        <w:rPr>
          <w:rFonts w:cs="Times New Roman"/>
          <w:kern w:val="0"/>
          <w:szCs w:val="28"/>
          <w14:ligatures w14:val="none"/>
        </w:rPr>
      </w:pPr>
      <w:r w:rsidRPr="003243C2">
        <w:rPr>
          <w:rFonts w:cs="Times New Roman"/>
          <w:kern w:val="0"/>
          <w:szCs w:val="28"/>
          <w14:ligatures w14:val="none"/>
        </w:rPr>
        <w:t>MFRC522.h</w:t>
      </w:r>
      <w:r>
        <w:rPr>
          <w:rFonts w:cs="Times New Roman"/>
          <w:kern w:val="0"/>
          <w:szCs w:val="28"/>
          <w14:ligatures w14:val="none"/>
        </w:rPr>
        <w:t xml:space="preserve"> – библиотека для работы с </w:t>
      </w:r>
      <w:r>
        <w:rPr>
          <w:rFonts w:cs="Times New Roman"/>
          <w:kern w:val="0"/>
          <w:szCs w:val="28"/>
          <w:lang w:val="en-US"/>
          <w14:ligatures w14:val="none"/>
        </w:rPr>
        <w:t>RFID</w:t>
      </w:r>
      <w:r w:rsidRPr="003243C2">
        <w:rPr>
          <w:rFonts w:cs="Times New Roman"/>
          <w:kern w:val="0"/>
          <w:szCs w:val="28"/>
          <w14:ligatures w14:val="none"/>
        </w:rPr>
        <w:t>-</w:t>
      </w:r>
      <w:r>
        <w:rPr>
          <w:rFonts w:cs="Times New Roman"/>
          <w:kern w:val="0"/>
          <w:szCs w:val="28"/>
          <w14:ligatures w14:val="none"/>
        </w:rPr>
        <w:t>датчиком</w:t>
      </w:r>
    </w:p>
    <w:p w14:paraId="66A28126" w14:textId="1F5EEC59" w:rsidR="003243C2" w:rsidRPr="003243C2" w:rsidRDefault="003243C2" w:rsidP="003243C2">
      <w:pPr>
        <w:pStyle w:val="a7"/>
        <w:numPr>
          <w:ilvl w:val="0"/>
          <w:numId w:val="12"/>
        </w:numPr>
        <w:spacing w:line="256" w:lineRule="auto"/>
        <w:rPr>
          <w:rFonts w:cs="Times New Roman"/>
          <w:kern w:val="0"/>
          <w:szCs w:val="28"/>
          <w14:ligatures w14:val="none"/>
        </w:rPr>
      </w:pPr>
      <w:proofErr w:type="spellStart"/>
      <w:r w:rsidRPr="003243C2">
        <w:rPr>
          <w:rFonts w:cs="Times New Roman"/>
          <w:kern w:val="0"/>
          <w:szCs w:val="28"/>
          <w14:ligatures w14:val="none"/>
        </w:rPr>
        <w:t>LiquidCrystal.h</w:t>
      </w:r>
      <w:proofErr w:type="spellEnd"/>
      <w:r>
        <w:rPr>
          <w:rFonts w:cs="Times New Roman"/>
          <w:kern w:val="0"/>
          <w:szCs w:val="28"/>
          <w14:ligatures w14:val="none"/>
        </w:rPr>
        <w:t xml:space="preserve"> – библиотека для работы с </w:t>
      </w:r>
      <w:r>
        <w:rPr>
          <w:rFonts w:cs="Times New Roman"/>
          <w:kern w:val="0"/>
          <w:szCs w:val="28"/>
          <w:lang w:val="en-US"/>
          <w14:ligatures w14:val="none"/>
        </w:rPr>
        <w:t>lcd</w:t>
      </w:r>
      <w:r w:rsidRPr="003243C2">
        <w:rPr>
          <w:rFonts w:cs="Times New Roman"/>
          <w:kern w:val="0"/>
          <w:szCs w:val="28"/>
          <w14:ligatures w14:val="none"/>
        </w:rPr>
        <w:t>-</w:t>
      </w:r>
      <w:r>
        <w:rPr>
          <w:rFonts w:cs="Times New Roman"/>
          <w:kern w:val="0"/>
          <w:szCs w:val="28"/>
          <w14:ligatures w14:val="none"/>
        </w:rPr>
        <w:t>дисплеем</w:t>
      </w:r>
    </w:p>
    <w:p w14:paraId="0B1B5543" w14:textId="40BEB421" w:rsidR="00FD7587" w:rsidRPr="00FD7587" w:rsidRDefault="003243C2" w:rsidP="00FD7587">
      <w:pPr>
        <w:pStyle w:val="a7"/>
        <w:numPr>
          <w:ilvl w:val="0"/>
          <w:numId w:val="12"/>
        </w:numPr>
        <w:spacing w:line="256" w:lineRule="auto"/>
        <w:rPr>
          <w:rFonts w:cs="Times New Roman"/>
          <w:kern w:val="0"/>
          <w:szCs w:val="28"/>
          <w14:ligatures w14:val="none"/>
        </w:rPr>
      </w:pPr>
      <w:proofErr w:type="spellStart"/>
      <w:r w:rsidRPr="003243C2">
        <w:rPr>
          <w:rFonts w:cs="Times New Roman"/>
          <w:kern w:val="0"/>
          <w:szCs w:val="28"/>
          <w14:ligatures w14:val="none"/>
        </w:rPr>
        <w:t>Servo.h</w:t>
      </w:r>
      <w:proofErr w:type="spellEnd"/>
      <w:r>
        <w:rPr>
          <w:rFonts w:cs="Times New Roman"/>
          <w:kern w:val="0"/>
          <w:szCs w:val="28"/>
          <w14:ligatures w14:val="none"/>
        </w:rPr>
        <w:t xml:space="preserve"> - </w:t>
      </w:r>
      <w:r w:rsidRPr="003243C2">
        <w:rPr>
          <w:rFonts w:cs="Times New Roman"/>
          <w:kern w:val="0"/>
          <w:szCs w:val="28"/>
          <w14:ligatures w14:val="none"/>
        </w:rPr>
        <w:t>библиотек</w:t>
      </w:r>
      <w:r>
        <w:rPr>
          <w:rFonts w:cs="Times New Roman"/>
          <w:kern w:val="0"/>
          <w:szCs w:val="28"/>
          <w14:ligatures w14:val="none"/>
        </w:rPr>
        <w:t>а</w:t>
      </w:r>
      <w:r w:rsidRPr="003243C2">
        <w:rPr>
          <w:rFonts w:cs="Times New Roman"/>
          <w:kern w:val="0"/>
          <w:szCs w:val="28"/>
          <w14:ligatures w14:val="none"/>
        </w:rPr>
        <w:t xml:space="preserve"> для работы с сервоприводом</w:t>
      </w:r>
    </w:p>
    <w:p w14:paraId="0233A061" w14:textId="77777777" w:rsidR="00FD7587" w:rsidRDefault="00FD7587" w:rsidP="00FD7587">
      <w:pPr>
        <w:spacing w:line="256" w:lineRule="auto"/>
        <w:rPr>
          <w:rFonts w:cs="Times New Roman"/>
          <w:kern w:val="0"/>
          <w:szCs w:val="28"/>
          <w:lang w:val="en-US"/>
          <w14:ligatures w14:val="none"/>
        </w:rPr>
      </w:pPr>
    </w:p>
    <w:p w14:paraId="7E03683E" w14:textId="5AE9A332" w:rsidR="00FD7587" w:rsidRDefault="00FD7587" w:rsidP="00FD7587">
      <w:pPr>
        <w:spacing w:line="256" w:lineRule="auto"/>
        <w:jc w:val="center"/>
        <w:rPr>
          <w:rFonts w:cs="Times New Roman"/>
          <w:kern w:val="0"/>
          <w:szCs w:val="28"/>
          <w:lang w:val="en-US"/>
          <w14:ligatures w14:val="none"/>
        </w:rPr>
      </w:pPr>
      <w:r>
        <w:rPr>
          <w:noProof/>
        </w:rPr>
        <w:drawing>
          <wp:inline distT="0" distB="0" distL="0" distR="0" wp14:anchorId="5026A721" wp14:editId="5E80DF52">
            <wp:extent cx="3148620" cy="2743053"/>
            <wp:effectExtent l="0" t="0" r="0" b="635"/>
            <wp:docPr id="318200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0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090" cy="27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FF41" w14:textId="77777777" w:rsidR="00FD7587" w:rsidRDefault="00FD7587" w:rsidP="00FD7587">
      <w:pPr>
        <w:spacing w:line="256" w:lineRule="auto"/>
        <w:jc w:val="both"/>
        <w:rPr>
          <w:rFonts w:cs="Times New Roman"/>
          <w:kern w:val="0"/>
          <w:szCs w:val="28"/>
          <w:lang w:val="en-US"/>
          <w14:ligatures w14:val="none"/>
        </w:rPr>
      </w:pPr>
    </w:p>
    <w:p w14:paraId="60FA25A0" w14:textId="719FBEC6" w:rsidR="00FD7587" w:rsidRDefault="00FD7587" w:rsidP="00FD7587">
      <w:pPr>
        <w:spacing w:line="256" w:lineRule="auto"/>
        <w:jc w:val="both"/>
        <w:rPr>
          <w:rFonts w:cs="Times New Roman"/>
          <w:kern w:val="0"/>
          <w:szCs w:val="28"/>
          <w:lang w:val="en-US"/>
          <w14:ligatures w14:val="none"/>
        </w:rPr>
      </w:pPr>
      <w:r w:rsidRPr="00FD7587">
        <w:rPr>
          <w:rFonts w:cs="Times New Roman"/>
          <w:kern w:val="0"/>
          <w:szCs w:val="28"/>
          <w14:ligatures w14:val="none"/>
        </w:rPr>
        <w:t xml:space="preserve">Кинематическая схема ворот была реализована с помощью шестерни и рейки. При вращении шестерни от сервопривода постоянного вращения рейка движется в противоположном направлении вращения шестерни. </w:t>
      </w:r>
      <w:proofErr w:type="spellStart"/>
      <w:r w:rsidRPr="00FD7587">
        <w:rPr>
          <w:rFonts w:cs="Times New Roman"/>
          <w:kern w:val="0"/>
          <w:szCs w:val="28"/>
          <w:lang w:val="en-US"/>
          <w14:ligatures w14:val="none"/>
        </w:rPr>
        <w:t>Количество</w:t>
      </w:r>
      <w:proofErr w:type="spellEnd"/>
      <w:r w:rsidRPr="00FD7587">
        <w:rPr>
          <w:rFonts w:cs="Times New Roman"/>
          <w:kern w:val="0"/>
          <w:szCs w:val="28"/>
          <w:lang w:val="en-US"/>
          <w14:ligatures w14:val="none"/>
        </w:rPr>
        <w:t xml:space="preserve"> </w:t>
      </w:r>
      <w:proofErr w:type="spellStart"/>
      <w:r w:rsidRPr="00FD7587">
        <w:rPr>
          <w:rFonts w:cs="Times New Roman"/>
          <w:kern w:val="0"/>
          <w:szCs w:val="28"/>
          <w:lang w:val="en-US"/>
          <w14:ligatures w14:val="none"/>
        </w:rPr>
        <w:t>зубцов</w:t>
      </w:r>
      <w:proofErr w:type="spellEnd"/>
      <w:r w:rsidRPr="00FD7587">
        <w:rPr>
          <w:rFonts w:cs="Times New Roman"/>
          <w:kern w:val="0"/>
          <w:szCs w:val="28"/>
          <w:lang w:val="en-US"/>
          <w14:ligatures w14:val="none"/>
        </w:rPr>
        <w:t xml:space="preserve"> </w:t>
      </w:r>
      <w:proofErr w:type="spellStart"/>
      <w:r w:rsidRPr="00FD7587">
        <w:rPr>
          <w:rFonts w:cs="Times New Roman"/>
          <w:kern w:val="0"/>
          <w:szCs w:val="28"/>
          <w:lang w:val="en-US"/>
          <w14:ligatures w14:val="none"/>
        </w:rPr>
        <w:t>шестерни</w:t>
      </w:r>
      <w:proofErr w:type="spellEnd"/>
      <w:r w:rsidRPr="00FD7587">
        <w:rPr>
          <w:rFonts w:cs="Times New Roman"/>
          <w:kern w:val="0"/>
          <w:szCs w:val="28"/>
          <w:lang w:val="en-US"/>
          <w14:ligatures w14:val="none"/>
        </w:rPr>
        <w:t>: 40.</w:t>
      </w:r>
    </w:p>
    <w:p w14:paraId="0D3ECCAA" w14:textId="77777777" w:rsidR="00FD7587" w:rsidRDefault="00FD7587" w:rsidP="00FD7587">
      <w:pPr>
        <w:spacing w:line="256" w:lineRule="auto"/>
        <w:jc w:val="both"/>
        <w:rPr>
          <w:rFonts w:cs="Times New Roman"/>
          <w:kern w:val="0"/>
          <w:szCs w:val="28"/>
          <w:lang w:val="en-US"/>
          <w14:ligatures w14:val="none"/>
        </w:rPr>
      </w:pPr>
    </w:p>
    <w:p w14:paraId="1780B908" w14:textId="77777777" w:rsidR="00FD7587" w:rsidRDefault="00FD7587" w:rsidP="00FD7587">
      <w:pPr>
        <w:spacing w:line="256" w:lineRule="auto"/>
        <w:rPr>
          <w:rFonts w:cs="Times New Roman"/>
          <w:kern w:val="0"/>
          <w:szCs w:val="28"/>
          <w:lang w:val="en-US"/>
          <w14:ligatures w14:val="none"/>
        </w:rPr>
      </w:pPr>
    </w:p>
    <w:p w14:paraId="04BB5BB7" w14:textId="50263DE6" w:rsidR="00FD7587" w:rsidRDefault="00FD7587" w:rsidP="00FD7587">
      <w:pPr>
        <w:spacing w:line="256" w:lineRule="auto"/>
        <w:jc w:val="center"/>
        <w:rPr>
          <w:rFonts w:cs="Times New Roman"/>
          <w:kern w:val="0"/>
          <w:szCs w:val="28"/>
          <w:lang w:val="en-US"/>
          <w14:ligatures w14:val="none"/>
        </w:rPr>
      </w:pPr>
      <w:r>
        <w:rPr>
          <w:noProof/>
        </w:rPr>
        <w:lastRenderedPageBreak/>
        <w:drawing>
          <wp:inline distT="0" distB="0" distL="0" distR="0" wp14:anchorId="66218029" wp14:editId="542E4C5C">
            <wp:extent cx="3657600" cy="3052366"/>
            <wp:effectExtent l="0" t="0" r="0" b="0"/>
            <wp:docPr id="157750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4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877" cy="30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A61F" w14:textId="43C15A2E" w:rsidR="00FD7587" w:rsidRPr="00FD7587" w:rsidRDefault="00FD7587" w:rsidP="00FD7587">
      <w:pPr>
        <w:spacing w:line="256" w:lineRule="auto"/>
        <w:jc w:val="both"/>
        <w:rPr>
          <w:rFonts w:cs="Times New Roman"/>
          <w:kern w:val="0"/>
          <w:szCs w:val="28"/>
          <w14:ligatures w14:val="none"/>
        </w:rPr>
      </w:pPr>
      <w:r w:rsidRPr="00FD7587">
        <w:rPr>
          <w:rFonts w:cs="Times New Roman"/>
          <w:kern w:val="0"/>
          <w:szCs w:val="28"/>
          <w14:ligatures w14:val="none"/>
        </w:rPr>
        <w:t>Кинематическая схема калитки реализована была реализована с помощью двух шестерней: одна крепится на сервопривод, а другая вмонтирована в конструкцию калитки. Изначально планировалось использование трёх шестерней, но в итоге она была упрощена до двух. Количество зубцов каждой шестерни: 20, передача без изменения вращательного момента. Сервопривод поворачивается на 90 градусов, чтобы повернуть дверь калитки также на 90 градусов.</w:t>
      </w:r>
    </w:p>
    <w:sectPr w:rsidR="00FD7587" w:rsidRPr="00FD7587" w:rsidSect="00B40E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0A73"/>
    <w:multiLevelType w:val="hybridMultilevel"/>
    <w:tmpl w:val="0C1E3B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AB065C"/>
    <w:multiLevelType w:val="hybridMultilevel"/>
    <w:tmpl w:val="52643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7955"/>
    <w:multiLevelType w:val="hybridMultilevel"/>
    <w:tmpl w:val="E8AC8D1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9556FE"/>
    <w:multiLevelType w:val="hybridMultilevel"/>
    <w:tmpl w:val="0CECF6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1273C9D"/>
    <w:multiLevelType w:val="hybridMultilevel"/>
    <w:tmpl w:val="388A5BC0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4EBD6795"/>
    <w:multiLevelType w:val="hybridMultilevel"/>
    <w:tmpl w:val="2496FFE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2501152"/>
    <w:multiLevelType w:val="hybridMultilevel"/>
    <w:tmpl w:val="67E2D95A"/>
    <w:lvl w:ilvl="0" w:tplc="041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671B3B68"/>
    <w:multiLevelType w:val="hybridMultilevel"/>
    <w:tmpl w:val="0FDEF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1373F"/>
    <w:multiLevelType w:val="hybridMultilevel"/>
    <w:tmpl w:val="B3844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7D1CA3"/>
    <w:multiLevelType w:val="hybridMultilevel"/>
    <w:tmpl w:val="BFEA28A0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0" w15:restartNumberingAfterBreak="0">
    <w:nsid w:val="7D3F2878"/>
    <w:multiLevelType w:val="hybridMultilevel"/>
    <w:tmpl w:val="8D00C4A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D520413"/>
    <w:multiLevelType w:val="hybridMultilevel"/>
    <w:tmpl w:val="FB8A7F9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63781317">
    <w:abstractNumId w:val="2"/>
  </w:num>
  <w:num w:numId="2" w16cid:durableId="798642651">
    <w:abstractNumId w:val="10"/>
  </w:num>
  <w:num w:numId="3" w16cid:durableId="1966041608">
    <w:abstractNumId w:val="0"/>
  </w:num>
  <w:num w:numId="4" w16cid:durableId="25300176">
    <w:abstractNumId w:val="4"/>
  </w:num>
  <w:num w:numId="5" w16cid:durableId="914824920">
    <w:abstractNumId w:val="9"/>
  </w:num>
  <w:num w:numId="6" w16cid:durableId="1181315628">
    <w:abstractNumId w:val="6"/>
  </w:num>
  <w:num w:numId="7" w16cid:durableId="2098283806">
    <w:abstractNumId w:val="3"/>
  </w:num>
  <w:num w:numId="8" w16cid:durableId="86736654">
    <w:abstractNumId w:val="11"/>
  </w:num>
  <w:num w:numId="9" w16cid:durableId="945116611">
    <w:abstractNumId w:val="5"/>
  </w:num>
  <w:num w:numId="10" w16cid:durableId="1383797234">
    <w:abstractNumId w:val="1"/>
  </w:num>
  <w:num w:numId="11" w16cid:durableId="1492596528">
    <w:abstractNumId w:val="7"/>
  </w:num>
  <w:num w:numId="12" w16cid:durableId="2785350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20"/>
    <w:rsid w:val="00063120"/>
    <w:rsid w:val="00265C28"/>
    <w:rsid w:val="002C6227"/>
    <w:rsid w:val="003243C2"/>
    <w:rsid w:val="005A5CFE"/>
    <w:rsid w:val="006C0B77"/>
    <w:rsid w:val="008242FF"/>
    <w:rsid w:val="00870751"/>
    <w:rsid w:val="00922C48"/>
    <w:rsid w:val="00943EBC"/>
    <w:rsid w:val="00B21596"/>
    <w:rsid w:val="00B40E89"/>
    <w:rsid w:val="00B915B7"/>
    <w:rsid w:val="00BE283D"/>
    <w:rsid w:val="00C065FA"/>
    <w:rsid w:val="00E9566F"/>
    <w:rsid w:val="00EA59DF"/>
    <w:rsid w:val="00EE4070"/>
    <w:rsid w:val="00F12C76"/>
    <w:rsid w:val="00F85F2B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CF8F"/>
  <w15:chartTrackingRefBased/>
  <w15:docId w15:val="{699F65C0-434D-42CE-9A98-0BBBB355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E8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3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1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1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1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1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1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1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1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1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31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312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312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631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6312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631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6312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631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3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31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3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3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312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631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312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31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312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63120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B40E89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styleId="ad">
    <w:name w:val="annotation reference"/>
    <w:basedOn w:val="a0"/>
    <w:uiPriority w:val="99"/>
    <w:semiHidden/>
    <w:unhideWhenUsed/>
    <w:rsid w:val="00B40E8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40E8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40E89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40E8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40E8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9DFEC-D5E4-4674-84BE-D40F7C41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nouk@nine-tails.ru</dc:creator>
  <cp:keywords/>
  <dc:description/>
  <cp:lastModifiedBy>nouk@nine-tails.ru</cp:lastModifiedBy>
  <cp:revision>2</cp:revision>
  <dcterms:created xsi:type="dcterms:W3CDTF">2025-02-10T11:45:00Z</dcterms:created>
  <dcterms:modified xsi:type="dcterms:W3CDTF">2025-02-10T20:27:00Z</dcterms:modified>
</cp:coreProperties>
</file>