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207" w:type="dxa"/>
        <w:tblInd w:w="-714" w:type="dxa"/>
        <w:tblLook w:val="04A0" w:firstRow="1" w:lastRow="0" w:firstColumn="1" w:lastColumn="0" w:noHBand="0" w:noVBand="1"/>
      </w:tblPr>
      <w:tblGrid>
        <w:gridCol w:w="10447"/>
      </w:tblGrid>
      <w:tr w:rsidR="00733A20" w:rsidRPr="00383DA2" w14:paraId="673EC479" w14:textId="34C619FB" w:rsidTr="00733A20">
        <w:trPr>
          <w:trHeight w:val="3392"/>
        </w:trPr>
        <w:tc>
          <w:tcPr>
            <w:tcW w:w="10207" w:type="dxa"/>
          </w:tcPr>
          <w:p w14:paraId="6B5B6E2C" w14:textId="77777777" w:rsidR="00733A20" w:rsidRPr="00733A20" w:rsidRDefault="00733A20" w:rsidP="00733A20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733A20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val="en-GB" w:eastAsia="de-DE"/>
                <w14:ligatures w14:val="none"/>
              </w:rPr>
              <w:t>Common Runtimes</w:t>
            </w:r>
          </w:p>
          <w:p w14:paraId="2D9E8E43" w14:textId="77777777" w:rsidR="00733A20" w:rsidRPr="00733A20" w:rsidRDefault="00733A20" w:rsidP="00733A20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Before we delve into the multiple runtime cases, let’s see the different common runtimes a program could have. Below is a list of common runtimes that run from fastest to slowest.</w:t>
            </w:r>
          </w:p>
          <w:p w14:paraId="36C478FB" w14:textId="77777777" w:rsidR="00733A20" w:rsidRPr="00733A20" w:rsidRDefault="00733A20" w:rsidP="00733A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eastAsia="de-DE"/>
                <w14:ligatures w14:val="none"/>
              </w:rPr>
              <w:t>Θ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(1)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. This is </w:t>
            </w:r>
            <w:r w:rsidRPr="00733A20">
              <w:rPr>
                <w:rFonts w:ascii="Segoe UI" w:eastAsia="Times New Roman" w:hAnsi="Segoe UI" w:cs="Segoe UI"/>
                <w:i/>
                <w:i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constant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 runtime. This is the runtime when a program will always do the same thing regardless of the input. For instance, a program that only prints “hello, world” runs in </w:t>
            </w:r>
            <w:proofErr w:type="gramStart"/>
            <w:r w:rsidRPr="00733A20">
              <w:rPr>
                <w:rFonts w:ascii="Ubuntu Mono" w:eastAsia="Times New Roman" w:hAnsi="Ubuntu Mono" w:cs="Courier New"/>
                <w:color w:val="15141F"/>
                <w:kern w:val="0"/>
                <w:sz w:val="20"/>
                <w:szCs w:val="20"/>
                <w:shd w:val="clear" w:color="auto" w:fill="EAE9ED"/>
                <w:lang w:eastAsia="de-DE"/>
                <w14:ligatures w14:val="none"/>
              </w:rPr>
              <w:t>Θ</w:t>
            </w:r>
            <w:r w:rsidRPr="00733A20">
              <w:rPr>
                <w:rFonts w:ascii="Ubuntu Mono" w:eastAsia="Times New Roman" w:hAnsi="Ubuntu Mono" w:cs="Courier New"/>
                <w:color w:val="15141F"/>
                <w:kern w:val="0"/>
                <w:sz w:val="20"/>
                <w:szCs w:val="20"/>
                <w:shd w:val="clear" w:color="auto" w:fill="EAE9ED"/>
                <w:lang w:val="en-GB" w:eastAsia="de-DE"/>
                <w14:ligatures w14:val="none"/>
              </w:rPr>
              <w:t>(</w:t>
            </w:r>
            <w:proofErr w:type="gramEnd"/>
            <w:r w:rsidRPr="00733A20">
              <w:rPr>
                <w:rFonts w:ascii="Ubuntu Mono" w:eastAsia="Times New Roman" w:hAnsi="Ubuntu Mono" w:cs="Courier New"/>
                <w:color w:val="15141F"/>
                <w:kern w:val="0"/>
                <w:sz w:val="20"/>
                <w:szCs w:val="20"/>
                <w:shd w:val="clear" w:color="auto" w:fill="EAE9ED"/>
                <w:lang w:val="en-GB" w:eastAsia="de-DE"/>
                <w14:ligatures w14:val="none"/>
              </w:rPr>
              <w:t>1)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 because the program will always just print “hello, world”.</w:t>
            </w:r>
          </w:p>
          <w:p w14:paraId="2A620A74" w14:textId="77777777" w:rsidR="00733A20" w:rsidRPr="00733A20" w:rsidRDefault="00733A20" w:rsidP="00733A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eastAsia="de-DE"/>
                <w14:ligatures w14:val="none"/>
              </w:rPr>
              <w:t>Θ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(log N)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. This is </w:t>
            </w:r>
            <w:r w:rsidRPr="00733A20">
              <w:rPr>
                <w:rFonts w:ascii="Segoe UI" w:eastAsia="Times New Roman" w:hAnsi="Segoe UI" w:cs="Segoe UI"/>
                <w:i/>
                <w:i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logarithmic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 runtime. You will see this runtime in search algorithms.</w:t>
            </w:r>
          </w:p>
          <w:p w14:paraId="0E37D2BE" w14:textId="77777777" w:rsidR="00733A20" w:rsidRPr="00733A20" w:rsidRDefault="00733A20" w:rsidP="00733A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eastAsia="de-DE"/>
                <w14:ligatures w14:val="none"/>
              </w:rPr>
              <w:t>Θ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(N)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. This is </w:t>
            </w:r>
            <w:r w:rsidRPr="00733A20">
              <w:rPr>
                <w:rFonts w:ascii="Segoe UI" w:eastAsia="Times New Roman" w:hAnsi="Segoe UI" w:cs="Segoe UI"/>
                <w:i/>
                <w:i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linear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 runtime. You will often see this when you have to iterate through an entire dataset.</w:t>
            </w:r>
          </w:p>
          <w:p w14:paraId="0E9C8B42" w14:textId="77777777" w:rsidR="00733A20" w:rsidRPr="00733A20" w:rsidRDefault="00733A20" w:rsidP="00733A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eastAsia="de-DE"/>
                <w14:ligatures w14:val="none"/>
              </w:rPr>
              <w:t>Θ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(N*</w:t>
            </w:r>
            <w:proofErr w:type="spellStart"/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logN</w:t>
            </w:r>
            <w:proofErr w:type="spellEnd"/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)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. You will see this runtime in sorting algorithms.</w:t>
            </w:r>
          </w:p>
          <w:p w14:paraId="26971A5A" w14:textId="77777777" w:rsidR="00733A20" w:rsidRPr="00733A20" w:rsidRDefault="00733A20" w:rsidP="00733A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eastAsia="de-DE"/>
                <w14:ligatures w14:val="none"/>
              </w:rPr>
              <w:t>Θ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(</w:t>
            </w:r>
            <w:proofErr w:type="spellStart"/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N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18"/>
                <w:szCs w:val="18"/>
                <w:vertAlign w:val="superscript"/>
                <w:lang w:val="en-GB" w:eastAsia="de-DE"/>
                <w14:ligatures w14:val="none"/>
              </w:rPr>
              <w:t>2</w:t>
            </w:r>
            <w:proofErr w:type="spellEnd"/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)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. This is an example of a </w:t>
            </w:r>
            <w:r w:rsidRPr="00733A20">
              <w:rPr>
                <w:rFonts w:ascii="Segoe UI" w:eastAsia="Times New Roman" w:hAnsi="Segoe UI" w:cs="Segoe UI"/>
                <w:i/>
                <w:i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polynomial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 runtime. When 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N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 is raised to the 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2nd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 power, it’s known as a </w:t>
            </w:r>
            <w:r w:rsidRPr="00733A20">
              <w:rPr>
                <w:rFonts w:ascii="Segoe UI" w:eastAsia="Times New Roman" w:hAnsi="Segoe UI" w:cs="Segoe UI"/>
                <w:i/>
                <w:i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quadratic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 runtime. You will see this runtime when you have to search through a two-dimensional dataset (like a matrix) or nested loops.</w:t>
            </w:r>
          </w:p>
          <w:p w14:paraId="0DDAAB17" w14:textId="77777777" w:rsidR="00733A20" w:rsidRPr="00733A20" w:rsidRDefault="00733A20" w:rsidP="00733A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eastAsia="de-DE"/>
                <w14:ligatures w14:val="none"/>
              </w:rPr>
              <w:t>Θ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(</w:t>
            </w:r>
            <w:proofErr w:type="spellStart"/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2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18"/>
                <w:szCs w:val="18"/>
                <w:vertAlign w:val="superscript"/>
                <w:lang w:val="en-GB" w:eastAsia="de-DE"/>
                <w14:ligatures w14:val="none"/>
              </w:rPr>
              <w:t>N</w:t>
            </w:r>
            <w:proofErr w:type="spellEnd"/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)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. This is </w:t>
            </w:r>
            <w:r w:rsidRPr="00733A20">
              <w:rPr>
                <w:rFonts w:ascii="Segoe UI" w:eastAsia="Times New Roman" w:hAnsi="Segoe UI" w:cs="Segoe UI"/>
                <w:i/>
                <w:i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exponential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 runtime. You will often see this runtime in recursive algorithms (Don’t worry if you don’t know what that is yet!).</w:t>
            </w:r>
          </w:p>
          <w:p w14:paraId="0D17DB25" w14:textId="748EC76C" w:rsidR="00733A20" w:rsidRPr="00733A20" w:rsidRDefault="00733A20" w:rsidP="00733A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lang w:val="en-GB"/>
              </w:rPr>
            </w:pP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eastAsia="de-DE"/>
                <w14:ligatures w14:val="none"/>
              </w:rPr>
              <w:t>Θ</w:t>
            </w:r>
            <w:r w:rsidRPr="00733A20">
              <w:rPr>
                <w:rFonts w:ascii="Segoe UI" w:eastAsia="Times New Roman" w:hAnsi="Segoe UI" w:cs="Segoe UI"/>
                <w:b/>
                <w:b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(N!)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. This is </w:t>
            </w:r>
            <w:r w:rsidRPr="00733A20">
              <w:rPr>
                <w:rFonts w:ascii="Segoe UI" w:eastAsia="Times New Roman" w:hAnsi="Segoe UI" w:cs="Segoe UI"/>
                <w:i/>
                <w:iCs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factorial</w:t>
            </w:r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 runtime. You will often see this runtime when you have to generate all of the different permutations of something. For instance, a program that generates all the different ways to order the letters “</w:t>
            </w:r>
            <w:proofErr w:type="spellStart"/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abcd</w:t>
            </w:r>
            <w:proofErr w:type="spellEnd"/>
            <w:r w:rsidRPr="00733A20">
              <w:rPr>
                <w:rFonts w:ascii="Segoe UI" w:eastAsia="Times New Roman" w:hAnsi="Segoe UI" w:cs="Segoe UI"/>
                <w:color w:val="10162F"/>
                <w:kern w:val="0"/>
                <w:sz w:val="24"/>
                <w:szCs w:val="24"/>
                <w:lang w:val="en-GB" w:eastAsia="de-DE"/>
                <w14:ligatures w14:val="none"/>
              </w:rPr>
              <w:t>” would run in this runtime.</w:t>
            </w:r>
          </w:p>
        </w:tc>
      </w:tr>
      <w:tr w:rsidR="00733A20" w14:paraId="4EBB6D49" w14:textId="77777777" w:rsidTr="00733A20">
        <w:trPr>
          <w:trHeight w:val="293"/>
        </w:trPr>
        <w:tc>
          <w:tcPr>
            <w:tcW w:w="10207" w:type="dxa"/>
          </w:tcPr>
          <w:p w14:paraId="23B8ACD4" w14:textId="5285BCA7" w:rsidR="00733A20" w:rsidRPr="00733A20" w:rsidRDefault="00733A20" w:rsidP="00BC3D25">
            <w:pPr>
              <w:rPr>
                <w:rFonts w:ascii="Segoe UI" w:eastAsia="Times New Roman" w:hAnsi="Segoe UI" w:cs="Segoe UI"/>
                <w:b/>
                <w:bCs/>
                <w:kern w:val="0"/>
                <w:sz w:val="14"/>
                <w:szCs w:val="14"/>
                <w:lang w:val="en-GB" w:eastAsia="de-DE"/>
                <w14:ligatures w14:val="none"/>
              </w:rPr>
            </w:pPr>
            <w:r w:rsidRPr="00733A20">
              <w:rPr>
                <w:noProof/>
              </w:rPr>
              <w:drawing>
                <wp:inline distT="0" distB="0" distL="0" distR="0" wp14:anchorId="6FA32DB4" wp14:editId="5BC49E2C">
                  <wp:extent cx="6497254" cy="4610100"/>
                  <wp:effectExtent l="0" t="0" r="0" b="0"/>
                  <wp:docPr id="105267539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6753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9927" cy="464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844A6" w14:textId="6A8BB7D2" w:rsidR="00F75701" w:rsidRDefault="00F75701" w:rsidP="00733A20"/>
    <w:p w14:paraId="7CD7DA6A" w14:textId="77777777" w:rsidR="00383DA2" w:rsidRDefault="00383DA2" w:rsidP="00733A20"/>
    <w:p w14:paraId="4368156B" w14:textId="0AD89EA5" w:rsidR="00383DA2" w:rsidRDefault="00383DA2" w:rsidP="00733A20">
      <w:r w:rsidRPr="00383DA2">
        <w:drawing>
          <wp:inline distT="0" distB="0" distL="0" distR="0" wp14:anchorId="334AD91D" wp14:editId="3E1AE619">
            <wp:extent cx="5760720" cy="2910205"/>
            <wp:effectExtent l="0" t="0" r="0" b="4445"/>
            <wp:docPr id="19613039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03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D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86241"/>
    <w:multiLevelType w:val="multilevel"/>
    <w:tmpl w:val="337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20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CE"/>
    <w:rsid w:val="001C0E50"/>
    <w:rsid w:val="00383DA2"/>
    <w:rsid w:val="003C0A74"/>
    <w:rsid w:val="0044284B"/>
    <w:rsid w:val="005D4DCE"/>
    <w:rsid w:val="00733A20"/>
    <w:rsid w:val="007C0A9E"/>
    <w:rsid w:val="00F75701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5A5A"/>
  <w15:chartTrackingRefBased/>
  <w15:docId w15:val="{7C538883-E3DF-4D86-94CF-4DBEE764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33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733A20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customStyle="1" w:styleId="stylesptnq46">
    <w:name w:val="styles_p__tnq46"/>
    <w:basedOn w:val="Standard"/>
    <w:rsid w:val="0073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styleslimfncb">
    <w:name w:val="styles_li__mfncb"/>
    <w:basedOn w:val="Standard"/>
    <w:rsid w:val="0073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33A20"/>
    <w:rPr>
      <w:b/>
      <w:bCs/>
    </w:rPr>
  </w:style>
  <w:style w:type="character" w:styleId="Hervorhebung">
    <w:name w:val="Emphasis"/>
    <w:basedOn w:val="Absatz-Standardschriftart"/>
    <w:uiPriority w:val="20"/>
    <w:qFormat/>
    <w:rsid w:val="00733A2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733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Denegri Willms</dc:creator>
  <cp:keywords/>
  <dc:description/>
  <cp:lastModifiedBy>Manuel Denegri Willms</cp:lastModifiedBy>
  <cp:revision>3</cp:revision>
  <dcterms:created xsi:type="dcterms:W3CDTF">2023-12-08T03:43:00Z</dcterms:created>
  <dcterms:modified xsi:type="dcterms:W3CDTF">2023-12-08T03:56:00Z</dcterms:modified>
</cp:coreProperties>
</file>