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Laiba Anwar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Lahore, Punjab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and tech enthusiast                                                                  laiba.ctn@gmail.com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+92 301 3180052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Punjab group of Colleges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2019-2021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Intermediate in Computer Sciences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Lahore College for Women University   </w:t>
      </w:r>
      <w:r w:rsidDel="00000000" w:rsidR="00000000" w:rsidRPr="00000000">
        <w:rPr>
          <w:sz w:val="24"/>
          <w:szCs w:val="24"/>
          <w:rtl w:val="0"/>
        </w:rPr>
        <w:t xml:space="preserve">                  Currently enrolled-2022-26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Bachelors in Science of computer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Areas of Study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Database Systems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 Oriented Programming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Structures and Algorithms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Analysis of Algorithms              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Databases 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                                         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 on Experience: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Library management system:</w:t>
      </w:r>
      <w:r w:rsidDel="00000000" w:rsidR="00000000" w:rsidRPr="00000000">
        <w:rPr>
          <w:sz w:val="24"/>
          <w:szCs w:val="24"/>
          <w:rtl w:val="0"/>
        </w:rPr>
        <w:t xml:space="preserve"> Developed a management system where users can sign in, sign up, holding complete library inventory. Also, the admins can keep track of books.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Bagels</w:t>
      </w:r>
      <w:r w:rsidDel="00000000" w:rsidR="00000000" w:rsidRPr="00000000">
        <w:rPr>
          <w:sz w:val="24"/>
          <w:szCs w:val="24"/>
          <w:rtl w:val="0"/>
        </w:rPr>
        <w:t xml:space="preserve">: Developed a </w:t>
      </w:r>
      <w:r w:rsidDel="00000000" w:rsidR="00000000" w:rsidRPr="00000000">
        <w:rPr>
          <w:sz w:val="24"/>
          <w:szCs w:val="24"/>
          <w:rtl w:val="0"/>
        </w:rPr>
        <w:t xml:space="preserve">a deductive logic game, you must guess a secret three-digit number based on clue in Python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Poker</w:t>
      </w:r>
      <w:r w:rsidDel="00000000" w:rsidR="00000000" w:rsidRPr="00000000">
        <w:rPr>
          <w:sz w:val="24"/>
          <w:szCs w:val="24"/>
          <w:rtl w:val="0"/>
        </w:rPr>
        <w:t xml:space="preserve">: Developed a poker game in C++, featuring core gameplay mechanics like hand evaluation, betting rounds, and player interactions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