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9A" w:rsidRPr="00F21BEB" w:rsidRDefault="001001AF" w:rsidP="001001AF">
      <w:pPr>
        <w:jc w:val="center"/>
        <w:rPr>
          <w:b/>
          <w:sz w:val="40"/>
          <w:u w:val="single"/>
        </w:rPr>
      </w:pPr>
      <w:r w:rsidRPr="00F21BEB">
        <w:rPr>
          <w:b/>
          <w:sz w:val="40"/>
          <w:u w:val="single"/>
        </w:rPr>
        <w:t>Join the dots</w:t>
      </w:r>
    </w:p>
    <w:p w:rsidR="001001AF" w:rsidRPr="001001AF" w:rsidRDefault="001001AF" w:rsidP="001001AF">
      <w:pPr>
        <w:shd w:val="clear" w:color="auto" w:fill="FFFFFF"/>
        <w:spacing w:after="0" w:line="240" w:lineRule="auto"/>
        <w:rPr>
          <w:rFonts w:ascii="Arial" w:eastAsia="Times New Roman" w:hAnsi="Arial" w:cs="Arial"/>
          <w:color w:val="222222"/>
          <w:sz w:val="19"/>
          <w:szCs w:val="19"/>
        </w:rPr>
      </w:pPr>
      <w:r w:rsidRPr="001001AF">
        <w:rPr>
          <w:rFonts w:ascii="Arial" w:eastAsia="Times New Roman" w:hAnsi="Arial" w:cs="Arial"/>
          <w:color w:val="222222"/>
          <w:sz w:val="19"/>
          <w:szCs w:val="19"/>
        </w:rPr>
        <w:t xml:space="preserve">Join the Dots is a take on a classic two </w:t>
      </w:r>
      <w:r w:rsidR="00AC242A" w:rsidRPr="001001AF">
        <w:rPr>
          <w:rFonts w:ascii="Arial" w:eastAsia="Times New Roman" w:hAnsi="Arial" w:cs="Arial"/>
          <w:color w:val="222222"/>
          <w:sz w:val="19"/>
          <w:szCs w:val="19"/>
        </w:rPr>
        <w:t>player’s</w:t>
      </w:r>
      <w:r w:rsidRPr="001001AF">
        <w:rPr>
          <w:rFonts w:ascii="Arial" w:eastAsia="Times New Roman" w:hAnsi="Arial" w:cs="Arial"/>
          <w:color w:val="222222"/>
          <w:sz w:val="19"/>
          <w:szCs w:val="19"/>
        </w:rPr>
        <w:t xml:space="preserve"> game. The game is about joining dots in a </w:t>
      </w:r>
      <w:proofErr w:type="spellStart"/>
      <w:r w:rsidRPr="001001AF">
        <w:rPr>
          <w:rFonts w:ascii="Arial" w:eastAsia="Times New Roman" w:hAnsi="Arial" w:cs="Arial"/>
          <w:color w:val="222222"/>
          <w:sz w:val="19"/>
          <w:szCs w:val="19"/>
        </w:rPr>
        <w:t>squarish</w:t>
      </w:r>
      <w:proofErr w:type="spellEnd"/>
      <w:r w:rsidRPr="001001AF">
        <w:rPr>
          <w:rFonts w:ascii="Arial" w:eastAsia="Times New Roman" w:hAnsi="Arial" w:cs="Arial"/>
          <w:color w:val="222222"/>
          <w:sz w:val="19"/>
          <w:szCs w:val="19"/>
        </w:rPr>
        <w:t xml:space="preserve"> order to form as many boxes as possible in order to win it. The game can be enjoyed by anyone from age 5+.</w:t>
      </w:r>
    </w:p>
    <w:p w:rsidR="001001AF" w:rsidRPr="001001AF" w:rsidRDefault="001001AF" w:rsidP="001001AF">
      <w:pPr>
        <w:shd w:val="clear" w:color="auto" w:fill="FFFFFF"/>
        <w:spacing w:after="0" w:line="240" w:lineRule="auto"/>
        <w:rPr>
          <w:rFonts w:ascii="Arial" w:eastAsia="Times New Roman" w:hAnsi="Arial" w:cs="Arial"/>
          <w:color w:val="222222"/>
          <w:sz w:val="19"/>
          <w:szCs w:val="19"/>
        </w:rPr>
      </w:pPr>
      <w:bookmarkStart w:id="0" w:name="_GoBack"/>
      <w:bookmarkEnd w:id="0"/>
    </w:p>
    <w:p w:rsidR="001001AF" w:rsidRPr="001001AF" w:rsidRDefault="001001AF" w:rsidP="001001AF">
      <w:pPr>
        <w:shd w:val="clear" w:color="auto" w:fill="FFFFFF"/>
        <w:spacing w:after="0" w:line="240" w:lineRule="auto"/>
        <w:rPr>
          <w:rFonts w:ascii="Arial" w:eastAsia="Times New Roman" w:hAnsi="Arial" w:cs="Arial"/>
          <w:color w:val="222222"/>
          <w:sz w:val="19"/>
          <w:szCs w:val="19"/>
        </w:rPr>
      </w:pPr>
      <w:r w:rsidRPr="001001AF">
        <w:rPr>
          <w:rFonts w:ascii="Arial" w:eastAsia="Times New Roman" w:hAnsi="Arial" w:cs="Arial"/>
          <w:color w:val="222222"/>
          <w:sz w:val="19"/>
          <w:szCs w:val="19"/>
        </w:rPr>
        <w:t>The colorful graphics and sound of the game make it further interesting. Join the Dots is recommended for players looking to revive their childhood memories and to spend leisure time in an interesting manner. </w:t>
      </w:r>
    </w:p>
    <w:p w:rsidR="001001AF" w:rsidRPr="001001AF" w:rsidRDefault="001001AF" w:rsidP="001001AF">
      <w:pPr>
        <w:shd w:val="clear" w:color="auto" w:fill="FFFFFF"/>
        <w:spacing w:after="0" w:line="240" w:lineRule="auto"/>
        <w:rPr>
          <w:rFonts w:ascii="Arial" w:eastAsia="Times New Roman" w:hAnsi="Arial" w:cs="Arial"/>
          <w:color w:val="222222"/>
          <w:sz w:val="19"/>
          <w:szCs w:val="19"/>
        </w:rPr>
      </w:pPr>
    </w:p>
    <w:p w:rsidR="001001AF" w:rsidRPr="001001AF" w:rsidRDefault="001001AF" w:rsidP="001001AF">
      <w:pPr>
        <w:shd w:val="clear" w:color="auto" w:fill="FFFFFF"/>
        <w:spacing w:after="0" w:line="240" w:lineRule="auto"/>
        <w:rPr>
          <w:rFonts w:ascii="Arial" w:eastAsia="Times New Roman" w:hAnsi="Arial" w:cs="Arial"/>
          <w:b/>
          <w:color w:val="222222"/>
          <w:sz w:val="19"/>
          <w:szCs w:val="19"/>
        </w:rPr>
      </w:pPr>
      <w:r w:rsidRPr="001001AF">
        <w:rPr>
          <w:rFonts w:ascii="Arial" w:eastAsia="Times New Roman" w:hAnsi="Arial" w:cs="Arial"/>
          <w:b/>
          <w:color w:val="222222"/>
          <w:sz w:val="19"/>
          <w:szCs w:val="19"/>
        </w:rPr>
        <w:t>Rules:</w:t>
      </w:r>
    </w:p>
    <w:p w:rsidR="001001AF" w:rsidRPr="001001AF" w:rsidRDefault="001001AF" w:rsidP="001001AF">
      <w:pPr>
        <w:shd w:val="clear" w:color="auto" w:fill="FFFFFF"/>
        <w:spacing w:after="0" w:line="240" w:lineRule="auto"/>
        <w:rPr>
          <w:rFonts w:ascii="Arial" w:eastAsia="Times New Roman" w:hAnsi="Arial" w:cs="Arial"/>
          <w:color w:val="222222"/>
          <w:sz w:val="19"/>
          <w:szCs w:val="19"/>
        </w:rPr>
      </w:pPr>
    </w:p>
    <w:p w:rsidR="001001AF" w:rsidRPr="001001AF" w:rsidRDefault="001001AF" w:rsidP="001001AF">
      <w:pPr>
        <w:pStyle w:val="ListParagraph"/>
        <w:numPr>
          <w:ilvl w:val="0"/>
          <w:numId w:val="2"/>
        </w:numPr>
        <w:shd w:val="clear" w:color="auto" w:fill="FFFFFF"/>
        <w:spacing w:after="0" w:line="240" w:lineRule="auto"/>
        <w:rPr>
          <w:rFonts w:ascii="Arial" w:eastAsia="Times New Roman" w:hAnsi="Arial" w:cs="Arial"/>
          <w:color w:val="222222"/>
          <w:sz w:val="19"/>
          <w:szCs w:val="19"/>
        </w:rPr>
      </w:pPr>
      <w:r w:rsidRPr="001001AF">
        <w:rPr>
          <w:rFonts w:ascii="Arial" w:eastAsia="Times New Roman" w:hAnsi="Arial" w:cs="Arial"/>
          <w:color w:val="222222"/>
          <w:sz w:val="19"/>
          <w:szCs w:val="19"/>
        </w:rPr>
        <w:t>You need at least 100 coins to play the game. Get free coins by clicking on the get coins button play it individually or with friends.</w:t>
      </w:r>
    </w:p>
    <w:p w:rsidR="001001AF" w:rsidRPr="001001AF" w:rsidRDefault="001001AF" w:rsidP="001001AF">
      <w:pPr>
        <w:shd w:val="clear" w:color="auto" w:fill="FFFFFF"/>
        <w:spacing w:after="0" w:line="240" w:lineRule="auto"/>
        <w:rPr>
          <w:rFonts w:ascii="Arial" w:eastAsia="Times New Roman" w:hAnsi="Arial" w:cs="Arial"/>
          <w:color w:val="222222"/>
          <w:sz w:val="19"/>
          <w:szCs w:val="19"/>
          <w:shd w:val="clear" w:color="auto" w:fill="FFFFFF"/>
        </w:rPr>
      </w:pPr>
    </w:p>
    <w:p w:rsidR="001001AF" w:rsidRPr="001001AF" w:rsidRDefault="001001AF" w:rsidP="001001AF">
      <w:pPr>
        <w:pStyle w:val="ListParagraph"/>
        <w:numPr>
          <w:ilvl w:val="0"/>
          <w:numId w:val="2"/>
        </w:numPr>
        <w:shd w:val="clear" w:color="auto" w:fill="FFFFFF"/>
        <w:spacing w:after="0" w:line="240" w:lineRule="auto"/>
        <w:rPr>
          <w:rFonts w:ascii="Arial" w:eastAsia="Times New Roman" w:hAnsi="Arial" w:cs="Arial"/>
          <w:color w:val="222222"/>
          <w:sz w:val="19"/>
          <w:szCs w:val="19"/>
          <w:shd w:val="clear" w:color="auto" w:fill="FFFFFF"/>
        </w:rPr>
      </w:pPr>
      <w:r w:rsidRPr="001001AF">
        <w:rPr>
          <w:rFonts w:ascii="Arial" w:eastAsia="Times New Roman" w:hAnsi="Arial" w:cs="Arial"/>
          <w:color w:val="222222"/>
          <w:sz w:val="19"/>
          <w:szCs w:val="19"/>
          <w:shd w:val="clear" w:color="auto" w:fill="FFFFFF"/>
        </w:rPr>
        <w:t xml:space="preserve">You </w:t>
      </w:r>
      <w:proofErr w:type="spellStart"/>
      <w:r w:rsidRPr="001001AF">
        <w:rPr>
          <w:rFonts w:ascii="Arial" w:eastAsia="Times New Roman" w:hAnsi="Arial" w:cs="Arial"/>
          <w:color w:val="222222"/>
          <w:sz w:val="19"/>
          <w:szCs w:val="19"/>
          <w:shd w:val="clear" w:color="auto" w:fill="FFFFFF"/>
        </w:rPr>
        <w:t>can not</w:t>
      </w:r>
      <w:proofErr w:type="spellEnd"/>
      <w:r w:rsidRPr="001001AF">
        <w:rPr>
          <w:rFonts w:ascii="Arial" w:eastAsia="Times New Roman" w:hAnsi="Arial" w:cs="Arial"/>
          <w:color w:val="222222"/>
          <w:sz w:val="19"/>
          <w:szCs w:val="19"/>
          <w:shd w:val="clear" w:color="auto" w:fill="FFFFFF"/>
        </w:rPr>
        <w:t xml:space="preserve"> quit the game during a level. Quitting the game will automatically make the opponent to win it.</w:t>
      </w:r>
    </w:p>
    <w:p w:rsidR="001001AF" w:rsidRPr="001001AF" w:rsidRDefault="001001AF" w:rsidP="001001AF">
      <w:pPr>
        <w:pStyle w:val="ListParagraph"/>
        <w:numPr>
          <w:ilvl w:val="0"/>
          <w:numId w:val="2"/>
        </w:numPr>
        <w:spacing w:after="0" w:line="240" w:lineRule="auto"/>
        <w:rPr>
          <w:rFonts w:ascii="Times New Roman" w:eastAsia="Times New Roman" w:hAnsi="Times New Roman" w:cs="Times New Roman"/>
          <w:sz w:val="24"/>
          <w:szCs w:val="24"/>
        </w:rPr>
      </w:pPr>
      <w:r w:rsidRPr="001001AF">
        <w:rPr>
          <w:rFonts w:ascii="Arial" w:eastAsia="Times New Roman" w:hAnsi="Arial" w:cs="Arial"/>
          <w:color w:val="222222"/>
          <w:sz w:val="19"/>
          <w:szCs w:val="19"/>
        </w:rPr>
        <w:t>Coins are accumulated and available for one user account only. Coins will not be transferred to a new account. Every New Account will have a set number of coins available at the start of the game to which further coins are added as the user makes progress in the game.</w:t>
      </w:r>
    </w:p>
    <w:p w:rsidR="001001AF" w:rsidRPr="001001AF" w:rsidRDefault="001001AF" w:rsidP="001001AF">
      <w:pPr>
        <w:rPr>
          <w:b/>
          <w:sz w:val="40"/>
        </w:rPr>
      </w:pPr>
    </w:p>
    <w:sectPr w:rsidR="001001AF" w:rsidRPr="0010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970"/>
    <w:multiLevelType w:val="hybridMultilevel"/>
    <w:tmpl w:val="D30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415AA"/>
    <w:multiLevelType w:val="hybridMultilevel"/>
    <w:tmpl w:val="AFACCC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AF"/>
    <w:rsid w:val="001001AF"/>
    <w:rsid w:val="00AC242A"/>
    <w:rsid w:val="00D03B9A"/>
    <w:rsid w:val="00F2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83507">
      <w:bodyDiv w:val="1"/>
      <w:marLeft w:val="0"/>
      <w:marRight w:val="0"/>
      <w:marTop w:val="0"/>
      <w:marBottom w:val="0"/>
      <w:divBdr>
        <w:top w:val="none" w:sz="0" w:space="0" w:color="auto"/>
        <w:left w:val="none" w:sz="0" w:space="0" w:color="auto"/>
        <w:bottom w:val="none" w:sz="0" w:space="0" w:color="auto"/>
        <w:right w:val="none" w:sz="0" w:space="0" w:color="auto"/>
      </w:divBdr>
      <w:divsChild>
        <w:div w:id="659500192">
          <w:marLeft w:val="0"/>
          <w:marRight w:val="0"/>
          <w:marTop w:val="0"/>
          <w:marBottom w:val="0"/>
          <w:divBdr>
            <w:top w:val="none" w:sz="0" w:space="0" w:color="auto"/>
            <w:left w:val="none" w:sz="0" w:space="0" w:color="auto"/>
            <w:bottom w:val="none" w:sz="0" w:space="0" w:color="auto"/>
            <w:right w:val="none" w:sz="0" w:space="0" w:color="auto"/>
          </w:divBdr>
        </w:div>
        <w:div w:id="406195028">
          <w:marLeft w:val="0"/>
          <w:marRight w:val="0"/>
          <w:marTop w:val="0"/>
          <w:marBottom w:val="0"/>
          <w:divBdr>
            <w:top w:val="none" w:sz="0" w:space="0" w:color="auto"/>
            <w:left w:val="none" w:sz="0" w:space="0" w:color="auto"/>
            <w:bottom w:val="none" w:sz="0" w:space="0" w:color="auto"/>
            <w:right w:val="none" w:sz="0" w:space="0" w:color="auto"/>
          </w:divBdr>
        </w:div>
        <w:div w:id="332727497">
          <w:marLeft w:val="0"/>
          <w:marRight w:val="0"/>
          <w:marTop w:val="0"/>
          <w:marBottom w:val="0"/>
          <w:divBdr>
            <w:top w:val="none" w:sz="0" w:space="0" w:color="auto"/>
            <w:left w:val="none" w:sz="0" w:space="0" w:color="auto"/>
            <w:bottom w:val="none" w:sz="0" w:space="0" w:color="auto"/>
            <w:right w:val="none" w:sz="0" w:space="0" w:color="auto"/>
          </w:divBdr>
        </w:div>
        <w:div w:id="360204949">
          <w:marLeft w:val="0"/>
          <w:marRight w:val="0"/>
          <w:marTop w:val="0"/>
          <w:marBottom w:val="0"/>
          <w:divBdr>
            <w:top w:val="none" w:sz="0" w:space="0" w:color="auto"/>
            <w:left w:val="none" w:sz="0" w:space="0" w:color="auto"/>
            <w:bottom w:val="none" w:sz="0" w:space="0" w:color="auto"/>
            <w:right w:val="none" w:sz="0" w:space="0" w:color="auto"/>
          </w:divBdr>
        </w:div>
        <w:div w:id="1493445492">
          <w:marLeft w:val="0"/>
          <w:marRight w:val="0"/>
          <w:marTop w:val="0"/>
          <w:marBottom w:val="0"/>
          <w:divBdr>
            <w:top w:val="none" w:sz="0" w:space="0" w:color="auto"/>
            <w:left w:val="none" w:sz="0" w:space="0" w:color="auto"/>
            <w:bottom w:val="none" w:sz="0" w:space="0" w:color="auto"/>
            <w:right w:val="none" w:sz="0" w:space="0" w:color="auto"/>
          </w:divBdr>
        </w:div>
        <w:div w:id="224491104">
          <w:marLeft w:val="0"/>
          <w:marRight w:val="0"/>
          <w:marTop w:val="0"/>
          <w:marBottom w:val="0"/>
          <w:divBdr>
            <w:top w:val="none" w:sz="0" w:space="0" w:color="auto"/>
            <w:left w:val="none" w:sz="0" w:space="0" w:color="auto"/>
            <w:bottom w:val="none" w:sz="0" w:space="0" w:color="auto"/>
            <w:right w:val="none" w:sz="0" w:space="0" w:color="auto"/>
          </w:divBdr>
        </w:div>
        <w:div w:id="1595935569">
          <w:marLeft w:val="0"/>
          <w:marRight w:val="0"/>
          <w:marTop w:val="0"/>
          <w:marBottom w:val="0"/>
          <w:divBdr>
            <w:top w:val="none" w:sz="0" w:space="0" w:color="auto"/>
            <w:left w:val="none" w:sz="0" w:space="0" w:color="auto"/>
            <w:bottom w:val="none" w:sz="0" w:space="0" w:color="auto"/>
            <w:right w:val="none" w:sz="0" w:space="0" w:color="auto"/>
          </w:divBdr>
        </w:div>
        <w:div w:id="956836581">
          <w:marLeft w:val="0"/>
          <w:marRight w:val="0"/>
          <w:marTop w:val="0"/>
          <w:marBottom w:val="0"/>
          <w:divBdr>
            <w:top w:val="none" w:sz="0" w:space="0" w:color="auto"/>
            <w:left w:val="none" w:sz="0" w:space="0" w:color="auto"/>
            <w:bottom w:val="none" w:sz="0" w:space="0" w:color="auto"/>
            <w:right w:val="none" w:sz="0" w:space="0" w:color="auto"/>
          </w:divBdr>
        </w:div>
        <w:div w:id="855388613">
          <w:marLeft w:val="0"/>
          <w:marRight w:val="0"/>
          <w:marTop w:val="0"/>
          <w:marBottom w:val="0"/>
          <w:divBdr>
            <w:top w:val="none" w:sz="0" w:space="0" w:color="auto"/>
            <w:left w:val="none" w:sz="0" w:space="0" w:color="auto"/>
            <w:bottom w:val="none" w:sz="0" w:space="0" w:color="auto"/>
            <w:right w:val="none" w:sz="0" w:space="0" w:color="auto"/>
          </w:divBdr>
        </w:div>
        <w:div w:id="201741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814</Characters>
  <Application>Microsoft Office Word</Application>
  <DocSecurity>0</DocSecurity>
  <Lines>6</Lines>
  <Paragraphs>1</Paragraphs>
  <ScaleCrop>false</ScaleCrop>
  <Company>home</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2018-05-04T16:31:00Z</dcterms:created>
  <dcterms:modified xsi:type="dcterms:W3CDTF">2018-05-04T16:33:00Z</dcterms:modified>
</cp:coreProperties>
</file>