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78DA" w:rsidRDefault="005B78DA" w:rsidP="00A33969">
      <w:pPr>
        <w:spacing w:line="276" w:lineRule="auto"/>
        <w:rPr>
          <w:rFonts w:ascii="Times New Roman" w:hAnsi="Times New Roman" w:cs="Times New Roman"/>
          <w:sz w:val="40"/>
          <w:szCs w:val="40"/>
        </w:rPr>
      </w:pPr>
      <w:r>
        <w:rPr>
          <w:rFonts w:ascii="Times New Roman" w:hAnsi="Times New Roman" w:cs="Times New Roman"/>
          <w:sz w:val="40"/>
          <w:szCs w:val="40"/>
        </w:rPr>
        <w:t>Requirements:</w:t>
      </w:r>
    </w:p>
    <w:p w:rsidR="005B78DA" w:rsidRPr="00654A46" w:rsidRDefault="005B78DA" w:rsidP="00A33969">
      <w:pPr>
        <w:pStyle w:val="ListParagraph"/>
        <w:numPr>
          <w:ilvl w:val="0"/>
          <w:numId w:val="2"/>
        </w:numPr>
        <w:spacing w:line="276" w:lineRule="auto"/>
        <w:rPr>
          <w:rFonts w:ascii="Times New Roman" w:hAnsi="Times New Roman" w:cs="Times New Roman"/>
          <w:sz w:val="24"/>
          <w:szCs w:val="24"/>
        </w:rPr>
      </w:pPr>
      <w:r w:rsidRPr="00654A46">
        <w:rPr>
          <w:rFonts w:ascii="Times New Roman" w:hAnsi="Times New Roman" w:cs="Times New Roman"/>
          <w:sz w:val="24"/>
          <w:szCs w:val="24"/>
        </w:rPr>
        <w:t>design a two pass assembler for a specific machine</w:t>
      </w:r>
    </w:p>
    <w:p w:rsidR="005B78DA" w:rsidRPr="00654A46" w:rsidRDefault="005B78DA" w:rsidP="00A33969">
      <w:pPr>
        <w:pStyle w:val="ListParagraph"/>
        <w:numPr>
          <w:ilvl w:val="0"/>
          <w:numId w:val="2"/>
        </w:numPr>
        <w:spacing w:line="276" w:lineRule="auto"/>
        <w:rPr>
          <w:rFonts w:ascii="Times New Roman" w:hAnsi="Times New Roman" w:cs="Times New Roman"/>
          <w:sz w:val="24"/>
          <w:szCs w:val="24"/>
        </w:rPr>
      </w:pPr>
      <w:r w:rsidRPr="00654A46">
        <w:rPr>
          <w:rFonts w:ascii="Times New Roman" w:hAnsi="Times New Roman" w:cs="Times New Roman"/>
          <w:sz w:val="24"/>
          <w:szCs w:val="24"/>
        </w:rPr>
        <w:t>Include test procedures and data.</w:t>
      </w:r>
    </w:p>
    <w:p w:rsidR="005B78DA" w:rsidRPr="00654A46" w:rsidRDefault="00654A46" w:rsidP="00A33969">
      <w:pPr>
        <w:pStyle w:val="ListParagraph"/>
        <w:numPr>
          <w:ilvl w:val="0"/>
          <w:numId w:val="2"/>
        </w:numPr>
        <w:spacing w:line="276" w:lineRule="auto"/>
        <w:rPr>
          <w:rFonts w:ascii="Times New Roman" w:hAnsi="Times New Roman" w:cs="Times New Roman"/>
          <w:sz w:val="24"/>
          <w:szCs w:val="24"/>
        </w:rPr>
      </w:pPr>
      <w:r w:rsidRPr="00654A46">
        <w:rPr>
          <w:rFonts w:ascii="Times New Roman" w:hAnsi="Times New Roman" w:cs="Times New Roman"/>
          <w:sz w:val="24"/>
          <w:szCs w:val="24"/>
        </w:rPr>
        <w:t>How</w:t>
      </w:r>
      <w:r w:rsidRPr="00654A46">
        <w:rPr>
          <w:rFonts w:ascii="Times New Roman" w:hAnsi="Times New Roman" w:cs="Times New Roman"/>
          <w:sz w:val="24"/>
          <w:szCs w:val="24"/>
        </w:rPr>
        <w:t xml:space="preserve"> to use the program.</w:t>
      </w:r>
    </w:p>
    <w:p w:rsidR="00654A46" w:rsidRPr="00654A46" w:rsidRDefault="00654A46" w:rsidP="00A33969">
      <w:pPr>
        <w:pStyle w:val="ListParagraph"/>
        <w:numPr>
          <w:ilvl w:val="0"/>
          <w:numId w:val="2"/>
        </w:numPr>
        <w:spacing w:line="276" w:lineRule="auto"/>
        <w:rPr>
          <w:rFonts w:ascii="Times New Roman" w:hAnsi="Times New Roman" w:cs="Times New Roman"/>
          <w:sz w:val="24"/>
          <w:szCs w:val="24"/>
        </w:rPr>
      </w:pPr>
      <w:r w:rsidRPr="00654A46">
        <w:rPr>
          <w:rFonts w:ascii="Times New Roman" w:hAnsi="Times New Roman" w:cs="Times New Roman"/>
          <w:sz w:val="24"/>
          <w:szCs w:val="24"/>
        </w:rPr>
        <w:t>describe any technical details that may need maintenance</w:t>
      </w:r>
    </w:p>
    <w:p w:rsidR="00772D4C" w:rsidRDefault="00371739" w:rsidP="00A33969">
      <w:pPr>
        <w:spacing w:line="276" w:lineRule="auto"/>
        <w:rPr>
          <w:rFonts w:ascii="Times New Roman" w:hAnsi="Times New Roman" w:cs="Times New Roman"/>
          <w:sz w:val="40"/>
          <w:szCs w:val="40"/>
        </w:rPr>
      </w:pPr>
      <w:r w:rsidRPr="00371739">
        <w:rPr>
          <w:rFonts w:ascii="Times New Roman" w:hAnsi="Times New Roman" w:cs="Times New Roman"/>
          <w:sz w:val="40"/>
          <w:szCs w:val="40"/>
        </w:rPr>
        <w:t>Introduction</w:t>
      </w:r>
      <w:r>
        <w:rPr>
          <w:rFonts w:ascii="Times New Roman" w:hAnsi="Times New Roman" w:cs="Times New Roman"/>
          <w:sz w:val="40"/>
          <w:szCs w:val="40"/>
        </w:rPr>
        <w:t>:</w:t>
      </w:r>
    </w:p>
    <w:p w:rsidR="00371739" w:rsidRDefault="00371739" w:rsidP="00A33969">
      <w:pPr>
        <w:spacing w:line="276" w:lineRule="auto"/>
        <w:rPr>
          <w:rFonts w:ascii="Times New Roman" w:hAnsi="Times New Roman" w:cs="Times New Roman"/>
          <w:sz w:val="24"/>
          <w:szCs w:val="24"/>
        </w:rPr>
      </w:pP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24"/>
          <w:szCs w:val="24"/>
        </w:rPr>
        <w:t xml:space="preserve">First of all an assembler is basically a translator that translates an assembly language code into machine language. Two pass assembler does the same work with a little bit variation of mechanism from that of </w:t>
      </w:r>
      <w:r w:rsidR="00A33969">
        <w:rPr>
          <w:rFonts w:ascii="Times New Roman" w:hAnsi="Times New Roman" w:cs="Times New Roman"/>
          <w:sz w:val="24"/>
          <w:szCs w:val="24"/>
        </w:rPr>
        <w:t>one</w:t>
      </w:r>
      <w:r>
        <w:rPr>
          <w:rFonts w:ascii="Times New Roman" w:hAnsi="Times New Roman" w:cs="Times New Roman"/>
          <w:sz w:val="24"/>
          <w:szCs w:val="24"/>
        </w:rPr>
        <w:t xml:space="preserve"> pass assembler.</w:t>
      </w:r>
    </w:p>
    <w:p w:rsidR="00371739" w:rsidRDefault="00371739" w:rsidP="00A33969">
      <w:pPr>
        <w:spacing w:line="276" w:lineRule="auto"/>
        <w:rPr>
          <w:rFonts w:ascii="Times New Roman" w:hAnsi="Times New Roman" w:cs="Times New Roman"/>
          <w:sz w:val="32"/>
          <w:szCs w:val="32"/>
        </w:rPr>
      </w:pPr>
      <w:r w:rsidRPr="00371739">
        <w:rPr>
          <w:rFonts w:ascii="Times New Roman" w:hAnsi="Times New Roman" w:cs="Times New Roman"/>
          <w:sz w:val="32"/>
          <w:szCs w:val="32"/>
        </w:rPr>
        <w:t>Two pass assembler:</w:t>
      </w:r>
    </w:p>
    <w:p w:rsidR="00371739" w:rsidRDefault="00371739" w:rsidP="00A33969">
      <w:pPr>
        <w:spacing w:line="276" w:lineRule="auto"/>
        <w:rPr>
          <w:rFonts w:ascii="Times New Roman" w:hAnsi="Times New Roman" w:cs="Times New Roman"/>
          <w:color w:val="111111"/>
          <w:sz w:val="24"/>
          <w:szCs w:val="24"/>
          <w:shd w:val="clear" w:color="auto" w:fill="FFFFFF"/>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sidRPr="00371739">
        <w:rPr>
          <w:rFonts w:ascii="Times New Roman" w:hAnsi="Times New Roman" w:cs="Times New Roman"/>
          <w:color w:val="111111"/>
          <w:sz w:val="24"/>
          <w:szCs w:val="24"/>
          <w:shd w:val="clear" w:color="auto" w:fill="FFFFFF"/>
        </w:rPr>
        <w:t>A two pass assembler does two</w:t>
      </w:r>
      <w:r>
        <w:rPr>
          <w:rFonts w:ascii="Times New Roman" w:hAnsi="Times New Roman" w:cs="Times New Roman"/>
          <w:color w:val="111111"/>
          <w:sz w:val="24"/>
          <w:szCs w:val="24"/>
          <w:shd w:val="clear" w:color="auto" w:fill="FFFFFF"/>
        </w:rPr>
        <w:t xml:space="preserve"> passes over the source file (the</w:t>
      </w:r>
      <w:r w:rsidRPr="00371739">
        <w:rPr>
          <w:rFonts w:ascii="Times New Roman" w:hAnsi="Times New Roman" w:cs="Times New Roman"/>
          <w:color w:val="111111"/>
          <w:sz w:val="24"/>
          <w:szCs w:val="24"/>
          <w:shd w:val="clear" w:color="auto" w:fill="FFFFFF"/>
        </w:rPr>
        <w:t xml:space="preserve"> second pass can be over a file generated in the first </w:t>
      </w:r>
      <w:r w:rsidRPr="00371739">
        <w:rPr>
          <w:rFonts w:ascii="Times New Roman" w:hAnsi="Times New Roman" w:cs="Times New Roman"/>
          <w:color w:val="111111"/>
          <w:sz w:val="24"/>
          <w:szCs w:val="24"/>
          <w:shd w:val="clear" w:color="auto" w:fill="FFFFFF"/>
        </w:rPr>
        <w:t>pass)</w:t>
      </w:r>
      <w:r w:rsidRPr="00371739">
        <w:rPr>
          <w:rFonts w:ascii="Times New Roman" w:hAnsi="Times New Roman" w:cs="Times New Roman"/>
          <w:color w:val="111111"/>
          <w:sz w:val="24"/>
          <w:szCs w:val="24"/>
          <w:shd w:val="clear" w:color="auto" w:fill="FFFFFF"/>
        </w:rPr>
        <w:t>. In the first pass all it does is looks for label definitions and introduces them in the symbol table. In the second pass, after the symbol table is complete, it does the actual assembly by translating the operations and so on.</w:t>
      </w:r>
    </w:p>
    <w:p w:rsidR="00654A46" w:rsidRDefault="00371739" w:rsidP="00A33969">
      <w:pPr>
        <w:spacing w:line="276" w:lineRule="auto"/>
        <w:rPr>
          <w:rFonts w:ascii="Times New Roman" w:hAnsi="Times New Roman" w:cs="Times New Roman"/>
          <w:color w:val="111111"/>
          <w:sz w:val="28"/>
          <w:szCs w:val="28"/>
          <w:shd w:val="clear" w:color="auto" w:fill="FFFFFF"/>
        </w:rPr>
      </w:pPr>
      <w:r>
        <w:rPr>
          <w:rFonts w:ascii="Times New Roman" w:hAnsi="Times New Roman" w:cs="Times New Roman"/>
          <w:color w:val="111111"/>
          <w:sz w:val="24"/>
          <w:szCs w:val="24"/>
          <w:shd w:val="clear" w:color="auto" w:fill="FFFFFF"/>
        </w:rPr>
        <w:tab/>
      </w:r>
      <w:r>
        <w:rPr>
          <w:rFonts w:ascii="Times New Roman" w:hAnsi="Times New Roman" w:cs="Times New Roman"/>
          <w:color w:val="111111"/>
          <w:sz w:val="28"/>
          <w:szCs w:val="28"/>
          <w:shd w:val="clear" w:color="auto" w:fill="FFFFFF"/>
        </w:rPr>
        <w:t>First pass:</w:t>
      </w:r>
    </w:p>
    <w:p w:rsidR="00371739" w:rsidRPr="00654A46" w:rsidRDefault="00371739" w:rsidP="00A33969">
      <w:pPr>
        <w:pStyle w:val="ListParagraph"/>
        <w:numPr>
          <w:ilvl w:val="0"/>
          <w:numId w:val="3"/>
        </w:numPr>
        <w:spacing w:line="276" w:lineRule="auto"/>
        <w:rPr>
          <w:rFonts w:ascii="Times New Roman" w:hAnsi="Times New Roman" w:cs="Times New Roman"/>
          <w:color w:val="111111"/>
          <w:sz w:val="28"/>
          <w:szCs w:val="28"/>
          <w:shd w:val="clear" w:color="auto" w:fill="FFFFFF"/>
        </w:rPr>
      </w:pPr>
      <w:r w:rsidRPr="00654A46">
        <w:rPr>
          <w:rFonts w:ascii="Times New Roman" w:hAnsi="Times New Roman" w:cs="Times New Roman"/>
          <w:sz w:val="24"/>
          <w:szCs w:val="24"/>
        </w:rPr>
        <w:t>Assign addresses to all the statement</w:t>
      </w:r>
    </w:p>
    <w:p w:rsidR="00371739" w:rsidRPr="00371739" w:rsidRDefault="00371739" w:rsidP="00A33969">
      <w:pPr>
        <w:pStyle w:val="ListParagraph"/>
        <w:numPr>
          <w:ilvl w:val="0"/>
          <w:numId w:val="1"/>
        </w:numPr>
        <w:spacing w:line="276" w:lineRule="auto"/>
        <w:rPr>
          <w:rFonts w:ascii="Times New Roman" w:hAnsi="Times New Roman" w:cs="Times New Roman"/>
          <w:sz w:val="24"/>
          <w:szCs w:val="24"/>
        </w:rPr>
      </w:pPr>
      <w:r w:rsidRPr="00371739">
        <w:rPr>
          <w:rFonts w:ascii="Times New Roman" w:hAnsi="Times New Roman" w:cs="Times New Roman"/>
          <w:sz w:val="24"/>
          <w:szCs w:val="24"/>
        </w:rPr>
        <w:t>Addresses of symbolic labels are stored</w:t>
      </w:r>
    </w:p>
    <w:p w:rsidR="00371739" w:rsidRDefault="00371739" w:rsidP="00A33969">
      <w:pPr>
        <w:pStyle w:val="ListParagraph"/>
        <w:numPr>
          <w:ilvl w:val="0"/>
          <w:numId w:val="1"/>
        </w:numPr>
        <w:spacing w:line="276" w:lineRule="auto"/>
        <w:rPr>
          <w:rFonts w:ascii="Times New Roman" w:hAnsi="Times New Roman" w:cs="Times New Roman"/>
          <w:sz w:val="24"/>
          <w:szCs w:val="24"/>
        </w:rPr>
      </w:pPr>
      <w:r w:rsidRPr="00371739">
        <w:rPr>
          <w:rFonts w:ascii="Times New Roman" w:hAnsi="Times New Roman" w:cs="Times New Roman"/>
          <w:sz w:val="24"/>
          <w:szCs w:val="24"/>
        </w:rPr>
        <w:t>Some assemble directives will be processed</w:t>
      </w:r>
    </w:p>
    <w:p w:rsidR="00654A46" w:rsidRPr="00654A46" w:rsidRDefault="00371739" w:rsidP="00A33969">
      <w:pPr>
        <w:pStyle w:val="ListParagraph"/>
        <w:spacing w:line="276" w:lineRule="auto"/>
        <w:rPr>
          <w:rFonts w:ascii="Times New Roman" w:hAnsi="Times New Roman" w:cs="Times New Roman"/>
          <w:sz w:val="28"/>
          <w:szCs w:val="28"/>
        </w:rPr>
      </w:pPr>
      <w:r w:rsidRPr="00371739">
        <w:rPr>
          <w:rFonts w:ascii="Times New Roman" w:hAnsi="Times New Roman" w:cs="Times New Roman"/>
          <w:sz w:val="28"/>
          <w:szCs w:val="28"/>
        </w:rPr>
        <w:t>Second pass:</w:t>
      </w:r>
    </w:p>
    <w:p w:rsidR="00371739" w:rsidRPr="00371739" w:rsidRDefault="00371739" w:rsidP="00A33969">
      <w:pPr>
        <w:pStyle w:val="ListParagraph"/>
        <w:numPr>
          <w:ilvl w:val="0"/>
          <w:numId w:val="1"/>
        </w:numPr>
        <w:spacing w:line="276" w:lineRule="auto"/>
        <w:rPr>
          <w:rFonts w:ascii="Times New Roman" w:hAnsi="Times New Roman" w:cs="Times New Roman"/>
          <w:sz w:val="24"/>
          <w:szCs w:val="24"/>
        </w:rPr>
      </w:pPr>
      <w:r w:rsidRPr="00371739">
        <w:rPr>
          <w:rFonts w:ascii="Times New Roman" w:hAnsi="Times New Roman" w:cs="Times New Roman"/>
          <w:sz w:val="24"/>
          <w:szCs w:val="24"/>
        </w:rPr>
        <w:t>Translate opcodes and symbolic operands</w:t>
      </w:r>
    </w:p>
    <w:p w:rsidR="00371739" w:rsidRPr="00371739" w:rsidRDefault="00371739" w:rsidP="00A33969">
      <w:pPr>
        <w:pStyle w:val="ListParagraph"/>
        <w:numPr>
          <w:ilvl w:val="0"/>
          <w:numId w:val="1"/>
        </w:numPr>
        <w:spacing w:line="276" w:lineRule="auto"/>
        <w:rPr>
          <w:rFonts w:ascii="Times New Roman" w:hAnsi="Times New Roman" w:cs="Times New Roman"/>
          <w:sz w:val="24"/>
          <w:szCs w:val="24"/>
        </w:rPr>
      </w:pPr>
      <w:r w:rsidRPr="00371739">
        <w:rPr>
          <w:rFonts w:ascii="Times New Roman" w:hAnsi="Times New Roman" w:cs="Times New Roman"/>
          <w:sz w:val="24"/>
          <w:szCs w:val="24"/>
        </w:rPr>
        <w:t>Generate data values defined by byte and words</w:t>
      </w:r>
    </w:p>
    <w:p w:rsidR="005B78DA" w:rsidRPr="00654A46" w:rsidRDefault="00371739" w:rsidP="00A33969">
      <w:pPr>
        <w:pStyle w:val="ListParagraph"/>
        <w:numPr>
          <w:ilvl w:val="0"/>
          <w:numId w:val="1"/>
        </w:numPr>
        <w:spacing w:line="276" w:lineRule="auto"/>
        <w:rPr>
          <w:rFonts w:ascii="Times New Roman" w:hAnsi="Times New Roman" w:cs="Times New Roman"/>
          <w:sz w:val="24"/>
          <w:szCs w:val="24"/>
        </w:rPr>
      </w:pPr>
      <w:r w:rsidRPr="00371739">
        <w:rPr>
          <w:rFonts w:ascii="Times New Roman" w:hAnsi="Times New Roman" w:cs="Times New Roman"/>
          <w:sz w:val="24"/>
          <w:szCs w:val="24"/>
        </w:rPr>
        <w:t>Write the object program and assembly listing</w:t>
      </w:r>
    </w:p>
    <w:p w:rsidR="005B78DA" w:rsidRDefault="00654A46" w:rsidP="00A33969">
      <w:pPr>
        <w:spacing w:line="276" w:lineRule="auto"/>
        <w:rPr>
          <w:rFonts w:ascii="Times New Roman" w:hAnsi="Times New Roman" w:cs="Times New Roman"/>
          <w:sz w:val="36"/>
          <w:szCs w:val="36"/>
        </w:rPr>
      </w:pPr>
      <w:r w:rsidRPr="00654A46">
        <w:rPr>
          <w:rFonts w:ascii="Times New Roman" w:hAnsi="Times New Roman" w:cs="Times New Roman"/>
          <w:sz w:val="36"/>
          <w:szCs w:val="36"/>
        </w:rPr>
        <w:t>Difference between one pass and two pass assembler:</w:t>
      </w:r>
    </w:p>
    <w:p w:rsidR="00654A46" w:rsidRPr="00654A46" w:rsidRDefault="00654A46" w:rsidP="00A33969">
      <w:pPr>
        <w:spacing w:line="276" w:lineRule="auto"/>
        <w:rPr>
          <w:rFonts w:ascii="Times New Roman" w:hAnsi="Times New Roman" w:cs="Times New Roman"/>
          <w:sz w:val="24"/>
          <w:szCs w:val="24"/>
        </w:rPr>
      </w:pPr>
      <w:r>
        <w:rPr>
          <w:rFonts w:ascii="Times New Roman" w:hAnsi="Times New Roman" w:cs="Times New Roman"/>
          <w:sz w:val="36"/>
          <w:szCs w:val="36"/>
        </w:rPr>
        <w:tab/>
      </w:r>
      <w:r w:rsidRPr="00654A46">
        <w:rPr>
          <w:rFonts w:ascii="Times New Roman" w:hAnsi="Times New Roman" w:cs="Times New Roman"/>
          <w:color w:val="111111"/>
          <w:sz w:val="28"/>
          <w:szCs w:val="28"/>
          <w:shd w:val="clear" w:color="auto" w:fill="FFFFFF"/>
        </w:rPr>
        <w:t>The difference between one p</w:t>
      </w:r>
      <w:r>
        <w:rPr>
          <w:rFonts w:ascii="Times New Roman" w:hAnsi="Times New Roman" w:cs="Times New Roman"/>
          <w:color w:val="111111"/>
          <w:sz w:val="28"/>
          <w:szCs w:val="28"/>
          <w:shd w:val="clear" w:color="auto" w:fill="FFFFFF"/>
        </w:rPr>
        <w:t>ass and two pass assemblers are:</w:t>
      </w:r>
      <w:r w:rsidRPr="00654A46">
        <w:rPr>
          <w:rFonts w:ascii="Times New Roman" w:hAnsi="Times New Roman" w:cs="Times New Roman"/>
          <w:color w:val="111111"/>
          <w:sz w:val="24"/>
          <w:szCs w:val="24"/>
        </w:rPr>
        <w:br/>
      </w:r>
      <w:r w:rsidR="00A33969">
        <w:rPr>
          <w:rFonts w:ascii="Times New Roman" w:hAnsi="Times New Roman" w:cs="Times New Roman"/>
          <w:color w:val="111111"/>
          <w:sz w:val="24"/>
          <w:szCs w:val="24"/>
          <w:shd w:val="clear" w:color="auto" w:fill="FFFFFF"/>
        </w:rPr>
        <w:t xml:space="preserve">     </w:t>
      </w:r>
      <w:r w:rsidRPr="00654A46">
        <w:rPr>
          <w:rFonts w:ascii="Times New Roman" w:hAnsi="Times New Roman" w:cs="Times New Roman"/>
          <w:color w:val="111111"/>
          <w:sz w:val="24"/>
          <w:szCs w:val="24"/>
          <w:shd w:val="clear" w:color="auto" w:fill="FFFFFF"/>
        </w:rPr>
        <w:t>A one pass assembler passes over the source file exactly once, in the same pass collecting the labels, resolving future references and doing the actual assembly. The difficult part is to resolve future label references and assemble code in one pass.</w:t>
      </w:r>
      <w:r w:rsidRPr="00654A46">
        <w:rPr>
          <w:rFonts w:ascii="Times New Roman" w:hAnsi="Times New Roman" w:cs="Times New Roman"/>
          <w:color w:val="111111"/>
          <w:sz w:val="24"/>
          <w:szCs w:val="24"/>
        </w:rPr>
        <w:br/>
      </w:r>
      <w:r w:rsidR="00A33969">
        <w:rPr>
          <w:rFonts w:ascii="Times New Roman" w:hAnsi="Times New Roman" w:cs="Times New Roman"/>
          <w:color w:val="111111"/>
          <w:sz w:val="24"/>
          <w:szCs w:val="24"/>
          <w:shd w:val="clear" w:color="auto" w:fill="FFFFFF"/>
        </w:rPr>
        <w:t xml:space="preserve">    </w:t>
      </w:r>
      <w:r w:rsidRPr="00654A46">
        <w:rPr>
          <w:rFonts w:ascii="Times New Roman" w:hAnsi="Times New Roman" w:cs="Times New Roman"/>
          <w:color w:val="111111"/>
          <w:sz w:val="24"/>
          <w:szCs w:val="24"/>
          <w:shd w:val="clear" w:color="auto" w:fill="FFFFFF"/>
        </w:rPr>
        <w:t>A two pass assembler does tw</w:t>
      </w:r>
      <w:r>
        <w:rPr>
          <w:rFonts w:ascii="Times New Roman" w:hAnsi="Times New Roman" w:cs="Times New Roman"/>
          <w:color w:val="111111"/>
          <w:sz w:val="24"/>
          <w:szCs w:val="24"/>
          <w:shd w:val="clear" w:color="auto" w:fill="FFFFFF"/>
        </w:rPr>
        <w:t>o passes over the source file (</w:t>
      </w:r>
      <w:r w:rsidRPr="00654A46">
        <w:rPr>
          <w:rFonts w:ascii="Times New Roman" w:hAnsi="Times New Roman" w:cs="Times New Roman"/>
          <w:color w:val="111111"/>
          <w:sz w:val="24"/>
          <w:szCs w:val="24"/>
          <w:shd w:val="clear" w:color="auto" w:fill="FFFFFF"/>
        </w:rPr>
        <w:t>the second pass can be over a f</w:t>
      </w:r>
      <w:r>
        <w:rPr>
          <w:rFonts w:ascii="Times New Roman" w:hAnsi="Times New Roman" w:cs="Times New Roman"/>
          <w:color w:val="111111"/>
          <w:sz w:val="24"/>
          <w:szCs w:val="24"/>
          <w:shd w:val="clear" w:color="auto" w:fill="FFFFFF"/>
        </w:rPr>
        <w:t>ile generated in the first pass</w:t>
      </w:r>
      <w:r w:rsidRPr="00654A46">
        <w:rPr>
          <w:rFonts w:ascii="Times New Roman" w:hAnsi="Times New Roman" w:cs="Times New Roman"/>
          <w:color w:val="111111"/>
          <w:sz w:val="24"/>
          <w:szCs w:val="24"/>
          <w:shd w:val="clear" w:color="auto" w:fill="FFFFFF"/>
        </w:rPr>
        <w:t>). In the first pass all it does is looks for label definitions and introduces them in the symbol table. In the second pass, after the symbol table is complete, it does the actual assembly by translating the operations and so on</w:t>
      </w:r>
      <w:r>
        <w:rPr>
          <w:rFonts w:ascii="Arial" w:hAnsi="Arial" w:cs="Arial"/>
          <w:color w:val="111111"/>
          <w:sz w:val="20"/>
          <w:szCs w:val="20"/>
          <w:shd w:val="clear" w:color="auto" w:fill="FFFFFF"/>
        </w:rPr>
        <w:t>.</w:t>
      </w:r>
    </w:p>
    <w:p w:rsidR="00A33969" w:rsidRDefault="00A33969" w:rsidP="00A33969">
      <w:pPr>
        <w:spacing w:line="276" w:lineRule="auto"/>
        <w:rPr>
          <w:rFonts w:ascii="Times New Roman" w:hAnsi="Times New Roman" w:cs="Times New Roman"/>
          <w:sz w:val="44"/>
          <w:szCs w:val="44"/>
        </w:rPr>
      </w:pPr>
    </w:p>
    <w:p w:rsidR="00371739" w:rsidRDefault="00371739" w:rsidP="00A33969">
      <w:pPr>
        <w:spacing w:line="276" w:lineRule="auto"/>
        <w:rPr>
          <w:rFonts w:ascii="Times New Roman" w:hAnsi="Times New Roman" w:cs="Times New Roman"/>
          <w:sz w:val="44"/>
          <w:szCs w:val="44"/>
        </w:rPr>
      </w:pPr>
      <w:r>
        <w:rPr>
          <w:rFonts w:ascii="Times New Roman" w:hAnsi="Times New Roman" w:cs="Times New Roman"/>
          <w:sz w:val="44"/>
          <w:szCs w:val="44"/>
        </w:rPr>
        <w:lastRenderedPageBreak/>
        <w:t>Objectives:</w:t>
      </w:r>
    </w:p>
    <w:p w:rsidR="005B78DA" w:rsidRDefault="00371739" w:rsidP="00A33969">
      <w:pPr>
        <w:spacing w:line="276" w:lineRule="auto"/>
        <w:rPr>
          <w:rFonts w:ascii="Times New Roman" w:hAnsi="Times New Roman" w:cs="Times New Roman"/>
          <w:sz w:val="24"/>
          <w:szCs w:val="24"/>
        </w:rPr>
      </w:pPr>
      <w:r>
        <w:rPr>
          <w:rFonts w:ascii="Times New Roman" w:hAnsi="Times New Roman" w:cs="Times New Roman"/>
          <w:sz w:val="44"/>
          <w:szCs w:val="44"/>
        </w:rPr>
        <w:tab/>
      </w:r>
      <w:r w:rsidR="005B78DA">
        <w:rPr>
          <w:rFonts w:ascii="Times New Roman" w:hAnsi="Times New Roman" w:cs="Times New Roman"/>
          <w:sz w:val="24"/>
          <w:szCs w:val="24"/>
        </w:rPr>
        <w:t>The main objective of this project is to become familiar with the concept that how to design a two pass assembler for a speci</w:t>
      </w:r>
      <w:r w:rsidR="00391732">
        <w:rPr>
          <w:rFonts w:ascii="Times New Roman" w:hAnsi="Times New Roman" w:cs="Times New Roman"/>
          <w:sz w:val="24"/>
          <w:szCs w:val="24"/>
        </w:rPr>
        <w:t>fic machine.</w:t>
      </w:r>
    </w:p>
    <w:p w:rsidR="00391732" w:rsidRDefault="00391732" w:rsidP="00A33969">
      <w:pPr>
        <w:spacing w:line="276" w:lineRule="auto"/>
        <w:rPr>
          <w:rFonts w:ascii="Times New Roman" w:hAnsi="Times New Roman" w:cs="Times New Roman"/>
          <w:sz w:val="24"/>
          <w:szCs w:val="24"/>
        </w:rPr>
      </w:pPr>
      <w:r>
        <w:rPr>
          <w:rFonts w:ascii="Times New Roman" w:hAnsi="Times New Roman" w:cs="Times New Roman"/>
          <w:sz w:val="24"/>
          <w:szCs w:val="24"/>
        </w:rPr>
        <w:t>Experiment:</w:t>
      </w:r>
    </w:p>
    <w:p w:rsidR="00391732" w:rsidRPr="00391732" w:rsidRDefault="00391732" w:rsidP="00A33969">
      <w:pPr>
        <w:spacing w:line="276" w:lineRule="auto"/>
        <w:rPr>
          <w:rFonts w:ascii="Times New Roman" w:hAnsi="Times New Roman" w:cs="Times New Roman"/>
          <w:sz w:val="40"/>
          <w:szCs w:val="40"/>
        </w:rPr>
      </w:pPr>
      <w:r w:rsidRPr="00391732">
        <w:rPr>
          <w:rFonts w:ascii="Times New Roman" w:hAnsi="Times New Roman" w:cs="Times New Roman"/>
          <w:sz w:val="40"/>
          <w:szCs w:val="40"/>
        </w:rPr>
        <w:t>Output:</w:t>
      </w:r>
    </w:p>
    <w:p w:rsidR="00391732" w:rsidRDefault="00391732" w:rsidP="00A33969">
      <w:pPr>
        <w:spacing w:line="276" w:lineRule="auto"/>
        <w:rPr>
          <w:rFonts w:ascii="Times New Roman" w:hAnsi="Times New Roman" w:cs="Times New Roman"/>
          <w:sz w:val="24"/>
          <w:szCs w:val="24"/>
        </w:rPr>
      </w:pPr>
      <w:r>
        <w:rPr>
          <w:rFonts w:ascii="Times New Roman" w:hAnsi="Times New Roman" w:cs="Times New Roman"/>
          <w:sz w:val="24"/>
          <w:szCs w:val="24"/>
        </w:rPr>
        <w:tab/>
      </w:r>
      <w:r>
        <w:rPr>
          <w:noProof/>
        </w:rPr>
        <w:drawing>
          <wp:inline distT="0" distB="0" distL="0" distR="0" wp14:anchorId="3F2487C2" wp14:editId="57E6006E">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1370"/>
                    </a:xfrm>
                    <a:prstGeom prst="rect">
                      <a:avLst/>
                    </a:prstGeom>
                  </pic:spPr>
                </pic:pic>
              </a:graphicData>
            </a:graphic>
          </wp:inline>
        </w:drawing>
      </w:r>
    </w:p>
    <w:p w:rsidR="00391732" w:rsidRDefault="00391732" w:rsidP="00A33969">
      <w:pPr>
        <w:spacing w:line="276" w:lineRule="auto"/>
        <w:rPr>
          <w:rFonts w:ascii="Times New Roman" w:hAnsi="Times New Roman" w:cs="Times New Roman"/>
          <w:sz w:val="24"/>
          <w:szCs w:val="24"/>
        </w:rPr>
      </w:pPr>
    </w:p>
    <w:p w:rsidR="00391732" w:rsidRPr="00391732" w:rsidRDefault="00391732" w:rsidP="00391732">
      <w:pPr>
        <w:spacing w:after="90" w:line="240" w:lineRule="atLeast"/>
        <w:textAlignment w:val="top"/>
        <w:rPr>
          <w:rFonts w:ascii="Arial" w:eastAsia="Times New Roman" w:hAnsi="Arial" w:cs="Arial"/>
          <w:color w:val="263238"/>
          <w:sz w:val="20"/>
          <w:szCs w:val="20"/>
        </w:rPr>
      </w:pPr>
      <w:r w:rsidRPr="00391732">
        <w:rPr>
          <w:rFonts w:ascii="Arial" w:eastAsia="Times New Roman" w:hAnsi="Arial" w:cs="Arial"/>
          <w:color w:val="263238"/>
          <w:sz w:val="20"/>
          <w:szCs w:val="20"/>
        </w:rPr>
        <w:t>.data</w:t>
      </w:r>
      <w:r w:rsidRPr="00391732">
        <w:rPr>
          <w:rFonts w:ascii="Arial" w:eastAsia="Times New Roman" w:hAnsi="Arial" w:cs="Arial"/>
          <w:color w:val="263238"/>
          <w:sz w:val="20"/>
          <w:szCs w:val="20"/>
        </w:rPr>
        <w:br/>
        <w:t>.code</w:t>
      </w:r>
      <w:r w:rsidRPr="00391732">
        <w:rPr>
          <w:rFonts w:ascii="Arial" w:eastAsia="Times New Roman" w:hAnsi="Arial" w:cs="Arial"/>
          <w:color w:val="263238"/>
          <w:sz w:val="20"/>
          <w:szCs w:val="20"/>
        </w:rPr>
        <w:br/>
      </w:r>
      <w:proofErr w:type="spellStart"/>
      <w:r w:rsidRPr="00391732">
        <w:rPr>
          <w:rFonts w:ascii="Arial" w:eastAsia="Times New Roman" w:hAnsi="Arial" w:cs="Arial"/>
          <w:color w:val="263238"/>
          <w:sz w:val="20"/>
          <w:szCs w:val="20"/>
        </w:rPr>
        <w:t>ldi</w:t>
      </w:r>
      <w:proofErr w:type="spellEnd"/>
      <w:r w:rsidRPr="00391732">
        <w:rPr>
          <w:rFonts w:ascii="Arial" w:eastAsia="Times New Roman" w:hAnsi="Arial" w:cs="Arial"/>
          <w:color w:val="263238"/>
          <w:sz w:val="20"/>
          <w:szCs w:val="20"/>
        </w:rPr>
        <w:t xml:space="preserve"> 0 count</w:t>
      </w:r>
      <w:r w:rsidRPr="00391732">
        <w:rPr>
          <w:rFonts w:ascii="Arial" w:eastAsia="Times New Roman" w:hAnsi="Arial" w:cs="Arial"/>
          <w:color w:val="263238"/>
          <w:sz w:val="20"/>
          <w:szCs w:val="20"/>
        </w:rPr>
        <w:br/>
      </w:r>
      <w:proofErr w:type="spellStart"/>
      <w:proofErr w:type="gramStart"/>
      <w:r w:rsidRPr="00391732">
        <w:rPr>
          <w:rFonts w:ascii="Arial" w:eastAsia="Times New Roman" w:hAnsi="Arial" w:cs="Arial"/>
          <w:color w:val="263238"/>
          <w:sz w:val="20"/>
          <w:szCs w:val="20"/>
        </w:rPr>
        <w:t>ld</w:t>
      </w:r>
      <w:proofErr w:type="spellEnd"/>
      <w:proofErr w:type="gramEnd"/>
      <w:r w:rsidRPr="00391732">
        <w:rPr>
          <w:rFonts w:ascii="Arial" w:eastAsia="Times New Roman" w:hAnsi="Arial" w:cs="Arial"/>
          <w:color w:val="263238"/>
          <w:sz w:val="20"/>
          <w:szCs w:val="20"/>
        </w:rPr>
        <w:t xml:space="preserve"> 0 0</w:t>
      </w:r>
      <w:r w:rsidRPr="00391732">
        <w:rPr>
          <w:rFonts w:ascii="Arial" w:eastAsia="Times New Roman" w:hAnsi="Arial" w:cs="Arial"/>
          <w:color w:val="263238"/>
          <w:sz w:val="20"/>
          <w:szCs w:val="20"/>
        </w:rPr>
        <w:br/>
      </w:r>
      <w:proofErr w:type="spellStart"/>
      <w:r w:rsidRPr="00391732">
        <w:rPr>
          <w:rFonts w:ascii="Arial" w:eastAsia="Times New Roman" w:hAnsi="Arial" w:cs="Arial"/>
          <w:color w:val="263238"/>
          <w:sz w:val="20"/>
          <w:szCs w:val="20"/>
        </w:rPr>
        <w:t>ldi</w:t>
      </w:r>
      <w:proofErr w:type="spellEnd"/>
      <w:r w:rsidRPr="00391732">
        <w:rPr>
          <w:rFonts w:ascii="Arial" w:eastAsia="Times New Roman" w:hAnsi="Arial" w:cs="Arial"/>
          <w:color w:val="263238"/>
          <w:sz w:val="20"/>
          <w:szCs w:val="20"/>
        </w:rPr>
        <w:t xml:space="preserve"> 1 array</w:t>
      </w:r>
      <w:r w:rsidRPr="00391732">
        <w:rPr>
          <w:rFonts w:ascii="Arial" w:eastAsia="Times New Roman" w:hAnsi="Arial" w:cs="Arial"/>
          <w:color w:val="263238"/>
          <w:sz w:val="20"/>
          <w:szCs w:val="20"/>
        </w:rPr>
        <w:br/>
      </w:r>
      <w:proofErr w:type="spellStart"/>
      <w:r w:rsidRPr="00391732">
        <w:rPr>
          <w:rFonts w:ascii="Arial" w:eastAsia="Times New Roman" w:hAnsi="Arial" w:cs="Arial"/>
          <w:color w:val="263238"/>
          <w:sz w:val="20"/>
          <w:szCs w:val="20"/>
        </w:rPr>
        <w:t>ldi</w:t>
      </w:r>
      <w:proofErr w:type="spellEnd"/>
      <w:r w:rsidRPr="00391732">
        <w:rPr>
          <w:rFonts w:ascii="Arial" w:eastAsia="Times New Roman" w:hAnsi="Arial" w:cs="Arial"/>
          <w:color w:val="263238"/>
          <w:sz w:val="20"/>
          <w:szCs w:val="20"/>
        </w:rPr>
        <w:t xml:space="preserve"> 2 char</w:t>
      </w:r>
      <w:r w:rsidRPr="00391732">
        <w:rPr>
          <w:rFonts w:ascii="Arial" w:eastAsia="Times New Roman" w:hAnsi="Arial" w:cs="Arial"/>
          <w:color w:val="263238"/>
          <w:sz w:val="20"/>
          <w:szCs w:val="20"/>
        </w:rPr>
        <w:br/>
      </w:r>
      <w:proofErr w:type="spellStart"/>
      <w:r w:rsidRPr="00391732">
        <w:rPr>
          <w:rFonts w:ascii="Arial" w:eastAsia="Times New Roman" w:hAnsi="Arial" w:cs="Arial"/>
          <w:color w:val="263238"/>
          <w:sz w:val="20"/>
          <w:szCs w:val="20"/>
        </w:rPr>
        <w:t>ld</w:t>
      </w:r>
      <w:proofErr w:type="spellEnd"/>
      <w:r w:rsidRPr="00391732">
        <w:rPr>
          <w:rFonts w:ascii="Arial" w:eastAsia="Times New Roman" w:hAnsi="Arial" w:cs="Arial"/>
          <w:color w:val="263238"/>
          <w:sz w:val="20"/>
          <w:szCs w:val="20"/>
        </w:rPr>
        <w:t xml:space="preserve"> 2 2</w:t>
      </w:r>
      <w:r w:rsidRPr="00391732">
        <w:rPr>
          <w:rFonts w:ascii="Arial" w:eastAsia="Times New Roman" w:hAnsi="Arial" w:cs="Arial"/>
          <w:color w:val="263238"/>
          <w:sz w:val="20"/>
          <w:szCs w:val="20"/>
        </w:rPr>
        <w:br/>
      </w:r>
      <w:proofErr w:type="spellStart"/>
      <w:r w:rsidRPr="00391732">
        <w:rPr>
          <w:rFonts w:ascii="Arial" w:eastAsia="Times New Roman" w:hAnsi="Arial" w:cs="Arial"/>
          <w:color w:val="263238"/>
          <w:sz w:val="20"/>
          <w:szCs w:val="20"/>
        </w:rPr>
        <w:t>lpp</w:t>
      </w:r>
      <w:proofErr w:type="spellEnd"/>
      <w:r w:rsidRPr="00391732">
        <w:rPr>
          <w:rFonts w:ascii="Arial" w:eastAsia="Times New Roman" w:hAnsi="Arial" w:cs="Arial"/>
          <w:color w:val="263238"/>
          <w:sz w:val="20"/>
          <w:szCs w:val="20"/>
        </w:rPr>
        <w:t xml:space="preserve"> </w:t>
      </w:r>
      <w:proofErr w:type="spellStart"/>
      <w:r w:rsidRPr="00391732">
        <w:rPr>
          <w:rFonts w:ascii="Arial" w:eastAsia="Times New Roman" w:hAnsi="Arial" w:cs="Arial"/>
          <w:color w:val="263238"/>
          <w:sz w:val="20"/>
          <w:szCs w:val="20"/>
        </w:rPr>
        <w:t>st</w:t>
      </w:r>
      <w:proofErr w:type="spellEnd"/>
      <w:r w:rsidRPr="00391732">
        <w:rPr>
          <w:rFonts w:ascii="Arial" w:eastAsia="Times New Roman" w:hAnsi="Arial" w:cs="Arial"/>
          <w:color w:val="263238"/>
          <w:sz w:val="20"/>
          <w:szCs w:val="20"/>
        </w:rPr>
        <w:t xml:space="preserve"> 1 2</w:t>
      </w:r>
    </w:p>
    <w:p w:rsidR="00391732" w:rsidRPr="00391732" w:rsidRDefault="00391732" w:rsidP="00391732">
      <w:pPr>
        <w:spacing w:after="90" w:line="240" w:lineRule="atLeast"/>
        <w:textAlignment w:val="top"/>
        <w:rPr>
          <w:rFonts w:ascii="Arial" w:eastAsia="Times New Roman" w:hAnsi="Arial" w:cs="Arial"/>
          <w:color w:val="263238"/>
          <w:sz w:val="20"/>
          <w:szCs w:val="20"/>
        </w:rPr>
      </w:pPr>
      <w:r w:rsidRPr="00391732">
        <w:rPr>
          <w:rFonts w:ascii="Arial" w:eastAsia="Times New Roman" w:hAnsi="Arial" w:cs="Arial"/>
          <w:color w:val="263238"/>
          <w:sz w:val="20"/>
          <w:szCs w:val="20"/>
        </w:rPr>
        <w:t>.text</w:t>
      </w:r>
      <w:r w:rsidRPr="00391732">
        <w:rPr>
          <w:rFonts w:ascii="Arial" w:eastAsia="Times New Roman" w:hAnsi="Arial" w:cs="Arial"/>
          <w:color w:val="263238"/>
          <w:sz w:val="20"/>
          <w:szCs w:val="20"/>
        </w:rPr>
        <w:br/>
      </w:r>
      <w:r w:rsidRPr="00391732">
        <w:rPr>
          <w:rFonts w:ascii="Arial" w:eastAsia="Times New Roman" w:hAnsi="Arial" w:cs="Arial"/>
          <w:color w:val="263238"/>
          <w:sz w:val="20"/>
          <w:szCs w:val="20"/>
        </w:rPr>
        <w:br/>
        <w:t>.symbol</w:t>
      </w:r>
      <w:r w:rsidRPr="00391732">
        <w:rPr>
          <w:rFonts w:ascii="Arial" w:eastAsia="Times New Roman" w:hAnsi="Arial" w:cs="Arial"/>
          <w:color w:val="263238"/>
          <w:sz w:val="20"/>
          <w:szCs w:val="20"/>
        </w:rPr>
        <w:br/>
        <w:t>4 count</w:t>
      </w:r>
      <w:r w:rsidRPr="00391732">
        <w:rPr>
          <w:rFonts w:ascii="Arial" w:eastAsia="Times New Roman" w:hAnsi="Arial" w:cs="Arial"/>
          <w:color w:val="263238"/>
          <w:sz w:val="20"/>
          <w:szCs w:val="20"/>
        </w:rPr>
        <w:br/>
        <w:t>4 array</w:t>
      </w:r>
      <w:r w:rsidRPr="00391732">
        <w:rPr>
          <w:rFonts w:ascii="Arial" w:eastAsia="Times New Roman" w:hAnsi="Arial" w:cs="Arial"/>
          <w:color w:val="263238"/>
          <w:sz w:val="20"/>
          <w:szCs w:val="20"/>
        </w:rPr>
        <w:br/>
        <w:t>4 char</w:t>
      </w:r>
      <w:r w:rsidRPr="00391732">
        <w:rPr>
          <w:rFonts w:ascii="Arial" w:eastAsia="Times New Roman" w:hAnsi="Arial" w:cs="Arial"/>
          <w:color w:val="263238"/>
          <w:sz w:val="20"/>
          <w:szCs w:val="20"/>
        </w:rPr>
        <w:br/>
      </w:r>
      <w:r w:rsidRPr="00391732">
        <w:rPr>
          <w:rFonts w:ascii="Arial" w:eastAsia="Times New Roman" w:hAnsi="Arial" w:cs="Arial"/>
          <w:color w:val="263238"/>
          <w:sz w:val="20"/>
          <w:szCs w:val="20"/>
        </w:rPr>
        <w:br/>
        <w:t>.relocation</w:t>
      </w:r>
    </w:p>
    <w:p w:rsidR="00391732" w:rsidRDefault="00391732" w:rsidP="00A33969">
      <w:pPr>
        <w:spacing w:line="276" w:lineRule="auto"/>
        <w:rPr>
          <w:rFonts w:ascii="Times New Roman" w:hAnsi="Times New Roman" w:cs="Times New Roman"/>
          <w:sz w:val="24"/>
          <w:szCs w:val="24"/>
        </w:rPr>
      </w:pPr>
    </w:p>
    <w:p w:rsidR="00391732" w:rsidRPr="00391732" w:rsidRDefault="00391732" w:rsidP="00A33969">
      <w:pPr>
        <w:spacing w:line="276" w:lineRule="auto"/>
        <w:rPr>
          <w:rFonts w:ascii="Times New Roman" w:hAnsi="Times New Roman" w:cs="Times New Roman"/>
          <w:sz w:val="44"/>
          <w:szCs w:val="44"/>
        </w:rPr>
      </w:pPr>
      <w:r w:rsidRPr="00391732">
        <w:rPr>
          <w:rFonts w:ascii="Times New Roman" w:hAnsi="Times New Roman" w:cs="Times New Roman"/>
          <w:sz w:val="44"/>
          <w:szCs w:val="44"/>
        </w:rPr>
        <w:t>User manual:</w:t>
      </w:r>
    </w:p>
    <w:p w:rsidR="00391732" w:rsidRPr="00391732" w:rsidRDefault="00391732" w:rsidP="00A33969">
      <w:pPr>
        <w:spacing w:line="276" w:lineRule="auto"/>
        <w:rPr>
          <w:rFonts w:ascii="Times New Roman" w:hAnsi="Times New Roman" w:cs="Times New Roman"/>
          <w:sz w:val="24"/>
          <w:szCs w:val="24"/>
        </w:rPr>
      </w:pPr>
      <w:r>
        <w:rPr>
          <w:rFonts w:ascii="Times New Roman" w:hAnsi="Times New Roman" w:cs="Times New Roman"/>
          <w:sz w:val="24"/>
          <w:szCs w:val="24"/>
        </w:rPr>
        <w:tab/>
      </w:r>
      <w:r w:rsidRPr="00391732">
        <w:rPr>
          <w:rFonts w:ascii="Times New Roman" w:hAnsi="Times New Roman" w:cs="Times New Roman"/>
          <w:sz w:val="24"/>
          <w:szCs w:val="24"/>
        </w:rPr>
        <w:t>Write a code in c.asm file that is comment free and</w:t>
      </w:r>
      <w:r>
        <w:rPr>
          <w:rFonts w:ascii="Times New Roman" w:hAnsi="Times New Roman" w:cs="Times New Roman"/>
          <w:sz w:val="24"/>
          <w:szCs w:val="24"/>
        </w:rPr>
        <w:t xml:space="preserve"> space free</w:t>
      </w:r>
      <w:r w:rsidRPr="00391732">
        <w:rPr>
          <w:rFonts w:ascii="Times New Roman" w:hAnsi="Times New Roman" w:cs="Times New Roman"/>
          <w:sz w:val="24"/>
          <w:szCs w:val="24"/>
        </w:rPr>
        <w:t xml:space="preserve"> then run the assembler. </w:t>
      </w:r>
      <w:r>
        <w:rPr>
          <w:rFonts w:ascii="Times New Roman" w:hAnsi="Times New Roman" w:cs="Times New Roman"/>
          <w:sz w:val="24"/>
          <w:szCs w:val="24"/>
        </w:rPr>
        <w:t>T</w:t>
      </w:r>
      <w:r w:rsidRPr="00391732">
        <w:rPr>
          <w:rFonts w:ascii="Times New Roman" w:hAnsi="Times New Roman" w:cs="Times New Roman"/>
          <w:sz w:val="24"/>
          <w:szCs w:val="24"/>
        </w:rPr>
        <w:t>his will automatically create th</w:t>
      </w:r>
      <w:r>
        <w:rPr>
          <w:rFonts w:ascii="Times New Roman" w:hAnsi="Times New Roman" w:cs="Times New Roman"/>
          <w:sz w:val="24"/>
          <w:szCs w:val="24"/>
        </w:rPr>
        <w:t>e log,</w:t>
      </w:r>
      <w:r w:rsidRPr="00391732">
        <w:rPr>
          <w:rFonts w:ascii="Times New Roman" w:hAnsi="Times New Roman" w:cs="Times New Roman"/>
          <w:sz w:val="24"/>
          <w:szCs w:val="24"/>
        </w:rPr>
        <w:t xml:space="preserve"> out and report file that are the summary and also display s</w:t>
      </w:r>
      <w:r>
        <w:rPr>
          <w:rFonts w:ascii="Times New Roman" w:hAnsi="Times New Roman" w:cs="Times New Roman"/>
          <w:sz w:val="24"/>
          <w:szCs w:val="24"/>
        </w:rPr>
        <w:t>ome of results of processing. T</w:t>
      </w:r>
      <w:r w:rsidRPr="00391732">
        <w:rPr>
          <w:rFonts w:ascii="Times New Roman" w:hAnsi="Times New Roman" w:cs="Times New Roman"/>
          <w:sz w:val="24"/>
          <w:szCs w:val="24"/>
        </w:rPr>
        <w:t xml:space="preserve">he above experiment result is the output generated in files that are used for report purposes </w:t>
      </w:r>
    </w:p>
    <w:p w:rsidR="00391732" w:rsidRPr="00391732" w:rsidRDefault="00391732" w:rsidP="00A33969">
      <w:pPr>
        <w:spacing w:line="276" w:lineRule="auto"/>
        <w:rPr>
          <w:rFonts w:ascii="Times New Roman" w:hAnsi="Times New Roman" w:cs="Times New Roman"/>
          <w:sz w:val="24"/>
          <w:szCs w:val="24"/>
        </w:rPr>
      </w:pPr>
      <w:r w:rsidRPr="00391732">
        <w:rPr>
          <w:rFonts w:ascii="Times New Roman" w:hAnsi="Times New Roman" w:cs="Times New Roman"/>
          <w:sz w:val="24"/>
          <w:szCs w:val="24"/>
        </w:rPr>
        <w:t xml:space="preserve">The c.asm file code must be comment free and have no blank line at end or between must be a basic assembly code </w:t>
      </w:r>
    </w:p>
    <w:p w:rsidR="00391732" w:rsidRDefault="00391732" w:rsidP="00A33969">
      <w:pPr>
        <w:spacing w:line="276" w:lineRule="auto"/>
        <w:rPr>
          <w:rFonts w:ascii="Times New Roman" w:hAnsi="Times New Roman" w:cs="Times New Roman"/>
          <w:sz w:val="24"/>
          <w:szCs w:val="24"/>
        </w:rPr>
      </w:pPr>
    </w:p>
    <w:p w:rsidR="00391732" w:rsidRDefault="00391732" w:rsidP="00A33969">
      <w:pPr>
        <w:spacing w:line="276" w:lineRule="auto"/>
        <w:rPr>
          <w:rFonts w:ascii="Times New Roman" w:hAnsi="Times New Roman" w:cs="Times New Roman"/>
          <w:sz w:val="24"/>
          <w:szCs w:val="24"/>
        </w:rPr>
      </w:pPr>
    </w:p>
    <w:p w:rsidR="00391732" w:rsidRDefault="00391732" w:rsidP="00A33969">
      <w:pPr>
        <w:spacing w:line="276" w:lineRule="auto"/>
        <w:rPr>
          <w:rFonts w:ascii="Times New Roman" w:hAnsi="Times New Roman" w:cs="Times New Roman"/>
          <w:sz w:val="24"/>
          <w:szCs w:val="24"/>
        </w:rPr>
      </w:pPr>
      <w:bookmarkStart w:id="0" w:name="_GoBack"/>
      <w:bookmarkEnd w:id="0"/>
    </w:p>
    <w:sectPr w:rsidR="003917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8079F1"/>
    <w:multiLevelType w:val="hybridMultilevel"/>
    <w:tmpl w:val="F056C4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9D0E01"/>
    <w:multiLevelType w:val="hybridMultilevel"/>
    <w:tmpl w:val="D1485D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B759A3"/>
    <w:multiLevelType w:val="hybridMultilevel"/>
    <w:tmpl w:val="02B051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128"/>
    <w:rsid w:val="00371739"/>
    <w:rsid w:val="00391732"/>
    <w:rsid w:val="00592128"/>
    <w:rsid w:val="005B78DA"/>
    <w:rsid w:val="005F5468"/>
    <w:rsid w:val="00654A46"/>
    <w:rsid w:val="00772D4C"/>
    <w:rsid w:val="00A339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373D6A-FF8F-4A94-A9FF-539B2EAB3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1739"/>
    <w:pPr>
      <w:ind w:left="720"/>
      <w:contextualSpacing/>
    </w:pPr>
  </w:style>
  <w:style w:type="character" w:customStyle="1" w:styleId="tl8wme">
    <w:name w:val="tl8wme"/>
    <w:basedOn w:val="DefaultParagraphFont"/>
    <w:rsid w:val="005B78DA"/>
  </w:style>
  <w:style w:type="character" w:customStyle="1" w:styleId="apple-converted-space">
    <w:name w:val="apple-converted-space"/>
    <w:basedOn w:val="DefaultParagraphFont"/>
    <w:rsid w:val="005B78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0517275">
      <w:bodyDiv w:val="1"/>
      <w:marLeft w:val="0"/>
      <w:marRight w:val="0"/>
      <w:marTop w:val="0"/>
      <w:marBottom w:val="0"/>
      <w:divBdr>
        <w:top w:val="none" w:sz="0" w:space="0" w:color="auto"/>
        <w:left w:val="none" w:sz="0" w:space="0" w:color="auto"/>
        <w:bottom w:val="none" w:sz="0" w:space="0" w:color="auto"/>
        <w:right w:val="none" w:sz="0" w:space="0" w:color="auto"/>
      </w:divBdr>
      <w:divsChild>
        <w:div w:id="710955465">
          <w:marLeft w:val="135"/>
          <w:marRight w:val="135"/>
          <w:marTop w:val="0"/>
          <w:marBottom w:val="90"/>
          <w:divBdr>
            <w:top w:val="none" w:sz="0" w:space="0" w:color="auto"/>
            <w:left w:val="none" w:sz="0" w:space="0" w:color="auto"/>
            <w:bottom w:val="none" w:sz="0" w:space="0" w:color="auto"/>
            <w:right w:val="none" w:sz="0" w:space="0" w:color="auto"/>
          </w:divBdr>
        </w:div>
        <w:div w:id="763571098">
          <w:marLeft w:val="135"/>
          <w:marRight w:val="135"/>
          <w:marTop w:val="0"/>
          <w:marBottom w:val="90"/>
          <w:divBdr>
            <w:top w:val="none" w:sz="0" w:space="0" w:color="auto"/>
            <w:left w:val="none" w:sz="0" w:space="0" w:color="auto"/>
            <w:bottom w:val="none" w:sz="0" w:space="0" w:color="auto"/>
            <w:right w:val="none" w:sz="0" w:space="0" w:color="auto"/>
          </w:divBdr>
        </w:div>
      </w:divsChild>
    </w:div>
    <w:div w:id="1937668976">
      <w:bodyDiv w:val="1"/>
      <w:marLeft w:val="0"/>
      <w:marRight w:val="0"/>
      <w:marTop w:val="0"/>
      <w:marBottom w:val="0"/>
      <w:divBdr>
        <w:top w:val="none" w:sz="0" w:space="0" w:color="auto"/>
        <w:left w:val="none" w:sz="0" w:space="0" w:color="auto"/>
        <w:bottom w:val="none" w:sz="0" w:space="0" w:color="auto"/>
        <w:right w:val="none" w:sz="0" w:space="0" w:color="auto"/>
      </w:divBdr>
      <w:divsChild>
        <w:div w:id="360404454">
          <w:marLeft w:val="60"/>
          <w:marRight w:val="0"/>
          <w:marTop w:val="0"/>
          <w:marBottom w:val="0"/>
          <w:divBdr>
            <w:top w:val="none" w:sz="0" w:space="0" w:color="auto"/>
            <w:left w:val="none" w:sz="0" w:space="0" w:color="auto"/>
            <w:bottom w:val="none" w:sz="0" w:space="0" w:color="auto"/>
            <w:right w:val="none" w:sz="0" w:space="0" w:color="auto"/>
          </w:divBdr>
          <w:divsChild>
            <w:div w:id="2036031502">
              <w:marLeft w:val="0"/>
              <w:marRight w:val="0"/>
              <w:marTop w:val="0"/>
              <w:marBottom w:val="0"/>
              <w:divBdr>
                <w:top w:val="none" w:sz="0" w:space="0" w:color="auto"/>
                <w:left w:val="none" w:sz="0" w:space="0" w:color="auto"/>
                <w:bottom w:val="none" w:sz="0" w:space="0" w:color="auto"/>
                <w:right w:val="none" w:sz="0" w:space="0" w:color="auto"/>
              </w:divBdr>
              <w:divsChild>
                <w:div w:id="2128356172">
                  <w:marLeft w:val="135"/>
                  <w:marRight w:val="135"/>
                  <w:marTop w:val="0"/>
                  <w:marBottom w:val="90"/>
                  <w:divBdr>
                    <w:top w:val="none" w:sz="0" w:space="0" w:color="auto"/>
                    <w:left w:val="none" w:sz="0" w:space="0" w:color="auto"/>
                    <w:bottom w:val="none" w:sz="0" w:space="0" w:color="auto"/>
                    <w:right w:val="none" w:sz="0" w:space="0" w:color="auto"/>
                  </w:divBdr>
                </w:div>
                <w:div w:id="787355993">
                  <w:marLeft w:val="135"/>
                  <w:marRight w:val="135"/>
                  <w:marTop w:val="0"/>
                  <w:marBottom w:val="9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3</Pages>
  <Words>380</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Awais Jutt</dc:creator>
  <cp:keywords/>
  <dc:description/>
  <cp:lastModifiedBy>Awais Jutt</cp:lastModifiedBy>
  <cp:revision>2</cp:revision>
  <dcterms:created xsi:type="dcterms:W3CDTF">2017-04-03T15:47:00Z</dcterms:created>
  <dcterms:modified xsi:type="dcterms:W3CDTF">2017-04-03T18:01:00Z</dcterms:modified>
</cp:coreProperties>
</file>