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9E" w:rsidRDefault="00AE2E9E" w:rsidP="00AE2E9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8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1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Implement a class for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Circular Doubly Linked List (with a dummy header node) </w:t>
      </w:r>
      <w:r>
        <w:rPr>
          <w:rFonts w:ascii="TimesNewRomanPSMT" w:hAnsi="TimesNewRomanPSMT" w:cs="TimesNewRomanPSMT"/>
          <w:sz w:val="24"/>
          <w:szCs w:val="24"/>
        </w:rPr>
        <w:t xml:space="preserve">which stores </w:t>
      </w:r>
      <w:r>
        <w:rPr>
          <w:rFonts w:ascii="TimesNewRomanPSMT" w:hAnsi="TimesNewRomanPSMT" w:cs="TimesNewRomanPSMT"/>
          <w:sz w:val="24"/>
          <w:szCs w:val="24"/>
        </w:rPr>
        <w:t xml:space="preserve">integers in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unsorted order</w:t>
      </w:r>
      <w:r>
        <w:rPr>
          <w:rFonts w:ascii="TimesNewRomanPSMT" w:hAnsi="TimesNewRomanPSMT" w:cs="TimesNewRomanPSMT"/>
          <w:sz w:val="24"/>
          <w:szCs w:val="24"/>
        </w:rPr>
        <w:t>. Your class definitions should look like as shown below: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class</w:t>
      </w:r>
      <w:proofErr w:type="gramEnd"/>
      <w:r>
        <w:rPr>
          <w:rFonts w:ascii="Consolas-Bold" w:hAnsi="TimesNewRomanPSMT" w:cs="Consolas-Bold"/>
          <w:b/>
          <w:bCs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</w:rPr>
        <w:t>CDLinkedList</w:t>
      </w:r>
      <w:proofErr w:type="spellEnd"/>
      <w:r>
        <w:rPr>
          <w:rFonts w:ascii="Consolas-Bold" w:hAnsi="TimesNewRomanPSMT" w:cs="Consolas-Bold"/>
          <w:b/>
          <w:bCs/>
        </w:rPr>
        <w:t>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class</w:t>
      </w:r>
      <w:proofErr w:type="gramEnd"/>
      <w:r>
        <w:rPr>
          <w:rFonts w:ascii="Consolas-Bold" w:hAnsi="TimesNewRomanPSMT" w:cs="Consolas-Bold"/>
          <w:b/>
          <w:bCs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</w:rPr>
        <w:t>DNode</w:t>
      </w:r>
      <w:proofErr w:type="spellEnd"/>
      <w:r>
        <w:rPr>
          <w:rFonts w:ascii="Consolas-Bold" w:hAnsi="TimesNewRomanPSMT" w:cs="Consolas-Bold"/>
          <w:b/>
          <w:bCs/>
        </w:rPr>
        <w:t xml:space="preserve"> 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r>
        <w:rPr>
          <w:rFonts w:ascii="Consolas-Bold" w:hAnsi="TimesNewRomanPSMT" w:cs="Consolas-Bold"/>
          <w:b/>
          <w:bCs/>
        </w:rPr>
        <w:t>{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friend</w:t>
      </w:r>
      <w:proofErr w:type="gramEnd"/>
      <w:r>
        <w:rPr>
          <w:rFonts w:ascii="Consolas-Bold" w:hAnsi="TimesNewRomanPSMT" w:cs="Consolas-Bold"/>
          <w:b/>
          <w:bCs/>
        </w:rPr>
        <w:t xml:space="preserve"> class </w:t>
      </w:r>
      <w:proofErr w:type="spellStart"/>
      <w:r>
        <w:rPr>
          <w:rFonts w:ascii="Consolas-Bold" w:hAnsi="TimesNewRomanPSMT" w:cs="Consolas-Bold"/>
          <w:b/>
          <w:bCs/>
        </w:rPr>
        <w:t>CDLinkedList</w:t>
      </w:r>
      <w:proofErr w:type="spellEnd"/>
      <w:r>
        <w:rPr>
          <w:rFonts w:ascii="Consolas-Bold" w:hAnsi="TimesNewRomanPSMT" w:cs="Consolas-Bold"/>
          <w:b/>
          <w:bCs/>
        </w:rPr>
        <w:t>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private</w:t>
      </w:r>
      <w:proofErr w:type="gramEnd"/>
      <w:r>
        <w:rPr>
          <w:rFonts w:ascii="Consolas-Bold" w:hAnsi="TimesNewRomanPSMT" w:cs="Consolas-Bold"/>
          <w:b/>
          <w:bCs/>
        </w:rPr>
        <w:t>: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</w:rPr>
        <w:t>int</w:t>
      </w:r>
      <w:proofErr w:type="spellEnd"/>
      <w:proofErr w:type="gramEnd"/>
      <w:r>
        <w:rPr>
          <w:rFonts w:ascii="Consolas-Bold" w:hAnsi="TimesNewRomanPSMT" w:cs="Consolas-Bold"/>
          <w:b/>
          <w:bCs/>
        </w:rPr>
        <w:t xml:space="preserve"> data;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spellStart"/>
      <w:r>
        <w:rPr>
          <w:rFonts w:ascii="Consolas-Bold" w:hAnsi="TimesNewRomanPSMT" w:cs="Consolas-Bold"/>
          <w:b/>
          <w:bCs/>
        </w:rPr>
        <w:t>DNode</w:t>
      </w:r>
      <w:proofErr w:type="spellEnd"/>
      <w:r>
        <w:rPr>
          <w:rFonts w:ascii="Consolas-Bold" w:hAnsi="TimesNewRomanPSMT" w:cs="Consolas-Bold"/>
          <w:b/>
          <w:bCs/>
        </w:rPr>
        <w:t>* next;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spellStart"/>
      <w:r>
        <w:rPr>
          <w:rFonts w:ascii="Consolas-Bold" w:hAnsi="TimesNewRomanPSMT" w:cs="Consolas-Bold"/>
          <w:b/>
          <w:bCs/>
        </w:rPr>
        <w:t>DNode</w:t>
      </w:r>
      <w:proofErr w:type="spellEnd"/>
      <w:r>
        <w:rPr>
          <w:rFonts w:ascii="Consolas-Bold" w:hAnsi="TimesNewRomanPSMT" w:cs="Consolas-Bold"/>
          <w:b/>
          <w:bCs/>
        </w:rPr>
        <w:t xml:space="preserve">* </w:t>
      </w:r>
      <w:proofErr w:type="spellStart"/>
      <w:r>
        <w:rPr>
          <w:rFonts w:ascii="Consolas-Bold" w:hAnsi="TimesNewRomanPSMT" w:cs="Consolas-Bold"/>
          <w:b/>
          <w:bCs/>
        </w:rPr>
        <w:t>prev</w:t>
      </w:r>
      <w:proofErr w:type="spellEnd"/>
      <w:r>
        <w:rPr>
          <w:rFonts w:ascii="Consolas-Bold" w:hAnsi="TimesNewRomanPSMT" w:cs="Consolas-Bold"/>
          <w:b/>
          <w:bCs/>
        </w:rPr>
        <w:t>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r>
        <w:rPr>
          <w:rFonts w:ascii="Consolas-Bold" w:hAnsi="TimesNewRomanPSMT" w:cs="Consolas-Bold"/>
          <w:b/>
          <w:bCs/>
        </w:rPr>
        <w:t>};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class</w:t>
      </w:r>
      <w:proofErr w:type="gramEnd"/>
      <w:r>
        <w:rPr>
          <w:rFonts w:ascii="Consolas-Bold" w:hAnsi="TimesNewRomanPSMT" w:cs="Consolas-Bold"/>
          <w:b/>
          <w:bCs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</w:rPr>
        <w:t>CDLinkedList</w:t>
      </w:r>
      <w:proofErr w:type="spellEnd"/>
      <w:r>
        <w:rPr>
          <w:rFonts w:ascii="Consolas-Bold" w:hAnsi="TimesNewRomanPSMT" w:cs="Consolas-Bold"/>
          <w:b/>
          <w:bCs/>
        </w:rPr>
        <w:t xml:space="preserve"> 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r>
        <w:rPr>
          <w:rFonts w:ascii="Consolas-Bold" w:hAnsi="TimesNewRomanPSMT" w:cs="Consolas-Bold"/>
          <w:b/>
          <w:bCs/>
        </w:rPr>
        <w:t>{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private</w:t>
      </w:r>
      <w:proofErr w:type="gramEnd"/>
      <w:r>
        <w:rPr>
          <w:rFonts w:ascii="Consolas-Bold" w:hAnsi="TimesNewRomanPSMT" w:cs="Consolas-Bold"/>
          <w:b/>
          <w:bCs/>
        </w:rPr>
        <w:t>: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sz w:val="20"/>
          <w:szCs w:val="20"/>
        </w:rPr>
      </w:pPr>
      <w:proofErr w:type="spellStart"/>
      <w:r>
        <w:rPr>
          <w:rFonts w:ascii="Consolas-Bold" w:hAnsi="TimesNewRomanPSMT" w:cs="Consolas-Bold"/>
          <w:b/>
          <w:bCs/>
        </w:rPr>
        <w:t>DNode</w:t>
      </w:r>
      <w:proofErr w:type="spellEnd"/>
      <w:r>
        <w:rPr>
          <w:rFonts w:ascii="Consolas-Bold" w:hAnsi="TimesNewRomanPSMT" w:cs="Consolas-Bold"/>
          <w:b/>
          <w:bCs/>
        </w:rPr>
        <w:t xml:space="preserve"> head; </w:t>
      </w:r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>// Dummy header node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</w:rPr>
      </w:pPr>
      <w:proofErr w:type="gramStart"/>
      <w:r>
        <w:rPr>
          <w:rFonts w:ascii="Consolas-Bold" w:hAnsi="TimesNewRomanPSMT" w:cs="Consolas-Bold"/>
          <w:b/>
          <w:bCs/>
        </w:rPr>
        <w:t>public</w:t>
      </w:r>
      <w:proofErr w:type="gramEnd"/>
      <w:r>
        <w:rPr>
          <w:rFonts w:ascii="Consolas-Bold" w:hAnsi="TimesNewRomanPSMT" w:cs="Consolas-Bold"/>
          <w:b/>
          <w:bCs/>
        </w:rPr>
        <w:t>: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</w:rPr>
        <w:t>CDLinkedList</w:t>
      </w:r>
      <w:proofErr w:type="spellEnd"/>
      <w:r>
        <w:rPr>
          <w:rFonts w:ascii="Consolas-Bold" w:hAnsi="TimesNewRomanPSMT" w:cs="Consolas-Bold"/>
          <w:b/>
          <w:bCs/>
        </w:rPr>
        <w:t>(</w:t>
      </w:r>
      <w:proofErr w:type="gramEnd"/>
      <w:r>
        <w:rPr>
          <w:rFonts w:ascii="Consolas-Bold" w:hAnsi="TimesNewRomanPSMT" w:cs="Consolas-Bold"/>
          <w:b/>
          <w:bCs/>
        </w:rPr>
        <w:t xml:space="preserve">); </w:t>
      </w:r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>// Default constructor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sz w:val="20"/>
          <w:szCs w:val="20"/>
        </w:rPr>
      </w:pPr>
      <w:r>
        <w:rPr>
          <w:rFonts w:ascii="Consolas-Bold" w:hAnsi="TimesNewRomanPSMT" w:cs="Consolas-Bold"/>
          <w:b/>
          <w:bCs/>
        </w:rPr>
        <w:t>~</w:t>
      </w:r>
      <w:proofErr w:type="spellStart"/>
      <w:proofErr w:type="gramStart"/>
      <w:r>
        <w:rPr>
          <w:rFonts w:ascii="Consolas-Bold" w:hAnsi="TimesNewRomanPSMT" w:cs="Consolas-Bold"/>
          <w:b/>
          <w:bCs/>
        </w:rPr>
        <w:t>CDLinkedList</w:t>
      </w:r>
      <w:proofErr w:type="spellEnd"/>
      <w:r>
        <w:rPr>
          <w:rFonts w:ascii="Consolas-Bold" w:hAnsi="TimesNewRomanPSMT" w:cs="Consolas-Bold"/>
          <w:b/>
          <w:bCs/>
        </w:rPr>
        <w:t>(</w:t>
      </w:r>
      <w:proofErr w:type="gramEnd"/>
      <w:r>
        <w:rPr>
          <w:rFonts w:ascii="Consolas-Bold" w:hAnsi="TimesNewRomanPSMT" w:cs="Consolas-Bold"/>
          <w:b/>
          <w:bCs/>
        </w:rPr>
        <w:t xml:space="preserve">); </w:t>
      </w:r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>// Destructor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</w:rPr>
        <w:t xml:space="preserve"> insert (</w:t>
      </w:r>
      <w:proofErr w:type="spellStart"/>
      <w:r>
        <w:rPr>
          <w:rFonts w:ascii="Consolas-Bold" w:hAnsi="TimesNewRomanPSMT" w:cs="Consolas-Bold"/>
          <w:b/>
          <w:bCs/>
        </w:rPr>
        <w:t>int</w:t>
      </w:r>
      <w:proofErr w:type="spellEnd"/>
      <w:r>
        <w:rPr>
          <w:rFonts w:ascii="Consolas-Bold" w:hAnsi="TimesNewRomanPSMT" w:cs="Consolas-Bold"/>
          <w:b/>
          <w:bCs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</w:rPr>
        <w:t>val</w:t>
      </w:r>
      <w:proofErr w:type="spellEnd"/>
      <w:r>
        <w:rPr>
          <w:rFonts w:ascii="Consolas-Bold" w:hAnsi="TimesNewRomanPSMT" w:cs="Consolas-Bold"/>
          <w:b/>
          <w:bCs/>
        </w:rPr>
        <w:t xml:space="preserve">); </w:t>
      </w:r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 xml:space="preserve">// Inserts </w:t>
      </w:r>
      <w:proofErr w:type="spellStart"/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>val</w:t>
      </w:r>
      <w:proofErr w:type="spellEnd"/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 xml:space="preserve"> at the start of linked list - Time complexity: O(1)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sz w:val="20"/>
          <w:szCs w:val="20"/>
        </w:rPr>
      </w:pPr>
      <w:proofErr w:type="gramStart"/>
      <w:r>
        <w:rPr>
          <w:rFonts w:ascii="Consolas-Bold" w:hAnsi="TimesNewRomanPSMT" w:cs="Consolas-Bold"/>
          <w:b/>
          <w:bCs/>
        </w:rPr>
        <w:t>void</w:t>
      </w:r>
      <w:proofErr w:type="gramEnd"/>
      <w:r>
        <w:rPr>
          <w:rFonts w:ascii="Consolas-Bold" w:hAnsi="TimesNewRomanPSMT" w:cs="Consolas-Bold"/>
          <w:b/>
          <w:bCs/>
        </w:rPr>
        <w:t xml:space="preserve"> display(); </w:t>
      </w:r>
      <w:r>
        <w:rPr>
          <w:rFonts w:ascii="Arial-BoldItalicMT" w:hAnsi="TimesNewRomanPSMT" w:cs="Arial-BoldItalicMT"/>
          <w:b/>
          <w:bCs/>
          <w:i/>
          <w:iCs/>
          <w:sz w:val="20"/>
          <w:szCs w:val="20"/>
        </w:rPr>
        <w:t>// Display the contents of linked list on screen</w:t>
      </w:r>
    </w:p>
    <w:p w:rsidR="00AE2E9E" w:rsidRDefault="00AE2E9E" w:rsidP="00AE2E9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  <w:r>
        <w:rPr>
          <w:rFonts w:ascii="Consolas-Bold" w:hAnsi="TimesNewRomanPSMT" w:cs="Consolas-Bold" w:hint="cs"/>
          <w:b/>
          <w:bCs/>
        </w:rPr>
        <w:t>…</w:t>
      </w:r>
    </w:p>
    <w:p w:rsidR="00082B07" w:rsidRDefault="00AE2E9E" w:rsidP="00AE2E9E">
      <w:pPr>
        <w:rPr>
          <w:rFonts w:ascii="Consolas-Bold" w:hAnsi="TimesNewRomanPSMT" w:cs="Consolas-Bold"/>
          <w:b/>
          <w:bCs/>
        </w:rPr>
      </w:pPr>
      <w:r>
        <w:rPr>
          <w:rFonts w:ascii="Consolas-Bold" w:hAnsi="TimesNewRomanPSMT" w:cs="Consolas-Bold"/>
          <w:b/>
          <w:bCs/>
        </w:rPr>
        <w:t>};</w:t>
      </w:r>
    </w:p>
    <w:p w:rsidR="00C059CA" w:rsidRDefault="00C059CA" w:rsidP="00C059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2</w:t>
      </w:r>
    </w:p>
    <w:p w:rsidR="00C059CA" w:rsidRDefault="00C059CA" w:rsidP="00C059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059CA" w:rsidRDefault="00C82840" w:rsidP="00C059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Now, implement the following public member functions of the </w:t>
      </w:r>
      <w:proofErr w:type="spellStart"/>
      <w:r>
        <w:rPr>
          <w:rFonts w:ascii="Consolas-Bold" w:hAnsi="TimesNewRomanPSMT" w:cs="Consolas-Bold"/>
          <w:b/>
          <w:bCs/>
          <w:sz w:val="24"/>
          <w:szCs w:val="24"/>
        </w:rPr>
        <w:t>CDLinkedList</w:t>
      </w:r>
      <w:proofErr w:type="spellEnd"/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:rsidR="00C82840" w:rsidRDefault="00C82840" w:rsidP="00C059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82840" w:rsidRDefault="00C82840" w:rsidP="00C059CA">
      <w:pPr>
        <w:autoSpaceDE w:val="0"/>
        <w:autoSpaceDN w:val="0"/>
        <w:adjustRightInd w:val="0"/>
        <w:spacing w:after="0" w:line="240" w:lineRule="auto"/>
        <w:rPr>
          <w:rFonts w:ascii="Calibri-BoldItalic" w:cs="Calibri-BoldItalic"/>
          <w:b/>
          <w:bCs/>
          <w:i/>
          <w:iCs/>
          <w:color w:val="00B150"/>
          <w:sz w:val="26"/>
          <w:szCs w:val="26"/>
        </w:rPr>
      </w:pPr>
      <w:proofErr w:type="spellStart"/>
      <w:proofErr w:type="gramStart"/>
      <w:r>
        <w:rPr>
          <w:rFonts w:ascii="Consolas-Bold" w:cs="Consolas-Bold"/>
          <w:b/>
          <w:bCs/>
          <w:color w:val="000000"/>
          <w:sz w:val="26"/>
          <w:szCs w:val="26"/>
        </w:rPr>
        <w:t>bool</w:t>
      </w:r>
      <w:proofErr w:type="spellEnd"/>
      <w:proofErr w:type="gram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removeLastNode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 (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&amp; 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val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) </w:t>
      </w:r>
      <w:r>
        <w:rPr>
          <w:rFonts w:ascii="Calibri-BoldItalic" w:cs="Calibri-BoldItalic"/>
          <w:b/>
          <w:bCs/>
          <w:i/>
          <w:iCs/>
          <w:color w:val="00B150"/>
          <w:sz w:val="26"/>
          <w:szCs w:val="26"/>
        </w:rPr>
        <w:t>Time complexity: O(1)</w:t>
      </w:r>
    </w:p>
    <w:p w:rsidR="00C82840" w:rsidRDefault="00C82840" w:rsidP="00C82840">
      <w:pPr>
        <w:autoSpaceDE w:val="0"/>
        <w:autoSpaceDN w:val="0"/>
        <w:adjustRightInd w:val="0"/>
        <w:spacing w:after="0" w:line="240" w:lineRule="auto"/>
        <w:rPr>
          <w:rFonts w:ascii="Calibri-Bold" w:hAnsi="Calibri" w:cs="Calibri-Bold"/>
          <w:b/>
          <w:bCs/>
        </w:rPr>
      </w:pPr>
    </w:p>
    <w:p w:rsidR="00C82840" w:rsidRPr="00C82840" w:rsidRDefault="00C82840" w:rsidP="00C828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function will remove the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last node </w:t>
      </w:r>
      <w:r>
        <w:rPr>
          <w:rFonts w:ascii="TimesNewRomanPSMT" w:hAnsi="TimesNewRomanPSMT" w:cs="TimesNewRomanPSMT"/>
          <w:sz w:val="24"/>
          <w:szCs w:val="24"/>
        </w:rPr>
        <w:t>from the linked list. Bef</w:t>
      </w:r>
      <w:r>
        <w:rPr>
          <w:rFonts w:ascii="TimesNewRomanPSMT" w:hAnsi="TimesNewRomanPSMT" w:cs="TimesNewRomanPSMT"/>
          <w:sz w:val="24"/>
          <w:szCs w:val="24"/>
        </w:rPr>
        <w:t xml:space="preserve">ore de-allocating the node, this </w:t>
      </w:r>
      <w:r>
        <w:rPr>
          <w:rFonts w:ascii="TimesNewRomanPSMT" w:hAnsi="TimesNewRomanPSMT" w:cs="TimesNewRomanPSMT"/>
          <w:sz w:val="24"/>
          <w:szCs w:val="24"/>
        </w:rPr>
        <w:t xml:space="preserve">function should store the data present in that node into the reference parameter </w:t>
      </w:r>
      <w:proofErr w:type="gramStart"/>
      <w:r>
        <w:rPr>
          <w:rFonts w:ascii="Consolas-Bold" w:hAnsi="Calibri" w:cs="Consolas-Bold"/>
          <w:b/>
          <w:bCs/>
          <w:sz w:val="24"/>
          <w:szCs w:val="24"/>
        </w:rPr>
        <w:t>val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This </w:t>
      </w:r>
      <w:r>
        <w:rPr>
          <w:rFonts w:ascii="TimesNewRomanPSMT" w:hAnsi="TimesNewRomanPSMT" w:cs="TimesNewRomanPSMT"/>
          <w:sz w:val="24"/>
          <w:szCs w:val="24"/>
        </w:rPr>
        <w:t xml:space="preserve">function should return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false </w:t>
      </w:r>
      <w:r>
        <w:rPr>
          <w:rFonts w:ascii="TimesNewRomanPSMT" w:hAnsi="TimesNewRomanPSMT" w:cs="TimesNewRomanPSMT"/>
          <w:sz w:val="24"/>
          <w:szCs w:val="24"/>
        </w:rPr>
        <w:t>if the list is empty; otherwise it sho</w:t>
      </w:r>
      <w:r>
        <w:rPr>
          <w:rFonts w:ascii="TimesNewRomanPSMT" w:hAnsi="TimesNewRomanPSMT" w:cs="TimesNewRomanPSMT"/>
          <w:sz w:val="24"/>
          <w:szCs w:val="24"/>
        </w:rPr>
        <w:t xml:space="preserve">uld remove the last node of the </w:t>
      </w:r>
      <w:r>
        <w:rPr>
          <w:rFonts w:ascii="TimesNewRomanPSMT" w:hAnsi="TimesNewRomanPSMT" w:cs="TimesNewRomanPSMT"/>
          <w:sz w:val="24"/>
          <w:szCs w:val="24"/>
        </w:rPr>
        <w:t xml:space="preserve">linked list and return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true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C059CA" w:rsidRDefault="00C059CA" w:rsidP="00AE2E9E">
      <w:pPr>
        <w:rPr>
          <w:rFonts w:ascii="Consolas-Bold" w:hAnsi="TimesNewRomanPSMT" w:cs="Consolas-Bold"/>
          <w:b/>
          <w:bCs/>
        </w:rPr>
      </w:pPr>
    </w:p>
    <w:p w:rsidR="00C82840" w:rsidRDefault="00C82840" w:rsidP="00C82840">
      <w:pPr>
        <w:autoSpaceDE w:val="0"/>
        <w:autoSpaceDN w:val="0"/>
        <w:adjustRightInd w:val="0"/>
        <w:spacing w:after="0" w:line="240" w:lineRule="auto"/>
        <w:rPr>
          <w:rFonts w:ascii="Calibri-BoldItalic" w:cs="Calibri-BoldItalic"/>
          <w:b/>
          <w:bCs/>
          <w:i/>
          <w:iCs/>
          <w:color w:val="00B150"/>
          <w:sz w:val="26"/>
          <w:szCs w:val="26"/>
        </w:rPr>
      </w:pPr>
      <w:proofErr w:type="spellStart"/>
      <w:proofErr w:type="gramStart"/>
      <w:r>
        <w:rPr>
          <w:rFonts w:ascii="Consolas-Bold" w:cs="Consolas-Bold"/>
          <w:b/>
          <w:bCs/>
          <w:color w:val="000000"/>
          <w:sz w:val="26"/>
          <w:szCs w:val="26"/>
        </w:rPr>
        <w:t>bool</w:t>
      </w:r>
      <w:proofErr w:type="spellEnd"/>
      <w:proofErr w:type="gram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removeSecondLastNode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 (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&amp; </w:t>
      </w:r>
      <w:proofErr w:type="spellStart"/>
      <w:r>
        <w:rPr>
          <w:rFonts w:ascii="Consolas-Bold" w:cs="Consolas-Bold"/>
          <w:b/>
          <w:bCs/>
          <w:color w:val="000000"/>
          <w:sz w:val="26"/>
          <w:szCs w:val="26"/>
        </w:rPr>
        <w:t>val</w:t>
      </w:r>
      <w:proofErr w:type="spellEnd"/>
      <w:r>
        <w:rPr>
          <w:rFonts w:ascii="Consolas-Bold" w:cs="Consolas-Bold"/>
          <w:b/>
          <w:bCs/>
          <w:color w:val="000000"/>
          <w:sz w:val="26"/>
          <w:szCs w:val="26"/>
        </w:rPr>
        <w:t xml:space="preserve">) </w:t>
      </w:r>
      <w:r>
        <w:rPr>
          <w:rFonts w:ascii="Calibri-BoldItalic" w:cs="Calibri-BoldItalic"/>
          <w:b/>
          <w:bCs/>
          <w:i/>
          <w:iCs/>
          <w:color w:val="00B150"/>
          <w:sz w:val="26"/>
          <w:szCs w:val="26"/>
        </w:rPr>
        <w:t>Time complexity: O(1)</w:t>
      </w:r>
    </w:p>
    <w:p w:rsidR="00C82840" w:rsidRPr="00C82840" w:rsidRDefault="00C82840" w:rsidP="00C828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will remove the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second last node </w:t>
      </w:r>
      <w:r>
        <w:rPr>
          <w:rFonts w:ascii="TimesNewRomanPSMT" w:hAnsi="TimesNewRomanPSMT" w:cs="TimesNewRomanPSMT"/>
          <w:color w:val="000000"/>
          <w:sz w:val="24"/>
          <w:szCs w:val="24"/>
        </w:rPr>
        <w:t>from the linked 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Before de-allocating the node,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should store the data present in that node into the reference parameter </w:t>
      </w:r>
      <w:proofErr w:type="gramStart"/>
      <w:r>
        <w:rPr>
          <w:rFonts w:ascii="Consolas-Bold" w:cs="Consolas-Bold"/>
          <w:b/>
          <w:bCs/>
          <w:color w:val="000000"/>
          <w:sz w:val="24"/>
          <w:szCs w:val="24"/>
        </w:rPr>
        <w:t>val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This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function should 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false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if the list contains fewer than two </w:t>
      </w: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nodes; otherwise it should remove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second last node of the linked list and 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true</w:t>
      </w:r>
      <w:r>
        <w:rPr>
          <w:rFonts w:ascii="TimesNewRomanPSMT" w:hAnsi="TimesNewRomanPSMT" w:cs="TimesNewRomanPSMT"/>
          <w:color w:val="000000"/>
          <w:sz w:val="24"/>
          <w:szCs w:val="24"/>
        </w:rPr>
        <w:t>. (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Note: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You are NOT allowed to modify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data of any node in the linked list).</w:t>
      </w:r>
    </w:p>
    <w:p w:rsidR="00C82840" w:rsidRDefault="00C82840" w:rsidP="00AE2E9E">
      <w:pPr>
        <w:rPr>
          <w:rFonts w:ascii="Consolas-Bold" w:hAnsi="TimesNewRomanPSMT" w:cs="Consolas-Bold"/>
          <w:b/>
          <w:bCs/>
        </w:rPr>
      </w:pP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Consolas-Bold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cs="Consolas-Bold"/>
          <w:b/>
          <w:bCs/>
          <w:sz w:val="26"/>
          <w:szCs w:val="26"/>
        </w:rPr>
        <w:t>bool</w:t>
      </w:r>
      <w:proofErr w:type="spellEnd"/>
      <w:proofErr w:type="gramEnd"/>
      <w:r>
        <w:rPr>
          <w:rFonts w:ascii="Consolas-Bold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removeKthNode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 k, 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&amp; 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val</w:t>
      </w:r>
      <w:proofErr w:type="spellEnd"/>
      <w:r>
        <w:rPr>
          <w:rFonts w:ascii="Consolas-Bold" w:cs="Consolas-Bold"/>
          <w:b/>
          <w:bCs/>
          <w:sz w:val="26"/>
          <w:szCs w:val="26"/>
        </w:rPr>
        <w:t>)</w:t>
      </w: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function will remove the </w:t>
      </w:r>
      <w:proofErr w:type="spellStart"/>
      <w:r>
        <w:rPr>
          <w:rFonts w:ascii="Consolas-Bold" w:cs="Consolas-Bold"/>
          <w:b/>
          <w:bCs/>
          <w:sz w:val="24"/>
          <w:szCs w:val="24"/>
        </w:rPr>
        <w:t>k</w:t>
      </w:r>
      <w:r>
        <w:rPr>
          <w:rFonts w:ascii="Calibri" w:hAnsi="Calibri" w:cs="Calibri"/>
          <w:sz w:val="16"/>
          <w:szCs w:val="16"/>
        </w:rPr>
        <w:t>th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24"/>
          <w:szCs w:val="24"/>
        </w:rPr>
        <w:t>element (node) from the linked list. For example, if the linked</w:t>
      </w: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Consolas-Bold" w:cs="Consolas-Bold"/>
          <w:b/>
          <w:bCs/>
        </w:rPr>
      </w:pPr>
      <w:proofErr w:type="gramStart"/>
      <w:r>
        <w:rPr>
          <w:rFonts w:ascii="Calibri" w:hAnsi="Calibri" w:cs="Calibri"/>
          <w:sz w:val="24"/>
          <w:szCs w:val="24"/>
        </w:rPr>
        <w:t>list</w:t>
      </w:r>
      <w:proofErr w:type="gramEnd"/>
      <w:r>
        <w:rPr>
          <w:rFonts w:ascii="Calibri" w:hAnsi="Calibri" w:cs="Calibri"/>
          <w:sz w:val="24"/>
          <w:szCs w:val="24"/>
        </w:rPr>
        <w:t xml:space="preserve"> object </w:t>
      </w:r>
      <w:r>
        <w:rPr>
          <w:rFonts w:ascii="Consolas-Bold" w:cs="Consolas-Bold"/>
          <w:b/>
          <w:bCs/>
          <w:sz w:val="24"/>
          <w:szCs w:val="24"/>
        </w:rPr>
        <w:t xml:space="preserve">list </w:t>
      </w:r>
      <w:r>
        <w:rPr>
          <w:rFonts w:ascii="Calibri" w:hAnsi="Calibri" w:cs="Calibri"/>
          <w:sz w:val="24"/>
          <w:szCs w:val="24"/>
        </w:rPr>
        <w:t xml:space="preserve">contains </w:t>
      </w:r>
      <w:r>
        <w:rPr>
          <w:rFonts w:ascii="Calibri-Bold" w:cs="Calibri-Bold"/>
          <w:b/>
          <w:bCs/>
          <w:sz w:val="24"/>
          <w:szCs w:val="24"/>
        </w:rPr>
        <w:t>{4 2 8 1 9 5 4 6}</w:t>
      </w:r>
      <w:r>
        <w:rPr>
          <w:rFonts w:ascii="Calibri" w:hAnsi="Calibri" w:cs="Calibri"/>
          <w:sz w:val="24"/>
          <w:szCs w:val="24"/>
        </w:rPr>
        <w:t xml:space="preserve">, then the function call </w:t>
      </w:r>
      <w:proofErr w:type="spellStart"/>
      <w:r>
        <w:rPr>
          <w:rFonts w:ascii="Consolas-Bold" w:cs="Consolas-Bold"/>
          <w:b/>
          <w:bCs/>
        </w:rPr>
        <w:t>list.removeKthNode</w:t>
      </w:r>
      <w:proofErr w:type="spellEnd"/>
      <w:r>
        <w:rPr>
          <w:rFonts w:ascii="Consolas-Bold" w:cs="Consolas-Bold"/>
          <w:b/>
          <w:bCs/>
        </w:rPr>
        <w:t>(4)</w:t>
      </w: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should</w:t>
      </w:r>
      <w:proofErr w:type="gramEnd"/>
      <w:r>
        <w:rPr>
          <w:rFonts w:ascii="Calibri" w:hAnsi="Calibri" w:cs="Calibri"/>
          <w:sz w:val="24"/>
          <w:szCs w:val="24"/>
        </w:rPr>
        <w:t xml:space="preserve"> remove the 4</w:t>
      </w:r>
      <w:r>
        <w:rPr>
          <w:rFonts w:ascii="Calibri" w:hAnsi="Calibri" w:cs="Calibri"/>
          <w:sz w:val="16"/>
          <w:szCs w:val="16"/>
        </w:rPr>
        <w:t xml:space="preserve">th </w:t>
      </w:r>
      <w:r>
        <w:rPr>
          <w:rFonts w:ascii="Calibri" w:hAnsi="Calibri" w:cs="Calibri"/>
          <w:sz w:val="24"/>
          <w:szCs w:val="24"/>
        </w:rPr>
        <w:t xml:space="preserve">element (node) from the linked list and the resulting </w:t>
      </w:r>
      <w:r>
        <w:rPr>
          <w:rFonts w:ascii="Consolas-Bold" w:cs="Consolas-Bold"/>
          <w:b/>
          <w:bCs/>
          <w:sz w:val="24"/>
          <w:szCs w:val="24"/>
        </w:rPr>
        <w:t xml:space="preserve">list </w:t>
      </w:r>
      <w:r>
        <w:rPr>
          <w:rFonts w:ascii="Calibri" w:hAnsi="Calibri" w:cs="Calibri"/>
          <w:sz w:val="24"/>
          <w:szCs w:val="24"/>
        </w:rPr>
        <w:t>should be:</w:t>
      </w: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Calibri-Bold" w:cs="Calibri-Bold"/>
          <w:b/>
          <w:bCs/>
          <w:sz w:val="24"/>
          <w:szCs w:val="24"/>
        </w:rPr>
        <w:t>{4 2 8 9 5 4 6}</w:t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Before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deallocating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the node, this function should</w:t>
      </w:r>
      <w:r>
        <w:rPr>
          <w:rFonts w:ascii="TimesNewRomanPSMT" w:hAnsi="TimesNewRomanPSMT" w:cs="TimesNewRomanPSMT"/>
          <w:sz w:val="24"/>
          <w:szCs w:val="24"/>
        </w:rPr>
        <w:t xml:space="preserve"> store the data present in that </w:t>
      </w:r>
      <w:r>
        <w:rPr>
          <w:rFonts w:ascii="TimesNewRomanPSMT" w:hAnsi="TimesNewRomanPSMT" w:cs="TimesNewRomanPSMT"/>
          <w:sz w:val="24"/>
          <w:szCs w:val="24"/>
        </w:rPr>
        <w:t xml:space="preserve">node into the reference parameter </w:t>
      </w:r>
      <w:proofErr w:type="gramStart"/>
      <w:r>
        <w:rPr>
          <w:rFonts w:ascii="Consolas-Bold" w:cs="Consolas-Bold"/>
          <w:b/>
          <w:bCs/>
          <w:sz w:val="24"/>
          <w:szCs w:val="24"/>
        </w:rPr>
        <w:t>val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This function should return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false </w:t>
      </w:r>
      <w:r>
        <w:rPr>
          <w:rFonts w:ascii="TimesNewRomanPSMT" w:hAnsi="TimesNewRomanPSMT" w:cs="TimesNewRomanPSMT"/>
          <w:sz w:val="24"/>
          <w:szCs w:val="24"/>
        </w:rPr>
        <w:t xml:space="preserve">if the linked list </w:t>
      </w:r>
      <w:r>
        <w:rPr>
          <w:rFonts w:ascii="TimesNewRomanPSMT" w:hAnsi="TimesNewRomanPSMT" w:cs="TimesNewRomanPSMT"/>
          <w:sz w:val="24"/>
          <w:szCs w:val="24"/>
        </w:rPr>
        <w:t xml:space="preserve">contains fewer than </w:t>
      </w:r>
      <w:r>
        <w:rPr>
          <w:rFonts w:ascii="Consolas-Bold" w:cs="Consolas-Bold"/>
          <w:b/>
          <w:bCs/>
          <w:sz w:val="24"/>
          <w:szCs w:val="24"/>
        </w:rPr>
        <w:t xml:space="preserve">k </w:t>
      </w:r>
      <w:r>
        <w:rPr>
          <w:rFonts w:ascii="TimesNewRomanPSMT" w:hAnsi="TimesNewRomanPSMT" w:cs="TimesNewRomanPSMT"/>
          <w:sz w:val="24"/>
          <w:szCs w:val="24"/>
        </w:rPr>
        <w:t xml:space="preserve">elements; otherwise it should remove the </w:t>
      </w:r>
      <w:proofErr w:type="spellStart"/>
      <w:r>
        <w:rPr>
          <w:rFonts w:ascii="Consolas-Bold" w:cs="Consolas-Bold"/>
          <w:b/>
          <w:bCs/>
          <w:sz w:val="24"/>
          <w:szCs w:val="24"/>
        </w:rPr>
        <w:t>k</w:t>
      </w:r>
      <w:r>
        <w:rPr>
          <w:rFonts w:ascii="TimesNewRomanPSMT" w:hAnsi="TimesNewRomanPSMT" w:cs="TimesNewRomanPSMT"/>
          <w:sz w:val="16"/>
          <w:szCs w:val="16"/>
        </w:rPr>
        <w:t>th</w:t>
      </w:r>
      <w:proofErr w:type="spellEnd"/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node from the linked list and </w:t>
      </w: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true</w:t>
      </w:r>
      <w:r>
        <w:rPr>
          <w:rFonts w:ascii="TimesNewRomanPSMT" w:hAnsi="TimesNewRomanPSMT" w:cs="TimesNewRomanPSMT"/>
          <w:sz w:val="24"/>
          <w:szCs w:val="24"/>
        </w:rPr>
        <w:t>. (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</w:rPr>
        <w:t>You are NOT allowed to modify the data of any node in the linked list).</w:t>
      </w:r>
    </w:p>
    <w:p w:rsidR="0006638A" w:rsidRDefault="0006638A" w:rsidP="00066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6638A" w:rsidRDefault="0006638A" w:rsidP="0006638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Also write a drive main function to test the working of each of the above-mentioned functions.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3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Implement the following public member function of the </w:t>
      </w:r>
      <w:proofErr w:type="spellStart"/>
      <w:r>
        <w:rPr>
          <w:rFonts w:ascii="Consolas-Bold" w:hAnsi="TimesNewRomanPSMT" w:cs="Consolas-Bold"/>
          <w:b/>
          <w:bCs/>
          <w:sz w:val="24"/>
          <w:szCs w:val="24"/>
        </w:rPr>
        <w:t>CDLinkedList</w:t>
      </w:r>
      <w:proofErr w:type="spellEnd"/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:rsidR="00C05E8F" w:rsidRDefault="00C05E8F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sz w:val="26"/>
          <w:szCs w:val="26"/>
        </w:rPr>
      </w:pPr>
      <w:proofErr w:type="gramStart"/>
      <w:r>
        <w:rPr>
          <w:rFonts w:ascii="Consolas-Bold" w:hAnsi="TimesNewRomanPSMT" w:cs="Consolas-Bold"/>
          <w:b/>
          <w:bCs/>
          <w:sz w:val="26"/>
          <w:szCs w:val="26"/>
        </w:rPr>
        <w:t>void</w:t>
      </w:r>
      <w:proofErr w:type="gramEnd"/>
      <w:r>
        <w:rPr>
          <w:rFonts w:ascii="Consolas-Bold" w:hAnsi="TimesNewRomanPSMT" w:cs="Consolas-Bold"/>
          <w:b/>
          <w:bCs/>
          <w:sz w:val="26"/>
          <w:szCs w:val="26"/>
        </w:rPr>
        <w:t xml:space="preserve"> combine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CDLinkedList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&amp; list1, 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CDLinkedList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>&amp; list2)</w:t>
      </w:r>
    </w:p>
    <w:p w:rsidR="00C05E8F" w:rsidRDefault="00C05E8F" w:rsidP="007D2A6E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sz w:val="26"/>
          <w:szCs w:val="26"/>
        </w:rPr>
      </w:pP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function will combine the nodes of the two linked lists (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list1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Consolas-Bold" w:hAnsi="TimesNewRomanPSMT" w:cs="Consolas-Bold"/>
          <w:b/>
          <w:bCs/>
          <w:sz w:val="24"/>
          <w:szCs w:val="24"/>
        </w:rPr>
        <w:t>list2</w:t>
      </w:r>
      <w:r>
        <w:rPr>
          <w:rFonts w:ascii="TimesNewRomanPSMT" w:hAnsi="TimesNewRomanPSMT" w:cs="TimesNewRomanPSMT"/>
          <w:sz w:val="24"/>
          <w:szCs w:val="24"/>
        </w:rPr>
        <w:t xml:space="preserve">) into one list. All </w:t>
      </w:r>
      <w:r>
        <w:rPr>
          <w:rFonts w:ascii="TimesNewRomanPSMT" w:hAnsi="TimesNewRomanPSMT" w:cs="TimesNewRomanPSMT"/>
          <w:sz w:val="24"/>
          <w:szCs w:val="24"/>
        </w:rPr>
        <w:t>the nodes of the first list (</w:t>
      </w:r>
      <w:r>
        <w:rPr>
          <w:rFonts w:ascii="Consolas-Bold" w:hAnsi="TimesNewRomanPSMT" w:cs="Consolas-Bold"/>
          <w:b/>
          <w:bCs/>
          <w:sz w:val="24"/>
          <w:szCs w:val="24"/>
        </w:rPr>
        <w:t>list1</w:t>
      </w:r>
      <w:r>
        <w:rPr>
          <w:rFonts w:ascii="TimesNewRomanPSMT" w:hAnsi="TimesNewRomanPSMT" w:cs="TimesNewRomanPSMT"/>
          <w:sz w:val="24"/>
          <w:szCs w:val="24"/>
        </w:rPr>
        <w:t>) will precede all the nodes of the second list (</w:t>
      </w:r>
      <w:r>
        <w:rPr>
          <w:rFonts w:ascii="Consolas-Bold" w:hAnsi="TimesNewRomanPSMT" w:cs="Consolas-Bold"/>
          <w:b/>
          <w:bCs/>
          <w:sz w:val="24"/>
          <w:szCs w:val="24"/>
        </w:rPr>
        <w:t>list2</w:t>
      </w:r>
      <w:r>
        <w:rPr>
          <w:rFonts w:ascii="TimesNewRomanPSMT" w:hAnsi="TimesNewRomanPSMT" w:cs="TimesNewRomanPSMT"/>
          <w:sz w:val="24"/>
          <w:szCs w:val="24"/>
        </w:rPr>
        <w:t xml:space="preserve">). The time </w:t>
      </w:r>
      <w:r>
        <w:rPr>
          <w:rFonts w:ascii="TimesNewRomanPSMT" w:hAnsi="TimesNewRomanPSMT" w:cs="TimesNewRomanPSMT"/>
          <w:sz w:val="24"/>
          <w:szCs w:val="24"/>
        </w:rPr>
        <w:t xml:space="preserve">complexity of </w:t>
      </w:r>
      <w:r>
        <w:rPr>
          <w:rFonts w:ascii="Consolas-Bold" w:hAnsi="TimesNewRomanPSMT" w:cs="Consolas-Bold"/>
          <w:b/>
          <w:bCs/>
          <w:sz w:val="26"/>
          <w:szCs w:val="26"/>
        </w:rPr>
        <w:t xml:space="preserve">combine </w:t>
      </w:r>
      <w:r>
        <w:rPr>
          <w:rFonts w:ascii="TimesNewRomanPSMT" w:hAnsi="TimesNewRomanPSMT" w:cs="TimesNewRomanPSMT"/>
          <w:sz w:val="24"/>
          <w:szCs w:val="24"/>
        </w:rPr>
        <w:t xml:space="preserve">function must be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constant </w:t>
      </w:r>
      <w:r>
        <w:rPr>
          <w:rFonts w:ascii="TimesNewRomanPSMT" w:hAnsi="TimesNewRomanPSMT" w:cs="TimesNewRomanPSMT"/>
          <w:sz w:val="24"/>
          <w:szCs w:val="24"/>
        </w:rPr>
        <w:t xml:space="preserve">i.e.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1).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D2A6E" w:rsidRP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example, if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list1 </w:t>
      </w:r>
      <w:r>
        <w:rPr>
          <w:rFonts w:ascii="TimesNewRomanPSMT" w:hAnsi="TimesNewRomanPSMT" w:cs="TimesNewRomanPSMT"/>
          <w:sz w:val="24"/>
          <w:szCs w:val="24"/>
        </w:rPr>
        <w:t xml:space="preserve">contain </w:t>
      </w:r>
      <w:r>
        <w:rPr>
          <w:rFonts w:ascii="Calibri-Bold" w:hAnsi="TimesNewRomanPSMT" w:cs="Calibri-Bold"/>
          <w:b/>
          <w:bCs/>
          <w:sz w:val="24"/>
          <w:szCs w:val="24"/>
        </w:rPr>
        <w:t xml:space="preserve">{7 3 4 2}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list2 </w:t>
      </w:r>
      <w:r>
        <w:rPr>
          <w:rFonts w:ascii="TimesNewRomanPSMT" w:hAnsi="TimesNewRomanPSMT" w:cs="TimesNewRomanPSMT"/>
          <w:sz w:val="24"/>
          <w:szCs w:val="24"/>
        </w:rPr>
        <w:t xml:space="preserve">contains </w:t>
      </w:r>
      <w:r>
        <w:rPr>
          <w:rFonts w:ascii="Calibri-Bold" w:hAnsi="TimesNewRomanPSMT" w:cs="Calibri-Bold"/>
          <w:b/>
          <w:bCs/>
          <w:sz w:val="24"/>
          <w:szCs w:val="24"/>
        </w:rPr>
        <w:t>{5 9}</w:t>
      </w:r>
      <w:r>
        <w:rPr>
          <w:rFonts w:ascii="TimesNewRomanPSMT" w:hAnsi="TimesNewRomanPSMT" w:cs="TimesNewRomanPSMT"/>
          <w:sz w:val="24"/>
          <w:szCs w:val="24"/>
        </w:rPr>
        <w:t xml:space="preserve">, then after the function call </w:t>
      </w:r>
      <w:proofErr w:type="gramStart"/>
      <w:r>
        <w:rPr>
          <w:rFonts w:ascii="Consolas-Bold" w:hAnsi="TimesNewRomanPSMT" w:cs="Consolas-Bold"/>
          <w:b/>
          <w:bCs/>
        </w:rPr>
        <w:t>list3.combine(</w:t>
      </w:r>
      <w:proofErr w:type="gramEnd"/>
      <w:r>
        <w:rPr>
          <w:rFonts w:ascii="Consolas-Bold" w:hAnsi="TimesNewRomanPSMT" w:cs="Consolas-Bold"/>
          <w:b/>
          <w:bCs/>
        </w:rPr>
        <w:t>list1,list2)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list3 </w:t>
      </w:r>
      <w:r>
        <w:rPr>
          <w:rFonts w:ascii="TimesNewRomanPSMT" w:hAnsi="TimesNewRomanPSMT" w:cs="TimesNewRomanPSMT"/>
          <w:sz w:val="24"/>
          <w:szCs w:val="24"/>
        </w:rPr>
        <w:t xml:space="preserve">should contain </w:t>
      </w:r>
      <w:r>
        <w:rPr>
          <w:rFonts w:ascii="Calibri-Bold" w:hAnsi="TimesNewRomanPSMT" w:cs="Calibri-Bold"/>
          <w:b/>
          <w:bCs/>
          <w:sz w:val="24"/>
          <w:szCs w:val="24"/>
        </w:rPr>
        <w:t xml:space="preserve">{7 3 4 2 5 9}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Consolas-Bold" w:hAnsi="TimesNewRomanPSMT" w:cs="Consolas-Bold"/>
          <w:b/>
          <w:bCs/>
          <w:sz w:val="24"/>
          <w:szCs w:val="24"/>
        </w:rPr>
        <w:t xml:space="preserve">list1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Consolas-Bold" w:hAnsi="TimesNewRomanPSMT" w:cs="Consolas-Bold"/>
          <w:b/>
          <w:bCs/>
          <w:sz w:val="24"/>
          <w:szCs w:val="24"/>
        </w:rPr>
        <w:t>list2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should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be empty now.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D2A6E" w:rsidRDefault="007D2A6E" w:rsidP="00C05E8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Note: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You are NOT allowed to create any new node in this function. You a</w:t>
      </w:r>
      <w:r w:rsidR="00C05E8F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re also NOT allowed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to modify the “data” field of any node. You can assume that t</w:t>
      </w:r>
      <w:r w:rsidR="00C05E8F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he </w:t>
      </w:r>
      <w:proofErr w:type="spellStart"/>
      <w:r w:rsidR="00C05E8F">
        <w:rPr>
          <w:rFonts w:ascii="TimesNewRomanPS-ItalicMT" w:hAnsi="TimesNewRomanPS-ItalicMT" w:cs="TimesNewRomanPS-ItalicMT"/>
          <w:i/>
          <w:iCs/>
          <w:sz w:val="24"/>
          <w:szCs w:val="24"/>
        </w:rPr>
        <w:t>CDLinkedList</w:t>
      </w:r>
      <w:proofErr w:type="spellEnd"/>
      <w:r w:rsidR="00C05E8F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object on which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this function is called is empty at the start of this function.</w:t>
      </w:r>
    </w:p>
    <w:p w:rsidR="00FE32B9" w:rsidRDefault="007D2A6E" w:rsidP="007D2A6E">
      <w:pPr>
        <w:rPr>
          <w:rFonts w:ascii="Consolas-Bold" w:hAnsi="TimesNewRomanPSMT" w:cs="Consolas-Bold"/>
          <w:b/>
          <w:bCs/>
        </w:rPr>
      </w:pPr>
      <w:r>
        <w:rPr>
          <w:rFonts w:ascii="TimesNewRomanPSMT" w:hAnsi="TimesNewRomanPSMT" w:cs="TimesNewRomanPSMT"/>
          <w:sz w:val="24"/>
          <w:szCs w:val="24"/>
        </w:rPr>
        <w:t>Also write a driver main function to test the working of the above function.</w:t>
      </w:r>
    </w:p>
    <w:p w:rsidR="007D2A6E" w:rsidRDefault="007D2A6E" w:rsidP="007D2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4</w:t>
      </w:r>
    </w:p>
    <w:p w:rsidR="008568D6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Josephus problem is the following game: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 xml:space="preserve">people, numbered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 xml:space="preserve">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, are sitting in a circle. </w:t>
      </w:r>
      <w:r>
        <w:rPr>
          <w:rFonts w:ascii="TimesNewRomanPSMT" w:hAnsi="TimesNewRomanPSMT" w:cs="TimesNewRomanPSMT"/>
          <w:sz w:val="24"/>
          <w:szCs w:val="24"/>
        </w:rPr>
        <w:t xml:space="preserve">Starting at person 1, a token is passed. After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</w:t>
      </w:r>
      <w:r>
        <w:rPr>
          <w:rFonts w:ascii="TimesNewRomanPSMT" w:hAnsi="TimesNewRomanPSMT" w:cs="TimesNewRomanPSMT"/>
          <w:sz w:val="24"/>
          <w:szCs w:val="24"/>
        </w:rPr>
        <w:t xml:space="preserve">passes, </w:t>
      </w:r>
      <w:r>
        <w:rPr>
          <w:rFonts w:ascii="TimesNewRomanPSMT" w:hAnsi="TimesNewRomanPSMT" w:cs="TimesNewRomanPSMT"/>
          <w:sz w:val="24"/>
          <w:szCs w:val="24"/>
        </w:rPr>
        <w:t xml:space="preserve">the person holding the token is </w:t>
      </w:r>
      <w:r>
        <w:rPr>
          <w:rFonts w:ascii="TimesNewRomanPSMT" w:hAnsi="TimesNewRomanPSMT" w:cs="TimesNewRomanPSMT"/>
          <w:sz w:val="24"/>
          <w:szCs w:val="24"/>
        </w:rPr>
        <w:t>eliminated, the circle closes together, and the game continues with the pe</w:t>
      </w:r>
      <w:r>
        <w:rPr>
          <w:rFonts w:ascii="TimesNewRomanPSMT" w:hAnsi="TimesNewRomanPSMT" w:cs="TimesNewRomanPSMT"/>
          <w:sz w:val="24"/>
          <w:szCs w:val="24"/>
        </w:rPr>
        <w:t xml:space="preserve">rson who was sitting </w:t>
      </w:r>
      <w:r>
        <w:rPr>
          <w:rFonts w:ascii="TimesNewRomanPSMT" w:hAnsi="TimesNewRomanPSMT" w:cs="TimesNewRomanPSMT"/>
          <w:sz w:val="24"/>
          <w:szCs w:val="24"/>
        </w:rPr>
        <w:t>after the eliminated person picking up the token. The last</w:t>
      </w:r>
      <w:r>
        <w:rPr>
          <w:rFonts w:ascii="TimesNewRomanPSMT" w:hAnsi="TimesNewRomanPSMT" w:cs="TimesNewRomanPSMT"/>
          <w:sz w:val="24"/>
          <w:szCs w:val="24"/>
        </w:rPr>
        <w:t xml:space="preserve"> remaining person wins. See the </w:t>
      </w:r>
      <w:r>
        <w:rPr>
          <w:rFonts w:ascii="TimesNewRomanPSMT" w:hAnsi="TimesNewRomanPSMT" w:cs="TimesNewRomanPSMT"/>
          <w:sz w:val="24"/>
          <w:szCs w:val="24"/>
        </w:rPr>
        <w:t>following examples:</w:t>
      </w:r>
    </w:p>
    <w:p w:rsidR="008568D6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68D6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If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= 0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 = 5</w:t>
      </w:r>
      <w:r>
        <w:rPr>
          <w:rFonts w:ascii="TimesNewRomanPSMT" w:hAnsi="TimesNewRomanPSMT" w:cs="TimesNewRomanPSMT"/>
          <w:sz w:val="24"/>
          <w:szCs w:val="24"/>
        </w:rPr>
        <w:t>, players are eliminated in order 1, 2, 3, 4, and player 5 wins.</w:t>
      </w:r>
    </w:p>
    <w:p w:rsidR="008568D6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If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= 1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 = 5</w:t>
      </w:r>
      <w:r>
        <w:rPr>
          <w:rFonts w:ascii="TimesNewRomanPSMT" w:hAnsi="TimesNewRomanPSMT" w:cs="TimesNewRomanPSMT"/>
          <w:sz w:val="24"/>
          <w:szCs w:val="24"/>
        </w:rPr>
        <w:t>, the order of elimination is 2, 4, 1, 5, and player 3 wins.</w:t>
      </w:r>
    </w:p>
    <w:p w:rsidR="008568D6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 xml:space="preserve">If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= 2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 = 5</w:t>
      </w:r>
      <w:r>
        <w:rPr>
          <w:rFonts w:ascii="TimesNewRomanPSMT" w:hAnsi="TimesNewRomanPSMT" w:cs="TimesNewRomanPSMT"/>
          <w:sz w:val="24"/>
          <w:szCs w:val="24"/>
        </w:rPr>
        <w:t>, the order of elimination is 3, 1, 5, 2, and player 4 wins.</w:t>
      </w:r>
    </w:p>
    <w:p w:rsidR="00623EEC" w:rsidRDefault="008568D6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You are required to write a program to solve the Josephus problem for general values of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>, according to the following specifications:</w:t>
      </w:r>
    </w:p>
    <w:p w:rsidR="00623EEC" w:rsidRPr="008568D6" w:rsidRDefault="00623EEC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3EEC" w:rsidTr="00623EEC">
        <w:tc>
          <w:tcPr>
            <w:tcW w:w="4788" w:type="dxa"/>
          </w:tcPr>
          <w:p w:rsidR="00623EEC" w:rsidRDefault="00623EE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class </w:t>
            </w:r>
            <w:proofErr w:type="spellStart"/>
            <w:r>
              <w:rPr>
                <w:rFonts w:ascii="Consolas-Bold" w:cs="Consolas-Bold"/>
                <w:b/>
                <w:bCs/>
              </w:rPr>
              <w:t>JosephusList</w:t>
            </w:r>
            <w:proofErr w:type="spellEnd"/>
            <w:r>
              <w:rPr>
                <w:rFonts w:ascii="Consolas-Bold" w:cs="Consolas-Bold"/>
                <w:b/>
                <w:bCs/>
              </w:rPr>
              <w:t>;</w:t>
            </w:r>
          </w:p>
          <w:p w:rsidR="00623EEC" w:rsidRDefault="00623EE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class Node {</w:t>
            </w:r>
          </w:p>
          <w:p w:rsidR="00623EEC" w:rsidRDefault="00623EE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friend class </w:t>
            </w:r>
            <w:proofErr w:type="spellStart"/>
            <w:r>
              <w:rPr>
                <w:rFonts w:ascii="Consolas-Bold" w:cs="Consolas-Bold"/>
                <w:b/>
                <w:bCs/>
              </w:rPr>
              <w:t>JosephusList</w:t>
            </w:r>
            <w:proofErr w:type="spellEnd"/>
            <w:r>
              <w:rPr>
                <w:rFonts w:ascii="Consolas-Bold" w:cs="Consolas-Bold"/>
                <w:b/>
                <w:bCs/>
              </w:rPr>
              <w:t>;</w:t>
            </w:r>
          </w:p>
          <w:p w:rsidR="00623EEC" w:rsidRDefault="00623EE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private:</w:t>
            </w:r>
          </w:p>
          <w:p w:rsidR="00623EEC" w:rsidRDefault="00A3714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   </w:t>
            </w:r>
            <w:proofErr w:type="spellStart"/>
            <w:r w:rsidR="00623EEC">
              <w:rPr>
                <w:rFonts w:ascii="Consolas-Bold" w:cs="Consolas-Bold"/>
                <w:b/>
                <w:bCs/>
              </w:rPr>
              <w:t>int</w:t>
            </w:r>
            <w:proofErr w:type="spellEnd"/>
            <w:r w:rsidR="00623EEC">
              <w:rPr>
                <w:rFonts w:ascii="Consolas-Bold" w:cs="Consolas-Bold"/>
                <w:b/>
                <w:bCs/>
              </w:rPr>
              <w:t xml:space="preserve"> data;</w:t>
            </w:r>
          </w:p>
          <w:p w:rsidR="00623EEC" w:rsidRDefault="00A3714C" w:rsidP="00623EEC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   </w:t>
            </w:r>
            <w:r w:rsidR="00623EEC">
              <w:rPr>
                <w:rFonts w:ascii="Consolas-Bold" w:cs="Consolas-Bold"/>
                <w:b/>
                <w:bCs/>
              </w:rPr>
              <w:t>Node* next;</w:t>
            </w:r>
          </w:p>
          <w:p w:rsidR="00623EEC" w:rsidRDefault="00623EEC" w:rsidP="00623EE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Consolas-Bold" w:cs="Consolas-Bold"/>
                <w:b/>
                <w:bCs/>
              </w:rPr>
              <w:t>};</w:t>
            </w:r>
          </w:p>
        </w:tc>
        <w:tc>
          <w:tcPr>
            <w:tcW w:w="4788" w:type="dxa"/>
          </w:tcPr>
          <w:p w:rsidR="00FB264F" w:rsidRDefault="00FB264F" w:rsidP="00FB264F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class </w:t>
            </w:r>
            <w:proofErr w:type="spellStart"/>
            <w:r>
              <w:rPr>
                <w:rFonts w:ascii="Consolas-Bold" w:cs="Consolas-Bold"/>
                <w:b/>
                <w:bCs/>
              </w:rPr>
              <w:t>JosephusList</w:t>
            </w:r>
            <w:proofErr w:type="spellEnd"/>
            <w:r>
              <w:rPr>
                <w:rFonts w:ascii="Consolas-Bold" w:cs="Consolas-Bold"/>
                <w:b/>
                <w:bCs/>
              </w:rPr>
              <w:t xml:space="preserve"> {</w:t>
            </w:r>
          </w:p>
          <w:p w:rsidR="00FB264F" w:rsidRDefault="00FB264F" w:rsidP="00FB264F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private:</w:t>
            </w:r>
          </w:p>
          <w:p w:rsidR="00FB264F" w:rsidRDefault="00FB264F" w:rsidP="00FB264F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 xml:space="preserve">   </w:t>
            </w:r>
            <w:r>
              <w:rPr>
                <w:rFonts w:ascii="Consolas-Bold" w:cs="Consolas-Bold"/>
                <w:b/>
                <w:bCs/>
              </w:rPr>
              <w:t>Node* head;</w:t>
            </w:r>
          </w:p>
          <w:p w:rsidR="00FB264F" w:rsidRDefault="00FB264F" w:rsidP="00FB264F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public:</w:t>
            </w:r>
          </w:p>
          <w:p w:rsidR="00FB264F" w:rsidRDefault="00FB264F" w:rsidP="00FB264F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 w:hint="cs"/>
                <w:b/>
                <w:bCs/>
              </w:rPr>
              <w:t>…</w:t>
            </w:r>
          </w:p>
          <w:p w:rsidR="00623EEC" w:rsidRDefault="00FB264F" w:rsidP="00FB264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Consolas-Bold" w:cs="Consolas-Bold"/>
                <w:b/>
                <w:bCs/>
              </w:rPr>
              <w:t>};</w:t>
            </w:r>
          </w:p>
        </w:tc>
      </w:tr>
    </w:tbl>
    <w:p w:rsidR="007D2A6E" w:rsidRPr="008568D6" w:rsidRDefault="007D2A6E" w:rsidP="00856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B1FAB" w:rsidRDefault="00DB1FAB" w:rsidP="00DB1F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proofErr w:type="spellStart"/>
      <w:r>
        <w:rPr>
          <w:rFonts w:ascii="Consolas-Bold" w:hAnsi="TimesNewRomanPSMT" w:cs="Consolas-Bold"/>
          <w:b/>
          <w:bCs/>
          <w:sz w:val="24"/>
          <w:szCs w:val="24"/>
        </w:rPr>
        <w:t>JosephusList</w:t>
      </w:r>
      <w:proofErr w:type="spellEnd"/>
      <w:r>
        <w:rPr>
          <w:rFonts w:ascii="Consolas-Bold" w:hAnsi="TimesNewRomanPSMT" w:cs="Consolas-Bold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 will have the following public member functions:</w:t>
      </w:r>
    </w:p>
    <w:p w:rsidR="00DB1FAB" w:rsidRDefault="00DB1FAB" w:rsidP="00DB1FAB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sz w:val="26"/>
          <w:szCs w:val="26"/>
        </w:rPr>
      </w:pPr>
    </w:p>
    <w:p w:rsidR="00DB1FAB" w:rsidRDefault="00DB1FAB" w:rsidP="00DB1FAB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sz w:val="26"/>
          <w:szCs w:val="26"/>
        </w:rPr>
      </w:pP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JosephusList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hAnsi="TimesNewRomanPSMT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sz w:val="26"/>
          <w:szCs w:val="26"/>
        </w:rPr>
        <w:t xml:space="preserve"> N)</w:t>
      </w:r>
    </w:p>
    <w:p w:rsidR="00DB1FAB" w:rsidRDefault="00DB1FAB" w:rsidP="00DB1FAB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sz w:val="26"/>
          <w:szCs w:val="26"/>
        </w:rPr>
      </w:pPr>
    </w:p>
    <w:p w:rsidR="00DB1FAB" w:rsidRPr="00DB1FAB" w:rsidRDefault="00DB1FAB" w:rsidP="00DB1F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is the constructor of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JosephusList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class. This constructor will create a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circular singly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linked list </w:t>
      </w:r>
      <w:r>
        <w:rPr>
          <w:rFonts w:ascii="TimesNewRomanPSMT" w:hAnsi="TimesNewRomanPSMT" w:cs="TimesNewRomanPSMT"/>
          <w:sz w:val="24"/>
          <w:szCs w:val="24"/>
        </w:rPr>
        <w:t xml:space="preserve">of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 xml:space="preserve">nodes containing values from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 xml:space="preserve">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>. For example,</w:t>
      </w:r>
      <w:r>
        <w:rPr>
          <w:rFonts w:ascii="TimesNewRomanPSMT" w:hAnsi="TimesNewRomanPSMT" w:cs="TimesNewRomanPSMT"/>
          <w:sz w:val="24"/>
          <w:szCs w:val="24"/>
        </w:rPr>
        <w:t xml:space="preserve"> if at declaration time the user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specifies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>to be 5, this constructor should create a circular linked list containing these 5 values</w:t>
      </w:r>
    </w:p>
    <w:p w:rsidR="007D2A6E" w:rsidRDefault="00DB1FAB" w:rsidP="00DB1FAB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Calibri-Bold" w:hAnsi="TimesNewRomanPSMT" w:cs="Calibri-Bold"/>
          <w:b/>
          <w:bCs/>
          <w:sz w:val="24"/>
          <w:szCs w:val="24"/>
        </w:rPr>
        <w:t>{1 2 3 4 5}</w:t>
      </w:r>
      <w:r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477ECA" w:rsidRDefault="00477ECA" w:rsidP="00477ECA">
      <w:pPr>
        <w:autoSpaceDE w:val="0"/>
        <w:autoSpaceDN w:val="0"/>
        <w:adjustRightInd w:val="0"/>
        <w:spacing w:after="0" w:line="240" w:lineRule="auto"/>
        <w:rPr>
          <w:rFonts w:ascii="Consolas-Bold" w:cs="Consolas-Bold"/>
          <w:b/>
          <w:bCs/>
          <w:sz w:val="26"/>
          <w:szCs w:val="26"/>
        </w:rPr>
      </w:pPr>
      <w:r>
        <w:rPr>
          <w:rFonts w:ascii="Consolas-Bold" w:cs="Consolas-Bold"/>
          <w:b/>
          <w:bCs/>
          <w:sz w:val="26"/>
          <w:szCs w:val="26"/>
        </w:rPr>
        <w:t>~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JosephusList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 ()</w:t>
      </w:r>
    </w:p>
    <w:p w:rsidR="00477ECA" w:rsidRDefault="00477ECA" w:rsidP="00477EC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Destructor</w:t>
      </w:r>
    </w:p>
    <w:p w:rsidR="00477ECA" w:rsidRDefault="00477ECA" w:rsidP="00477ECA">
      <w:pPr>
        <w:autoSpaceDE w:val="0"/>
        <w:autoSpaceDN w:val="0"/>
        <w:adjustRightInd w:val="0"/>
        <w:spacing w:after="0" w:line="240" w:lineRule="auto"/>
        <w:rPr>
          <w:rFonts w:ascii="Consolas-Bold" w:cs="Consolas-Bold"/>
          <w:b/>
          <w:bCs/>
          <w:sz w:val="26"/>
          <w:szCs w:val="26"/>
        </w:rPr>
      </w:pPr>
      <w:proofErr w:type="spellStart"/>
      <w:proofErr w:type="gramStart"/>
      <w:r>
        <w:rPr>
          <w:rFonts w:ascii="Consolas-Bold" w:cs="Consolas-Bold"/>
          <w:b/>
          <w:bCs/>
          <w:sz w:val="26"/>
          <w:szCs w:val="26"/>
        </w:rPr>
        <w:t>int</w:t>
      </w:r>
      <w:proofErr w:type="spellEnd"/>
      <w:proofErr w:type="gramEnd"/>
      <w:r>
        <w:rPr>
          <w:rFonts w:ascii="Consolas-Bold" w:cs="Consolas-Bold"/>
          <w:b/>
          <w:bCs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getWinner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 (</w:t>
      </w:r>
      <w:proofErr w:type="spellStart"/>
      <w:r>
        <w:rPr>
          <w:rFonts w:ascii="Consolas-Bold" w:cs="Consolas-Bold"/>
          <w:b/>
          <w:bCs/>
          <w:sz w:val="26"/>
          <w:szCs w:val="26"/>
        </w:rPr>
        <w:t>int</w:t>
      </w:r>
      <w:proofErr w:type="spellEnd"/>
      <w:r>
        <w:rPr>
          <w:rFonts w:ascii="Consolas-Bold" w:cs="Consolas-Bold"/>
          <w:b/>
          <w:bCs/>
          <w:sz w:val="26"/>
          <w:szCs w:val="26"/>
        </w:rPr>
        <w:t xml:space="preserve"> M)</w:t>
      </w:r>
    </w:p>
    <w:p w:rsidR="00C05E8F" w:rsidRDefault="00C05E8F" w:rsidP="00477ECA">
      <w:pPr>
        <w:autoSpaceDE w:val="0"/>
        <w:autoSpaceDN w:val="0"/>
        <w:adjustRightInd w:val="0"/>
        <w:spacing w:after="0" w:line="240" w:lineRule="auto"/>
        <w:rPr>
          <w:rFonts w:ascii="Consolas-Bold" w:cs="Consolas-Bold"/>
          <w:b/>
          <w:bCs/>
          <w:sz w:val="26"/>
          <w:szCs w:val="26"/>
        </w:rPr>
      </w:pPr>
    </w:p>
    <w:p w:rsidR="00477ECA" w:rsidRPr="00477ECA" w:rsidRDefault="00477ECA" w:rsidP="00477E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function will take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 </w:t>
      </w:r>
      <w:r>
        <w:rPr>
          <w:rFonts w:ascii="TimesNewRomanPSMT" w:hAnsi="TimesNewRomanPSMT" w:cs="TimesNewRomanPSMT"/>
          <w:sz w:val="24"/>
          <w:szCs w:val="24"/>
        </w:rPr>
        <w:t>as an argument, and will return t</w:t>
      </w:r>
      <w:r>
        <w:rPr>
          <w:rFonts w:ascii="TimesNewRomanPSMT" w:hAnsi="TimesNewRomanPSMT" w:cs="TimesNewRomanPSMT"/>
          <w:sz w:val="24"/>
          <w:szCs w:val="24"/>
        </w:rPr>
        <w:t xml:space="preserve">he number of the winning person </w:t>
      </w:r>
      <w:r>
        <w:rPr>
          <w:rFonts w:ascii="TimesNewRomanPSMT" w:hAnsi="TimesNewRomanPSMT" w:cs="TimesNewRomanPSMT"/>
          <w:sz w:val="24"/>
          <w:szCs w:val="24"/>
        </w:rPr>
        <w:t xml:space="preserve">determined through the process described above.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During its execution, this function will display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the numbers corresponding to the persons which are being eliminated. </w:t>
      </w:r>
      <w:r>
        <w:rPr>
          <w:rFonts w:ascii="TimesNewRomanPSMT" w:hAnsi="TimesNewRomanPSMT" w:cs="TimesNewRomanPSMT"/>
          <w:sz w:val="24"/>
          <w:szCs w:val="24"/>
        </w:rPr>
        <w:t xml:space="preserve">Make sure that the nodes </w:t>
      </w:r>
      <w:r>
        <w:rPr>
          <w:rFonts w:ascii="TimesNewRomanPSMT" w:hAnsi="TimesNewRomanPSMT" w:cs="TimesNewRomanPSMT"/>
          <w:sz w:val="24"/>
          <w:szCs w:val="24"/>
        </w:rPr>
        <w:t>corresponding to the eliminated persons are deleted from the list correctly. Whe</w:t>
      </w:r>
      <w:r>
        <w:rPr>
          <w:rFonts w:ascii="TimesNewRomanPSMT" w:hAnsi="TimesNewRomanPSMT" w:cs="TimesNewRomanPSMT"/>
          <w:sz w:val="24"/>
          <w:szCs w:val="24"/>
        </w:rPr>
        <w:t xml:space="preserve">n this function </w:t>
      </w:r>
      <w:r>
        <w:rPr>
          <w:rFonts w:ascii="TimesNewRomanPSMT" w:hAnsi="TimesNewRomanPSMT" w:cs="TimesNewRomanPSMT"/>
          <w:sz w:val="24"/>
          <w:szCs w:val="24"/>
        </w:rPr>
        <w:t>completes its execution, there should be only one node (the winner) left in the list.</w:t>
      </w:r>
    </w:p>
    <w:p w:rsidR="00C82840" w:rsidRDefault="00C82840" w:rsidP="00AE2E9E">
      <w:pPr>
        <w:rPr>
          <w:rFonts w:ascii="Consolas-Bold" w:hAnsi="TimesNewRomanPSMT" w:cs="Consolas-Bold"/>
          <w:b/>
          <w:bCs/>
        </w:rPr>
      </w:pPr>
    </w:p>
    <w:p w:rsidR="00C059CA" w:rsidRDefault="00C059CA" w:rsidP="00AE2E9E"/>
    <w:sectPr w:rsidR="00C0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Italic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AC"/>
    <w:rsid w:val="00016D83"/>
    <w:rsid w:val="0006638A"/>
    <w:rsid w:val="00082B07"/>
    <w:rsid w:val="00477ECA"/>
    <w:rsid w:val="00623EEC"/>
    <w:rsid w:val="0066459F"/>
    <w:rsid w:val="007D2A6E"/>
    <w:rsid w:val="007F7CAC"/>
    <w:rsid w:val="008568D6"/>
    <w:rsid w:val="00A3714C"/>
    <w:rsid w:val="00AE2E9E"/>
    <w:rsid w:val="00C059CA"/>
    <w:rsid w:val="00C05E8F"/>
    <w:rsid w:val="00C82840"/>
    <w:rsid w:val="00DB1FAB"/>
    <w:rsid w:val="00FB264F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18</cp:revision>
  <dcterms:created xsi:type="dcterms:W3CDTF">2020-04-23T05:09:00Z</dcterms:created>
  <dcterms:modified xsi:type="dcterms:W3CDTF">2020-04-23T05:41:00Z</dcterms:modified>
</cp:coreProperties>
</file>