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Architects Daughter" w:cs="Architects Daughter" w:eastAsia="Architects Daughter" w:hAnsi="Architects Daughter"/>
          <w:sz w:val="72"/>
          <w:szCs w:val="7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72"/>
          <w:szCs w:val="72"/>
          <w:rtl w:val="0"/>
        </w:rPr>
        <w:t xml:space="preserve">Test Cases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Test Description: </w:t>
      </w:r>
      <w:r w:rsidDel="00000000" w:rsidR="00000000" w:rsidRPr="00000000">
        <w:rPr>
          <w:rtl w:val="0"/>
        </w:rPr>
        <w:t xml:space="preserve">In program frame populate the textfields and comboboxes and hit the insert new button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Entered information should be stored in the database and should bring back the information from database and show in the JTable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Populated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983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Before Inserting the Record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Inserting new Program Message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4600" cy="9667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Inserting the record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53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New Program has been Inserted in the database and brings back the information from database so this test case is </w:t>
      </w:r>
      <w:r w:rsidDel="00000000" w:rsidR="00000000" w:rsidRPr="00000000">
        <w:rPr>
          <w:color w:val="ff0000"/>
          <w:rtl w:val="0"/>
        </w:rPr>
        <w:t xml:space="preserve">Pass.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  <w:t xml:space="preserve">Select the program where program id is 5M4468 and set that program as part time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Program should be updated and set to Part Time Program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Before Updating the program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Updating information message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4600" cy="1390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After Updating the program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Program has been updated so this Test case </w:t>
      </w:r>
      <w:r w:rsidDel="00000000" w:rsidR="00000000" w:rsidRPr="00000000">
        <w:rPr>
          <w:color w:val="ff0000"/>
          <w:rtl w:val="0"/>
        </w:rPr>
        <w:t xml:space="preserve">Pass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  <w:t xml:space="preserve">Select the newly entered program name TEST CASE 1 and hit the delete button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This should delete the record from database and JTable should be updated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Before deleting the record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Deleting Information Message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4600" cy="1390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deleting the program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Program is deleted from the database and disappeared from the JTable so this test case </w:t>
      </w:r>
      <w:r w:rsidDel="00000000" w:rsidR="00000000" w:rsidRPr="00000000">
        <w:rPr>
          <w:color w:val="ff0000"/>
          <w:rtl w:val="0"/>
        </w:rPr>
        <w:t xml:space="preserve">Pass 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  <w:t xml:space="preserve">On reports Frame Click the search button in order to generate a report where students and teachers don't have email or phone number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In JTable students and teachers records should be populated where email or phone number is missing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81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It's bringing back the desired result into the table so this test case </w:t>
      </w:r>
      <w:r w:rsidDel="00000000" w:rsidR="00000000" w:rsidRPr="00000000">
        <w:rPr>
          <w:color w:val="ff0000"/>
          <w:rtl w:val="0"/>
        </w:rPr>
        <w:t xml:space="preserve">Pass</w:t>
      </w:r>
    </w:p>
    <w:p w:rsidR="00000000" w:rsidDel="00000000" w:rsidP="00000000" w:rsidRDefault="00000000" w:rsidRPr="00000000" w14:paraId="0000005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  <w:t xml:space="preserve">Insert the result for a group where group id is BS01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While selecting the group id it should populate the list with the student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information belongs to the the selected group and insert the results for all the students at the same time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Before Inserting the result table is empty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Selecting the group id and module id and insert the desired result into the test fields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After inserting the results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Its inserting the result  at the same time for the students belongs to the group BS01 so this test case </w:t>
      </w:r>
      <w:r w:rsidDel="00000000" w:rsidR="00000000" w:rsidRPr="00000000">
        <w:rPr>
          <w:color w:val="ff0000"/>
          <w:rtl w:val="0"/>
        </w:rPr>
        <w:t xml:space="preserve">Pass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