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15" w:rsidRPr="004347A7" w:rsidRDefault="00747FE4">
      <w:pPr>
        <w:pStyle w:val="Normal1"/>
        <w:ind w:left="2900"/>
        <w:rPr>
          <w:rFonts w:ascii="Arial" w:eastAsia="Arial" w:hAnsi="Arial" w:cs="Arial"/>
          <w:b/>
          <w:color w:val="111111"/>
          <w:sz w:val="96"/>
          <w:szCs w:val="96"/>
        </w:rPr>
      </w:pPr>
      <w:bookmarkStart w:id="0" w:name="gjdgxs" w:colFirst="0" w:colLast="0"/>
      <w:bookmarkEnd w:id="0"/>
      <w:r w:rsidRPr="004347A7">
        <w:rPr>
          <w:rFonts w:ascii="Arial" w:eastAsia="Arial" w:hAnsi="Arial" w:cs="Arial"/>
          <w:b/>
          <w:color w:val="111111"/>
          <w:sz w:val="96"/>
          <w:szCs w:val="96"/>
        </w:rPr>
        <w:t>Nouman Zaman</w:t>
      </w:r>
    </w:p>
    <w:p w:rsidR="00B92E15" w:rsidRDefault="00A474C2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-3174</wp:posOffset>
            </wp:positionH>
            <wp:positionV relativeFrom="paragraph">
              <wp:posOffset>13970</wp:posOffset>
            </wp:positionV>
            <wp:extent cx="1295400" cy="1600200"/>
            <wp:effectExtent l="171450" t="133350" r="361950" b="30480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986" cy="160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12504" w:rsidRDefault="00747FE4">
      <w:pPr>
        <w:pStyle w:val="Normal1"/>
        <w:tabs>
          <w:tab w:val="left" w:pos="3880"/>
          <w:tab w:val="left" w:pos="7620"/>
        </w:tabs>
        <w:ind w:left="2900"/>
        <w:rPr>
          <w:rFonts w:ascii="Times New Roman" w:eastAsia="Times New Roman" w:hAnsi="Times New Roman" w:cs="Times New Roman"/>
          <w:color w:val="1F497D" w:themeColor="text2"/>
        </w:rPr>
      </w:pPr>
      <w:r>
        <w:rPr>
          <w:rFonts w:ascii="Arial" w:eastAsia="Arial" w:hAnsi="Arial" w:cs="Arial"/>
          <w:color w:val="222222"/>
        </w:rPr>
        <w:t>E-mail  :</w:t>
      </w:r>
      <w:r w:rsidR="00525138">
        <w:rPr>
          <w:rFonts w:ascii="Arial" w:eastAsia="Arial" w:hAnsi="Arial" w:cs="Arial"/>
          <w:color w:val="222222"/>
        </w:rPr>
        <w:t xml:space="preserve">      </w:t>
      </w:r>
      <w:r w:rsidR="00B12504">
        <w:rPr>
          <w:rFonts w:ascii="Times New Roman" w:eastAsia="Times New Roman" w:hAnsi="Times New Roman" w:cs="Times New Roman"/>
        </w:rPr>
        <w:t xml:space="preserve"> </w:t>
      </w:r>
      <w:r w:rsidR="00B12504" w:rsidRPr="00B12504">
        <w:rPr>
          <w:rFonts w:ascii="Arial" w:eastAsia="Times New Roman" w:hAnsi="Arial" w:cs="Arial"/>
          <w:color w:val="1F497D" w:themeColor="text2"/>
          <w:u w:val="single"/>
        </w:rPr>
        <w:t>noumanzamansketches@gmail.com</w:t>
      </w:r>
      <w:r w:rsidR="00B12504" w:rsidRPr="00B12504">
        <w:rPr>
          <w:rFonts w:ascii="Times New Roman" w:eastAsia="Times New Roman" w:hAnsi="Times New Roman" w:cs="Times New Roman"/>
          <w:color w:val="1F497D" w:themeColor="text2"/>
        </w:rPr>
        <w:t xml:space="preserve"> </w:t>
      </w:r>
    </w:p>
    <w:p w:rsidR="00DC1F1B" w:rsidRDefault="00B12504" w:rsidP="00F42D43">
      <w:pPr>
        <w:pStyle w:val="Normal1"/>
        <w:tabs>
          <w:tab w:val="left" w:pos="3880"/>
          <w:tab w:val="left" w:pos="7620"/>
        </w:tabs>
        <w:ind w:left="2900"/>
        <w:rPr>
          <w:rFonts w:ascii="Times New Roman" w:eastAsia="Times New Roman" w:hAnsi="Times New Roman" w:cs="Times New Roman"/>
          <w:color w:val="1F497D" w:themeColor="text2"/>
        </w:rPr>
      </w:pPr>
      <w:r>
        <w:rPr>
          <w:rFonts w:ascii="Arial" w:eastAsia="Arial" w:hAnsi="Arial" w:cs="Arial"/>
          <w:color w:val="222222"/>
        </w:rPr>
        <w:t xml:space="preserve">            </w:t>
      </w:r>
      <w:r w:rsidR="00525138">
        <w:rPr>
          <w:rFonts w:ascii="Arial" w:eastAsia="Arial" w:hAnsi="Arial" w:cs="Arial"/>
          <w:color w:val="222222"/>
        </w:rPr>
        <w:t xml:space="preserve">        </w:t>
      </w: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color w:val="1F497D" w:themeColor="text2"/>
          <w:u w:val="single"/>
        </w:rPr>
        <w:t>noumanzaman2016@gmail.com</w:t>
      </w:r>
      <w:r w:rsidR="00F42D43">
        <w:rPr>
          <w:rFonts w:ascii="Times New Roman" w:eastAsia="Times New Roman" w:hAnsi="Times New Roman" w:cs="Times New Roman"/>
          <w:color w:val="1F497D" w:themeColor="text2"/>
        </w:rPr>
        <w:t xml:space="preserve">   </w:t>
      </w:r>
    </w:p>
    <w:p w:rsidR="00DC1F1B" w:rsidRDefault="00B12504">
      <w:pPr>
        <w:pStyle w:val="Normal1"/>
        <w:tabs>
          <w:tab w:val="left" w:pos="3880"/>
          <w:tab w:val="left" w:pos="7620"/>
        </w:tabs>
        <w:ind w:left="2900"/>
        <w:rPr>
          <w:rFonts w:ascii="Arial" w:eastAsia="Arial" w:hAnsi="Arial" w:cs="Arial"/>
          <w:color w:val="222222"/>
        </w:rPr>
      </w:pPr>
      <w:r w:rsidRPr="00B12504">
        <w:rPr>
          <w:rFonts w:ascii="Times New Roman" w:eastAsia="Times New Roman" w:hAnsi="Times New Roman" w:cs="Times New Roman"/>
          <w:color w:val="1F497D" w:themeColor="text2"/>
        </w:rPr>
        <w:t xml:space="preserve">                                                                                                                                                        </w:t>
      </w:r>
      <w:r w:rsidR="00747FE4">
        <w:rPr>
          <w:rFonts w:ascii="Arial" w:eastAsia="Arial" w:hAnsi="Arial" w:cs="Arial"/>
          <w:color w:val="222222"/>
        </w:rPr>
        <w:t xml:space="preserve"> </w:t>
      </w:r>
    </w:p>
    <w:p w:rsidR="00B92E15" w:rsidRDefault="00747FE4">
      <w:pPr>
        <w:pStyle w:val="Normal1"/>
        <w:tabs>
          <w:tab w:val="left" w:pos="3880"/>
          <w:tab w:val="left" w:pos="7620"/>
        </w:tabs>
        <w:ind w:left="2900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</w:rPr>
        <w:t>Phone :</w:t>
      </w:r>
      <w:r>
        <w:rPr>
          <w:rFonts w:ascii="Times New Roman" w:eastAsia="Times New Roman" w:hAnsi="Times New Roman" w:cs="Times New Roman"/>
        </w:rPr>
        <w:tab/>
      </w:r>
      <w:r w:rsidR="00525138">
        <w:rPr>
          <w:rFonts w:ascii="Times New Roman" w:eastAsia="Times New Roman" w:hAnsi="Times New Roman" w:cs="Times New Roman"/>
        </w:rPr>
        <w:t xml:space="preserve">     </w:t>
      </w:r>
      <w:r>
        <w:rPr>
          <w:rFonts w:ascii="Arial" w:eastAsia="Arial" w:hAnsi="Arial" w:cs="Arial"/>
          <w:color w:val="222222"/>
          <w:sz w:val="19"/>
          <w:szCs w:val="19"/>
        </w:rPr>
        <w:t>+923474602102</w:t>
      </w:r>
      <w:r w:rsidR="00DC1F1B">
        <w:rPr>
          <w:rFonts w:ascii="Arial" w:eastAsia="Arial" w:hAnsi="Arial" w:cs="Arial"/>
          <w:color w:val="222222"/>
          <w:sz w:val="19"/>
          <w:szCs w:val="19"/>
        </w:rPr>
        <w:t xml:space="preserve"> , +</w:t>
      </w:r>
      <w:r w:rsidR="00F145E6">
        <w:rPr>
          <w:rFonts w:ascii="Arial" w:eastAsia="Arial" w:hAnsi="Arial" w:cs="Arial"/>
          <w:color w:val="222222"/>
          <w:sz w:val="19"/>
          <w:szCs w:val="19"/>
        </w:rPr>
        <w:t>923446021027</w:t>
      </w:r>
    </w:p>
    <w:p w:rsidR="00525138" w:rsidRDefault="00525138">
      <w:pPr>
        <w:pStyle w:val="Normal1"/>
        <w:tabs>
          <w:tab w:val="left" w:pos="3880"/>
          <w:tab w:val="left" w:pos="7620"/>
        </w:tabs>
        <w:ind w:left="2900"/>
        <w:rPr>
          <w:rFonts w:ascii="Arial" w:eastAsia="Arial" w:hAnsi="Arial" w:cs="Arial"/>
          <w:color w:val="222222"/>
          <w:sz w:val="19"/>
          <w:szCs w:val="19"/>
        </w:rPr>
      </w:pPr>
    </w:p>
    <w:p w:rsidR="00525138" w:rsidRDefault="00525138">
      <w:pPr>
        <w:pStyle w:val="Normal1"/>
        <w:tabs>
          <w:tab w:val="left" w:pos="3880"/>
          <w:tab w:val="left" w:pos="7620"/>
        </w:tabs>
        <w:ind w:left="2900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Whatsaap:      +923474602102 , +923446021027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tabs>
          <w:tab w:val="left" w:pos="3900"/>
        </w:tabs>
        <w:ind w:left="290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Address: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color w:val="222222"/>
        </w:rPr>
        <w:t>House No D/387 Near C.I.A Staff  Bagh Mohallah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ind w:left="392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Jhelum</w:t>
      </w:r>
    </w:p>
    <w:p w:rsidR="00B92E15" w:rsidRDefault="00F42D4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D43" w:rsidRDefault="00F42D4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GitHub : </w:t>
      </w:r>
      <w:r w:rsidRPr="00B0064B">
        <w:rPr>
          <w:rFonts w:ascii="Times New Roman" w:eastAsia="Times New Roman" w:hAnsi="Times New Roman" w:cs="Times New Roman"/>
          <w:sz w:val="24"/>
          <w:szCs w:val="24"/>
          <w:u w:val="single"/>
        </w:rPr>
        <w:t>https://github.com/</w:t>
      </w:r>
      <w:hyperlink r:id="rId5" w:history="1">
        <w:r w:rsidRPr="00B0064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NoumanZaman</w:t>
        </w:r>
      </w:hyperlink>
      <w:bookmarkStart w:id="1" w:name="_GoBack"/>
      <w:bookmarkEnd w:id="1"/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F42D4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>Work experience</w:t>
      </w:r>
    </w:p>
    <w:p w:rsidR="00B92E15" w:rsidRDefault="00B92E15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</w:p>
    <w:p w:rsidR="00B92E15" w:rsidRDefault="00747FE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-5713</wp:posOffset>
            </wp:positionH>
            <wp:positionV relativeFrom="paragraph">
              <wp:posOffset>17145</wp:posOffset>
            </wp:positionV>
            <wp:extent cx="6827520" cy="9525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09A6" w:rsidRDefault="001D09A6">
      <w:pPr>
        <w:pStyle w:val="Normal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Python Programmer</w:t>
      </w:r>
    </w:p>
    <w:p w:rsidR="001D09A6" w:rsidRDefault="001D09A6">
      <w:pPr>
        <w:pStyle w:val="Normal1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I am a student at </w:t>
      </w:r>
      <w:r w:rsidRPr="001D09A6">
        <w:rPr>
          <w:rFonts w:ascii="Arial" w:eastAsia="Arial" w:hAnsi="Arial" w:cs="Arial"/>
          <w:u w:val="single"/>
        </w:rPr>
        <w:t>Azad Chai Wala Institute</w:t>
      </w:r>
      <w:r>
        <w:rPr>
          <w:rFonts w:ascii="Arial" w:eastAsia="Arial" w:hAnsi="Arial" w:cs="Arial"/>
          <w:u w:val="single"/>
        </w:rPr>
        <w:t>,</w:t>
      </w:r>
    </w:p>
    <w:p w:rsidR="001D09A6" w:rsidRPr="001D09A6" w:rsidRDefault="001D09A6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Learning Python Programming.</w:t>
      </w:r>
    </w:p>
    <w:p w:rsidR="001D09A6" w:rsidRDefault="001D09A6">
      <w:pPr>
        <w:pStyle w:val="Normal1"/>
        <w:rPr>
          <w:rFonts w:ascii="Arial" w:eastAsia="Arial" w:hAnsi="Arial" w:cs="Arial"/>
          <w:sz w:val="28"/>
          <w:szCs w:val="28"/>
        </w:rPr>
      </w:pPr>
    </w:p>
    <w:p w:rsidR="001D09A6" w:rsidRDefault="001D09A6">
      <w:pPr>
        <w:pStyle w:val="Normal1"/>
        <w:rPr>
          <w:rFonts w:ascii="Arial" w:eastAsia="Arial" w:hAnsi="Arial" w:cs="Arial"/>
          <w:sz w:val="28"/>
          <w:szCs w:val="28"/>
        </w:rPr>
      </w:pPr>
    </w:p>
    <w:p w:rsidR="00B92E15" w:rsidRDefault="00747FE4">
      <w:pPr>
        <w:pStyle w:val="Normal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Lecturer </w:t>
      </w:r>
    </w:p>
    <w:p w:rsidR="003439F6" w:rsidRPr="003439F6" w:rsidRDefault="003439F6">
      <w:pPr>
        <w:pStyle w:val="Normal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 xml:space="preserve">Lecturer MATHEMATICS at                                                                                          </w:t>
      </w:r>
      <w:r w:rsidR="00B60468">
        <w:rPr>
          <w:rFonts w:ascii="Arial" w:eastAsia="Arial" w:hAnsi="Arial" w:cs="Arial"/>
          <w:sz w:val="28"/>
          <w:szCs w:val="28"/>
        </w:rPr>
        <w:t>Nov-2018 – Nov-2023</w:t>
      </w:r>
    </w:p>
    <w:p w:rsidR="003439F6" w:rsidRDefault="003439F6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RIPHAH </w:t>
      </w:r>
      <w:r w:rsidR="00F51BDC">
        <w:rPr>
          <w:rFonts w:ascii="Arial" w:eastAsia="Arial" w:hAnsi="Arial" w:cs="Arial"/>
        </w:rPr>
        <w:t xml:space="preserve">International </w:t>
      </w:r>
      <w:r>
        <w:rPr>
          <w:rFonts w:ascii="Arial" w:eastAsia="Arial" w:hAnsi="Arial" w:cs="Arial"/>
        </w:rPr>
        <w:t>College</w:t>
      </w:r>
      <w:r w:rsidR="00F51BDC">
        <w:rPr>
          <w:rFonts w:ascii="Arial" w:eastAsia="Arial" w:hAnsi="Arial" w:cs="Arial"/>
        </w:rPr>
        <w:t xml:space="preserve"> Jhelum</w:t>
      </w:r>
    </w:p>
    <w:p w:rsidR="003439F6" w:rsidRDefault="003439F6">
      <w:pPr>
        <w:pStyle w:val="Normal1"/>
        <w:rPr>
          <w:rFonts w:ascii="Arial" w:eastAsia="Arial" w:hAnsi="Arial" w:cs="Arial"/>
        </w:rPr>
      </w:pPr>
    </w:p>
    <w:p w:rsidR="003439F6" w:rsidRDefault="003439F6">
      <w:pPr>
        <w:pStyle w:val="Normal1"/>
        <w:rPr>
          <w:rFonts w:ascii="Arial" w:eastAsia="Arial" w:hAnsi="Arial" w:cs="Arial"/>
        </w:rPr>
      </w:pPr>
    </w:p>
    <w:p w:rsidR="00B92E15" w:rsidRDefault="00747FE4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Taught MATHEMATICS at</w:t>
      </w:r>
    </w:p>
    <w:p w:rsidR="00B92E15" w:rsidRDefault="002B0AD5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Litra Valley Post Graduate College J</w:t>
      </w:r>
      <w:r w:rsidR="00747FE4">
        <w:rPr>
          <w:rFonts w:ascii="Arial" w:eastAsia="Arial" w:hAnsi="Arial" w:cs="Arial"/>
        </w:rPr>
        <w:t xml:space="preserve">helum                         </w:t>
      </w:r>
      <w:r>
        <w:rPr>
          <w:rFonts w:ascii="Arial" w:eastAsia="Arial" w:hAnsi="Arial" w:cs="Arial"/>
        </w:rPr>
        <w:t xml:space="preserve">                         </w:t>
      </w:r>
      <w:r w:rsidR="00747FE4">
        <w:rPr>
          <w:rFonts w:ascii="Arial" w:eastAsia="Arial" w:hAnsi="Arial" w:cs="Arial"/>
        </w:rPr>
        <w:t xml:space="preserve">       </w:t>
      </w:r>
      <w:r w:rsidR="00747FE4">
        <w:rPr>
          <w:rFonts w:ascii="Arial" w:eastAsia="Arial" w:hAnsi="Arial" w:cs="Arial"/>
          <w:sz w:val="28"/>
          <w:szCs w:val="28"/>
        </w:rPr>
        <w:t>7-</w:t>
      </w:r>
      <w:r w:rsidR="00747FE4">
        <w:rPr>
          <w:rFonts w:ascii="Arial" w:eastAsia="Arial" w:hAnsi="Arial" w:cs="Arial"/>
        </w:rPr>
        <w:t xml:space="preserve"> </w:t>
      </w:r>
      <w:r w:rsidR="00747FE4">
        <w:rPr>
          <w:rFonts w:ascii="Arial" w:eastAsia="Arial" w:hAnsi="Arial" w:cs="Arial"/>
          <w:sz w:val="28"/>
          <w:szCs w:val="28"/>
        </w:rPr>
        <w:t>Nov 2016 - 17- Aug</w:t>
      </w:r>
      <w:r>
        <w:rPr>
          <w:rFonts w:ascii="Arial" w:eastAsia="Arial" w:hAnsi="Arial" w:cs="Arial"/>
          <w:sz w:val="28"/>
          <w:szCs w:val="28"/>
        </w:rPr>
        <w:t xml:space="preserve">- </w:t>
      </w:r>
      <w:r w:rsidR="00747FE4">
        <w:rPr>
          <w:rFonts w:ascii="Arial" w:eastAsia="Arial" w:hAnsi="Arial" w:cs="Arial"/>
          <w:sz w:val="28"/>
          <w:szCs w:val="28"/>
        </w:rPr>
        <w:t>2017</w:t>
      </w:r>
      <w:r w:rsidR="00747FE4">
        <w:rPr>
          <w:rFonts w:ascii="Arial" w:eastAsia="Arial" w:hAnsi="Arial" w:cs="Arial"/>
        </w:rPr>
        <w:t xml:space="preserve">                                                            </w:t>
      </w:r>
    </w:p>
    <w:p w:rsidR="00B92E15" w:rsidRDefault="00747FE4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:rsidR="00B92E15" w:rsidRDefault="00747FE4">
      <w:pPr>
        <w:pStyle w:val="Normal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 xml:space="preserve">                                                                       </w:t>
      </w:r>
    </w:p>
    <w:tbl>
      <w:tblPr>
        <w:tblStyle w:val="a"/>
        <w:tblW w:w="10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120"/>
        <w:gridCol w:w="3620"/>
      </w:tblGrid>
      <w:tr w:rsidR="00B92E15">
        <w:trPr>
          <w:trHeight w:val="36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Sports Direct</w:t>
            </w:r>
          </w:p>
        </w:tc>
        <w:tc>
          <w:tcPr>
            <w:tcW w:w="36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 xml:space="preserve">      Jan2013 - Jan2014</w:t>
            </w:r>
          </w:p>
        </w:tc>
      </w:tr>
      <w:tr w:rsidR="00B92E15">
        <w:trPr>
          <w:trHeight w:val="30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Sales</w:t>
            </w:r>
          </w:p>
        </w:tc>
        <w:tc>
          <w:tcPr>
            <w:tcW w:w="362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32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I used to work in a Sports Direct as a Salesman in Manchester United Kingdom</w:t>
            </w:r>
          </w:p>
        </w:tc>
        <w:tc>
          <w:tcPr>
            <w:tcW w:w="362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2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Rayna tours</w:t>
            </w:r>
          </w:p>
        </w:tc>
        <w:tc>
          <w:tcPr>
            <w:tcW w:w="36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 xml:space="preserve">  25 july 2016 - 25 sep 2016</w:t>
            </w:r>
          </w:p>
        </w:tc>
      </w:tr>
      <w:tr w:rsidR="00B92E15">
        <w:trPr>
          <w:trHeight w:val="30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Travel Consultant</w:t>
            </w:r>
          </w:p>
        </w:tc>
        <w:tc>
          <w:tcPr>
            <w:tcW w:w="362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320"/>
        </w:trPr>
        <w:tc>
          <w:tcPr>
            <w:tcW w:w="712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I used to work in Rayna tours as a Travel consultant in Dubai UAE</w:t>
            </w:r>
          </w:p>
          <w:p w:rsidR="004B2A78" w:rsidRDefault="004B2A78">
            <w:pPr>
              <w:pStyle w:val="Normal1"/>
              <w:rPr>
                <w:rFonts w:ascii="Arial" w:eastAsia="Arial" w:hAnsi="Arial" w:cs="Arial"/>
                <w:color w:val="222222"/>
              </w:rPr>
            </w:pPr>
          </w:p>
          <w:p w:rsidR="004B2A78" w:rsidRDefault="004B2A78">
            <w:pPr>
              <w:pStyle w:val="Normal1"/>
              <w:rPr>
                <w:rFonts w:ascii="Arial" w:eastAsia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eastAsia="Arial" w:hAnsi="Arial" w:cs="Arial"/>
                <w:color w:val="222222"/>
                <w:sz w:val="40"/>
                <w:szCs w:val="40"/>
              </w:rPr>
              <w:t>Skills</w:t>
            </w:r>
          </w:p>
          <w:p w:rsidR="004B2A78" w:rsidRDefault="004B2A78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</w:rPr>
              <w:t xml:space="preserve">Languages : </w:t>
            </w:r>
            <w:r>
              <w:rPr>
                <w:rFonts w:ascii="Arial" w:eastAsia="Arial" w:hAnsi="Arial" w:cs="Arial"/>
                <w:color w:val="222222"/>
              </w:rPr>
              <w:t>Python , Java Script , Html , Css</w:t>
            </w:r>
          </w:p>
          <w:p w:rsidR="004B2A78" w:rsidRPr="004B2A78" w:rsidRDefault="004B2A78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</w:rPr>
              <w:t xml:space="preserve">Frameworks : </w:t>
            </w:r>
            <w:r w:rsidR="005D4352">
              <w:rPr>
                <w:rFonts w:ascii="Arial" w:eastAsia="Arial" w:hAnsi="Arial" w:cs="Arial"/>
                <w:color w:val="222222"/>
              </w:rPr>
              <w:t>Django , Bootstrap , Tailwind Css</w:t>
            </w:r>
          </w:p>
        </w:tc>
        <w:tc>
          <w:tcPr>
            <w:tcW w:w="362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>Qualifications</w:t>
      </w:r>
    </w:p>
    <w:p w:rsidR="00B92E15" w:rsidRPr="0059365E" w:rsidRDefault="00747FE4">
      <w:pPr>
        <w:pStyle w:val="Normal1"/>
        <w:rPr>
          <w:rFonts w:ascii="Arial" w:eastAsia="Times New Roman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-5713</wp:posOffset>
            </wp:positionH>
            <wp:positionV relativeFrom="paragraph">
              <wp:posOffset>17145</wp:posOffset>
            </wp:positionV>
            <wp:extent cx="6827520" cy="9525"/>
            <wp:effectExtent l="0" t="0" r="0" b="0"/>
            <wp:wrapNone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8475D">
        <w:rPr>
          <w:rFonts w:ascii="Arial" w:eastAsia="Times New Roman" w:hAnsi="Arial" w:cs="Arial"/>
        </w:rPr>
        <w:t>I</w:t>
      </w:r>
      <w:r w:rsidR="00775266">
        <w:rPr>
          <w:rFonts w:ascii="Arial" w:eastAsia="Times New Roman" w:hAnsi="Arial" w:cs="Arial"/>
        </w:rPr>
        <w:t xml:space="preserve"> have done Master in Mathematics from University of Punjab.</w:t>
      </w:r>
    </w:p>
    <w:p w:rsidR="00B92E15" w:rsidRDefault="00747FE4">
      <w:pPr>
        <w:pStyle w:val="Normal1"/>
        <w:spacing w:line="286" w:lineRule="auto"/>
        <w:ind w:right="56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>I have done Graduation from Government Post Graduate College Jhelum. Subjects were Math A, Math B &amp; Physics. Did Intermediate From Government Post Graduate College Jhelum. Subjects were Pre-Engineering (Math,Physics &amp; Chemistry)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spacing w:line="286" w:lineRule="auto"/>
        <w:ind w:right="26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Did Matriculation from Federal Government Boys Public School Jhelum Cantt. Subjects were Math,Physics,Chemistry &amp; Biology.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Further qualifications are: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spacing w:line="286" w:lineRule="auto"/>
        <w:ind w:right="2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Have done Chinese language Course from National University Of Modern Languages Islamabad. Also have done IELTS, Spoken English Courses.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Furthermore have done OSHA (30-Hrs General Industry Safety Course) and "COM" Basic Computer Office Course.</w:t>
      </w:r>
    </w:p>
    <w:p w:rsidR="00B92E15" w:rsidRDefault="00B92E15">
      <w:pPr>
        <w:pStyle w:val="Normal1"/>
        <w:rPr>
          <w:rFonts w:ascii="Arial" w:eastAsia="Arial" w:hAnsi="Arial" w:cs="Arial"/>
          <w:color w:val="222222"/>
        </w:rPr>
      </w:pPr>
    </w:p>
    <w:p w:rsidR="00B92E15" w:rsidRDefault="00B92E15">
      <w:pPr>
        <w:pStyle w:val="Normal1"/>
        <w:rPr>
          <w:rFonts w:ascii="Arial" w:eastAsia="Arial" w:hAnsi="Arial" w:cs="Arial"/>
          <w:color w:val="222222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>Objectives</w:t>
      </w:r>
    </w:p>
    <w:p w:rsidR="00B92E15" w:rsidRDefault="00B92E15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SimSun" w:eastAsia="SimSun" w:hAnsi="SimSun" w:cs="SimSun"/>
        </w:rPr>
      </w:pP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SimSun" w:eastAsia="SimSun" w:hAnsi="SimSun" w:cs="SimSun"/>
        </w:rPr>
        <w:t xml:space="preserve"> </w:t>
      </w:r>
      <w:r>
        <w:rPr>
          <w:rFonts w:ascii="Arial" w:eastAsia="Arial" w:hAnsi="Arial" w:cs="Arial"/>
        </w:rPr>
        <w:t xml:space="preserve"> I am seeking employment with a company where I can use my talents and skills to grow and expand the company.</w:t>
      </w: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  I want to succeed in a stimulating and challenging environment, building the success of the company while I experience advancement opportunities.</w:t>
      </w: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  I want to excel in this field with hard work, perseverance and dedication.</w:t>
      </w: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  I want a highly rewarding career where I can use my skills and knowledge to help the company and my coworkers be successful.</w:t>
      </w: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  I am seeking a company where I can use my experience and education to help the company meet and surpass its goals.</w:t>
      </w:r>
    </w:p>
    <w:p w:rsidR="00B92E15" w:rsidRDefault="00747FE4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  I want to be part of the success in an environment of growth and excellence.</w:t>
      </w:r>
    </w:p>
    <w:p w:rsidR="00B92E15" w:rsidRDefault="00747FE4">
      <w:pPr>
        <w:pStyle w:val="Normal1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</w:rPr>
        <w:t>·  I am seeking a competitive and challenging environment where I can serve your organization and establish an enjoyable career for myself.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>Education</w:t>
      </w:r>
    </w:p>
    <w:p w:rsidR="0023257F" w:rsidRDefault="0023257F">
      <w:pPr>
        <w:pStyle w:val="Normal1"/>
        <w:rPr>
          <w:rFonts w:ascii="Arial" w:eastAsia="Times New Roman" w:hAnsi="Arial" w:cs="Arial"/>
          <w:sz w:val="27"/>
          <w:szCs w:val="27"/>
        </w:rPr>
      </w:pPr>
    </w:p>
    <w:p w:rsidR="0061509D" w:rsidRPr="0061509D" w:rsidRDefault="00747FE4">
      <w:pPr>
        <w:pStyle w:val="Normal1"/>
        <w:rPr>
          <w:rFonts w:ascii="Arial" w:eastAsia="Times New Roman" w:hAnsi="Arial" w:cs="Arial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-5713</wp:posOffset>
            </wp:positionH>
            <wp:positionV relativeFrom="paragraph">
              <wp:posOffset>17145</wp:posOffset>
            </wp:positionV>
            <wp:extent cx="6827520" cy="9525"/>
            <wp:effectExtent l="0" t="0" r="0" b="0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509D">
        <w:rPr>
          <w:rFonts w:ascii="Arial" w:eastAsia="Times New Roman" w:hAnsi="Arial" w:cs="Arial"/>
          <w:sz w:val="27"/>
          <w:szCs w:val="27"/>
        </w:rPr>
        <w:t xml:space="preserve">MASTERS IN MATHEMATICS                                                  </w:t>
      </w:r>
      <w:r w:rsidR="0018394B">
        <w:rPr>
          <w:rFonts w:ascii="Arial" w:eastAsia="Times New Roman" w:hAnsi="Arial" w:cs="Arial"/>
          <w:sz w:val="27"/>
          <w:szCs w:val="27"/>
        </w:rPr>
        <w:t xml:space="preserve">                        2019-2022</w:t>
      </w:r>
    </w:p>
    <w:tbl>
      <w:tblPr>
        <w:tblStyle w:val="a0"/>
        <w:tblW w:w="10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580"/>
        <w:gridCol w:w="3160"/>
      </w:tblGrid>
      <w:tr w:rsidR="00B92E15">
        <w:trPr>
          <w:trHeight w:val="360"/>
        </w:trPr>
        <w:tc>
          <w:tcPr>
            <w:tcW w:w="7580" w:type="dxa"/>
          </w:tcPr>
          <w:p w:rsidR="00216AA9" w:rsidRPr="0061509D" w:rsidRDefault="0018394B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Punjab University</w:t>
            </w:r>
          </w:p>
          <w:p w:rsidR="00293DB2" w:rsidRDefault="00293DB2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</w:p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BACHELOR OF SCIENCE</w:t>
            </w:r>
          </w:p>
        </w:tc>
        <w:tc>
          <w:tcPr>
            <w:tcW w:w="3160" w:type="dxa"/>
          </w:tcPr>
          <w:p w:rsidR="00293DB2" w:rsidRDefault="00293DB2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</w:p>
          <w:p w:rsidR="00293DB2" w:rsidRDefault="00293DB2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</w:p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2008 — 2010</w:t>
            </w:r>
          </w:p>
        </w:tc>
      </w:tr>
      <w:tr w:rsidR="00B92E15">
        <w:trPr>
          <w:trHeight w:val="30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Government Post Graduate College Jhelum affiliated with Punjab University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32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Subjects were Math A,Math B &amp; Physics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2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INTERMEDIATE</w:t>
            </w:r>
          </w:p>
        </w:tc>
        <w:tc>
          <w:tcPr>
            <w:tcW w:w="31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2005 — 2007</w:t>
            </w:r>
          </w:p>
        </w:tc>
      </w:tr>
      <w:tr w:rsidR="00B92E15">
        <w:trPr>
          <w:trHeight w:val="30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Govt Post Graduate College Jhelum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32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Subjects were Pre-Engineering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2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MATRICULATION</w:t>
            </w:r>
          </w:p>
        </w:tc>
        <w:tc>
          <w:tcPr>
            <w:tcW w:w="31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2003 — 2005</w:t>
            </w:r>
          </w:p>
        </w:tc>
      </w:tr>
      <w:tr w:rsidR="00B92E15">
        <w:trPr>
          <w:trHeight w:val="30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F.G Boys Public School Jhelum Cantt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0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CHINESE LANGUAGE</w:t>
            </w:r>
          </w:p>
        </w:tc>
        <w:tc>
          <w:tcPr>
            <w:tcW w:w="31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Sep 2014 — Jan 2015</w:t>
            </w:r>
          </w:p>
        </w:tc>
      </w:tr>
      <w:tr w:rsidR="00B92E15">
        <w:trPr>
          <w:trHeight w:val="300"/>
        </w:trPr>
        <w:tc>
          <w:tcPr>
            <w:tcW w:w="75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National University Of Modern Languages</w:t>
            </w:r>
          </w:p>
        </w:tc>
        <w:tc>
          <w:tcPr>
            <w:tcW w:w="31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  <w:sectPr w:rsidR="00B92E15">
          <w:pgSz w:w="11900" w:h="16969"/>
          <w:pgMar w:top="442" w:right="620" w:bottom="0" w:left="620" w:header="0" w:footer="720" w:gutter="0"/>
          <w:pgNumType w:start="1"/>
          <w:cols w:space="720"/>
        </w:sect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Have done Chinese language Course (6 months)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tbl>
      <w:tblPr>
        <w:tblStyle w:val="a1"/>
        <w:tblW w:w="10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080"/>
        <w:gridCol w:w="4660"/>
      </w:tblGrid>
      <w:tr w:rsidR="00B92E15">
        <w:trPr>
          <w:trHeight w:val="36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IELTS</w:t>
            </w:r>
          </w:p>
        </w:tc>
        <w:tc>
          <w:tcPr>
            <w:tcW w:w="46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Jan 2012 — Mar 2012</w:t>
            </w:r>
          </w:p>
        </w:tc>
      </w:tr>
      <w:tr w:rsidR="00B92E15">
        <w:trPr>
          <w:trHeight w:val="3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Cambridge Federal College Jhelum</w:t>
            </w:r>
          </w:p>
        </w:tc>
        <w:tc>
          <w:tcPr>
            <w:tcW w:w="46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Spoken English</w:t>
            </w:r>
          </w:p>
        </w:tc>
        <w:tc>
          <w:tcPr>
            <w:tcW w:w="46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Jan 2011 — Mar 2011</w:t>
            </w:r>
          </w:p>
        </w:tc>
      </w:tr>
      <w:tr w:rsidR="00B92E15">
        <w:trPr>
          <w:trHeight w:val="3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Cambridge Federal College Jhelum</w:t>
            </w:r>
          </w:p>
        </w:tc>
        <w:tc>
          <w:tcPr>
            <w:tcW w:w="46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6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OSHA</w:t>
            </w:r>
          </w:p>
        </w:tc>
        <w:tc>
          <w:tcPr>
            <w:tcW w:w="46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Jun 2014 — jun 2014</w:t>
            </w:r>
          </w:p>
        </w:tc>
      </w:tr>
      <w:tr w:rsidR="00B92E15">
        <w:trPr>
          <w:trHeight w:val="3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lastRenderedPageBreak/>
              <w:t>Professional Safety Training &amp; Consultancy</w:t>
            </w:r>
          </w:p>
        </w:tc>
        <w:tc>
          <w:tcPr>
            <w:tcW w:w="46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52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"COM" CERTIFICATE IN OFFICE</w:t>
            </w:r>
          </w:p>
        </w:tc>
        <w:tc>
          <w:tcPr>
            <w:tcW w:w="4660" w:type="dxa"/>
          </w:tcPr>
          <w:p w:rsidR="00B92E15" w:rsidRDefault="00747FE4">
            <w:pPr>
              <w:pStyle w:val="Normal1"/>
              <w:jc w:val="right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Apr 2009 — Jun 2009</w:t>
            </w:r>
          </w:p>
        </w:tc>
      </w:tr>
      <w:tr w:rsidR="00B92E15">
        <w:trPr>
          <w:trHeight w:val="36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222222"/>
                <w:sz w:val="27"/>
                <w:szCs w:val="27"/>
              </w:rPr>
              <w:t>MANAGEMENT</w:t>
            </w:r>
          </w:p>
        </w:tc>
        <w:tc>
          <w:tcPr>
            <w:tcW w:w="46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E15">
        <w:trPr>
          <w:trHeight w:val="300"/>
        </w:trPr>
        <w:tc>
          <w:tcPr>
            <w:tcW w:w="6080" w:type="dxa"/>
          </w:tcPr>
          <w:p w:rsidR="00B92E15" w:rsidRDefault="00747FE4">
            <w:pPr>
              <w:pStyle w:val="Normal1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Govt Post Graduate College Jhelum</w:t>
            </w:r>
          </w:p>
        </w:tc>
        <w:tc>
          <w:tcPr>
            <w:tcW w:w="4660" w:type="dxa"/>
          </w:tcPr>
          <w:p w:rsidR="00B92E15" w:rsidRDefault="00B92E1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747FE4">
      <w:pPr>
        <w:pStyle w:val="Normal1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>Interests</w:t>
      </w:r>
    </w:p>
    <w:p w:rsidR="00B92E15" w:rsidRDefault="00747FE4">
      <w:pPr>
        <w:pStyle w:val="Normal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-5713</wp:posOffset>
            </wp:positionH>
            <wp:positionV relativeFrom="paragraph">
              <wp:posOffset>17145</wp:posOffset>
            </wp:positionV>
            <wp:extent cx="6827520" cy="9525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2E15" w:rsidRDefault="00747FE4">
      <w:pPr>
        <w:pStyle w:val="Normal1"/>
        <w:spacing w:line="286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I would like to work in pressure situation . want to achieve all goals in my life. in spare time i do play cricket , i used to play cricket in United Kingdom and in Dubai. Cricket is my passion as well as my hobby. it makes me physically good . Moreover i think i have creative mind . i also do Pencil sketching as a spare time work also hobby and i have drawn more than 300 sketches yet .</w:t>
      </w: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285EA6">
      <w:pPr>
        <w:pStyle w:val="Normal1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A</w:t>
      </w:r>
      <w:r w:rsidR="00747FE4">
        <w:rPr>
          <w:rFonts w:ascii="Arial" w:eastAsia="Arial" w:hAnsi="Arial" w:cs="Arial"/>
          <w:color w:val="222222"/>
          <w:sz w:val="19"/>
          <w:szCs w:val="19"/>
        </w:rPr>
        <w:t>rtist always have clear and wide thinking &amp; he/she express their imaginative, creative &amp; thinking power in their sketches.</w:t>
      </w:r>
    </w:p>
    <w:p w:rsidR="008B6984" w:rsidRDefault="008B6984">
      <w:pPr>
        <w:pStyle w:val="Normal1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AND now started Vlogging … Do Paid Promotions .</w:t>
      </w:r>
    </w:p>
    <w:p w:rsidR="008B6984" w:rsidRDefault="008B6984">
      <w:pPr>
        <w:pStyle w:val="Normal1"/>
        <w:rPr>
          <w:rFonts w:ascii="Arial" w:eastAsia="Arial" w:hAnsi="Arial" w:cs="Arial"/>
          <w:color w:val="222222"/>
          <w:sz w:val="19"/>
          <w:szCs w:val="19"/>
        </w:rPr>
      </w:pPr>
    </w:p>
    <w:p w:rsidR="00B92E15" w:rsidRDefault="00747FE4">
      <w:pPr>
        <w:pStyle w:val="Normal1"/>
        <w:tabs>
          <w:tab w:val="left" w:pos="10560"/>
        </w:tabs>
        <w:rPr>
          <w:rFonts w:ascii="Times New Roman" w:eastAsia="Times New Roman" w:hAnsi="Times New Roman" w:cs="Times New Roman"/>
          <w:color w:val="CCCCCC"/>
          <w:sz w:val="15"/>
          <w:szCs w:val="15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CCCCCC"/>
          <w:sz w:val="15"/>
          <w:szCs w:val="15"/>
        </w:rPr>
        <w:t>1</w:t>
      </w:r>
    </w:p>
    <w:p w:rsidR="00B92E15" w:rsidRDefault="00B92E15">
      <w:pPr>
        <w:pStyle w:val="Normal1"/>
        <w:tabs>
          <w:tab w:val="left" w:pos="10560"/>
        </w:tabs>
        <w:rPr>
          <w:rFonts w:ascii="Times New Roman" w:eastAsia="Times New Roman" w:hAnsi="Times New Roman" w:cs="Times New Roman"/>
          <w:color w:val="CCCCCC"/>
          <w:sz w:val="15"/>
          <w:szCs w:val="15"/>
        </w:rPr>
        <w:sectPr w:rsidR="00B92E15">
          <w:type w:val="continuous"/>
          <w:pgSz w:w="11900" w:h="16969"/>
          <w:pgMar w:top="442" w:right="620" w:bottom="0" w:left="620" w:header="0" w:footer="720" w:gutter="0"/>
          <w:cols w:space="720"/>
        </w:sect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B92E15">
      <w:pPr>
        <w:pStyle w:val="Normal1"/>
        <w:rPr>
          <w:rFonts w:ascii="Times New Roman" w:eastAsia="Times New Roman" w:hAnsi="Times New Roman" w:cs="Times New Roman"/>
        </w:rPr>
      </w:pPr>
    </w:p>
    <w:p w:rsidR="00B92E15" w:rsidRDefault="00747FE4">
      <w:pPr>
        <w:pStyle w:val="Normal1"/>
        <w:tabs>
          <w:tab w:val="left" w:pos="10560"/>
        </w:tabs>
        <w:rPr>
          <w:rFonts w:ascii="Times New Roman" w:eastAsia="Times New Roman" w:hAnsi="Times New Roman" w:cs="Times New Roman"/>
          <w:color w:val="CCCCCC"/>
          <w:sz w:val="15"/>
          <w:szCs w:val="15"/>
        </w:rPr>
      </w:pPr>
      <w:r>
        <w:rPr>
          <w:rFonts w:ascii="Times New Roman" w:eastAsia="Times New Roman" w:hAnsi="Times New Roman" w:cs="Times New Roman"/>
          <w:color w:val="CCCCCC"/>
          <w:sz w:val="15"/>
          <w:szCs w:val="15"/>
        </w:rPr>
        <w:t>Nouman Zaman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CCCCCC"/>
          <w:sz w:val="15"/>
          <w:szCs w:val="15"/>
        </w:rPr>
        <w:t>2</w:t>
      </w:r>
    </w:p>
    <w:sectPr w:rsidR="00B92E15" w:rsidSect="00B92E15">
      <w:type w:val="continuous"/>
      <w:pgSz w:w="11900" w:h="16969"/>
      <w:pgMar w:top="442" w:right="620" w:bottom="0" w:left="6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2E15"/>
    <w:rsid w:val="000077C2"/>
    <w:rsid w:val="0018394B"/>
    <w:rsid w:val="001D09A6"/>
    <w:rsid w:val="002144DE"/>
    <w:rsid w:val="00216AA9"/>
    <w:rsid w:val="0023257F"/>
    <w:rsid w:val="00285EA6"/>
    <w:rsid w:val="00293DB2"/>
    <w:rsid w:val="002B0AD5"/>
    <w:rsid w:val="003439F6"/>
    <w:rsid w:val="004347A7"/>
    <w:rsid w:val="0044462D"/>
    <w:rsid w:val="004B2A78"/>
    <w:rsid w:val="004E6B37"/>
    <w:rsid w:val="00525138"/>
    <w:rsid w:val="00525F71"/>
    <w:rsid w:val="0059365E"/>
    <w:rsid w:val="005D4352"/>
    <w:rsid w:val="0061509D"/>
    <w:rsid w:val="00747FE4"/>
    <w:rsid w:val="00775266"/>
    <w:rsid w:val="008B6984"/>
    <w:rsid w:val="0094523D"/>
    <w:rsid w:val="00A474C2"/>
    <w:rsid w:val="00B0064B"/>
    <w:rsid w:val="00B12504"/>
    <w:rsid w:val="00B60468"/>
    <w:rsid w:val="00B8475D"/>
    <w:rsid w:val="00B92E15"/>
    <w:rsid w:val="00C52B92"/>
    <w:rsid w:val="00C54231"/>
    <w:rsid w:val="00DC1F1B"/>
    <w:rsid w:val="00DD2259"/>
    <w:rsid w:val="00F145E6"/>
    <w:rsid w:val="00F42D43"/>
    <w:rsid w:val="00F5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510F"/>
  <w15:docId w15:val="{86B01886-8870-4B39-9C40-37815AFA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231"/>
  </w:style>
  <w:style w:type="paragraph" w:styleId="Heading1">
    <w:name w:val="heading 1"/>
    <w:basedOn w:val="Normal1"/>
    <w:next w:val="Normal1"/>
    <w:rsid w:val="00B92E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92E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92E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92E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92E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92E1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92E15"/>
  </w:style>
  <w:style w:type="paragraph" w:styleId="Title">
    <w:name w:val="Title"/>
    <w:basedOn w:val="Normal1"/>
    <w:next w:val="Normal1"/>
    <w:rsid w:val="00B92E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92E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2E1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B92E1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B92E15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00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NoumanZama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</dc:creator>
  <cp:lastModifiedBy>Windows User</cp:lastModifiedBy>
  <cp:revision>10</cp:revision>
  <dcterms:created xsi:type="dcterms:W3CDTF">2022-07-29T15:05:00Z</dcterms:created>
  <dcterms:modified xsi:type="dcterms:W3CDTF">2024-01-08T12:34:00Z</dcterms:modified>
</cp:coreProperties>
</file>