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D3" w:rsidRPr="00C2463C" w:rsidRDefault="00C2463C" w:rsidP="00C2463C">
      <w:pPr>
        <w:jc w:val="center"/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>Compte Rendu</w:t>
      </w:r>
    </w:p>
    <w:p w:rsidR="00C2463C" w:rsidRDefault="00C2463C" w:rsidP="00C2463C">
      <w:pPr>
        <w:jc w:val="center"/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>TP5-1</w:t>
      </w:r>
    </w:p>
    <w:p w:rsidR="00C2463C" w:rsidRDefault="00C2463C" w:rsidP="00C2463C">
      <w:pPr>
        <w:jc w:val="center"/>
        <w:rPr>
          <w:sz w:val="56"/>
          <w:szCs w:val="56"/>
          <w:lang w:val="fr-FR"/>
        </w:rPr>
      </w:pPr>
      <w:proofErr w:type="spellStart"/>
      <w:r>
        <w:rPr>
          <w:sz w:val="56"/>
          <w:szCs w:val="56"/>
          <w:lang w:val="fr-FR"/>
        </w:rPr>
        <w:t>Nour</w:t>
      </w:r>
      <w:proofErr w:type="spellEnd"/>
      <w:r>
        <w:rPr>
          <w:sz w:val="56"/>
          <w:szCs w:val="56"/>
          <w:lang w:val="fr-FR"/>
        </w:rPr>
        <w:t xml:space="preserve"> </w:t>
      </w:r>
      <w:proofErr w:type="spellStart"/>
      <w:r>
        <w:rPr>
          <w:sz w:val="56"/>
          <w:szCs w:val="56"/>
          <w:lang w:val="fr-FR"/>
        </w:rPr>
        <w:t>Bouguerra</w:t>
      </w:r>
      <w:proofErr w:type="spellEnd"/>
      <w:r>
        <w:rPr>
          <w:sz w:val="56"/>
          <w:szCs w:val="56"/>
          <w:lang w:val="fr-FR"/>
        </w:rPr>
        <w:t xml:space="preserve"> </w:t>
      </w:r>
    </w:p>
    <w:p w:rsidR="00C2463C" w:rsidRDefault="00C2463C" w:rsidP="00C2463C">
      <w:pPr>
        <w:jc w:val="center"/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>LSI3 1TP2</w:t>
      </w:r>
    </w:p>
    <w:p w:rsidR="00C2463C" w:rsidRDefault="00C2463C" w:rsidP="00C2463C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Description de la 2ème phase : Préparation du Serveur </w:t>
      </w:r>
    </w:p>
    <w:p w:rsidR="00C2463C" w:rsidRDefault="00C2463C" w:rsidP="00C2463C">
      <w:pPr>
        <w:pStyle w:val="Paragraphedeliste"/>
        <w:numPr>
          <w:ilvl w:val="0"/>
          <w:numId w:val="1"/>
        </w:num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Créez un nouveau Projet Java en acceptant les réglages proposés par défaut sous le nom </w:t>
      </w:r>
      <w:proofErr w:type="spellStart"/>
      <w:r w:rsidRPr="00C2463C">
        <w:rPr>
          <w:sz w:val="56"/>
          <w:szCs w:val="56"/>
          <w:lang w:val="fr-FR"/>
        </w:rPr>
        <w:t>RMIConversion_Server</w:t>
      </w:r>
      <w:proofErr w:type="spellEnd"/>
    </w:p>
    <w:p w:rsidR="00C2463C" w:rsidRPr="00C2463C" w:rsidRDefault="00C2463C" w:rsidP="00C2463C">
      <w:pPr>
        <w:pStyle w:val="Paragraphedeliste"/>
        <w:ind w:left="1080"/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drawing>
          <wp:inline distT="0" distB="0" distL="0" distR="0" wp14:anchorId="6F8AB7EC" wp14:editId="2D753957">
            <wp:extent cx="3703641" cy="373412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3C" w:rsidRDefault="00C2463C" w:rsidP="00C51876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 2. Dans le répertoire </w:t>
      </w:r>
      <w:proofErr w:type="spellStart"/>
      <w:r w:rsidRPr="00C2463C">
        <w:rPr>
          <w:sz w:val="56"/>
          <w:szCs w:val="56"/>
          <w:lang w:val="fr-FR"/>
        </w:rPr>
        <w:t>src</w:t>
      </w:r>
      <w:proofErr w:type="spellEnd"/>
      <w:r w:rsidRPr="00C2463C">
        <w:rPr>
          <w:sz w:val="56"/>
          <w:szCs w:val="56"/>
          <w:lang w:val="fr-FR"/>
        </w:rPr>
        <w:t>, le package : "</w:t>
      </w:r>
      <w:proofErr w:type="spellStart"/>
      <w:r w:rsidRPr="00C2463C">
        <w:rPr>
          <w:b/>
          <w:bCs/>
          <w:sz w:val="56"/>
          <w:szCs w:val="56"/>
          <w:lang w:val="fr-FR"/>
        </w:rPr>
        <w:t>rmiService</w:t>
      </w:r>
      <w:proofErr w:type="spellEnd"/>
      <w:r w:rsidRPr="00C2463C">
        <w:rPr>
          <w:sz w:val="56"/>
          <w:szCs w:val="56"/>
          <w:lang w:val="fr-FR"/>
        </w:rPr>
        <w:t xml:space="preserve">", dans lequel on </w:t>
      </w:r>
      <w:r>
        <w:rPr>
          <w:sz w:val="56"/>
          <w:szCs w:val="56"/>
          <w:lang w:val="fr-FR"/>
        </w:rPr>
        <w:t xml:space="preserve">a créé </w:t>
      </w:r>
      <w:r w:rsidRPr="00C2463C">
        <w:rPr>
          <w:sz w:val="56"/>
          <w:szCs w:val="56"/>
          <w:lang w:val="fr-FR"/>
        </w:rPr>
        <w:t xml:space="preserve">une Interface qui porte le nom : </w:t>
      </w:r>
      <w:proofErr w:type="spellStart"/>
      <w:r w:rsidRPr="00C2463C">
        <w:rPr>
          <w:b/>
          <w:bCs/>
          <w:sz w:val="56"/>
          <w:szCs w:val="56"/>
          <w:lang w:val="fr-FR"/>
        </w:rPr>
        <w:t>IConversion</w:t>
      </w:r>
      <w:proofErr w:type="spellEnd"/>
      <w:r w:rsidRPr="00C2463C">
        <w:rPr>
          <w:sz w:val="56"/>
          <w:szCs w:val="56"/>
          <w:lang w:val="fr-FR"/>
        </w:rPr>
        <w:t>". Cette interfac</w:t>
      </w:r>
      <w:r>
        <w:rPr>
          <w:sz w:val="56"/>
          <w:szCs w:val="56"/>
          <w:lang w:val="fr-FR"/>
        </w:rPr>
        <w:t xml:space="preserve">e définit la méthode </w:t>
      </w:r>
      <w:r w:rsidRPr="00C2463C">
        <w:rPr>
          <w:sz w:val="56"/>
          <w:szCs w:val="56"/>
          <w:lang w:val="fr-FR"/>
        </w:rPr>
        <w:t xml:space="preserve"> </w:t>
      </w:r>
      <w:r w:rsidRPr="00C2463C">
        <w:rPr>
          <w:b/>
          <w:bCs/>
          <w:sz w:val="56"/>
          <w:szCs w:val="56"/>
          <w:lang w:val="fr-FR"/>
        </w:rPr>
        <w:t xml:space="preserve">double </w:t>
      </w:r>
      <w:proofErr w:type="spellStart"/>
      <w:proofErr w:type="gramStart"/>
      <w:r w:rsidRPr="00C2463C">
        <w:rPr>
          <w:b/>
          <w:bCs/>
          <w:sz w:val="56"/>
          <w:szCs w:val="56"/>
          <w:lang w:val="fr-FR"/>
        </w:rPr>
        <w:t>convertirMontant</w:t>
      </w:r>
      <w:proofErr w:type="spellEnd"/>
      <w:r w:rsidRPr="00C2463C">
        <w:rPr>
          <w:b/>
          <w:bCs/>
          <w:sz w:val="56"/>
          <w:szCs w:val="56"/>
          <w:lang w:val="fr-FR"/>
        </w:rPr>
        <w:t>(</w:t>
      </w:r>
      <w:proofErr w:type="gramEnd"/>
      <w:r w:rsidRPr="00C2463C">
        <w:rPr>
          <w:b/>
          <w:bCs/>
          <w:sz w:val="56"/>
          <w:szCs w:val="56"/>
          <w:lang w:val="fr-FR"/>
        </w:rPr>
        <w:t>double mt)</w:t>
      </w:r>
      <w:r w:rsidR="00C51876">
        <w:rPr>
          <w:b/>
          <w:bCs/>
          <w:sz w:val="56"/>
          <w:szCs w:val="56"/>
          <w:lang w:val="fr-FR"/>
        </w:rPr>
        <w:t> .</w:t>
      </w:r>
    </w:p>
    <w:p w:rsidR="00C2463C" w:rsidRPr="00C2463C" w:rsidRDefault="00C2463C" w:rsidP="00C2463C">
      <w:pPr>
        <w:rPr>
          <w:b/>
          <w:bCs/>
          <w:sz w:val="56"/>
          <w:szCs w:val="56"/>
          <w:lang w:val="fr-FR"/>
        </w:rPr>
      </w:pPr>
    </w:p>
    <w:p w:rsidR="00C2463C" w:rsidRDefault="00C2463C" w:rsidP="00C2463C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drawing>
          <wp:inline distT="0" distB="0" distL="0" distR="0" wp14:anchorId="25BAF4B9" wp14:editId="2CD143F8">
            <wp:extent cx="2766300" cy="99830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876" w:rsidRPr="00C2463C">
        <w:rPr>
          <w:sz w:val="56"/>
          <w:szCs w:val="56"/>
          <w:lang w:val="fr-FR"/>
        </w:rPr>
        <w:drawing>
          <wp:inline distT="0" distB="0" distL="0" distR="0" wp14:anchorId="55BFC4BA" wp14:editId="38EAF43B">
            <wp:extent cx="5357324" cy="20575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3C" w:rsidRDefault="00C2463C" w:rsidP="00C2463C">
      <w:pPr>
        <w:rPr>
          <w:noProof/>
          <w:lang w:val="fr-FR" w:eastAsia="fr-FR"/>
        </w:rPr>
      </w:pPr>
      <w:r w:rsidRPr="00C2463C">
        <w:rPr>
          <w:noProof/>
          <w:lang w:val="fr-FR" w:eastAsia="fr-FR"/>
        </w:rPr>
        <w:t xml:space="preserve"> </w:t>
      </w:r>
    </w:p>
    <w:p w:rsidR="00C2463C" w:rsidRDefault="00C2463C" w:rsidP="00C2463C">
      <w:pPr>
        <w:rPr>
          <w:sz w:val="56"/>
          <w:szCs w:val="56"/>
          <w:lang w:val="fr-FR"/>
        </w:rPr>
      </w:pPr>
    </w:p>
    <w:p w:rsidR="00C2463C" w:rsidRPr="00C51876" w:rsidRDefault="00C2463C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Cette interface étend la classe </w:t>
      </w:r>
      <w:proofErr w:type="spellStart"/>
      <w:r w:rsidRPr="00C51876">
        <w:rPr>
          <w:b/>
          <w:bCs/>
          <w:sz w:val="44"/>
          <w:szCs w:val="44"/>
          <w:lang w:val="fr-FR"/>
        </w:rPr>
        <w:t>Remote</w:t>
      </w:r>
      <w:proofErr w:type="spellEnd"/>
      <w:r w:rsidRPr="00C51876">
        <w:rPr>
          <w:sz w:val="44"/>
          <w:szCs w:val="44"/>
          <w:lang w:val="fr-FR"/>
        </w:rPr>
        <w:t>, qui est une interface spéciale permettant le fonctionnement des appels de méthode à distance, typiquement utilisée dans la technologie</w:t>
      </w:r>
      <w:r w:rsidR="00C51876" w:rsidRPr="00C51876">
        <w:rPr>
          <w:sz w:val="44"/>
          <w:szCs w:val="44"/>
          <w:lang w:val="fr-FR"/>
        </w:rPr>
        <w:t xml:space="preserve"> RMI (</w:t>
      </w:r>
      <w:proofErr w:type="spellStart"/>
      <w:r w:rsidR="00C51876" w:rsidRPr="00C51876">
        <w:rPr>
          <w:sz w:val="44"/>
          <w:szCs w:val="44"/>
          <w:lang w:val="fr-FR"/>
        </w:rPr>
        <w:t>Remote</w:t>
      </w:r>
      <w:proofErr w:type="spellEnd"/>
      <w:r w:rsidR="00C51876" w:rsidRPr="00C51876">
        <w:rPr>
          <w:sz w:val="44"/>
          <w:szCs w:val="44"/>
          <w:lang w:val="fr-FR"/>
        </w:rPr>
        <w:t xml:space="preserve"> Method Invocation), elle  a une méthode unique </w:t>
      </w:r>
      <w:proofErr w:type="spellStart"/>
      <w:r w:rsidR="00C51876" w:rsidRPr="00C51876">
        <w:rPr>
          <w:b/>
          <w:bCs/>
          <w:sz w:val="44"/>
          <w:szCs w:val="44"/>
          <w:lang w:val="fr-FR"/>
        </w:rPr>
        <w:t>convertirMontant</w:t>
      </w:r>
      <w:proofErr w:type="spellEnd"/>
      <w:r w:rsidR="00C51876" w:rsidRPr="00C51876">
        <w:rPr>
          <w:b/>
          <w:bCs/>
          <w:sz w:val="44"/>
          <w:szCs w:val="44"/>
          <w:lang w:val="fr-FR"/>
        </w:rPr>
        <w:t>(double mt)</w:t>
      </w:r>
      <w:r w:rsidR="00C51876" w:rsidRPr="00C51876">
        <w:rPr>
          <w:sz w:val="44"/>
          <w:szCs w:val="44"/>
          <w:lang w:val="fr-FR"/>
        </w:rPr>
        <w:t xml:space="preserve"> qui prend un montant en euros (</w:t>
      </w:r>
      <w:r w:rsidR="00C51876" w:rsidRPr="00C51876">
        <w:rPr>
          <w:b/>
          <w:bCs/>
          <w:sz w:val="44"/>
          <w:szCs w:val="44"/>
          <w:lang w:val="fr-FR"/>
        </w:rPr>
        <w:t>mt</w:t>
      </w:r>
      <w:r w:rsidR="00C51876" w:rsidRPr="00C51876">
        <w:rPr>
          <w:sz w:val="44"/>
          <w:szCs w:val="44"/>
          <w:lang w:val="fr-FR"/>
        </w:rPr>
        <w:t xml:space="preserve">) en paramètre et renvoie un montant converti en dinars. La déclaration </w:t>
      </w:r>
      <w:proofErr w:type="spellStart"/>
      <w:r w:rsidR="00C51876" w:rsidRPr="00C51876">
        <w:rPr>
          <w:b/>
          <w:bCs/>
          <w:sz w:val="44"/>
          <w:szCs w:val="44"/>
          <w:lang w:val="fr-FR"/>
        </w:rPr>
        <w:t>throws</w:t>
      </w:r>
      <w:proofErr w:type="spellEnd"/>
      <w:r w:rsidR="00C51876" w:rsidRPr="00C51876">
        <w:rPr>
          <w:b/>
          <w:bCs/>
          <w:sz w:val="44"/>
          <w:szCs w:val="44"/>
          <w:lang w:val="fr-FR"/>
        </w:rPr>
        <w:t xml:space="preserve"> </w:t>
      </w:r>
      <w:proofErr w:type="spellStart"/>
      <w:r w:rsidR="00C51876" w:rsidRPr="00C51876">
        <w:rPr>
          <w:b/>
          <w:bCs/>
          <w:sz w:val="44"/>
          <w:szCs w:val="44"/>
          <w:lang w:val="fr-FR"/>
        </w:rPr>
        <w:t>RemoteException</w:t>
      </w:r>
      <w:proofErr w:type="spellEnd"/>
      <w:r w:rsidR="00C51876" w:rsidRPr="00C51876">
        <w:rPr>
          <w:sz w:val="44"/>
          <w:szCs w:val="44"/>
          <w:lang w:val="fr-FR"/>
        </w:rPr>
        <w:t xml:space="preserve"> indique que cette méthode peut générer des exceptions liées à la communication à distance.</w:t>
      </w:r>
    </w:p>
    <w:p w:rsidR="00C2463C" w:rsidRDefault="00C2463C" w:rsidP="00C2463C">
      <w:pPr>
        <w:rPr>
          <w:sz w:val="56"/>
          <w:szCs w:val="56"/>
          <w:lang w:val="fr-FR"/>
        </w:rPr>
      </w:pPr>
    </w:p>
    <w:p w:rsidR="00C2463C" w:rsidRDefault="00C2463C" w:rsidP="00C51876">
      <w:pPr>
        <w:pStyle w:val="Paragraphedeliste"/>
        <w:numPr>
          <w:ilvl w:val="0"/>
          <w:numId w:val="2"/>
        </w:num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t>Dans le même package</w:t>
      </w:r>
      <w:r w:rsidR="00C51876" w:rsidRPr="00C51876">
        <w:rPr>
          <w:sz w:val="56"/>
          <w:szCs w:val="56"/>
          <w:lang w:val="fr-FR"/>
        </w:rPr>
        <w:t xml:space="preserve"> on a créé </w:t>
      </w:r>
      <w:r w:rsidRPr="00C51876">
        <w:rPr>
          <w:sz w:val="56"/>
          <w:szCs w:val="56"/>
          <w:lang w:val="fr-FR"/>
        </w:rPr>
        <w:t xml:space="preserve">la classe </w:t>
      </w:r>
      <w:proofErr w:type="spellStart"/>
      <w:r w:rsidRPr="00C51876">
        <w:rPr>
          <w:b/>
          <w:bCs/>
          <w:sz w:val="56"/>
          <w:szCs w:val="56"/>
          <w:lang w:val="fr-FR"/>
        </w:rPr>
        <w:t>ConversionImpl</w:t>
      </w:r>
      <w:proofErr w:type="spellEnd"/>
      <w:r w:rsidRPr="00C51876">
        <w:rPr>
          <w:sz w:val="56"/>
          <w:szCs w:val="56"/>
          <w:lang w:val="fr-FR"/>
        </w:rPr>
        <w:t xml:space="preserve"> et qui implémente l’interface </w:t>
      </w:r>
      <w:proofErr w:type="spellStart"/>
      <w:r w:rsidRPr="00C51876">
        <w:rPr>
          <w:b/>
          <w:bCs/>
          <w:sz w:val="56"/>
          <w:szCs w:val="56"/>
          <w:lang w:val="fr-FR"/>
        </w:rPr>
        <w:t>IConversion</w:t>
      </w:r>
      <w:proofErr w:type="spellEnd"/>
      <w:r w:rsidRPr="00C51876">
        <w:rPr>
          <w:sz w:val="56"/>
          <w:szCs w:val="56"/>
          <w:lang w:val="fr-FR"/>
        </w:rPr>
        <w:t>.</w:t>
      </w:r>
    </w:p>
    <w:p w:rsidR="00C51876" w:rsidRDefault="00C51876" w:rsidP="00C51876">
      <w:pPr>
        <w:pStyle w:val="Paragraphedeliste"/>
        <w:ind w:left="1080"/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drawing>
          <wp:inline distT="0" distB="0" distL="0" distR="0" wp14:anchorId="6DAEAED0" wp14:editId="6CE168A5">
            <wp:extent cx="7430144" cy="365791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14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La classe </w:t>
      </w: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sz w:val="44"/>
          <w:szCs w:val="44"/>
          <w:lang w:val="fr-FR"/>
        </w:rPr>
        <w:t xml:space="preserve"> hérite </w:t>
      </w:r>
      <w:proofErr w:type="gramStart"/>
      <w:r w:rsidRPr="00C51876">
        <w:rPr>
          <w:sz w:val="44"/>
          <w:szCs w:val="44"/>
          <w:lang w:val="fr-FR"/>
        </w:rPr>
        <w:t xml:space="preserve">de </w:t>
      </w:r>
      <w:proofErr w:type="spellStart"/>
      <w:r w:rsidRPr="00C51876">
        <w:rPr>
          <w:b/>
          <w:bCs/>
          <w:sz w:val="44"/>
          <w:szCs w:val="44"/>
          <w:lang w:val="fr-FR"/>
        </w:rPr>
        <w:t>UnicastRemoteObject</w:t>
      </w:r>
      <w:proofErr w:type="spellEnd"/>
      <w:proofErr w:type="gramEnd"/>
      <w:r w:rsidRPr="00C51876">
        <w:rPr>
          <w:sz w:val="44"/>
          <w:szCs w:val="44"/>
          <w:lang w:val="fr-FR"/>
        </w:rPr>
        <w:t>, qui est une classe fournie par Java pour faciliter la création d'objets distribués. Cette classe est utilisée pour créer un "</w:t>
      </w:r>
      <w:proofErr w:type="spellStart"/>
      <w:r w:rsidRPr="00C51876">
        <w:rPr>
          <w:sz w:val="44"/>
          <w:szCs w:val="44"/>
          <w:lang w:val="fr-FR"/>
        </w:rPr>
        <w:t>skeleton</w:t>
      </w:r>
      <w:proofErr w:type="spellEnd"/>
      <w:r w:rsidRPr="00C51876">
        <w:rPr>
          <w:sz w:val="44"/>
          <w:szCs w:val="44"/>
          <w:lang w:val="fr-FR"/>
        </w:rPr>
        <w:t>" (structure de base) pour l'objet distant.</w:t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Le constructeur </w:t>
      </w: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)</w:t>
      </w:r>
      <w:r w:rsidRPr="00C51876">
        <w:rPr>
          <w:sz w:val="44"/>
          <w:szCs w:val="44"/>
          <w:lang w:val="fr-FR"/>
        </w:rPr>
        <w:t xml:space="preserve"> déclare qu'il peut lancer une </w:t>
      </w:r>
      <w:proofErr w:type="spellStart"/>
      <w:r w:rsidRPr="00C51876">
        <w:rPr>
          <w:b/>
          <w:bCs/>
          <w:sz w:val="44"/>
          <w:szCs w:val="44"/>
          <w:lang w:val="fr-FR"/>
        </w:rPr>
        <w:t>RemoteException</w:t>
      </w:r>
      <w:proofErr w:type="spellEnd"/>
      <w:r w:rsidRPr="00C51876">
        <w:rPr>
          <w:sz w:val="44"/>
          <w:szCs w:val="44"/>
          <w:lang w:val="fr-FR"/>
        </w:rPr>
        <w:t xml:space="preserve"> (liée aux opérations à distance). Dans le constructeur, </w:t>
      </w:r>
      <w:proofErr w:type="gramStart"/>
      <w:r w:rsidRPr="00C51876">
        <w:rPr>
          <w:b/>
          <w:bCs/>
          <w:sz w:val="44"/>
          <w:szCs w:val="44"/>
          <w:lang w:val="fr-FR"/>
        </w:rPr>
        <w:t>super(</w:t>
      </w:r>
      <w:proofErr w:type="gramEnd"/>
      <w:r w:rsidRPr="00C51876">
        <w:rPr>
          <w:b/>
          <w:bCs/>
          <w:sz w:val="44"/>
          <w:szCs w:val="44"/>
          <w:lang w:val="fr-FR"/>
        </w:rPr>
        <w:t>)</w:t>
      </w:r>
      <w:r w:rsidRPr="00C51876">
        <w:rPr>
          <w:sz w:val="44"/>
          <w:szCs w:val="44"/>
          <w:lang w:val="fr-FR"/>
        </w:rPr>
        <w:t xml:space="preserve"> est appelé pour initialiser la partie du mécanisme de communication côté serveur.</w:t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La méthode </w:t>
      </w: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convertirMontant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double mt)</w:t>
      </w:r>
      <w:r w:rsidRPr="00C51876">
        <w:rPr>
          <w:sz w:val="44"/>
          <w:szCs w:val="44"/>
          <w:lang w:val="fr-FR"/>
        </w:rPr>
        <w:t xml:space="preserve"> est implémentée pour effectuer la conversion d'euros en dinars. Actuellement, elle multiplie simplement le montant en euros par 3.37 pour obtenir le montant équivalent en dinars.</w:t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La classe </w:t>
      </w: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sz w:val="44"/>
          <w:szCs w:val="44"/>
          <w:lang w:val="fr-FR"/>
        </w:rPr>
        <w:t xml:space="preserve"> est la partie serveur de l'application, qui sera utilisée pour traiter les requêtes de conversion des clients.</w:t>
      </w:r>
    </w:p>
    <w:p w:rsidR="00C51876" w:rsidRPr="00C51876" w:rsidRDefault="00C51876" w:rsidP="00C51876">
      <w:pPr>
        <w:pStyle w:val="Paragraphedeliste"/>
        <w:ind w:left="1080"/>
        <w:rPr>
          <w:sz w:val="56"/>
          <w:szCs w:val="56"/>
          <w:lang w:val="fr-FR"/>
        </w:rPr>
      </w:pPr>
    </w:p>
    <w:p w:rsidR="00C51876" w:rsidRPr="00C51876" w:rsidRDefault="00C51876" w:rsidP="00C51876">
      <w:pPr>
        <w:pStyle w:val="Paragraphedeliste"/>
        <w:ind w:left="1080"/>
        <w:rPr>
          <w:sz w:val="56"/>
          <w:szCs w:val="56"/>
          <w:lang w:val="fr-FR"/>
        </w:rPr>
      </w:pPr>
    </w:p>
    <w:p w:rsidR="00C2463C" w:rsidRDefault="00C2463C" w:rsidP="00C2463C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 4. Dans le répertoire </w:t>
      </w:r>
      <w:proofErr w:type="spellStart"/>
      <w:r w:rsidRPr="00C2463C">
        <w:rPr>
          <w:sz w:val="56"/>
          <w:szCs w:val="56"/>
          <w:lang w:val="fr-FR"/>
        </w:rPr>
        <w:t>src</w:t>
      </w:r>
      <w:proofErr w:type="spellEnd"/>
      <w:r w:rsidRPr="00C2463C">
        <w:rPr>
          <w:sz w:val="56"/>
          <w:szCs w:val="56"/>
          <w:lang w:val="fr-FR"/>
        </w:rPr>
        <w:t>, créez le package : "</w:t>
      </w:r>
      <w:proofErr w:type="spellStart"/>
      <w:r w:rsidRPr="00C2463C">
        <w:rPr>
          <w:sz w:val="56"/>
          <w:szCs w:val="56"/>
          <w:lang w:val="fr-FR"/>
        </w:rPr>
        <w:t>rmiServer</w:t>
      </w:r>
      <w:proofErr w:type="spellEnd"/>
      <w:r w:rsidRPr="00C2463C">
        <w:rPr>
          <w:sz w:val="56"/>
          <w:szCs w:val="56"/>
          <w:lang w:val="fr-FR"/>
        </w:rPr>
        <w:t xml:space="preserve">", dans lequel vous êtes demandés de créer une classe qui porte le nom : </w:t>
      </w:r>
      <w:proofErr w:type="spellStart"/>
      <w:r w:rsidRPr="00C2463C">
        <w:rPr>
          <w:sz w:val="56"/>
          <w:szCs w:val="56"/>
          <w:lang w:val="fr-FR"/>
        </w:rPr>
        <w:t>ConversionServer</w:t>
      </w:r>
      <w:proofErr w:type="spellEnd"/>
      <w:r w:rsidRPr="00C2463C">
        <w:rPr>
          <w:sz w:val="56"/>
          <w:szCs w:val="56"/>
          <w:lang w:val="fr-FR"/>
        </w:rPr>
        <w:t xml:space="preserve">" et cochez « public </w:t>
      </w:r>
      <w:proofErr w:type="spellStart"/>
      <w:r w:rsidRPr="00C2463C">
        <w:rPr>
          <w:sz w:val="56"/>
          <w:szCs w:val="56"/>
          <w:lang w:val="fr-FR"/>
        </w:rPr>
        <w:t>static</w:t>
      </w:r>
      <w:proofErr w:type="spellEnd"/>
      <w:r w:rsidRPr="00C2463C">
        <w:rPr>
          <w:sz w:val="56"/>
          <w:szCs w:val="56"/>
          <w:lang w:val="fr-FR"/>
        </w:rPr>
        <w:t xml:space="preserve"> </w:t>
      </w:r>
      <w:proofErr w:type="spellStart"/>
      <w:r w:rsidRPr="00C2463C">
        <w:rPr>
          <w:sz w:val="56"/>
          <w:szCs w:val="56"/>
          <w:lang w:val="fr-FR"/>
        </w:rPr>
        <w:t>void</w:t>
      </w:r>
      <w:proofErr w:type="spellEnd"/>
      <w:r w:rsidRPr="00C2463C">
        <w:rPr>
          <w:sz w:val="56"/>
          <w:szCs w:val="56"/>
          <w:lang w:val="fr-FR"/>
        </w:rPr>
        <w:t xml:space="preserve"> </w:t>
      </w:r>
      <w:proofErr w:type="gramStart"/>
      <w:r w:rsidRPr="00C2463C">
        <w:rPr>
          <w:sz w:val="56"/>
          <w:szCs w:val="56"/>
          <w:lang w:val="fr-FR"/>
        </w:rPr>
        <w:t>main(</w:t>
      </w:r>
      <w:proofErr w:type="gramEnd"/>
      <w:r w:rsidRPr="00C2463C">
        <w:rPr>
          <w:sz w:val="56"/>
          <w:szCs w:val="56"/>
          <w:lang w:val="fr-FR"/>
        </w:rPr>
        <w:t>) ».</w:t>
      </w:r>
    </w:p>
    <w:p w:rsidR="00C51876" w:rsidRDefault="00C51876" w:rsidP="00C2463C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drawing>
          <wp:inline distT="0" distB="0" distL="0" distR="0" wp14:anchorId="4B1F7650" wp14:editId="64F2BAC2">
            <wp:extent cx="3551228" cy="9525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76" w:rsidRDefault="00C51876" w:rsidP="00C2463C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drawing>
          <wp:inline distT="0" distB="0" distL="0" distR="0" wp14:anchorId="69D340F8" wp14:editId="3A2C687B">
            <wp:extent cx="7552074" cy="364267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76" w:rsidRPr="00C51876" w:rsidRDefault="00C51876" w:rsidP="00C51876">
      <w:pPr>
        <w:numPr>
          <w:ilvl w:val="0"/>
          <w:numId w:val="5"/>
        </w:numPr>
        <w:rPr>
          <w:sz w:val="44"/>
          <w:szCs w:val="44"/>
          <w:lang w:val="fr-FR"/>
        </w:rPr>
      </w:pPr>
      <w:r w:rsidRPr="00C51876">
        <w:rPr>
          <w:b/>
          <w:bCs/>
          <w:sz w:val="44"/>
          <w:szCs w:val="44"/>
          <w:lang w:val="fr-FR"/>
        </w:rPr>
        <w:t>Registre RMI :</w:t>
      </w:r>
    </w:p>
    <w:p w:rsidR="00C51876" w:rsidRPr="00C51876" w:rsidRDefault="00C51876" w:rsidP="00C51876">
      <w:pPr>
        <w:numPr>
          <w:ilvl w:val="1"/>
          <w:numId w:val="5"/>
        </w:numPr>
        <w:rPr>
          <w:sz w:val="44"/>
          <w:szCs w:val="44"/>
          <w:lang w:val="fr-FR"/>
        </w:rPr>
      </w:pPr>
      <w:proofErr w:type="spellStart"/>
      <w:r w:rsidRPr="00C51876">
        <w:rPr>
          <w:b/>
          <w:bCs/>
          <w:sz w:val="44"/>
          <w:szCs w:val="44"/>
          <w:lang w:val="fr-FR"/>
        </w:rPr>
        <w:t>LocateRegistry.createRegistry</w:t>
      </w:r>
      <w:proofErr w:type="spellEnd"/>
      <w:r w:rsidRPr="00C51876">
        <w:rPr>
          <w:b/>
          <w:bCs/>
          <w:sz w:val="44"/>
          <w:szCs w:val="44"/>
          <w:lang w:val="fr-FR"/>
        </w:rPr>
        <w:t>(1099</w:t>
      </w:r>
      <w:proofErr w:type="gramStart"/>
      <w:r w:rsidRPr="00C51876">
        <w:rPr>
          <w:b/>
          <w:bCs/>
          <w:sz w:val="44"/>
          <w:szCs w:val="44"/>
          <w:lang w:val="fr-FR"/>
        </w:rPr>
        <w:t>);</w:t>
      </w:r>
      <w:r w:rsidRPr="00C51876">
        <w:rPr>
          <w:sz w:val="44"/>
          <w:szCs w:val="44"/>
          <w:lang w:val="fr-FR"/>
        </w:rPr>
        <w:t xml:space="preserve"> :</w:t>
      </w:r>
      <w:proofErr w:type="gramEnd"/>
      <w:r w:rsidRPr="00C51876">
        <w:rPr>
          <w:sz w:val="44"/>
          <w:szCs w:val="44"/>
          <w:lang w:val="fr-FR"/>
        </w:rPr>
        <w:t xml:space="preserve"> Crée un registre RMI sur le port 1099, offrant un emplacement où les objets distants peuvent être enregistrés pour que les clients puissent y accéder.</w:t>
      </w:r>
    </w:p>
    <w:p w:rsidR="00C51876" w:rsidRPr="00C51876" w:rsidRDefault="00C51876" w:rsidP="00C51876">
      <w:pPr>
        <w:numPr>
          <w:ilvl w:val="0"/>
          <w:numId w:val="5"/>
        </w:numPr>
        <w:rPr>
          <w:sz w:val="44"/>
          <w:szCs w:val="44"/>
          <w:lang w:val="fr-FR"/>
        </w:rPr>
      </w:pPr>
      <w:r w:rsidRPr="00C51876">
        <w:rPr>
          <w:b/>
          <w:bCs/>
          <w:sz w:val="44"/>
          <w:szCs w:val="44"/>
          <w:lang w:val="fr-FR"/>
        </w:rPr>
        <w:t>Création de l'objet distant :</w:t>
      </w:r>
    </w:p>
    <w:p w:rsidR="00C51876" w:rsidRPr="00C51876" w:rsidRDefault="00C51876" w:rsidP="00C51876">
      <w:pPr>
        <w:numPr>
          <w:ilvl w:val="1"/>
          <w:numId w:val="5"/>
        </w:numPr>
        <w:rPr>
          <w:sz w:val="44"/>
          <w:szCs w:val="44"/>
          <w:lang w:val="fr-FR"/>
        </w:rPr>
      </w:pP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b/>
          <w:bCs/>
          <w:sz w:val="44"/>
          <w:szCs w:val="44"/>
          <w:lang w:val="fr-FR"/>
        </w:rPr>
        <w:t xml:space="preserve"> </w:t>
      </w:r>
      <w:proofErr w:type="spellStart"/>
      <w:r w:rsidRPr="00C51876">
        <w:rPr>
          <w:b/>
          <w:bCs/>
          <w:sz w:val="44"/>
          <w:szCs w:val="44"/>
          <w:lang w:val="fr-FR"/>
        </w:rPr>
        <w:t>od</w:t>
      </w:r>
      <w:proofErr w:type="spellEnd"/>
      <w:r w:rsidRPr="00C51876">
        <w:rPr>
          <w:b/>
          <w:bCs/>
          <w:sz w:val="44"/>
          <w:szCs w:val="44"/>
          <w:lang w:val="fr-FR"/>
        </w:rPr>
        <w:t xml:space="preserve"> = new </w:t>
      </w: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);</w:t>
      </w:r>
      <w:r w:rsidRPr="00C51876">
        <w:rPr>
          <w:sz w:val="44"/>
          <w:szCs w:val="44"/>
          <w:lang w:val="fr-FR"/>
        </w:rPr>
        <w:t xml:space="preserve"> : Instancie un objet </w:t>
      </w: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sz w:val="44"/>
          <w:szCs w:val="44"/>
          <w:lang w:val="fr-FR"/>
        </w:rPr>
        <w:t>, agissant comme l'objet distant, fournissant la logique de conversion d'euros en dinars aux clients.</w:t>
      </w:r>
    </w:p>
    <w:p w:rsidR="00C51876" w:rsidRPr="00C51876" w:rsidRDefault="00C51876" w:rsidP="00C51876">
      <w:pPr>
        <w:numPr>
          <w:ilvl w:val="0"/>
          <w:numId w:val="5"/>
        </w:numPr>
        <w:rPr>
          <w:sz w:val="44"/>
          <w:szCs w:val="44"/>
          <w:lang w:val="fr-FR"/>
        </w:rPr>
      </w:pPr>
      <w:r w:rsidRPr="00C51876">
        <w:rPr>
          <w:b/>
          <w:bCs/>
          <w:sz w:val="44"/>
          <w:szCs w:val="44"/>
          <w:lang w:val="fr-FR"/>
        </w:rPr>
        <w:t>Enregistrement de l'objet distant :</w:t>
      </w:r>
    </w:p>
    <w:p w:rsidR="00C51876" w:rsidRPr="00C51876" w:rsidRDefault="00C51876" w:rsidP="00C51876">
      <w:pPr>
        <w:numPr>
          <w:ilvl w:val="1"/>
          <w:numId w:val="5"/>
        </w:numPr>
        <w:rPr>
          <w:sz w:val="44"/>
          <w:szCs w:val="44"/>
          <w:lang w:val="fr-FR"/>
        </w:rPr>
      </w:pP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Naming.rebind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"</w:t>
      </w:r>
      <w:proofErr w:type="spellStart"/>
      <w:r w:rsidRPr="00C51876">
        <w:rPr>
          <w:b/>
          <w:bCs/>
          <w:sz w:val="44"/>
          <w:szCs w:val="44"/>
          <w:lang w:val="fr-FR"/>
        </w:rPr>
        <w:t>rmi</w:t>
      </w:r>
      <w:proofErr w:type="spellEnd"/>
      <w:r w:rsidRPr="00C51876">
        <w:rPr>
          <w:b/>
          <w:bCs/>
          <w:sz w:val="44"/>
          <w:szCs w:val="44"/>
          <w:lang w:val="fr-FR"/>
        </w:rPr>
        <w:t xml:space="preserve">//localhost:1099/OD", </w:t>
      </w:r>
      <w:proofErr w:type="spellStart"/>
      <w:r w:rsidRPr="00C51876">
        <w:rPr>
          <w:b/>
          <w:bCs/>
          <w:sz w:val="44"/>
          <w:szCs w:val="44"/>
          <w:lang w:val="fr-FR"/>
        </w:rPr>
        <w:t>od</w:t>
      </w:r>
      <w:proofErr w:type="spellEnd"/>
      <w:r w:rsidRPr="00C51876">
        <w:rPr>
          <w:b/>
          <w:bCs/>
          <w:sz w:val="44"/>
          <w:szCs w:val="44"/>
          <w:lang w:val="fr-FR"/>
        </w:rPr>
        <w:t>);</w:t>
      </w:r>
      <w:r w:rsidRPr="00C51876">
        <w:rPr>
          <w:sz w:val="44"/>
          <w:szCs w:val="44"/>
          <w:lang w:val="fr-FR"/>
        </w:rPr>
        <w:t xml:space="preserve"> : Enregistre l'objet distant dans le registre RMI sous le nom "OD" sur le port 1099, permettant aux clients de le trouver et d'y accéder pour effectuer des conversions.</w:t>
      </w:r>
    </w:p>
    <w:p w:rsidR="00C51876" w:rsidRPr="00C51876" w:rsidRDefault="00C51876" w:rsidP="00C518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=&gt;L</w:t>
      </w:r>
      <w:r w:rsidRPr="00C51876">
        <w:rPr>
          <w:sz w:val="44"/>
          <w:szCs w:val="44"/>
          <w:lang w:val="fr-FR"/>
        </w:rPr>
        <w:t>e serveur est configuré pour répondre aux demandes de conversion d'euros en dinars. Une fois actif, il attendra les requêtes des clients et leur fournira le service de conversion à distance.</w:t>
      </w:r>
    </w:p>
    <w:p w:rsidR="00C51876" w:rsidRDefault="00C51876" w:rsidP="00C51876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t xml:space="preserve">Description de la 3ème phase : Préparation du Client </w:t>
      </w:r>
    </w:p>
    <w:p w:rsidR="004B1385" w:rsidRPr="004B1385" w:rsidRDefault="00C51876" w:rsidP="004B1385">
      <w:pPr>
        <w:pStyle w:val="Paragraphedeliste"/>
        <w:ind w:left="1080"/>
        <w:rPr>
          <w:sz w:val="56"/>
          <w:szCs w:val="56"/>
          <w:lang w:val="fr-FR"/>
        </w:rPr>
      </w:pPr>
      <w:proofErr w:type="gramStart"/>
      <w:r w:rsidRPr="004B1385">
        <w:rPr>
          <w:sz w:val="56"/>
          <w:szCs w:val="56"/>
          <w:lang w:val="fr-FR"/>
        </w:rPr>
        <w:t>un</w:t>
      </w:r>
      <w:proofErr w:type="gramEnd"/>
      <w:r w:rsidRPr="004B1385">
        <w:rPr>
          <w:sz w:val="56"/>
          <w:szCs w:val="56"/>
          <w:lang w:val="fr-FR"/>
        </w:rPr>
        <w:t xml:space="preserve"> nouveau Projet Java en acceptant les réglages proposés par défaut sous le nom </w:t>
      </w:r>
      <w:proofErr w:type="spellStart"/>
      <w:r w:rsidRPr="004B1385">
        <w:rPr>
          <w:sz w:val="56"/>
          <w:szCs w:val="56"/>
          <w:lang w:val="fr-FR"/>
        </w:rPr>
        <w:t>RMIConversion_Client</w:t>
      </w:r>
      <w:proofErr w:type="spellEnd"/>
      <w:r w:rsidRPr="004B1385">
        <w:rPr>
          <w:sz w:val="56"/>
          <w:szCs w:val="56"/>
          <w:lang w:val="fr-FR"/>
        </w:rPr>
        <w:t>.</w:t>
      </w:r>
    </w:p>
    <w:p w:rsidR="00C51876" w:rsidRPr="004B1385" w:rsidRDefault="004B1385" w:rsidP="004B1385">
      <w:pPr>
        <w:pStyle w:val="Paragraphedeliste"/>
        <w:ind w:left="1080"/>
        <w:rPr>
          <w:sz w:val="56"/>
          <w:szCs w:val="56"/>
          <w:lang w:val="fr-FR"/>
        </w:rPr>
      </w:pPr>
      <w:r w:rsidRPr="004B1385">
        <w:rPr>
          <w:sz w:val="56"/>
          <w:szCs w:val="56"/>
          <w:lang w:val="fr-FR"/>
        </w:rPr>
        <w:drawing>
          <wp:inline distT="0" distB="0" distL="0" distR="0" wp14:anchorId="71CBAFF1" wp14:editId="110FA69F">
            <wp:extent cx="3680779" cy="10897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876" w:rsidRPr="004B1385">
        <w:rPr>
          <w:sz w:val="56"/>
          <w:szCs w:val="56"/>
          <w:lang w:val="fr-FR"/>
        </w:rPr>
        <w:t xml:space="preserve"> </w:t>
      </w:r>
    </w:p>
    <w:p w:rsidR="00C51876" w:rsidRDefault="00C51876" w:rsidP="00C51876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t xml:space="preserve">Dans le répertoire </w:t>
      </w:r>
      <w:proofErr w:type="spellStart"/>
      <w:r w:rsidRPr="00C51876">
        <w:rPr>
          <w:sz w:val="56"/>
          <w:szCs w:val="56"/>
          <w:lang w:val="fr-FR"/>
        </w:rPr>
        <w:t>src</w:t>
      </w:r>
      <w:proofErr w:type="spellEnd"/>
      <w:r w:rsidRPr="00C51876">
        <w:rPr>
          <w:sz w:val="56"/>
          <w:szCs w:val="56"/>
          <w:lang w:val="fr-FR"/>
        </w:rPr>
        <w:t>, créez le package : "</w:t>
      </w:r>
      <w:proofErr w:type="spellStart"/>
      <w:r w:rsidRPr="00C51876">
        <w:rPr>
          <w:sz w:val="56"/>
          <w:szCs w:val="56"/>
          <w:lang w:val="fr-FR"/>
        </w:rPr>
        <w:t>rmiClient</w:t>
      </w:r>
      <w:proofErr w:type="spellEnd"/>
      <w:r w:rsidRPr="00C51876">
        <w:rPr>
          <w:sz w:val="56"/>
          <w:szCs w:val="56"/>
          <w:lang w:val="fr-FR"/>
        </w:rPr>
        <w:t>", dans lequel on crée une classe qui porte le nom : "</w:t>
      </w:r>
      <w:proofErr w:type="spellStart"/>
      <w:r w:rsidRPr="00C51876">
        <w:rPr>
          <w:sz w:val="56"/>
          <w:szCs w:val="56"/>
          <w:lang w:val="fr-FR"/>
        </w:rPr>
        <w:t>ConversionClient</w:t>
      </w:r>
      <w:proofErr w:type="spellEnd"/>
      <w:r w:rsidRPr="00C51876">
        <w:rPr>
          <w:sz w:val="56"/>
          <w:szCs w:val="56"/>
          <w:lang w:val="fr-FR"/>
        </w:rPr>
        <w:t>".</w:t>
      </w:r>
    </w:p>
    <w:p w:rsidR="004B1385" w:rsidRDefault="004B1385" w:rsidP="00C51876">
      <w:pPr>
        <w:rPr>
          <w:sz w:val="56"/>
          <w:szCs w:val="56"/>
          <w:lang w:val="fr-FR"/>
        </w:rPr>
      </w:pPr>
      <w:r w:rsidRPr="004B1385">
        <w:rPr>
          <w:sz w:val="56"/>
          <w:szCs w:val="56"/>
          <w:lang w:val="fr-FR"/>
        </w:rPr>
        <w:drawing>
          <wp:inline distT="0" distB="0" distL="0" distR="0" wp14:anchorId="00C54687" wp14:editId="2C84B280">
            <wp:extent cx="3002540" cy="80779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385">
        <w:rPr>
          <w:sz w:val="56"/>
          <w:szCs w:val="56"/>
          <w:lang w:val="fr-FR"/>
        </w:rPr>
        <w:drawing>
          <wp:inline distT="0" distB="0" distL="0" distR="0" wp14:anchorId="4D427CB5" wp14:editId="0AB70B24">
            <wp:extent cx="7346317" cy="3581710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631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85" w:rsidRPr="004B1385" w:rsidRDefault="004B1385" w:rsidP="004B13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 w:rsidRPr="004B1385">
        <w:rPr>
          <w:sz w:val="44"/>
          <w:szCs w:val="44"/>
          <w:lang w:val="fr-FR"/>
        </w:rPr>
        <w:t>e client RMI (</w:t>
      </w:r>
      <w:proofErr w:type="spellStart"/>
      <w:r w:rsidRPr="004B1385">
        <w:rPr>
          <w:b/>
          <w:bCs/>
          <w:sz w:val="44"/>
          <w:szCs w:val="44"/>
          <w:lang w:val="fr-FR"/>
        </w:rPr>
        <w:t>ConversionClient</w:t>
      </w:r>
      <w:proofErr w:type="spellEnd"/>
      <w:r w:rsidRPr="004B1385">
        <w:rPr>
          <w:sz w:val="44"/>
          <w:szCs w:val="44"/>
          <w:lang w:val="fr-FR"/>
        </w:rPr>
        <w:t>) qui se connecte au serveur pour effectuer des conversions d'euros en dinars. Voici ce qu'il accomplit :</w:t>
      </w:r>
    </w:p>
    <w:p w:rsidR="004B1385" w:rsidRPr="004B1385" w:rsidRDefault="004B1385" w:rsidP="004B1385">
      <w:pPr>
        <w:numPr>
          <w:ilvl w:val="0"/>
          <w:numId w:val="7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Recherche de l'objet distant :</w:t>
      </w:r>
    </w:p>
    <w:p w:rsidR="004B1385" w:rsidRPr="004B1385" w:rsidRDefault="004B1385" w:rsidP="004B1385">
      <w:pPr>
        <w:numPr>
          <w:ilvl w:val="1"/>
          <w:numId w:val="7"/>
        </w:numPr>
        <w:rPr>
          <w:sz w:val="44"/>
          <w:szCs w:val="44"/>
          <w:lang w:val="fr-FR"/>
        </w:rPr>
      </w:pPr>
      <w:proofErr w:type="spellStart"/>
      <w:r w:rsidRPr="004B1385">
        <w:rPr>
          <w:b/>
          <w:bCs/>
          <w:sz w:val="44"/>
          <w:szCs w:val="44"/>
          <w:lang w:val="fr-FR"/>
        </w:rPr>
        <w:t>IConversion</w:t>
      </w:r>
      <w:proofErr w:type="spellEnd"/>
      <w:r w:rsidRPr="004B1385">
        <w:rPr>
          <w:b/>
          <w:bCs/>
          <w:sz w:val="44"/>
          <w:szCs w:val="44"/>
          <w:lang w:val="fr-FR"/>
        </w:rPr>
        <w:t xml:space="preserve"> stub =(</w:t>
      </w:r>
      <w:proofErr w:type="spellStart"/>
      <w:r w:rsidRPr="004B1385">
        <w:rPr>
          <w:b/>
          <w:bCs/>
          <w:sz w:val="44"/>
          <w:szCs w:val="44"/>
          <w:lang w:val="fr-FR"/>
        </w:rPr>
        <w:t>IConversion</w:t>
      </w:r>
      <w:proofErr w:type="spellEnd"/>
      <w:r w:rsidRPr="004B1385">
        <w:rPr>
          <w:b/>
          <w:bCs/>
          <w:sz w:val="44"/>
          <w:szCs w:val="44"/>
          <w:lang w:val="fr-FR"/>
        </w:rPr>
        <w:t xml:space="preserve">) </w:t>
      </w:r>
      <w:proofErr w:type="spellStart"/>
      <w:proofErr w:type="gramStart"/>
      <w:r w:rsidRPr="004B1385">
        <w:rPr>
          <w:b/>
          <w:bCs/>
          <w:sz w:val="44"/>
          <w:szCs w:val="44"/>
          <w:lang w:val="fr-FR"/>
        </w:rPr>
        <w:t>Naming.lookup</w:t>
      </w:r>
      <w:proofErr w:type="spellEnd"/>
      <w:r w:rsidRPr="004B1385">
        <w:rPr>
          <w:b/>
          <w:bCs/>
          <w:sz w:val="44"/>
          <w:szCs w:val="44"/>
          <w:lang w:val="fr-FR"/>
        </w:rPr>
        <w:t>(</w:t>
      </w:r>
      <w:proofErr w:type="gramEnd"/>
      <w:r w:rsidRPr="004B1385">
        <w:rPr>
          <w:b/>
          <w:bCs/>
          <w:sz w:val="44"/>
          <w:szCs w:val="44"/>
          <w:lang w:val="fr-FR"/>
        </w:rPr>
        <w:t>"</w:t>
      </w:r>
      <w:proofErr w:type="spellStart"/>
      <w:r w:rsidRPr="004B1385">
        <w:rPr>
          <w:b/>
          <w:bCs/>
          <w:sz w:val="44"/>
          <w:szCs w:val="44"/>
          <w:lang w:val="fr-FR"/>
        </w:rPr>
        <w:t>rmi</w:t>
      </w:r>
      <w:proofErr w:type="spellEnd"/>
      <w:r w:rsidRPr="004B1385">
        <w:rPr>
          <w:b/>
          <w:bCs/>
          <w:sz w:val="44"/>
          <w:szCs w:val="44"/>
          <w:lang w:val="fr-FR"/>
        </w:rPr>
        <w:t>//localhost:1099/OD");</w:t>
      </w:r>
      <w:r w:rsidRPr="004B1385">
        <w:rPr>
          <w:sz w:val="44"/>
          <w:szCs w:val="44"/>
          <w:lang w:val="fr-FR"/>
        </w:rPr>
        <w:t xml:space="preserve"> : Utilise </w:t>
      </w:r>
      <w:proofErr w:type="spellStart"/>
      <w:r w:rsidRPr="004B1385">
        <w:rPr>
          <w:b/>
          <w:bCs/>
          <w:sz w:val="44"/>
          <w:szCs w:val="44"/>
          <w:lang w:val="fr-FR"/>
        </w:rPr>
        <w:t>Naming.lookup</w:t>
      </w:r>
      <w:proofErr w:type="spellEnd"/>
      <w:r w:rsidRPr="004B1385">
        <w:rPr>
          <w:sz w:val="44"/>
          <w:szCs w:val="44"/>
          <w:lang w:val="fr-FR"/>
        </w:rPr>
        <w:t xml:space="preserve"> pour rechercher l'objet distant enregistré sous le nom "OD" sur le port 1099 du serveur RMI situé sur la machine locale (</w:t>
      </w:r>
      <w:proofErr w:type="spellStart"/>
      <w:r w:rsidRPr="004B1385">
        <w:rPr>
          <w:sz w:val="44"/>
          <w:szCs w:val="44"/>
          <w:lang w:val="fr-FR"/>
        </w:rPr>
        <w:t>localhost</w:t>
      </w:r>
      <w:proofErr w:type="spellEnd"/>
      <w:r w:rsidRPr="004B1385">
        <w:rPr>
          <w:sz w:val="44"/>
          <w:szCs w:val="44"/>
          <w:lang w:val="fr-FR"/>
        </w:rPr>
        <w:t>). Une fois trouvé, il retourne une référence à cet objet distant.</w:t>
      </w:r>
    </w:p>
    <w:p w:rsidR="004B1385" w:rsidRPr="004B1385" w:rsidRDefault="004B1385" w:rsidP="004B1385">
      <w:pPr>
        <w:numPr>
          <w:ilvl w:val="0"/>
          <w:numId w:val="7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Appel de la méthode distante :</w:t>
      </w:r>
    </w:p>
    <w:p w:rsidR="004B1385" w:rsidRPr="004B1385" w:rsidRDefault="004B1385" w:rsidP="004B1385">
      <w:pPr>
        <w:numPr>
          <w:ilvl w:val="1"/>
          <w:numId w:val="7"/>
        </w:numPr>
        <w:rPr>
          <w:sz w:val="44"/>
          <w:szCs w:val="44"/>
          <w:lang w:val="fr-FR"/>
        </w:rPr>
      </w:pPr>
      <w:proofErr w:type="spellStart"/>
      <w:proofErr w:type="gramStart"/>
      <w:r w:rsidRPr="004B1385">
        <w:rPr>
          <w:b/>
          <w:bCs/>
          <w:sz w:val="44"/>
          <w:szCs w:val="44"/>
          <w:lang w:val="fr-FR"/>
        </w:rPr>
        <w:t>System.out.println</w:t>
      </w:r>
      <w:proofErr w:type="spellEnd"/>
      <w:r w:rsidRPr="004B1385">
        <w:rPr>
          <w:b/>
          <w:bCs/>
          <w:sz w:val="44"/>
          <w:szCs w:val="44"/>
          <w:lang w:val="fr-FR"/>
        </w:rPr>
        <w:t>(</w:t>
      </w:r>
      <w:proofErr w:type="spellStart"/>
      <w:proofErr w:type="gramEnd"/>
      <w:r w:rsidRPr="004B1385">
        <w:rPr>
          <w:b/>
          <w:bCs/>
          <w:sz w:val="44"/>
          <w:szCs w:val="44"/>
          <w:lang w:val="fr-FR"/>
        </w:rPr>
        <w:t>stub.convertirMontant</w:t>
      </w:r>
      <w:proofErr w:type="spellEnd"/>
      <w:r w:rsidRPr="004B1385">
        <w:rPr>
          <w:b/>
          <w:bCs/>
          <w:sz w:val="44"/>
          <w:szCs w:val="44"/>
          <w:lang w:val="fr-FR"/>
        </w:rPr>
        <w:t>(150.00));</w:t>
      </w:r>
      <w:r w:rsidRPr="004B1385">
        <w:rPr>
          <w:sz w:val="44"/>
          <w:szCs w:val="44"/>
          <w:lang w:val="fr-FR"/>
        </w:rPr>
        <w:t xml:space="preserve"> : Appelle la méthode </w:t>
      </w:r>
      <w:proofErr w:type="spellStart"/>
      <w:r w:rsidRPr="004B1385">
        <w:rPr>
          <w:b/>
          <w:bCs/>
          <w:sz w:val="44"/>
          <w:szCs w:val="44"/>
          <w:lang w:val="fr-FR"/>
        </w:rPr>
        <w:t>convertirMontant</w:t>
      </w:r>
      <w:proofErr w:type="spellEnd"/>
      <w:r w:rsidRPr="004B1385">
        <w:rPr>
          <w:sz w:val="44"/>
          <w:szCs w:val="44"/>
          <w:lang w:val="fr-FR"/>
        </w:rPr>
        <w:t xml:space="preserve"> sur l'objet distant avec un montant de 150 euros, affichant le montant équivalent en dinars retourné par le serveur.</w:t>
      </w:r>
    </w:p>
    <w:p w:rsidR="004B1385" w:rsidRPr="004B1385" w:rsidRDefault="004B1385" w:rsidP="004B1385">
      <w:pPr>
        <w:numPr>
          <w:ilvl w:val="1"/>
          <w:numId w:val="7"/>
        </w:numPr>
        <w:rPr>
          <w:sz w:val="44"/>
          <w:szCs w:val="44"/>
          <w:lang w:val="fr-FR"/>
        </w:rPr>
      </w:pPr>
      <w:proofErr w:type="spellStart"/>
      <w:proofErr w:type="gramStart"/>
      <w:r w:rsidRPr="004B1385">
        <w:rPr>
          <w:b/>
          <w:bCs/>
          <w:sz w:val="44"/>
          <w:szCs w:val="44"/>
          <w:lang w:val="fr-FR"/>
        </w:rPr>
        <w:t>System.out.println</w:t>
      </w:r>
      <w:proofErr w:type="spellEnd"/>
      <w:r w:rsidRPr="004B1385">
        <w:rPr>
          <w:b/>
          <w:bCs/>
          <w:sz w:val="44"/>
          <w:szCs w:val="44"/>
          <w:lang w:val="fr-FR"/>
        </w:rPr>
        <w:t>(</w:t>
      </w:r>
      <w:proofErr w:type="spellStart"/>
      <w:proofErr w:type="gramEnd"/>
      <w:r w:rsidRPr="004B1385">
        <w:rPr>
          <w:b/>
          <w:bCs/>
          <w:sz w:val="44"/>
          <w:szCs w:val="44"/>
          <w:lang w:val="fr-FR"/>
        </w:rPr>
        <w:t>stub.convertirMontant</w:t>
      </w:r>
      <w:proofErr w:type="spellEnd"/>
      <w:r w:rsidRPr="004B1385">
        <w:rPr>
          <w:b/>
          <w:bCs/>
          <w:sz w:val="44"/>
          <w:szCs w:val="44"/>
          <w:lang w:val="fr-FR"/>
        </w:rPr>
        <w:t>(100.00));</w:t>
      </w:r>
      <w:r w:rsidRPr="004B1385">
        <w:rPr>
          <w:sz w:val="44"/>
          <w:szCs w:val="44"/>
          <w:lang w:val="fr-FR"/>
        </w:rPr>
        <w:t xml:space="preserve"> : De même, effectue une autre conversion avec un montant de 100 euros et affiche le résultat.</w:t>
      </w:r>
    </w:p>
    <w:p w:rsidR="004B1385" w:rsidRPr="004B1385" w:rsidRDefault="004B1385" w:rsidP="004B13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=&gt;</w:t>
      </w:r>
      <w:r w:rsidRPr="004B1385">
        <w:rPr>
          <w:sz w:val="44"/>
          <w:szCs w:val="44"/>
          <w:lang w:val="fr-FR"/>
        </w:rPr>
        <w:t>Ce client se connecte au serveur, recherche l'objet distant enregistré sous le nom "OD" et utilise ses méthodes pour effectuer des conversions. Les résultats sont affichés sur la console.</w:t>
      </w:r>
    </w:p>
    <w:p w:rsidR="004B1385" w:rsidRDefault="004B1385" w:rsidP="004B13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=&gt;</w:t>
      </w:r>
      <w:r w:rsidRPr="004B1385">
        <w:rPr>
          <w:sz w:val="44"/>
          <w:szCs w:val="44"/>
          <w:lang w:val="fr-FR"/>
        </w:rPr>
        <w:t>Une fois le serveur RMI en cours d'exécution, ce client peut être lancé pour effectuer des conversions en utilisant les méthodes fournies par l'objet distant sur le serveur.</w:t>
      </w:r>
    </w:p>
    <w:p w:rsidR="004B1385" w:rsidRDefault="004B1385" w:rsidP="004B1385">
      <w:pPr>
        <w:rPr>
          <w:sz w:val="72"/>
          <w:szCs w:val="72"/>
          <w:lang w:val="fr-FR"/>
        </w:rPr>
      </w:pPr>
      <w:r w:rsidRPr="004B1385">
        <w:rPr>
          <w:sz w:val="72"/>
          <w:szCs w:val="72"/>
          <w:lang w:val="fr-FR"/>
        </w:rPr>
        <w:t xml:space="preserve">EXECUTION </w:t>
      </w:r>
    </w:p>
    <w:p w:rsidR="004B1385" w:rsidRDefault="004B1385" w:rsidP="004B1385">
      <w:pPr>
        <w:rPr>
          <w:sz w:val="72"/>
          <w:szCs w:val="72"/>
          <w:lang w:val="fr-FR"/>
        </w:rPr>
      </w:pPr>
      <w:r w:rsidRPr="004B1385">
        <w:rPr>
          <w:sz w:val="72"/>
          <w:szCs w:val="72"/>
          <w:lang w:val="fr-FR"/>
        </w:rPr>
        <w:drawing>
          <wp:inline distT="0" distB="0" distL="0" distR="0" wp14:anchorId="7189BC52" wp14:editId="4A09E6F9">
            <wp:extent cx="8344623" cy="407705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  <w:lang w:val="fr-FR"/>
        </w:rPr>
        <w:t xml:space="preserve"> </w:t>
      </w:r>
    </w:p>
    <w:p w:rsidR="004B1385" w:rsidRDefault="004B1385" w:rsidP="004B1385">
      <w:pPr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 xml:space="preserve">Je sais pas </w:t>
      </w:r>
      <w:proofErr w:type="spellStart"/>
      <w:r>
        <w:rPr>
          <w:sz w:val="72"/>
          <w:szCs w:val="72"/>
          <w:lang w:val="fr-FR"/>
        </w:rPr>
        <w:t>ou</w:t>
      </w:r>
      <w:proofErr w:type="spellEnd"/>
      <w:r>
        <w:rPr>
          <w:sz w:val="72"/>
          <w:szCs w:val="72"/>
          <w:lang w:val="fr-FR"/>
        </w:rPr>
        <w:t xml:space="preserve"> est le problème même </w:t>
      </w:r>
      <w:proofErr w:type="gramStart"/>
      <w:r>
        <w:rPr>
          <w:sz w:val="72"/>
          <w:szCs w:val="72"/>
          <w:lang w:val="fr-FR"/>
        </w:rPr>
        <w:t>au</w:t>
      </w:r>
      <w:proofErr w:type="gramEnd"/>
      <w:r>
        <w:rPr>
          <w:sz w:val="72"/>
          <w:szCs w:val="72"/>
          <w:lang w:val="fr-FR"/>
        </w:rPr>
        <w:t xml:space="preserve"> séance de TP madame </w:t>
      </w:r>
      <w:proofErr w:type="spellStart"/>
      <w:r>
        <w:rPr>
          <w:sz w:val="72"/>
          <w:szCs w:val="72"/>
          <w:lang w:val="fr-FR"/>
        </w:rPr>
        <w:t>hajer</w:t>
      </w:r>
      <w:proofErr w:type="spellEnd"/>
      <w:r>
        <w:rPr>
          <w:sz w:val="72"/>
          <w:szCs w:val="72"/>
          <w:lang w:val="fr-FR"/>
        </w:rPr>
        <w:t xml:space="preserve"> a voir le code et elle m’a dit qu’il est correct aussi de rouvert l </w:t>
      </w:r>
      <w:proofErr w:type="spellStart"/>
      <w:r>
        <w:rPr>
          <w:sz w:val="72"/>
          <w:szCs w:val="72"/>
          <w:lang w:val="fr-FR"/>
        </w:rPr>
        <w:t>eclipse</w:t>
      </w:r>
      <w:proofErr w:type="spellEnd"/>
      <w:r>
        <w:rPr>
          <w:sz w:val="72"/>
          <w:szCs w:val="72"/>
          <w:lang w:val="fr-FR"/>
        </w:rPr>
        <w:t xml:space="preserve"> mais la même chose se répète </w:t>
      </w:r>
    </w:p>
    <w:p w:rsidR="004B1385" w:rsidRPr="004B1385" w:rsidRDefault="004B1385" w:rsidP="004B1385">
      <w:pPr>
        <w:rPr>
          <w:b/>
          <w:bCs/>
          <w:color w:val="FF0000"/>
          <w:sz w:val="72"/>
          <w:szCs w:val="72"/>
          <w:lang w:val="fr-FR"/>
        </w:rPr>
      </w:pPr>
      <w:r w:rsidRPr="004B1385">
        <w:rPr>
          <w:b/>
          <w:bCs/>
          <w:color w:val="FF0000"/>
          <w:sz w:val="72"/>
          <w:szCs w:val="72"/>
          <w:lang w:val="fr-FR"/>
        </w:rPr>
        <w:t xml:space="preserve">Synthèse </w:t>
      </w:r>
    </w:p>
    <w:p w:rsidR="004B1385" w:rsidRPr="004B1385" w:rsidRDefault="004B1385" w:rsidP="004B1385">
      <w:pPr>
        <w:numPr>
          <w:ilvl w:val="0"/>
          <w:numId w:val="8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Phase 1 :</w:t>
      </w:r>
      <w:r w:rsidRPr="004B1385">
        <w:rPr>
          <w:sz w:val="44"/>
          <w:szCs w:val="44"/>
          <w:lang w:val="fr-FR"/>
        </w:rPr>
        <w:t xml:space="preserve"> Création de la structure de travail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Création d'un répertoire pour le projet.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Mise en place d'un document Word pour documenter le processus avec des captures d'écran.</w:t>
      </w:r>
    </w:p>
    <w:p w:rsidR="004B1385" w:rsidRPr="004B1385" w:rsidRDefault="004B1385" w:rsidP="004B1385">
      <w:pPr>
        <w:numPr>
          <w:ilvl w:val="0"/>
          <w:numId w:val="8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Phase 2 :</w:t>
      </w:r>
      <w:r w:rsidRPr="004B1385">
        <w:rPr>
          <w:sz w:val="44"/>
          <w:szCs w:val="44"/>
          <w:lang w:val="fr-FR"/>
        </w:rPr>
        <w:t xml:space="preserve"> Préparation du Serveur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 xml:space="preserve">Création d'une interface </w:t>
      </w:r>
      <w:proofErr w:type="spellStart"/>
      <w:r w:rsidRPr="004B1385">
        <w:rPr>
          <w:b/>
          <w:bCs/>
          <w:sz w:val="44"/>
          <w:szCs w:val="44"/>
          <w:lang w:val="fr-FR"/>
        </w:rPr>
        <w:t>IConversion</w:t>
      </w:r>
      <w:proofErr w:type="spellEnd"/>
      <w:r w:rsidRPr="004B1385">
        <w:rPr>
          <w:sz w:val="44"/>
          <w:szCs w:val="44"/>
          <w:lang w:val="fr-FR"/>
        </w:rPr>
        <w:t xml:space="preserve"> avec une méthode de conversion d'euros en dinars.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 xml:space="preserve">Implémentation de cette interface dans une classe </w:t>
      </w:r>
      <w:proofErr w:type="spellStart"/>
      <w:r w:rsidRPr="004B1385">
        <w:rPr>
          <w:b/>
          <w:bCs/>
          <w:sz w:val="44"/>
          <w:szCs w:val="44"/>
          <w:lang w:val="fr-FR"/>
        </w:rPr>
        <w:t>ConversionImpl</w:t>
      </w:r>
      <w:proofErr w:type="spellEnd"/>
      <w:r w:rsidRPr="004B1385">
        <w:rPr>
          <w:sz w:val="44"/>
          <w:szCs w:val="44"/>
          <w:lang w:val="fr-FR"/>
        </w:rPr>
        <w:t>, définissant la logique de conversion.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Création d'un serveur (</w:t>
      </w:r>
      <w:proofErr w:type="spellStart"/>
      <w:r w:rsidRPr="004B1385">
        <w:rPr>
          <w:b/>
          <w:bCs/>
          <w:sz w:val="44"/>
          <w:szCs w:val="44"/>
          <w:lang w:val="fr-FR"/>
        </w:rPr>
        <w:t>ConversionServer</w:t>
      </w:r>
      <w:proofErr w:type="spellEnd"/>
      <w:r w:rsidRPr="004B1385">
        <w:rPr>
          <w:sz w:val="44"/>
          <w:szCs w:val="44"/>
          <w:lang w:val="fr-FR"/>
        </w:rPr>
        <w:t>) qui enregistre et héberge l'objet distant pour les conversions.</w:t>
      </w:r>
    </w:p>
    <w:p w:rsidR="004B1385" w:rsidRPr="004B1385" w:rsidRDefault="004B1385" w:rsidP="004B1385">
      <w:pPr>
        <w:numPr>
          <w:ilvl w:val="0"/>
          <w:numId w:val="8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Phase 3 :</w:t>
      </w:r>
      <w:r w:rsidRPr="004B1385">
        <w:rPr>
          <w:sz w:val="44"/>
          <w:szCs w:val="44"/>
          <w:lang w:val="fr-FR"/>
        </w:rPr>
        <w:t xml:space="preserve"> Préparation du Client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Mise en place d'un client (</w:t>
      </w:r>
      <w:proofErr w:type="spellStart"/>
      <w:r w:rsidRPr="004B1385">
        <w:rPr>
          <w:b/>
          <w:bCs/>
          <w:sz w:val="44"/>
          <w:szCs w:val="44"/>
          <w:lang w:val="fr-FR"/>
        </w:rPr>
        <w:t>ConversionClient</w:t>
      </w:r>
      <w:proofErr w:type="spellEnd"/>
      <w:r w:rsidRPr="004B1385">
        <w:rPr>
          <w:sz w:val="44"/>
          <w:szCs w:val="44"/>
          <w:lang w:val="fr-FR"/>
        </w:rPr>
        <w:t>) qui se connecte au serveur pour effectuer des conversions.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Recherche de l'objet distant via RMI et appel de la méthode de conversion pour obtenir les résultats</w:t>
      </w:r>
      <w:bookmarkStart w:id="0" w:name="_GoBack"/>
      <w:bookmarkEnd w:id="0"/>
    </w:p>
    <w:p w:rsidR="004B1385" w:rsidRPr="004B1385" w:rsidRDefault="004B1385" w:rsidP="004B1385">
      <w:pPr>
        <w:rPr>
          <w:sz w:val="72"/>
          <w:szCs w:val="72"/>
          <w:lang w:val="fr-FR"/>
        </w:rPr>
      </w:pPr>
    </w:p>
    <w:p w:rsidR="004B1385" w:rsidRDefault="004B1385" w:rsidP="00C51876">
      <w:pPr>
        <w:rPr>
          <w:sz w:val="56"/>
          <w:szCs w:val="56"/>
          <w:lang w:val="fr-FR"/>
        </w:rPr>
      </w:pPr>
    </w:p>
    <w:p w:rsidR="00C51876" w:rsidRPr="00C2463C" w:rsidRDefault="00C51876" w:rsidP="00C51876">
      <w:pPr>
        <w:rPr>
          <w:sz w:val="56"/>
          <w:szCs w:val="56"/>
          <w:lang w:val="fr-FR"/>
        </w:rPr>
      </w:pPr>
    </w:p>
    <w:sectPr w:rsidR="00C51876" w:rsidRPr="00C24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0AAD"/>
    <w:multiLevelType w:val="multilevel"/>
    <w:tmpl w:val="732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0957"/>
    <w:multiLevelType w:val="hybridMultilevel"/>
    <w:tmpl w:val="8B943462"/>
    <w:lvl w:ilvl="0" w:tplc="B3321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F44"/>
    <w:multiLevelType w:val="multilevel"/>
    <w:tmpl w:val="1C7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12F80"/>
    <w:multiLevelType w:val="multilevel"/>
    <w:tmpl w:val="19AA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D38BA"/>
    <w:multiLevelType w:val="hybridMultilevel"/>
    <w:tmpl w:val="6002A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090"/>
    <w:multiLevelType w:val="multilevel"/>
    <w:tmpl w:val="755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812A28"/>
    <w:multiLevelType w:val="hybridMultilevel"/>
    <w:tmpl w:val="68E6D6FE"/>
    <w:lvl w:ilvl="0" w:tplc="8C74E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A270C"/>
    <w:multiLevelType w:val="hybridMultilevel"/>
    <w:tmpl w:val="A04614A4"/>
    <w:lvl w:ilvl="0" w:tplc="040C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1"/>
    <w:rsid w:val="001728E1"/>
    <w:rsid w:val="004B1385"/>
    <w:rsid w:val="006C4DD3"/>
    <w:rsid w:val="00C2463C"/>
    <w:rsid w:val="00C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DDB00-B8F8-444E-81B9-913EBFDC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63C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2023-11-11T19:36:00Z</dcterms:created>
  <dcterms:modified xsi:type="dcterms:W3CDTF">2023-11-11T20:06:00Z</dcterms:modified>
</cp:coreProperties>
</file>