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67FB" w14:textId="77777777" w:rsidR="007A0000" w:rsidRPr="006A1D41" w:rsidRDefault="007A0000" w:rsidP="007A0000">
      <w:pPr>
        <w:numPr>
          <w:ilvl w:val="0"/>
          <w:numId w:val="3"/>
        </w:numPr>
        <w:rPr>
          <w:sz w:val="32"/>
          <w:szCs w:val="32"/>
        </w:rPr>
      </w:pPr>
      <w:r w:rsidRPr="006A1D41">
        <w:rPr>
          <w:sz w:val="32"/>
          <w:szCs w:val="32"/>
        </w:rPr>
        <w:t>The attrition rate in the company is about 16%.</w:t>
      </w:r>
    </w:p>
    <w:p w14:paraId="3C99B093" w14:textId="22098D3A" w:rsidR="007A0000" w:rsidRPr="00C32A99" w:rsidRDefault="007A0000" w:rsidP="00C32A99">
      <w:pPr>
        <w:numPr>
          <w:ilvl w:val="0"/>
          <w:numId w:val="3"/>
        </w:numPr>
        <w:rPr>
          <w:sz w:val="32"/>
          <w:szCs w:val="32"/>
        </w:rPr>
      </w:pPr>
      <w:r w:rsidRPr="006A1D41">
        <w:rPr>
          <w:sz w:val="32"/>
          <w:szCs w:val="32"/>
        </w:rPr>
        <w:t>Of all employees, 40% are female and 60% are male.</w:t>
      </w:r>
    </w:p>
    <w:p w14:paraId="6F17D49C" w14:textId="77777777" w:rsidR="007A0000" w:rsidRPr="006A1D41" w:rsidRDefault="007A0000" w:rsidP="007A0000">
      <w:pPr>
        <w:numPr>
          <w:ilvl w:val="0"/>
          <w:numId w:val="3"/>
        </w:numPr>
        <w:rPr>
          <w:sz w:val="32"/>
          <w:szCs w:val="32"/>
        </w:rPr>
      </w:pPr>
      <w:r w:rsidRPr="006A1D41">
        <w:rPr>
          <w:sz w:val="32"/>
          <w:szCs w:val="32"/>
        </w:rPr>
        <w:t>Approximately 46% of employees are married, 32% are single, and 22% are divorced.</w:t>
      </w:r>
    </w:p>
    <w:p w14:paraId="00446361" w14:textId="77777777" w:rsidR="007A0000" w:rsidRPr="006A1D41" w:rsidRDefault="007A0000" w:rsidP="007A0000">
      <w:pPr>
        <w:numPr>
          <w:ilvl w:val="0"/>
          <w:numId w:val="3"/>
        </w:numPr>
        <w:rPr>
          <w:sz w:val="32"/>
          <w:szCs w:val="32"/>
        </w:rPr>
      </w:pPr>
      <w:r w:rsidRPr="006A1D41">
        <w:rPr>
          <w:sz w:val="32"/>
          <w:szCs w:val="32"/>
        </w:rPr>
        <w:t>The Research and Development Department employs 65% of the company's workforce.</w:t>
      </w:r>
    </w:p>
    <w:p w14:paraId="5AA539B5" w14:textId="06E3370B" w:rsidR="007A0000" w:rsidRPr="006A1D41" w:rsidRDefault="007A0000" w:rsidP="007A0000">
      <w:pPr>
        <w:numPr>
          <w:ilvl w:val="0"/>
          <w:numId w:val="3"/>
        </w:numPr>
        <w:rPr>
          <w:sz w:val="32"/>
          <w:szCs w:val="32"/>
        </w:rPr>
      </w:pPr>
      <w:r w:rsidRPr="006A1D41">
        <w:rPr>
          <w:sz w:val="32"/>
          <w:szCs w:val="32"/>
        </w:rPr>
        <w:t>The Research and Development Department has the highest number of employees who have faced attrition</w:t>
      </w:r>
      <w:r w:rsidR="006A1D41">
        <w:rPr>
          <w:sz w:val="32"/>
          <w:szCs w:val="32"/>
        </w:rPr>
        <w:t>, then sales department</w:t>
      </w:r>
    </w:p>
    <w:p w14:paraId="17426833" w14:textId="14D1E29A" w:rsidR="007A0000" w:rsidRPr="006A1D41" w:rsidRDefault="007A0000" w:rsidP="007A0000">
      <w:pPr>
        <w:numPr>
          <w:ilvl w:val="0"/>
          <w:numId w:val="3"/>
        </w:numPr>
        <w:rPr>
          <w:sz w:val="32"/>
          <w:szCs w:val="32"/>
        </w:rPr>
      </w:pPr>
      <w:r w:rsidRPr="006A1D41">
        <w:rPr>
          <w:sz w:val="32"/>
          <w:szCs w:val="32"/>
        </w:rPr>
        <w:t xml:space="preserve">Employees aged between </w:t>
      </w:r>
      <w:r w:rsidR="006A1D41">
        <w:rPr>
          <w:sz w:val="32"/>
          <w:szCs w:val="32"/>
        </w:rPr>
        <w:t>26-35</w:t>
      </w:r>
      <w:r w:rsidRPr="006A1D41">
        <w:rPr>
          <w:sz w:val="32"/>
          <w:szCs w:val="32"/>
        </w:rPr>
        <w:t xml:space="preserve"> years have a significantly higher attrition rate, which decreases after the age of </w:t>
      </w:r>
      <w:r w:rsidR="006A1D41">
        <w:rPr>
          <w:sz w:val="32"/>
          <w:szCs w:val="32"/>
        </w:rPr>
        <w:t>36</w:t>
      </w:r>
    </w:p>
    <w:p w14:paraId="69A42D90" w14:textId="04801284" w:rsidR="007A0000" w:rsidRDefault="007A0000" w:rsidP="007A0000">
      <w:pPr>
        <w:numPr>
          <w:ilvl w:val="0"/>
          <w:numId w:val="3"/>
        </w:numPr>
        <w:rPr>
          <w:sz w:val="32"/>
          <w:szCs w:val="32"/>
        </w:rPr>
      </w:pPr>
      <w:r w:rsidRPr="006A1D41">
        <w:rPr>
          <w:sz w:val="32"/>
          <w:szCs w:val="32"/>
        </w:rPr>
        <w:t xml:space="preserve">The </w:t>
      </w:r>
      <w:r w:rsidR="006A1D41">
        <w:rPr>
          <w:sz w:val="32"/>
          <w:szCs w:val="32"/>
        </w:rPr>
        <w:t xml:space="preserve">laboratory technician </w:t>
      </w:r>
      <w:r w:rsidRPr="006A1D41">
        <w:rPr>
          <w:sz w:val="32"/>
          <w:szCs w:val="32"/>
        </w:rPr>
        <w:t>role in the company has a higher attrition rate compared to other roles</w:t>
      </w:r>
      <w:r w:rsidR="006A1D41">
        <w:rPr>
          <w:sz w:val="32"/>
          <w:szCs w:val="32"/>
        </w:rPr>
        <w:t>, followed by sales executives.</w:t>
      </w:r>
    </w:p>
    <w:p w14:paraId="0BBF3326" w14:textId="1898BA4B" w:rsidR="00D00B07" w:rsidRDefault="00D00B07" w:rsidP="007A0000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Most of </w:t>
      </w:r>
      <w:proofErr w:type="spellStart"/>
      <w:proofErr w:type="gramStart"/>
      <w:r>
        <w:rPr>
          <w:sz w:val="32"/>
          <w:szCs w:val="32"/>
        </w:rPr>
        <w:t>employees</w:t>
      </w:r>
      <w:proofErr w:type="spellEnd"/>
      <w:proofErr w:type="gramEnd"/>
      <w:r>
        <w:rPr>
          <w:sz w:val="32"/>
          <w:szCs w:val="32"/>
        </w:rPr>
        <w:t xml:space="preserve"> salaries are in </w:t>
      </w:r>
      <w:proofErr w:type="gramStart"/>
      <w:r>
        <w:rPr>
          <w:sz w:val="32"/>
          <w:szCs w:val="32"/>
        </w:rPr>
        <w:t>range[</w:t>
      </w:r>
      <w:proofErr w:type="gramEnd"/>
      <w:r>
        <w:rPr>
          <w:sz w:val="32"/>
          <w:szCs w:val="32"/>
        </w:rPr>
        <w:t xml:space="preserve">3000-8000], small numbers of employees with </w:t>
      </w:r>
      <w:proofErr w:type="spellStart"/>
      <w:r>
        <w:rPr>
          <w:sz w:val="32"/>
          <w:szCs w:val="32"/>
        </w:rPr>
        <w:t>expectionally</w:t>
      </w:r>
      <w:proofErr w:type="spellEnd"/>
      <w:r>
        <w:rPr>
          <w:sz w:val="32"/>
          <w:szCs w:val="32"/>
        </w:rPr>
        <w:t xml:space="preserve"> high salaries compared to rest of the employees</w:t>
      </w:r>
    </w:p>
    <w:p w14:paraId="07745E1C" w14:textId="52041BD6" w:rsidR="00C41A05" w:rsidRDefault="00C41A05" w:rsidP="007A0000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Employees who left the company had lower monthly </w:t>
      </w:r>
      <w:proofErr w:type="spellStart"/>
      <w:proofErr w:type="gramStart"/>
      <w:r>
        <w:rPr>
          <w:sz w:val="32"/>
          <w:szCs w:val="32"/>
        </w:rPr>
        <w:t>incomes,range</w:t>
      </w:r>
      <w:proofErr w:type="spellEnd"/>
      <w:proofErr w:type="gramEnd"/>
      <w:r>
        <w:rPr>
          <w:sz w:val="32"/>
          <w:szCs w:val="32"/>
        </w:rPr>
        <w:t xml:space="preserve"> of their </w:t>
      </w:r>
      <w:proofErr w:type="gramStart"/>
      <w:r>
        <w:rPr>
          <w:sz w:val="32"/>
          <w:szCs w:val="32"/>
        </w:rPr>
        <w:t>salaries[</w:t>
      </w:r>
      <w:proofErr w:type="gramEnd"/>
      <w:r>
        <w:rPr>
          <w:sz w:val="32"/>
          <w:szCs w:val="32"/>
        </w:rPr>
        <w:t>2500-6000]</w:t>
      </w:r>
    </w:p>
    <w:p w14:paraId="368782EC" w14:textId="4FD1AD67" w:rsidR="00C41A05" w:rsidRDefault="00C41A05" w:rsidP="007A0000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Overtime appears to be </w:t>
      </w:r>
      <w:proofErr w:type="spellStart"/>
      <w:proofErr w:type="gramStart"/>
      <w:r>
        <w:rPr>
          <w:sz w:val="32"/>
          <w:szCs w:val="32"/>
        </w:rPr>
        <w:t>acontributing</w:t>
      </w:r>
      <w:proofErr w:type="spellEnd"/>
      <w:proofErr w:type="gramEnd"/>
      <w:r>
        <w:rPr>
          <w:sz w:val="32"/>
          <w:szCs w:val="32"/>
        </w:rPr>
        <w:t xml:space="preserve"> factor to </w:t>
      </w:r>
      <w:proofErr w:type="gramStart"/>
      <w:r>
        <w:rPr>
          <w:sz w:val="32"/>
          <w:szCs w:val="32"/>
        </w:rPr>
        <w:t>employees</w:t>
      </w:r>
      <w:proofErr w:type="gramEnd"/>
      <w:r>
        <w:rPr>
          <w:sz w:val="32"/>
          <w:szCs w:val="32"/>
        </w:rPr>
        <w:t xml:space="preserve"> attrition </w:t>
      </w:r>
    </w:p>
    <w:p w14:paraId="69435E82" w14:textId="77777777" w:rsidR="00D80EC2" w:rsidRDefault="00D80EC2" w:rsidP="00D80EC2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Lower environment satisfaction </w:t>
      </w:r>
      <w:proofErr w:type="gramStart"/>
      <w:r>
        <w:rPr>
          <w:sz w:val="32"/>
          <w:szCs w:val="32"/>
        </w:rPr>
        <w:t>appear</w:t>
      </w:r>
      <w:proofErr w:type="gramEnd"/>
      <w:r>
        <w:rPr>
          <w:sz w:val="32"/>
          <w:szCs w:val="32"/>
        </w:rPr>
        <w:t xml:space="preserve"> to be </w:t>
      </w:r>
      <w:proofErr w:type="spellStart"/>
      <w:r>
        <w:rPr>
          <w:sz w:val="32"/>
          <w:szCs w:val="32"/>
        </w:rPr>
        <w:t>be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acontributing</w:t>
      </w:r>
      <w:proofErr w:type="spellEnd"/>
      <w:r>
        <w:rPr>
          <w:sz w:val="32"/>
          <w:szCs w:val="32"/>
        </w:rPr>
        <w:t xml:space="preserve"> factor to </w:t>
      </w:r>
      <w:proofErr w:type="gramStart"/>
      <w:r>
        <w:rPr>
          <w:sz w:val="32"/>
          <w:szCs w:val="32"/>
        </w:rPr>
        <w:t>employees</w:t>
      </w:r>
      <w:proofErr w:type="gramEnd"/>
      <w:r>
        <w:rPr>
          <w:sz w:val="32"/>
          <w:szCs w:val="32"/>
        </w:rPr>
        <w:t xml:space="preserve"> attrition </w:t>
      </w:r>
    </w:p>
    <w:p w14:paraId="0E2474D6" w14:textId="34DD995E" w:rsidR="00D80EC2" w:rsidRPr="006A1D41" w:rsidRDefault="00D80EC2" w:rsidP="007A0000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Employees who </w:t>
      </w:r>
      <w:proofErr w:type="gramStart"/>
      <w:r>
        <w:rPr>
          <w:sz w:val="32"/>
          <w:szCs w:val="32"/>
        </w:rPr>
        <w:t>left</w:t>
      </w:r>
      <w:proofErr w:type="gramEnd"/>
      <w:r>
        <w:rPr>
          <w:sz w:val="32"/>
          <w:szCs w:val="32"/>
        </w:rPr>
        <w:t xml:space="preserve"> </w:t>
      </w:r>
      <w:r w:rsidR="00C77FBD">
        <w:rPr>
          <w:sz w:val="32"/>
          <w:szCs w:val="32"/>
        </w:rPr>
        <w:t>the company show lower average tenure of about 5 years</w:t>
      </w:r>
    </w:p>
    <w:p w14:paraId="1983F499" w14:textId="14A8C81D" w:rsidR="00467BDF" w:rsidRPr="006A1D41" w:rsidRDefault="00467BDF" w:rsidP="007A0000">
      <w:pPr>
        <w:rPr>
          <w:sz w:val="32"/>
          <w:szCs w:val="32"/>
        </w:rPr>
      </w:pPr>
    </w:p>
    <w:sectPr w:rsidR="00467BDF" w:rsidRPr="006A1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8CD29" w14:textId="77777777" w:rsidR="00EE068E" w:rsidRDefault="00EE068E" w:rsidP="007A0000">
      <w:pPr>
        <w:spacing w:after="0" w:line="240" w:lineRule="auto"/>
      </w:pPr>
      <w:r>
        <w:separator/>
      </w:r>
    </w:p>
  </w:endnote>
  <w:endnote w:type="continuationSeparator" w:id="0">
    <w:p w14:paraId="41AC443D" w14:textId="77777777" w:rsidR="00EE068E" w:rsidRDefault="00EE068E" w:rsidP="007A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4EAAB" w14:textId="77777777" w:rsidR="00EE068E" w:rsidRDefault="00EE068E" w:rsidP="007A0000">
      <w:pPr>
        <w:spacing w:after="0" w:line="240" w:lineRule="auto"/>
      </w:pPr>
      <w:r>
        <w:separator/>
      </w:r>
    </w:p>
  </w:footnote>
  <w:footnote w:type="continuationSeparator" w:id="0">
    <w:p w14:paraId="3B82BA4A" w14:textId="77777777" w:rsidR="00EE068E" w:rsidRDefault="00EE068E" w:rsidP="007A0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02CB"/>
    <w:multiLevelType w:val="multilevel"/>
    <w:tmpl w:val="A2D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9647CD"/>
    <w:multiLevelType w:val="multilevel"/>
    <w:tmpl w:val="7CE8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B2D5007"/>
    <w:multiLevelType w:val="multilevel"/>
    <w:tmpl w:val="AB92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4216589">
    <w:abstractNumId w:val="0"/>
  </w:num>
  <w:num w:numId="2" w16cid:durableId="989594486">
    <w:abstractNumId w:val="2"/>
  </w:num>
  <w:num w:numId="3" w16cid:durableId="1281571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00"/>
    <w:rsid w:val="00467BDF"/>
    <w:rsid w:val="005316BE"/>
    <w:rsid w:val="006A1D41"/>
    <w:rsid w:val="007A0000"/>
    <w:rsid w:val="00C32A99"/>
    <w:rsid w:val="00C41A05"/>
    <w:rsid w:val="00C75B13"/>
    <w:rsid w:val="00C77FBD"/>
    <w:rsid w:val="00D00B07"/>
    <w:rsid w:val="00D80EC2"/>
    <w:rsid w:val="00E7218E"/>
    <w:rsid w:val="00EE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078A7"/>
  <w15:chartTrackingRefBased/>
  <w15:docId w15:val="{2C8BA1E3-C635-4C9B-A3B3-24EDE0C3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0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000"/>
  </w:style>
  <w:style w:type="paragraph" w:styleId="Footer">
    <w:name w:val="footer"/>
    <w:basedOn w:val="Normal"/>
    <w:link w:val="FooterChar"/>
    <w:uiPriority w:val="99"/>
    <w:unhideWhenUsed/>
    <w:rsid w:val="007A0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0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Omar</dc:creator>
  <cp:keywords/>
  <dc:description/>
  <cp:lastModifiedBy>Abeer Omar</cp:lastModifiedBy>
  <cp:revision>2</cp:revision>
  <dcterms:created xsi:type="dcterms:W3CDTF">2026-05-06T11:29:00Z</dcterms:created>
  <dcterms:modified xsi:type="dcterms:W3CDTF">2026-05-06T13:15:00Z</dcterms:modified>
</cp:coreProperties>
</file>