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SURAT PERNYATAAN ORISINALITAS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BANJARMASIN DATATHON 2026</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w:t>
      </w:r>
    </w:p>
    <w:p w:rsidR="00000000" w:rsidDel="00000000" w:rsidP="00000000" w:rsidRDefault="00000000" w:rsidRPr="00000000" w14:paraId="00000005">
      <w:pPr>
        <w:spacing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ab/>
        <w:t xml:space="preserve">:</w:t>
      </w:r>
    </w:p>
    <w:p w:rsidR="00000000" w:rsidDel="00000000" w:rsidP="00000000" w:rsidRDefault="00000000" w:rsidRPr="00000000" w14:paraId="00000006">
      <w:pPr>
        <w:spacing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tab/>
        <w:tab/>
        <w:tab/>
        <w:tab/>
        <w:t xml:space="preserve">:</w:t>
      </w:r>
    </w:p>
    <w:p w:rsidR="00000000" w:rsidDel="00000000" w:rsidP="00000000" w:rsidRDefault="00000000" w:rsidRPr="00000000" w14:paraId="00000007">
      <w:pPr>
        <w:spacing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Fakultas </w:t>
        <w:tab/>
        <w:t xml:space="preserve">:</w:t>
      </w:r>
    </w:p>
    <w:p w:rsidR="00000000" w:rsidDel="00000000" w:rsidP="00000000" w:rsidRDefault="00000000" w:rsidRPr="00000000" w14:paraId="00000008">
      <w:pPr>
        <w:spacing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 </w:t>
        <w:tab/>
        <w:tab/>
        <w:t xml:space="preserve">:</w:t>
      </w:r>
    </w:p>
    <w:p w:rsidR="00000000" w:rsidDel="00000000" w:rsidP="00000000" w:rsidRDefault="00000000" w:rsidRPr="00000000" w14:paraId="00000009">
      <w:pPr>
        <w:spacing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w:t>
        <w:tab/>
        <w:tab/>
        <w:tab/>
        <w:tab/>
        <w:t xml:space="preserve">:</w:t>
      </w:r>
    </w:p>
    <w:p w:rsidR="00000000" w:rsidDel="00000000" w:rsidP="00000000" w:rsidRDefault="00000000" w:rsidRPr="00000000" w14:paraId="0000000A">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menyatakan bahwa Laporan Analisis Data Statistik yang saya ajukan dalam kompetisi </w:t>
      </w:r>
      <w:r w:rsidDel="00000000" w:rsidR="00000000" w:rsidRPr="00000000">
        <w:rPr>
          <w:rFonts w:ascii="Times New Roman" w:cs="Times New Roman" w:eastAsia="Times New Roman" w:hAnsi="Times New Roman"/>
          <w:b w:val="1"/>
          <w:bCs w:val="1"/>
          <w:sz w:val="24"/>
          <w:szCs w:val="24"/>
          <w:rtl w:val="0"/>
        </w:rPr>
        <w:t xml:space="preserve">Banjarmasin Datathon 2026</w:t>
      </w:r>
      <w:r w:rsidDel="00000000" w:rsidR="00000000" w:rsidRPr="00000000">
        <w:rPr>
          <w:rFonts w:ascii="Times New Roman" w:cs="Times New Roman" w:eastAsia="Times New Roman" w:hAnsi="Times New Roman"/>
          <w:sz w:val="24"/>
          <w:szCs w:val="24"/>
          <w:rtl w:val="0"/>
        </w:rPr>
        <w:t xml:space="preserve"> adalah benar-benar hasil orisinil saya dan memenuhi ketentuan sebagai berikut:</w:t>
      </w:r>
    </w:p>
    <w:p w:rsidR="00000000" w:rsidDel="00000000" w:rsidP="00000000" w:rsidRDefault="00000000" w:rsidRPr="00000000" w14:paraId="0000000C">
      <w:pPr>
        <w:numPr>
          <w:ilvl w:val="0"/>
          <w:numId w:val="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analisis yang diajukan belum pernah dipublikasikan, tidak mengandung unsur plagiarisme, maupun pelanggaran hukum dan etika akademis;</w:t>
      </w:r>
    </w:p>
    <w:p w:rsidR="00000000" w:rsidDel="00000000" w:rsidP="00000000" w:rsidRDefault="00000000" w:rsidRPr="00000000" w14:paraId="0000000D">
      <w:pPr>
        <w:numPr>
          <w:ilvl w:val="0"/>
          <w:numId w:val="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Gagasan atau rekomendasi kebijakan ini belum pernah diimplementasikan oleh Pemerintah Kota Banjarmasin;</w:t>
      </w:r>
    </w:p>
    <w:p w:rsidR="00000000" w:rsidDel="00000000" w:rsidP="00000000" w:rsidRDefault="00000000" w:rsidRPr="00000000" w14:paraId="0000000E">
      <w:pPr>
        <w:numPr>
          <w:ilvl w:val="0"/>
          <w:numId w:val="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data, informasi, dan dokumen pendukung yang dilampirkan dalam laporan analisis adalah benar dan dapat dipertanggungjawabkan.</w:t>
      </w:r>
    </w:p>
    <w:p w:rsidR="00000000" w:rsidDel="00000000" w:rsidP="00000000" w:rsidRDefault="00000000" w:rsidRPr="00000000" w14:paraId="0000000F">
      <w:pPr>
        <w:spacing w:line="312"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Pernyataan Orisinalitas ini saya buat dengan sebenarnya dan penuh rasa tanggung jawab. Seluruh isi laporan merupakan tanggung jawab penuh saya. Apabila di kemudian hari ditemukan kecurangan atau ketidaksesuaian dengan ketentuan di atas, saya bersedia memberikan klarifikasi sebagaimana mestinya serta membebaskan Panitia / Pemerintah Kota Banjarmasin dari segala bentuk tuntutan hukum.</w:t>
      </w:r>
    </w:p>
    <w:tbl>
      <w:tblPr>
        <w:tblStyle w:val="Table1"/>
        <w:tblW w:w="79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1"/>
        <w:gridCol w:w="3971"/>
        <w:tblGridChange w:id="0">
          <w:tblGrid>
            <w:gridCol w:w="3971"/>
            <w:gridCol w:w="39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Banjarmasin, ......................... 2026</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membuat pernyataan,</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w:t>
            </w:r>
          </w:p>
        </w:tc>
      </w:tr>
    </w:tbl>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700" w:top="1700" w:left="2267" w:right="1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BIL8Ip019BrUDKaMF5sloSNQ==">CgMxLjA4AHIhMUhaOElLQVNReW83MHdFSlVOM0RkdHFRRkRmR1FMNnZr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