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677C" w14:textId="77777777" w:rsidR="005A0EF4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034B10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751B2F8A" w14:textId="6CF7EFF6" w:rsidR="00DB31F2" w:rsidRPr="00DB31F2" w:rsidRDefault="00DB31F2" w:rsidP="001674B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1- What is the difference between Em and Rem units?</w:t>
      </w:r>
      <w:r w:rsidR="001674B7">
        <w:rPr>
          <w:rFonts w:asciiTheme="majorBidi" w:hAnsiTheme="majorBidi" w:cstheme="majorBidi"/>
          <w:sz w:val="28"/>
          <w:szCs w:val="28"/>
        </w:rPr>
        <w:t>(self study)</w:t>
      </w:r>
    </w:p>
    <w:p w14:paraId="2EFBB6B2" w14:textId="77777777"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099CA45B" w14:textId="77777777" w:rsidR="00CB78CB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14:paraId="5959FACB" w14:textId="77777777" w:rsidR="00CB78CB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="008A5B24" w:rsidRP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w14:paraId="6BF71F60" w14:textId="77777777" w:rsidR="006B01FE" w:rsidRDefault="006B01FE" w:rsidP="0031122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&lt;h1&gt; tag </w:t>
      </w:r>
      <w:r w:rsidR="00311229">
        <w:rPr>
          <w:rFonts w:asciiTheme="majorBidi" w:hAnsiTheme="majorBidi" w:cstheme="majorBidi"/>
          <w:sz w:val="28"/>
          <w:szCs w:val="28"/>
        </w:rPr>
        <w:t xml:space="preserve">which is </w:t>
      </w:r>
      <w:r>
        <w:rPr>
          <w:rFonts w:asciiTheme="majorBidi" w:hAnsiTheme="majorBidi" w:cstheme="majorBidi"/>
          <w:sz w:val="28"/>
          <w:szCs w:val="28"/>
        </w:rPr>
        <w:t xml:space="preserve">child from div tag </w:t>
      </w:r>
      <w:r w:rsidR="00311229">
        <w:rPr>
          <w:rFonts w:asciiTheme="majorBidi" w:hAnsiTheme="majorBidi" w:cstheme="majorBidi"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in the center of the page.</w:t>
      </w:r>
    </w:p>
    <w:p w14:paraId="027B99B8" w14:textId="77777777"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0C0098">
        <w:rPr>
          <w:rFonts w:asciiTheme="majorBidi" w:hAnsiTheme="majorBidi" w:cstheme="majorBidi"/>
          <w:sz w:val="28"/>
          <w:szCs w:val="28"/>
        </w:rPr>
        <w:t>6</w:t>
      </w:r>
      <w:r w:rsidR="00A43A29">
        <w:rPr>
          <w:rFonts w:asciiTheme="majorBidi" w:hAnsiTheme="majorBidi" w:cstheme="majorBidi"/>
          <w:sz w:val="28"/>
          <w:szCs w:val="28"/>
        </w:rPr>
        <w:t>0px</w:t>
      </w:r>
      <w:r>
        <w:rPr>
          <w:rFonts w:asciiTheme="majorBidi" w:hAnsiTheme="majorBidi" w:cstheme="majorBidi"/>
          <w:sz w:val="28"/>
          <w:szCs w:val="28"/>
        </w:rPr>
        <w:t xml:space="preserve">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AC4D46D" w14:textId="77777777" w:rsidR="005330E3" w:rsidRDefault="005330E3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5330E3">
        <w:rPr>
          <w:rFonts w:asciiTheme="majorBidi" w:hAnsiTheme="majorBidi" w:cstheme="majorBidi"/>
          <w:sz w:val="28"/>
          <w:szCs w:val="28"/>
        </w:rPr>
        <w:t>linksbar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"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 xml:space="preserve">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4C3C3F" w:rsidRPr="0083792C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16365C" w14:textId="77777777" w:rsidR="007F1F28" w:rsidRPr="007F1F28" w:rsidRDefault="007F1F28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back color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w14:paraId="0B305352" w14:textId="77777777"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14:paraId="57F939D8" w14:textId="77777777"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&lt;ul&gt; tags, and </w:t>
      </w:r>
      <w:proofErr w:type="gramStart"/>
      <w:r w:rsidR="00B410CF">
        <w:rPr>
          <w:rFonts w:asciiTheme="majorBidi" w:hAnsiTheme="majorBidi" w:cstheme="majorBidi"/>
          <w:sz w:val="28"/>
          <w:szCs w:val="28"/>
        </w:rPr>
        <w:t xml:space="preserve">makes </w:t>
      </w:r>
      <w:r>
        <w:rPr>
          <w:rFonts w:asciiTheme="majorBidi" w:hAnsiTheme="majorBidi" w:cstheme="majorBidi"/>
          <w:sz w:val="28"/>
          <w:szCs w:val="28"/>
        </w:rPr>
        <w:t xml:space="preserve"> list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style type of the &lt;ul&gt;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&lt;ul&gt;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r w:rsidR="00262744">
        <w:rPr>
          <w:rFonts w:asciiTheme="majorBidi" w:hAnsiTheme="majorBidi" w:cstheme="majorBidi"/>
          <w:sz w:val="28"/>
          <w:szCs w:val="28"/>
        </w:rPr>
        <w:t>ul</w:t>
      </w:r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F2CF122" w14:textId="77777777"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14:paraId="4A2B5AC6" w14:textId="77777777"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311229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 inside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14:paraId="7C464B52" w14:textId="77777777"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14:paraId="2FC4907C" w14:textId="77777777" w:rsidR="00FF51B3" w:rsidRDefault="00FF51B3" w:rsidP="00F2007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proofErr w:type="spellStart"/>
      <w:proofErr w:type="gramStart"/>
      <w:r w:rsidR="00F2007F" w:rsidRPr="00F2007F">
        <w:rPr>
          <w:rFonts w:asciiTheme="majorBidi" w:hAnsiTheme="majorBidi" w:cstheme="majorBidi"/>
          <w:sz w:val="28"/>
          <w:szCs w:val="28"/>
        </w:rPr>
        <w:t>rgb</w:t>
      </w:r>
      <w:proofErr w:type="spellEnd"/>
      <w:r w:rsidR="00F2007F" w:rsidRPr="00F2007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F2007F" w:rsidRPr="00F2007F">
        <w:rPr>
          <w:rFonts w:asciiTheme="majorBidi" w:hAnsiTheme="majorBidi" w:cstheme="majorBidi"/>
          <w:sz w:val="28"/>
          <w:szCs w:val="28"/>
        </w:rPr>
        <w:t>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proofErr w:type="spellStart"/>
      <w:r w:rsidRPr="00FF51B3"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w14:paraId="22E7BD17" w14:textId="77777777"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14:paraId="2F4DDF3E" w14:textId="77777777" w:rsidR="00E31AD0" w:rsidRDefault="00E31AD0" w:rsidP="00E31AD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class named "tabled-bordered" that can be applied on any tag, and make it displayed as table cells (use display property), its padding 5, and make a border for it. Apply the class to the 3 &lt;p&gt; tags that are in the "titles" div </w:t>
      </w:r>
      <w:r>
        <w:rPr>
          <w:rFonts w:asciiTheme="majorBidi" w:hAnsiTheme="majorBidi" w:cstheme="majorBidi"/>
          <w:sz w:val="28"/>
          <w:szCs w:val="28"/>
        </w:rPr>
        <w:lastRenderedPageBreak/>
        <w:t>(apply them on the p tags that are in "titles" div in html file, the selector will be class name only).</w:t>
      </w:r>
    </w:p>
    <w:p w14:paraId="597A16BA" w14:textId="77777777" w:rsidR="00E31AD0" w:rsidRDefault="00E31AD0" w:rsidP="00E31AD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w14:paraId="3BC6C92B" w14:textId="77777777" w:rsidR="00293809" w:rsidRDefault="00293809" w:rsidP="0029380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::after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pseudo element, to add this text “Read this” with color yellow” after the paragraph that is nested from span.</w:t>
      </w:r>
    </w:p>
    <w:p w14:paraId="54204A2A" w14:textId="77777777"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",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14:paraId="75CA1B66" w14:textId="77777777" w:rsidR="008152BA" w:rsidRDefault="005E3C04" w:rsidP="008152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!important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with the first style of the previous 2 styles. What's the change that happened and why?</w:t>
      </w:r>
    </w:p>
    <w:p w14:paraId="658A18B4" w14:textId="77777777" w:rsidR="001A6EAD" w:rsidRPr="001A6EAD" w:rsidRDefault="001A6EAD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1A6EAD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14:paraId="3F7FA6B7" w14:textId="12A6E9ED" w:rsidR="00DB31F2" w:rsidRPr="001674B7" w:rsidRDefault="001A6EAD" w:rsidP="001674B7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F2B9D03" wp14:editId="67335075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31F2" w:rsidRPr="001674B7" w:rsidSect="00DB31F2">
      <w:pgSz w:w="12240" w:h="15840"/>
      <w:pgMar w:top="720" w:right="72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045F5" w14:textId="77777777" w:rsidR="009978A8" w:rsidRDefault="009978A8" w:rsidP="00626F3E">
      <w:pPr>
        <w:spacing w:after="0" w:line="240" w:lineRule="auto"/>
      </w:pPr>
      <w:r>
        <w:separator/>
      </w:r>
    </w:p>
  </w:endnote>
  <w:endnote w:type="continuationSeparator" w:id="0">
    <w:p w14:paraId="77EEDFD5" w14:textId="77777777" w:rsidR="009978A8" w:rsidRDefault="009978A8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35E4F" w14:textId="77777777" w:rsidR="009978A8" w:rsidRDefault="009978A8" w:rsidP="00626F3E">
      <w:pPr>
        <w:spacing w:after="0" w:line="240" w:lineRule="auto"/>
      </w:pPr>
      <w:r>
        <w:separator/>
      </w:r>
    </w:p>
  </w:footnote>
  <w:footnote w:type="continuationSeparator" w:id="0">
    <w:p w14:paraId="1CE1E077" w14:textId="77777777" w:rsidR="009978A8" w:rsidRDefault="009978A8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E1B"/>
    <w:multiLevelType w:val="hybridMultilevel"/>
    <w:tmpl w:val="C37631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1506899">
    <w:abstractNumId w:val="6"/>
  </w:num>
  <w:num w:numId="2" w16cid:durableId="1886408062">
    <w:abstractNumId w:val="0"/>
  </w:num>
  <w:num w:numId="3" w16cid:durableId="1542471737">
    <w:abstractNumId w:val="3"/>
  </w:num>
  <w:num w:numId="4" w16cid:durableId="1063259846">
    <w:abstractNumId w:val="5"/>
  </w:num>
  <w:num w:numId="5" w16cid:durableId="1587231739">
    <w:abstractNumId w:val="7"/>
  </w:num>
  <w:num w:numId="6" w16cid:durableId="1209991943">
    <w:abstractNumId w:val="8"/>
  </w:num>
  <w:num w:numId="7" w16cid:durableId="1375428697">
    <w:abstractNumId w:val="2"/>
  </w:num>
  <w:num w:numId="8" w16cid:durableId="1517497294">
    <w:abstractNumId w:val="1"/>
  </w:num>
  <w:num w:numId="9" w16cid:durableId="1664506256">
    <w:abstractNumId w:val="4"/>
  </w:num>
  <w:num w:numId="10" w16cid:durableId="64182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012"/>
    <w:rsid w:val="000061A4"/>
    <w:rsid w:val="00021800"/>
    <w:rsid w:val="00034B10"/>
    <w:rsid w:val="00040789"/>
    <w:rsid w:val="0004281B"/>
    <w:rsid w:val="00044027"/>
    <w:rsid w:val="00044AC7"/>
    <w:rsid w:val="000522E0"/>
    <w:rsid w:val="00053FFC"/>
    <w:rsid w:val="00061BFE"/>
    <w:rsid w:val="0009369D"/>
    <w:rsid w:val="000A7B37"/>
    <w:rsid w:val="000B67F2"/>
    <w:rsid w:val="000C0098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4B7"/>
    <w:rsid w:val="00167CFE"/>
    <w:rsid w:val="001776E2"/>
    <w:rsid w:val="001A10DE"/>
    <w:rsid w:val="001A4984"/>
    <w:rsid w:val="001A6EAD"/>
    <w:rsid w:val="001B284D"/>
    <w:rsid w:val="001B78F4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A4737"/>
    <w:rsid w:val="002B6498"/>
    <w:rsid w:val="002C4C31"/>
    <w:rsid w:val="002C50AF"/>
    <w:rsid w:val="002D7754"/>
    <w:rsid w:val="002E28DA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B4D72"/>
    <w:rsid w:val="003F7EAB"/>
    <w:rsid w:val="004016CF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3DD7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11F6"/>
    <w:rsid w:val="007326EA"/>
    <w:rsid w:val="007533AF"/>
    <w:rsid w:val="0075735E"/>
    <w:rsid w:val="007638B3"/>
    <w:rsid w:val="00774DFB"/>
    <w:rsid w:val="00783EB6"/>
    <w:rsid w:val="00794DFD"/>
    <w:rsid w:val="007E5C23"/>
    <w:rsid w:val="007E68AD"/>
    <w:rsid w:val="007F02C9"/>
    <w:rsid w:val="007F1150"/>
    <w:rsid w:val="007F1F28"/>
    <w:rsid w:val="007F481D"/>
    <w:rsid w:val="00812ED5"/>
    <w:rsid w:val="008152BA"/>
    <w:rsid w:val="00825E28"/>
    <w:rsid w:val="008326C5"/>
    <w:rsid w:val="0083792C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542E3"/>
    <w:rsid w:val="00972EAE"/>
    <w:rsid w:val="009847A4"/>
    <w:rsid w:val="00995834"/>
    <w:rsid w:val="009978A8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3A29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0222"/>
    <w:rsid w:val="00B541E5"/>
    <w:rsid w:val="00B62352"/>
    <w:rsid w:val="00B677DD"/>
    <w:rsid w:val="00B91B4A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B2B6F"/>
    <w:rsid w:val="00CB4B3F"/>
    <w:rsid w:val="00CB78CB"/>
    <w:rsid w:val="00CC3A30"/>
    <w:rsid w:val="00CC508B"/>
    <w:rsid w:val="00CE606B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B31F2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8C32"/>
  <w15:docId w15:val="{96714AD2-39B3-4BA5-8A72-7EFB1EF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20912019200919</cp:lastModifiedBy>
  <cp:revision>5</cp:revision>
  <dcterms:created xsi:type="dcterms:W3CDTF">2022-11-18T06:57:00Z</dcterms:created>
  <dcterms:modified xsi:type="dcterms:W3CDTF">2024-12-05T10:09:00Z</dcterms:modified>
</cp:coreProperties>
</file>