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36" w:rsidRDefault="00AC2A36">
      <w:pPr>
        <w:spacing w:after="0"/>
        <w:ind w:left="-1440" w:right="10800"/>
      </w:pPr>
    </w:p>
    <w:tbl>
      <w:tblPr>
        <w:tblStyle w:val="TableGrid"/>
        <w:tblW w:w="10069" w:type="dxa"/>
        <w:tblInd w:w="-441" w:type="dxa"/>
        <w:tblCellMar>
          <w:top w:w="72" w:type="dxa"/>
          <w:left w:w="2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4170"/>
        <w:gridCol w:w="1862"/>
        <w:gridCol w:w="148"/>
        <w:gridCol w:w="1862"/>
      </w:tblGrid>
      <w:tr w:rsidR="00AC2A36">
        <w:trPr>
          <w:trHeight w:val="602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</w:tcPr>
          <w:p w:rsidR="00AC2A36" w:rsidRDefault="00E42B57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3"/>
              </w:rPr>
              <w:t>Cycle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</w:tcPr>
          <w:p w:rsidR="00AC2A36" w:rsidRDefault="00E42B57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23"/>
              </w:rPr>
              <w:t>Screens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</w:tcPr>
          <w:p w:rsidR="00AC2A36" w:rsidRDefault="00E42B57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Design status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</w:tcPr>
          <w:p w:rsidR="00AC2A36" w:rsidRDefault="00E42B57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23"/>
              </w:rPr>
              <w:t>API Status</w:t>
            </w:r>
          </w:p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25"/>
              <w:jc w:val="center"/>
            </w:pPr>
            <w:r>
              <w:rPr>
                <w:rFonts w:ascii="Arial" w:eastAsia="Arial" w:hAnsi="Arial" w:cs="Arial"/>
                <w:sz w:val="20"/>
              </w:rPr>
              <w:t>information about doctor(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appoinment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1)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bookmarkStart w:id="0" w:name="_GoBack"/>
            <w:bookmarkEnd w:id="0"/>
          </w:p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14C7D" w:rsidRDefault="00514C7D" w:rsidP="00514C7D">
            <w:pPr>
              <w:spacing w:after="0"/>
              <w:ind w:right="130"/>
              <w:jc w:val="center"/>
            </w:pPr>
            <w:proofErr w:type="spellStart"/>
            <w:r w:rsidRPr="00514C7D">
              <w:rPr>
                <w:rFonts w:ascii="Arial" w:eastAsia="Arial" w:hAnsi="Arial" w:cs="Arial"/>
                <w:sz w:val="20"/>
              </w:rPr>
              <w:t>vodafone</w:t>
            </w:r>
            <w:proofErr w:type="spellEnd"/>
            <w:r w:rsidRPr="00514C7D">
              <w:rPr>
                <w:rFonts w:ascii="Arial" w:eastAsia="Arial" w:hAnsi="Arial" w:cs="Arial"/>
                <w:sz w:val="20"/>
              </w:rPr>
              <w:t xml:space="preserve"> cash 2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20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scan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vAlign w:val="center"/>
          </w:tcPr>
          <w:p w:rsidR="00514C7D" w:rsidRDefault="00514C7D" w:rsidP="00514C7D">
            <w:pPr>
              <w:spacing w:after="0"/>
              <w:ind w:right="125"/>
            </w:pP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32"/>
              <w:jc w:val="center"/>
            </w:pPr>
            <w:proofErr w:type="spellStart"/>
            <w:r w:rsidRPr="00514C7D">
              <w:rPr>
                <w:rFonts w:ascii="Arial" w:eastAsia="Arial" w:hAnsi="Arial" w:cs="Arial"/>
                <w:sz w:val="20"/>
              </w:rPr>
              <w:t>apponiment</w:t>
            </w:r>
            <w:proofErr w:type="spellEnd"/>
            <w:r w:rsidRPr="00514C7D">
              <w:rPr>
                <w:rFonts w:ascii="Arial" w:eastAsia="Arial" w:hAnsi="Arial" w:cs="Arial"/>
                <w:sz w:val="20"/>
              </w:rPr>
              <w:t xml:space="preserve"> done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21"/>
              <w:jc w:val="center"/>
            </w:pPr>
            <w:proofErr w:type="spellStart"/>
            <w:r w:rsidRPr="00514C7D">
              <w:rPr>
                <w:rFonts w:ascii="Arial" w:eastAsia="Arial" w:hAnsi="Arial" w:cs="Arial"/>
                <w:sz w:val="20"/>
              </w:rPr>
              <w:t>vodafone</w:t>
            </w:r>
            <w:proofErr w:type="spellEnd"/>
            <w:r w:rsidRPr="00514C7D">
              <w:rPr>
                <w:rFonts w:ascii="Arial" w:eastAsia="Arial" w:hAnsi="Arial" w:cs="Arial"/>
                <w:sz w:val="20"/>
              </w:rPr>
              <w:t xml:space="preserve"> cash 9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78"/>
              <w:jc w:val="center"/>
            </w:pPr>
            <w:proofErr w:type="spellStart"/>
            <w:r w:rsidRPr="00514C7D">
              <w:rPr>
                <w:rFonts w:ascii="Arial" w:eastAsia="Arial" w:hAnsi="Arial" w:cs="Arial"/>
                <w:sz w:val="20"/>
              </w:rPr>
              <w:t>vodafone</w:t>
            </w:r>
            <w:proofErr w:type="spellEnd"/>
            <w:r w:rsidRPr="00514C7D">
              <w:rPr>
                <w:rFonts w:ascii="Arial" w:eastAsia="Arial" w:hAnsi="Arial" w:cs="Arial"/>
                <w:sz w:val="20"/>
              </w:rPr>
              <w:t xml:space="preserve"> cash 8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25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Document</w:t>
            </w:r>
            <w:r>
              <w:rPr>
                <w:rFonts w:ascii="Arial" w:eastAsia="Arial" w:hAnsi="Arial" w:cs="Arial"/>
                <w:sz w:val="20"/>
              </w:rPr>
              <w:t>(patient info)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06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reservation receipts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18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community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18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chats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07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library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18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 xml:space="preserve">  receipts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10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questionnaire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7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25"/>
              <w:jc w:val="center"/>
            </w:pPr>
            <w:proofErr w:type="spellStart"/>
            <w:r w:rsidRPr="00514C7D">
              <w:t>motivezone</w:t>
            </w:r>
            <w:proofErr w:type="spellEnd"/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32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puzzles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20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Puzzles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11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questionnaire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19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Questionnaire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29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result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21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Puzzles</w:t>
            </w: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32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Puzzles</w:t>
            </w: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17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contact us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7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31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Book info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  <w:tr w:rsidR="00514C7D">
        <w:trPr>
          <w:gridAfter w:val="1"/>
          <w:wAfter w:w="1862" w:type="dxa"/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14C7D" w:rsidRDefault="00514C7D" w:rsidP="00514C7D"/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>
            <w:pPr>
              <w:spacing w:after="0"/>
              <w:ind w:right="119"/>
              <w:jc w:val="center"/>
            </w:pPr>
            <w:r w:rsidRPr="00514C7D">
              <w:rPr>
                <w:rFonts w:ascii="Arial" w:eastAsia="Arial" w:hAnsi="Arial" w:cs="Arial"/>
                <w:sz w:val="20"/>
              </w:rPr>
              <w:t>podcast info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C7D" w:rsidRDefault="00514C7D" w:rsidP="00514C7D"/>
        </w:tc>
      </w:tr>
    </w:tbl>
    <w:p w:rsidR="00E42B57" w:rsidRDefault="00E42B57"/>
    <w:sectPr w:rsidR="00E42B57">
      <w:pgSz w:w="12240" w:h="15840"/>
      <w:pgMar w:top="1071" w:right="1440" w:bottom="1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36"/>
    <w:rsid w:val="00514C7D"/>
    <w:rsid w:val="00AC2A36"/>
    <w:rsid w:val="00E4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6E37B-E8AF-44FC-A6C8-EAC695F3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EXPRESS</dc:creator>
  <cp:keywords/>
  <cp:lastModifiedBy>EXPRESS</cp:lastModifiedBy>
  <cp:revision>2</cp:revision>
  <dcterms:created xsi:type="dcterms:W3CDTF">2024-03-31T01:10:00Z</dcterms:created>
  <dcterms:modified xsi:type="dcterms:W3CDTF">2024-03-31T01:10:00Z</dcterms:modified>
</cp:coreProperties>
</file>