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C8D" w:rsidRDefault="003A2C8D">
      <w:pPr>
        <w:spacing w:after="320"/>
      </w:pPr>
    </w:p>
    <w:p w:rsidR="003A2C8D" w:rsidRDefault="00B90F04">
      <w:pPr>
        <w:spacing w:after="40"/>
        <w:jc w:val="center"/>
      </w:pPr>
      <w:r>
        <w:rPr>
          <w:color w:val="666666"/>
          <w:sz w:val="24"/>
          <w:szCs w:val="24"/>
        </w:rPr>
        <w:t>UNIVERSITÉ DE SFAX</w:t>
      </w:r>
    </w:p>
    <w:p w:rsidR="003A2C8D" w:rsidRDefault="00B90F04">
      <w:pPr>
        <w:spacing w:after="200"/>
        <w:jc w:val="center"/>
      </w:pPr>
      <w:r>
        <w:rPr>
          <w:color w:val="666666"/>
        </w:rPr>
        <w:t>Institut Supérieur d'Informatique et de Multimédia</w:t>
      </w:r>
    </w:p>
    <w:p w:rsidR="003A2C8D" w:rsidRDefault="00B90F04">
      <w:pPr>
        <w:pBdr>
          <w:top w:val="single" w:sz="8" w:space="0" w:color="1A6B7A"/>
          <w:bottom w:val="single" w:sz="8" w:space="0" w:color="1A6B7A"/>
        </w:pBdr>
        <w:shd w:val="clear" w:color="auto" w:fill="E8F6F9"/>
        <w:spacing w:before="400" w:after="40"/>
        <w:jc w:val="center"/>
      </w:pPr>
      <w:r>
        <w:rPr>
          <w:sz w:val="32"/>
          <w:szCs w:val="32"/>
        </w:rPr>
        <w:t xml:space="preserve"> </w:t>
      </w:r>
    </w:p>
    <w:p w:rsidR="003A2C8D" w:rsidRDefault="00B90F04">
      <w:pPr>
        <w:shd w:val="clear" w:color="auto" w:fill="E8F6F9"/>
        <w:jc w:val="center"/>
      </w:pPr>
      <w:r>
        <w:rPr>
          <w:b/>
          <w:bCs/>
          <w:color w:val="1A6B7A"/>
          <w:sz w:val="36"/>
          <w:szCs w:val="36"/>
        </w:rPr>
        <w:t>RAPPORT DE PROJET</w:t>
      </w:r>
    </w:p>
    <w:p w:rsidR="003A2C8D" w:rsidRDefault="00B90F04">
      <w:pPr>
        <w:shd w:val="clear" w:color="auto" w:fill="E8F6F9"/>
        <w:spacing w:before="20"/>
        <w:jc w:val="center"/>
      </w:pPr>
      <w:r>
        <w:rPr>
          <w:color w:val="1A2E35"/>
          <w:sz w:val="28"/>
          <w:szCs w:val="28"/>
        </w:rPr>
        <w:t xml:space="preserve">Développement d'une Application Web </w:t>
      </w:r>
      <w:proofErr w:type="spellStart"/>
      <w:r>
        <w:rPr>
          <w:color w:val="1A2E35"/>
          <w:sz w:val="28"/>
          <w:szCs w:val="28"/>
        </w:rPr>
        <w:t>Angular</w:t>
      </w:r>
      <w:proofErr w:type="spellEnd"/>
    </w:p>
    <w:p w:rsidR="003A2C8D" w:rsidRDefault="00B90F04">
      <w:pPr>
        <w:shd w:val="clear" w:color="auto" w:fill="E8F6F9"/>
        <w:spacing w:after="400"/>
        <w:jc w:val="center"/>
      </w:pPr>
      <w:r>
        <w:rPr>
          <w:sz w:val="32"/>
          <w:szCs w:val="32"/>
        </w:rPr>
        <w:t xml:space="preserve"> </w:t>
      </w:r>
    </w:p>
    <w:p w:rsidR="003A2C8D" w:rsidRDefault="003A2C8D">
      <w:pPr>
        <w:spacing w:after="160"/>
      </w:pPr>
    </w:p>
    <w:p w:rsidR="003A2C8D" w:rsidRDefault="00B90F04">
      <w:pPr>
        <w:spacing w:before="200" w:after="80"/>
        <w:jc w:val="center"/>
      </w:pPr>
      <w:r>
        <w:rPr>
          <w:b/>
          <w:bCs/>
          <w:color w:val="1A6B7A"/>
          <w:sz w:val="56"/>
          <w:szCs w:val="56"/>
        </w:rPr>
        <w:t>LYNORA</w:t>
      </w:r>
    </w:p>
    <w:p w:rsidR="003A2C8D" w:rsidRDefault="00B90F04"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>Plateforme de Gestion de Polyclinique</w:t>
      </w:r>
    </w:p>
    <w:p w:rsidR="003A2C8D" w:rsidRDefault="003A2C8D">
      <w:pPr>
        <w:spacing w:after="32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</w:tblGrid>
      <w:tr w:rsidR="003A2C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2C8D" w:rsidRDefault="00B90F04">
            <w:r>
              <w:rPr>
                <w:b/>
                <w:bCs/>
                <w:color w:val="1A6B7A"/>
              </w:rPr>
              <w:t>Réalisé par 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2C8D" w:rsidRDefault="00B90F04">
            <w:proofErr w:type="spellStart"/>
            <w:r>
              <w:rPr>
                <w:color w:val="1A2E35"/>
              </w:rPr>
              <w:t>Nour</w:t>
            </w:r>
            <w:proofErr w:type="spellEnd"/>
            <w:r>
              <w:rPr>
                <w:color w:val="1A2E35"/>
              </w:rPr>
              <w:t xml:space="preserve"> </w:t>
            </w:r>
            <w:proofErr w:type="spellStart"/>
            <w:r>
              <w:rPr>
                <w:color w:val="1A2E35"/>
              </w:rPr>
              <w:t>Islem</w:t>
            </w:r>
            <w:proofErr w:type="spellEnd"/>
            <w:r>
              <w:rPr>
                <w:color w:val="1A2E35"/>
              </w:rPr>
              <w:t xml:space="preserve"> </w:t>
            </w:r>
            <w:proofErr w:type="spellStart"/>
            <w:proofErr w:type="gramStart"/>
            <w:r>
              <w:rPr>
                <w:color w:val="1A2E35"/>
              </w:rPr>
              <w:t>Elleuch</w:t>
            </w:r>
            <w:proofErr w:type="spellEnd"/>
            <w:r w:rsidR="006353E5">
              <w:rPr>
                <w:color w:val="1A2E35"/>
              </w:rPr>
              <w:t xml:space="preserve"> ,</w:t>
            </w:r>
            <w:proofErr w:type="gramEnd"/>
            <w:r w:rsidR="006353E5">
              <w:rPr>
                <w:color w:val="1A2E35"/>
              </w:rPr>
              <w:t xml:space="preserve"> Lynda KRID</w:t>
            </w:r>
          </w:p>
        </w:tc>
      </w:tr>
      <w:tr w:rsidR="003A2C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2C8D" w:rsidRDefault="00B90F04">
            <w:r>
              <w:rPr>
                <w:b/>
                <w:bCs/>
                <w:color w:val="1A6B7A"/>
              </w:rPr>
              <w:t>Encadrant 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2C8D" w:rsidRDefault="00B90F04">
            <w:r>
              <w:rPr>
                <w:color w:val="1A2E35"/>
              </w:rPr>
              <w:t xml:space="preserve">Mme. </w:t>
            </w:r>
            <w:proofErr w:type="spellStart"/>
            <w:r>
              <w:rPr>
                <w:color w:val="1A2E35"/>
              </w:rPr>
              <w:t>Imen</w:t>
            </w:r>
            <w:proofErr w:type="spellEnd"/>
          </w:p>
        </w:tc>
      </w:tr>
      <w:tr w:rsidR="003A2C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2C8D" w:rsidRDefault="00B90F04">
            <w:r>
              <w:rPr>
                <w:b/>
                <w:bCs/>
                <w:color w:val="1A6B7A"/>
              </w:rPr>
              <w:t>Année universitaire 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2C8D" w:rsidRDefault="00B90F04">
            <w:r>
              <w:rPr>
                <w:color w:val="1A2E35"/>
              </w:rPr>
              <w:t>2025 - 2026</w:t>
            </w:r>
          </w:p>
        </w:tc>
      </w:tr>
      <w:tr w:rsidR="003A2C8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2C8D" w:rsidRDefault="00B90F04">
            <w:r>
              <w:rPr>
                <w:b/>
                <w:bCs/>
                <w:color w:val="1A6B7A"/>
              </w:rPr>
              <w:t>URL de déploiement 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A2C8D" w:rsidRDefault="00B90F04">
            <w:r>
              <w:rPr>
                <w:color w:val="2A9DB5"/>
              </w:rPr>
              <w:t>https://clinique-app-e08fe.web.app</w:t>
            </w:r>
          </w:p>
        </w:tc>
      </w:tr>
    </w:tbl>
    <w:p w:rsidR="003A2C8D" w:rsidRDefault="00B90F04" w:rsidP="006353E5">
      <w:r>
        <w:br w:type="page"/>
      </w:r>
    </w:p>
    <w:p w:rsidR="003A2C8D" w:rsidRDefault="00B90F04">
      <w:pPr>
        <w:pStyle w:val="Titre2"/>
      </w:pPr>
      <w:r>
        <w:lastRenderedPageBreak/>
        <w:t>Diagramme de Classes</w:t>
      </w:r>
    </w:p>
    <w:p w:rsidR="003A2C8D" w:rsidRDefault="00B90F04">
      <w:pPr>
        <w:spacing w:before="80" w:after="80"/>
        <w:jc w:val="both"/>
      </w:pPr>
      <w:r>
        <w:rPr>
          <w:color w:val="1A2E35"/>
        </w:rPr>
        <w:t xml:space="preserve">Le diagramme suivant illustre les relations entre les entités principales de l'application LYNORA, conformément au modèle de données implémenté dans </w:t>
      </w:r>
      <w:proofErr w:type="spellStart"/>
      <w:r>
        <w:rPr>
          <w:color w:val="1A2E35"/>
        </w:rPr>
        <w:t>Firebase</w:t>
      </w:r>
      <w:proofErr w:type="spellEnd"/>
      <w:r>
        <w:rPr>
          <w:color w:val="1A2E35"/>
        </w:rPr>
        <w:t xml:space="preserve"> </w:t>
      </w:r>
      <w:proofErr w:type="spellStart"/>
      <w:r>
        <w:rPr>
          <w:color w:val="1A2E35"/>
        </w:rPr>
        <w:t>Firestore</w:t>
      </w:r>
      <w:proofErr w:type="spellEnd"/>
      <w:r>
        <w:rPr>
          <w:color w:val="1A2E35"/>
        </w:rPr>
        <w:t xml:space="preserve"> :</w:t>
      </w:r>
    </w:p>
    <w:p w:rsidR="003A2C8D" w:rsidRDefault="003A2C8D">
      <w:pPr>
        <w:spacing w:after="160"/>
      </w:pPr>
    </w:p>
    <w:p w:rsidR="003A2C8D" w:rsidRDefault="00B90F04" w:rsidP="006353E5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6500000" cy="4622222"/>
            <wp:effectExtent l="0" t="0" r="0" b="0"/>
            <wp:docPr id="1" name="lynora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ynora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6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C8D" w:rsidRDefault="00B90F04">
      <w:r>
        <w:br w:type="page"/>
      </w:r>
    </w:p>
    <w:p w:rsidR="003A2C8D" w:rsidRDefault="00B90F04">
      <w:bookmarkStart w:id="0" w:name="_GoBack"/>
      <w:bookmarkEnd w:id="0"/>
      <w:r>
        <w:lastRenderedPageBreak/>
        <w:br w:type="page"/>
      </w:r>
    </w:p>
    <w:p w:rsidR="003A2C8D" w:rsidRDefault="00B90F04">
      <w:r>
        <w:lastRenderedPageBreak/>
        <w:br w:type="page"/>
      </w:r>
    </w:p>
    <w:p w:rsidR="003A2C8D" w:rsidRDefault="003A2C8D">
      <w:pPr>
        <w:spacing w:after="160"/>
      </w:pPr>
    </w:p>
    <w:p w:rsidR="003A2C8D" w:rsidRDefault="00B90F04">
      <w:r>
        <w:br w:type="page"/>
      </w:r>
    </w:p>
    <w:p w:rsidR="003A2C8D" w:rsidRDefault="003A2C8D">
      <w:pPr>
        <w:spacing w:before="80" w:after="80"/>
        <w:jc w:val="both"/>
      </w:pPr>
    </w:p>
    <w:sectPr w:rsidR="003A2C8D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F04" w:rsidRDefault="00B90F04">
      <w:r>
        <w:separator/>
      </w:r>
    </w:p>
  </w:endnote>
  <w:endnote w:type="continuationSeparator" w:id="0">
    <w:p w:rsidR="00B90F04" w:rsidRDefault="00B90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C8D" w:rsidRDefault="00B90F04" w:rsidP="006353E5">
    <w:pPr>
      <w:pBdr>
        <w:top w:val="single" w:sz="4" w:space="6" w:color="1A6B7A"/>
      </w:pBdr>
      <w:tabs>
        <w:tab w:val="right" w:pos="9026"/>
      </w:tabs>
    </w:pPr>
    <w:r>
      <w:rPr>
        <w:color w:val="666666"/>
        <w:sz w:val="18"/>
        <w:szCs w:val="18"/>
      </w:rPr>
      <w:t>2025/2026</w:t>
    </w:r>
    <w:r>
      <w:rPr>
        <w:color w:val="666666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F04" w:rsidRDefault="00B90F04">
      <w:r>
        <w:separator/>
      </w:r>
    </w:p>
  </w:footnote>
  <w:footnote w:type="continuationSeparator" w:id="0">
    <w:p w:rsidR="00B90F04" w:rsidRDefault="00B90F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C8D" w:rsidRDefault="00B90F04">
    <w:pPr>
      <w:pBdr>
        <w:bottom w:val="single" w:sz="4" w:space="6" w:color="1A6B7A"/>
      </w:pBdr>
    </w:pPr>
    <w:proofErr w:type="gramStart"/>
    <w:r>
      <w:rPr>
        <w:b/>
        <w:bCs/>
        <w:color w:val="1A6B7A"/>
        <w:sz w:val="20"/>
        <w:szCs w:val="20"/>
      </w:rPr>
      <w:t>LYNORA</w:t>
    </w:r>
    <w:r>
      <w:rPr>
        <w:color w:val="666666"/>
        <w:sz w:val="20"/>
        <w:szCs w:val="20"/>
      </w:rPr>
      <w:t xml:space="preserve">  |</w:t>
    </w:r>
    <w:proofErr w:type="gramEnd"/>
    <w:r>
      <w:rPr>
        <w:color w:val="666666"/>
        <w:sz w:val="20"/>
        <w:szCs w:val="20"/>
      </w:rPr>
      <w:t xml:space="preserve">  Rapport de Projet </w:t>
    </w:r>
    <w:proofErr w:type="spellStart"/>
    <w:r>
      <w:rPr>
        <w:color w:val="666666"/>
        <w:sz w:val="20"/>
        <w:szCs w:val="20"/>
      </w:rPr>
      <w:t>Angular</w:t>
    </w:r>
    <w:proofErr w:type="spellEnd"/>
    <w:r>
      <w:rPr>
        <w:color w:val="666666"/>
        <w:sz w:val="20"/>
        <w:szCs w:val="20"/>
      </w:rPr>
      <w:t xml:space="preserve"> — Gestion de Polyclinique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0D69C5"/>
    <w:multiLevelType w:val="hybridMultilevel"/>
    <w:tmpl w:val="04A8FC84"/>
    <w:lvl w:ilvl="0" w:tplc="E83AAA6E">
      <w:start w:val="1"/>
      <w:numFmt w:val="bullet"/>
      <w:lvlText w:val="•"/>
      <w:lvlJc w:val="left"/>
      <w:pPr>
        <w:ind w:left="720" w:hanging="360"/>
      </w:pPr>
    </w:lvl>
    <w:lvl w:ilvl="1" w:tplc="E00CCE4E">
      <w:numFmt w:val="decimal"/>
      <w:lvlText w:val=""/>
      <w:lvlJc w:val="left"/>
    </w:lvl>
    <w:lvl w:ilvl="2" w:tplc="1AC418AE">
      <w:numFmt w:val="decimal"/>
      <w:lvlText w:val=""/>
      <w:lvlJc w:val="left"/>
    </w:lvl>
    <w:lvl w:ilvl="3" w:tplc="52342F12">
      <w:numFmt w:val="decimal"/>
      <w:lvlText w:val=""/>
      <w:lvlJc w:val="left"/>
    </w:lvl>
    <w:lvl w:ilvl="4" w:tplc="2DF8D47A">
      <w:numFmt w:val="decimal"/>
      <w:lvlText w:val=""/>
      <w:lvlJc w:val="left"/>
    </w:lvl>
    <w:lvl w:ilvl="5" w:tplc="D9AAD936">
      <w:numFmt w:val="decimal"/>
      <w:lvlText w:val=""/>
      <w:lvlJc w:val="left"/>
    </w:lvl>
    <w:lvl w:ilvl="6" w:tplc="8492685C">
      <w:numFmt w:val="decimal"/>
      <w:lvlText w:val=""/>
      <w:lvlJc w:val="left"/>
    </w:lvl>
    <w:lvl w:ilvl="7" w:tplc="0E786982">
      <w:numFmt w:val="decimal"/>
      <w:lvlText w:val=""/>
      <w:lvlJc w:val="left"/>
    </w:lvl>
    <w:lvl w:ilvl="8" w:tplc="0D143CE2">
      <w:numFmt w:val="decimal"/>
      <w:lvlText w:val=""/>
      <w:lvlJc w:val="left"/>
    </w:lvl>
  </w:abstractNum>
  <w:abstractNum w:abstractNumId="1" w15:restartNumberingAfterBreak="0">
    <w:nsid w:val="447F07EB"/>
    <w:multiLevelType w:val="hybridMultilevel"/>
    <w:tmpl w:val="D18C6F50"/>
    <w:lvl w:ilvl="0" w:tplc="F2BCDCB6">
      <w:start w:val="1"/>
      <w:numFmt w:val="bullet"/>
      <w:lvlText w:val="●"/>
      <w:lvlJc w:val="left"/>
      <w:pPr>
        <w:ind w:left="720" w:hanging="360"/>
      </w:pPr>
    </w:lvl>
    <w:lvl w:ilvl="1" w:tplc="CE981E18">
      <w:start w:val="1"/>
      <w:numFmt w:val="bullet"/>
      <w:lvlText w:val="○"/>
      <w:lvlJc w:val="left"/>
      <w:pPr>
        <w:ind w:left="1440" w:hanging="360"/>
      </w:pPr>
    </w:lvl>
    <w:lvl w:ilvl="2" w:tplc="C71CFC2A">
      <w:start w:val="1"/>
      <w:numFmt w:val="bullet"/>
      <w:lvlText w:val="■"/>
      <w:lvlJc w:val="left"/>
      <w:pPr>
        <w:ind w:left="2160" w:hanging="360"/>
      </w:pPr>
    </w:lvl>
    <w:lvl w:ilvl="3" w:tplc="708E6E84">
      <w:start w:val="1"/>
      <w:numFmt w:val="bullet"/>
      <w:lvlText w:val="●"/>
      <w:lvlJc w:val="left"/>
      <w:pPr>
        <w:ind w:left="2880" w:hanging="360"/>
      </w:pPr>
    </w:lvl>
    <w:lvl w:ilvl="4" w:tplc="32C62A2A">
      <w:start w:val="1"/>
      <w:numFmt w:val="bullet"/>
      <w:lvlText w:val="○"/>
      <w:lvlJc w:val="left"/>
      <w:pPr>
        <w:ind w:left="3600" w:hanging="360"/>
      </w:pPr>
    </w:lvl>
    <w:lvl w:ilvl="5" w:tplc="FE64E198">
      <w:start w:val="1"/>
      <w:numFmt w:val="bullet"/>
      <w:lvlText w:val="■"/>
      <w:lvlJc w:val="left"/>
      <w:pPr>
        <w:ind w:left="4320" w:hanging="360"/>
      </w:pPr>
    </w:lvl>
    <w:lvl w:ilvl="6" w:tplc="2D8228F0">
      <w:start w:val="1"/>
      <w:numFmt w:val="bullet"/>
      <w:lvlText w:val="●"/>
      <w:lvlJc w:val="left"/>
      <w:pPr>
        <w:ind w:left="5040" w:hanging="360"/>
      </w:pPr>
    </w:lvl>
    <w:lvl w:ilvl="7" w:tplc="D01A2338">
      <w:start w:val="1"/>
      <w:numFmt w:val="bullet"/>
      <w:lvlText w:val="●"/>
      <w:lvlJc w:val="left"/>
      <w:pPr>
        <w:ind w:left="5760" w:hanging="360"/>
      </w:pPr>
    </w:lvl>
    <w:lvl w:ilvl="8" w:tplc="98C663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8D"/>
    <w:rsid w:val="003A2C8D"/>
    <w:rsid w:val="006353E5"/>
    <w:rsid w:val="00B9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808CDE-5FF2-445D-9B6C-E19D9BEA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A6B7A"/>
      <w:sz w:val="32"/>
      <w:szCs w:val="32"/>
    </w:rPr>
  </w:style>
  <w:style w:type="paragraph" w:styleId="Titre2">
    <w:name w:val="heading 2"/>
    <w:qFormat/>
    <w:pPr>
      <w:spacing w:before="280" w:after="140"/>
      <w:outlineLvl w:val="1"/>
    </w:pPr>
    <w:rPr>
      <w:b/>
      <w:bCs/>
      <w:color w:val="2A9D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353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353E5"/>
  </w:style>
  <w:style w:type="paragraph" w:styleId="Pieddepage">
    <w:name w:val="footer"/>
    <w:basedOn w:val="Normal"/>
    <w:link w:val="PieddepageCar"/>
    <w:uiPriority w:val="99"/>
    <w:unhideWhenUsed/>
    <w:rsid w:val="006353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35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2</cp:revision>
  <dcterms:created xsi:type="dcterms:W3CDTF">2026-04-26T11:38:00Z</dcterms:created>
  <dcterms:modified xsi:type="dcterms:W3CDTF">2026-05-05T22:55:00Z</dcterms:modified>
</cp:coreProperties>
</file>