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3560" w14:textId="42E01B7B" w:rsidR="00B40104" w:rsidRPr="003C03FE" w:rsidRDefault="003C03FE">
      <w:pPr>
        <w:rPr>
          <w:rFonts w:ascii="orange juice" w:hAnsi="orange juice"/>
          <w:sz w:val="44"/>
          <w:szCs w:val="40"/>
          <w:u w:val="single"/>
        </w:rPr>
      </w:pPr>
      <w:r w:rsidRPr="003C03FE">
        <w:rPr>
          <w:rFonts w:ascii="orange juice" w:hAnsi="orange juice"/>
          <w:sz w:val="44"/>
          <w:szCs w:val="40"/>
          <w:u w:val="single"/>
        </w:rPr>
        <w:t>Liste de jeux vidéo</w:t>
      </w:r>
      <w:r w:rsidRPr="003C03FE">
        <w:rPr>
          <w:rFonts w:ascii="Cambria" w:hAnsi="Cambria" w:cs="Cambria"/>
          <w:sz w:val="44"/>
          <w:szCs w:val="40"/>
          <w:u w:val="single"/>
        </w:rPr>
        <w:t> </w:t>
      </w:r>
      <w:r w:rsidRPr="003C03FE">
        <w:rPr>
          <w:rFonts w:ascii="orange juice" w:hAnsi="orange juice"/>
          <w:sz w:val="44"/>
          <w:szCs w:val="40"/>
          <w:u w:val="single"/>
        </w:rPr>
        <w:t>:</w:t>
      </w:r>
    </w:p>
    <w:p w14:paraId="055FAF98" w14:textId="56A388AA" w:rsidR="003C03FE" w:rsidRPr="003C03FE" w:rsidRDefault="003C03FE">
      <w:pPr>
        <w:rPr>
          <w:b/>
          <w:bCs/>
          <w:sz w:val="32"/>
          <w:szCs w:val="28"/>
        </w:rPr>
      </w:pPr>
      <w:r w:rsidRPr="003C03FE">
        <w:rPr>
          <w:b/>
          <w:bCs/>
          <w:sz w:val="32"/>
          <w:szCs w:val="28"/>
        </w:rPr>
        <w:t>Jeu n°1 :</w:t>
      </w:r>
    </w:p>
    <w:p w14:paraId="5ABECA95" w14:textId="0C693B59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Nom : League of Legends</w:t>
      </w:r>
    </w:p>
    <w:p w14:paraId="1BC64054" w14:textId="2A06B1D9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Année de lancement : 2009</w:t>
      </w:r>
    </w:p>
    <w:p w14:paraId="5DE1A29A" w14:textId="52F24F5B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Développeur : </w:t>
      </w:r>
      <w:proofErr w:type="spellStart"/>
      <w:r>
        <w:rPr>
          <w:b/>
          <w:bCs/>
        </w:rPr>
        <w:t>Riot</w:t>
      </w:r>
      <w:proofErr w:type="spellEnd"/>
      <w:r>
        <w:rPr>
          <w:b/>
          <w:bCs/>
        </w:rPr>
        <w:t xml:space="preserve"> Games</w:t>
      </w:r>
    </w:p>
    <w:p w14:paraId="34DB4567" w14:textId="6E58844C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Franchise : League of Legends</w:t>
      </w:r>
    </w:p>
    <w:p w14:paraId="42B70DAA" w14:textId="54D858A3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Genres : Arène de bataille en ligne, multijoueur, Action-RPG</w:t>
      </w:r>
    </w:p>
    <w:p w14:paraId="0ACD36F7" w14:textId="16D92E59" w:rsid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Plateforme : ordinateur, smartphone, tablette</w:t>
      </w:r>
    </w:p>
    <w:p w14:paraId="3EE09769" w14:textId="0EF11D00" w:rsidR="003C03FE" w:rsidRPr="003C03FE" w:rsidRDefault="003C03FE" w:rsidP="003C03F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Version : 12.5</w:t>
      </w:r>
    </w:p>
    <w:p w14:paraId="7B0A5674" w14:textId="77777777" w:rsidR="003C03FE" w:rsidRDefault="003C03FE"/>
    <w:sectPr w:rsidR="003C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91323"/>
    <w:multiLevelType w:val="hybridMultilevel"/>
    <w:tmpl w:val="B990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FE"/>
    <w:rsid w:val="003C03FE"/>
    <w:rsid w:val="003F55D1"/>
    <w:rsid w:val="00403550"/>
    <w:rsid w:val="00B40104"/>
    <w:rsid w:val="00D13025"/>
    <w:rsid w:val="00D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2B5A3"/>
  <w15:chartTrackingRefBased/>
  <w15:docId w15:val="{2C433F15-0B97-054D-8F07-7653620E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D1"/>
    <w:pPr>
      <w:spacing w:after="160" w:line="259" w:lineRule="auto"/>
    </w:pPr>
    <w:rPr>
      <w:rFonts w:asciiTheme="majorHAnsi" w:eastAsiaTheme="minorEastAsia" w:hAnsiTheme="majorHAnsi" w:cs="Times New Roman"/>
      <w:szCs w:val="22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Everaert</dc:creator>
  <cp:keywords/>
  <dc:description/>
  <cp:lastModifiedBy>Nour Everaert</cp:lastModifiedBy>
  <cp:revision>1</cp:revision>
  <dcterms:created xsi:type="dcterms:W3CDTF">2022-12-01T09:24:00Z</dcterms:created>
  <dcterms:modified xsi:type="dcterms:W3CDTF">2022-12-01T09:32:00Z</dcterms:modified>
</cp:coreProperties>
</file>