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B22E90" w14:textId="77777777" w:rsidR="0098193C" w:rsidRPr="0098193C" w:rsidRDefault="0098193C" w:rsidP="0098193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14:ligatures w14:val="none"/>
        </w:rPr>
      </w:pPr>
      <w:r w:rsidRPr="0098193C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14:ligatures w14:val="none"/>
        </w:rPr>
        <w:t>Crawlability and Robots.txt Analysis Report for Al Jazeera</w:t>
      </w:r>
    </w:p>
    <w:p w14:paraId="53B13995" w14:textId="77777777" w:rsidR="0098193C" w:rsidRPr="0098193C" w:rsidRDefault="0098193C" w:rsidP="009819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98193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1. Introduction</w:t>
      </w:r>
    </w:p>
    <w:p w14:paraId="50FAD8DA" w14:textId="77777777" w:rsidR="0098193C" w:rsidRDefault="0098193C" w:rsidP="009819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This report documents the crawl permissions and restrictions for the Al Jazeera website, based on an analysis of the </w:t>
      </w:r>
      <w:r w:rsidRPr="0098193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robots.txt</w:t>
      </w: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file, sitemap URLs, RSS feeds, and API endpoints. The goal is to ensure polite and compliant web crawling.</w:t>
      </w:r>
    </w:p>
    <w:p w14:paraId="589CA9D5" w14:textId="0D2C365C" w:rsidR="0098193C" w:rsidRPr="0098193C" w:rsidRDefault="00F91F92" w:rsidP="009819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742E2310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57CEF868" w14:textId="77777777" w:rsidR="0098193C" w:rsidRPr="0098193C" w:rsidRDefault="0098193C" w:rsidP="009819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98193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2. Robots.txt Rules</w:t>
      </w:r>
    </w:p>
    <w:p w14:paraId="3A1C8659" w14:textId="77777777" w:rsidR="0098193C" w:rsidRPr="0098193C" w:rsidRDefault="0098193C" w:rsidP="009819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The </w:t>
      </w:r>
      <w:r w:rsidRPr="0098193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robots.txt</w:t>
      </w: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file specifies which paths are allowed or disallowed for web crawlers (user-agents).</w:t>
      </w:r>
    </w:p>
    <w:p w14:paraId="5CCCC9DA" w14:textId="77777777" w:rsidR="0098193C" w:rsidRDefault="0098193C" w:rsidP="009819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The wildcard user-agent </w:t>
      </w:r>
      <w:r w:rsidRPr="0098193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*</w:t>
      </w: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applies to all bots unless otherwise specified.</w:t>
      </w:r>
    </w:p>
    <w:p w14:paraId="6C22B7E2" w14:textId="6859EC58" w:rsidR="0098193C" w:rsidRPr="0098193C" w:rsidRDefault="0098193C" w:rsidP="009819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2.1 General Rules for All User-agents (</w:t>
      </w:r>
      <w:r w:rsidRPr="0098193C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*</w:t>
      </w:r>
      <w:r w:rsidRPr="0098193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)</w:t>
      </w:r>
    </w:p>
    <w:tbl>
      <w:tblPr>
        <w:tblW w:w="936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3"/>
        <w:gridCol w:w="30"/>
        <w:gridCol w:w="2616"/>
        <w:gridCol w:w="5391"/>
      </w:tblGrid>
      <w:tr w:rsidR="0098193C" w:rsidRPr="0098193C" w14:paraId="0D73AEB5" w14:textId="77777777" w:rsidTr="0098193C">
        <w:trPr>
          <w:tblHeader/>
          <w:tblCellSpacing w:w="15" w:type="dxa"/>
        </w:trPr>
        <w:tc>
          <w:tcPr>
            <w:tcW w:w="1308" w:type="dxa"/>
            <w:gridSpan w:val="2"/>
            <w:vAlign w:val="center"/>
            <w:hideMark/>
          </w:tcPr>
          <w:p w14:paraId="0AF54B85" w14:textId="77777777" w:rsidR="0098193C" w:rsidRPr="0098193C" w:rsidRDefault="0098193C" w:rsidP="0098193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98193C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Rule Type</w:t>
            </w:r>
          </w:p>
        </w:tc>
        <w:tc>
          <w:tcPr>
            <w:tcW w:w="2586" w:type="dxa"/>
            <w:vAlign w:val="center"/>
            <w:hideMark/>
          </w:tcPr>
          <w:p w14:paraId="7F5EEEE0" w14:textId="77777777" w:rsidR="0098193C" w:rsidRPr="0098193C" w:rsidRDefault="0098193C" w:rsidP="009819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98193C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Path</w:t>
            </w:r>
          </w:p>
        </w:tc>
        <w:tc>
          <w:tcPr>
            <w:tcW w:w="5346" w:type="dxa"/>
            <w:vAlign w:val="center"/>
            <w:hideMark/>
          </w:tcPr>
          <w:p w14:paraId="77FF051A" w14:textId="77777777" w:rsidR="0098193C" w:rsidRPr="0098193C" w:rsidRDefault="0098193C" w:rsidP="009819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98193C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Description</w:t>
            </w:r>
          </w:p>
        </w:tc>
      </w:tr>
      <w:tr w:rsidR="0098193C" w:rsidRPr="0098193C" w14:paraId="26BC5950" w14:textId="77777777" w:rsidTr="009819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021DC3" w14:textId="77777777" w:rsidR="0098193C" w:rsidRPr="0098193C" w:rsidRDefault="0098193C" w:rsidP="0098193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8193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Disallow</w:t>
            </w:r>
          </w:p>
        </w:tc>
        <w:tc>
          <w:tcPr>
            <w:tcW w:w="2616" w:type="dxa"/>
            <w:gridSpan w:val="2"/>
            <w:vAlign w:val="center"/>
            <w:hideMark/>
          </w:tcPr>
          <w:p w14:paraId="2E3C8AAC" w14:textId="77777777" w:rsidR="0098193C" w:rsidRPr="0098193C" w:rsidRDefault="0098193C" w:rsidP="0098193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8193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/api</w:t>
            </w:r>
          </w:p>
        </w:tc>
        <w:tc>
          <w:tcPr>
            <w:tcW w:w="5346" w:type="dxa"/>
            <w:vAlign w:val="center"/>
            <w:hideMark/>
          </w:tcPr>
          <w:p w14:paraId="63A0B13D" w14:textId="77777777" w:rsidR="0098193C" w:rsidRPr="0098193C" w:rsidRDefault="0098193C" w:rsidP="0098193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8193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Crawlers are blocked from accessing any </w:t>
            </w:r>
            <w:r w:rsidRPr="0098193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/api</w:t>
            </w:r>
            <w:r w:rsidRPr="0098193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paths.</w:t>
            </w:r>
          </w:p>
        </w:tc>
      </w:tr>
      <w:tr w:rsidR="0098193C" w:rsidRPr="0098193C" w14:paraId="543B3940" w14:textId="77777777" w:rsidTr="009819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BB17F9" w14:textId="77777777" w:rsidR="0098193C" w:rsidRPr="0098193C" w:rsidRDefault="0098193C" w:rsidP="0098193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8193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Disallow</w:t>
            </w:r>
          </w:p>
        </w:tc>
        <w:tc>
          <w:tcPr>
            <w:tcW w:w="2616" w:type="dxa"/>
            <w:gridSpan w:val="2"/>
            <w:vAlign w:val="center"/>
            <w:hideMark/>
          </w:tcPr>
          <w:p w14:paraId="7E9370FD" w14:textId="77777777" w:rsidR="0098193C" w:rsidRPr="0098193C" w:rsidRDefault="0098193C" w:rsidP="0098193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8193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/asset-manifest.json</w:t>
            </w:r>
          </w:p>
        </w:tc>
        <w:tc>
          <w:tcPr>
            <w:tcW w:w="5346" w:type="dxa"/>
            <w:vAlign w:val="center"/>
            <w:hideMark/>
          </w:tcPr>
          <w:p w14:paraId="79628953" w14:textId="77777777" w:rsidR="0098193C" w:rsidRPr="0098193C" w:rsidRDefault="0098193C" w:rsidP="0098193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8193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The specific file </w:t>
            </w:r>
            <w:r w:rsidRPr="0098193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asset-manifest.json</w:t>
            </w:r>
            <w:r w:rsidRPr="0098193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is disallowed.</w:t>
            </w:r>
          </w:p>
        </w:tc>
      </w:tr>
      <w:tr w:rsidR="0098193C" w:rsidRPr="0098193C" w14:paraId="73FA8A61" w14:textId="77777777" w:rsidTr="009819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102F14" w14:textId="77777777" w:rsidR="0098193C" w:rsidRPr="0098193C" w:rsidRDefault="0098193C" w:rsidP="0098193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8193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Allow</w:t>
            </w:r>
          </w:p>
        </w:tc>
        <w:tc>
          <w:tcPr>
            <w:tcW w:w="2616" w:type="dxa"/>
            <w:gridSpan w:val="2"/>
            <w:vAlign w:val="center"/>
            <w:hideMark/>
          </w:tcPr>
          <w:p w14:paraId="2AEB0283" w14:textId="77777777" w:rsidR="0098193C" w:rsidRPr="0098193C" w:rsidRDefault="0098193C" w:rsidP="0098193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8193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/search/$</w:t>
            </w:r>
          </w:p>
        </w:tc>
        <w:tc>
          <w:tcPr>
            <w:tcW w:w="5346" w:type="dxa"/>
            <w:vAlign w:val="center"/>
            <w:hideMark/>
          </w:tcPr>
          <w:p w14:paraId="14CC12D1" w14:textId="77777777" w:rsidR="0098193C" w:rsidRPr="0098193C" w:rsidRDefault="0098193C" w:rsidP="0098193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8193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Exact URL </w:t>
            </w:r>
            <w:r w:rsidRPr="0098193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/search/</w:t>
            </w:r>
            <w:r w:rsidRPr="0098193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is allowed.</w:t>
            </w:r>
          </w:p>
        </w:tc>
      </w:tr>
      <w:tr w:rsidR="0098193C" w:rsidRPr="0098193C" w14:paraId="1A26BED4" w14:textId="77777777" w:rsidTr="009819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9B9CC1" w14:textId="77777777" w:rsidR="0098193C" w:rsidRPr="0098193C" w:rsidRDefault="0098193C" w:rsidP="0098193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8193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Disallow</w:t>
            </w:r>
          </w:p>
        </w:tc>
        <w:tc>
          <w:tcPr>
            <w:tcW w:w="2616" w:type="dxa"/>
            <w:gridSpan w:val="2"/>
            <w:vAlign w:val="center"/>
            <w:hideMark/>
          </w:tcPr>
          <w:p w14:paraId="05D97926" w14:textId="77777777" w:rsidR="0098193C" w:rsidRPr="0098193C" w:rsidRDefault="0098193C" w:rsidP="0098193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8193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/search/</w:t>
            </w:r>
          </w:p>
        </w:tc>
        <w:tc>
          <w:tcPr>
            <w:tcW w:w="5346" w:type="dxa"/>
            <w:vAlign w:val="center"/>
            <w:hideMark/>
          </w:tcPr>
          <w:p w14:paraId="030962FA" w14:textId="77777777" w:rsidR="0098193C" w:rsidRPr="0098193C" w:rsidRDefault="0098193C" w:rsidP="0098193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8193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Any URL starting with </w:t>
            </w:r>
            <w:r w:rsidRPr="0098193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/search/</w:t>
            </w:r>
            <w:r w:rsidRPr="0098193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(except exact </w:t>
            </w:r>
            <w:r w:rsidRPr="0098193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/search/</w:t>
            </w:r>
            <w:r w:rsidRPr="0098193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) is disallowed.</w:t>
            </w:r>
          </w:p>
        </w:tc>
      </w:tr>
      <w:tr w:rsidR="0098193C" w:rsidRPr="0098193C" w14:paraId="3D08B73E" w14:textId="77777777" w:rsidTr="009819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7392B9" w14:textId="77777777" w:rsidR="0098193C" w:rsidRPr="0098193C" w:rsidRDefault="0098193C" w:rsidP="0098193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8193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Disallow</w:t>
            </w:r>
          </w:p>
        </w:tc>
        <w:tc>
          <w:tcPr>
            <w:tcW w:w="2616" w:type="dxa"/>
            <w:gridSpan w:val="2"/>
            <w:vAlign w:val="center"/>
            <w:hideMark/>
          </w:tcPr>
          <w:p w14:paraId="7BD0AD87" w14:textId="77777777" w:rsidR="0098193C" w:rsidRPr="0098193C" w:rsidRDefault="0098193C" w:rsidP="0098193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8193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/home/search?q=</w:t>
            </w:r>
          </w:p>
        </w:tc>
        <w:tc>
          <w:tcPr>
            <w:tcW w:w="5346" w:type="dxa"/>
            <w:vAlign w:val="center"/>
            <w:hideMark/>
          </w:tcPr>
          <w:p w14:paraId="0F9E0A95" w14:textId="77777777" w:rsidR="0098193C" w:rsidRPr="0098193C" w:rsidRDefault="0098193C" w:rsidP="0098193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8193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URLs starting with </w:t>
            </w:r>
            <w:r w:rsidRPr="0098193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/home/search?q=</w:t>
            </w:r>
            <w:r w:rsidRPr="0098193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are disallowed.</w:t>
            </w:r>
          </w:p>
        </w:tc>
      </w:tr>
    </w:tbl>
    <w:p w14:paraId="4B17DE30" w14:textId="77777777" w:rsidR="003F0FED" w:rsidRDefault="003F0FED">
      <w:pPr>
        <w:rPr>
          <w:rtl/>
        </w:rPr>
      </w:pPr>
    </w:p>
    <w:p w14:paraId="59CBFB99" w14:textId="77777777" w:rsidR="0098193C" w:rsidRPr="0098193C" w:rsidRDefault="0098193C" w:rsidP="0098193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98193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2.2 Complete Disallow for Specific User-agents</w:t>
      </w:r>
    </w:p>
    <w:p w14:paraId="017FFD2B" w14:textId="77777777" w:rsidR="0098193C" w:rsidRPr="0098193C" w:rsidRDefault="0098193C" w:rsidP="009819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The following user-agents are fully blocked (disallowed from crawling any page):</w:t>
      </w:r>
    </w:p>
    <w:p w14:paraId="26201345" w14:textId="77777777" w:rsidR="0098193C" w:rsidRPr="0098193C" w:rsidRDefault="0098193C" w:rsidP="0098193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anthropic-ai</w:t>
      </w:r>
    </w:p>
    <w:p w14:paraId="378FFDD5" w14:textId="77777777" w:rsidR="0098193C" w:rsidRPr="0098193C" w:rsidRDefault="0098193C" w:rsidP="0098193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ChatGPT-User</w:t>
      </w:r>
    </w:p>
    <w:p w14:paraId="2A09A976" w14:textId="77777777" w:rsidR="0098193C" w:rsidRPr="0098193C" w:rsidRDefault="0098193C" w:rsidP="0098193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ClaudeBot</w:t>
      </w:r>
    </w:p>
    <w:p w14:paraId="4FB6E444" w14:textId="77777777" w:rsidR="0098193C" w:rsidRPr="0098193C" w:rsidRDefault="0098193C" w:rsidP="0098193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Claude-Web</w:t>
      </w:r>
    </w:p>
    <w:p w14:paraId="365FDAB9" w14:textId="77777777" w:rsidR="0098193C" w:rsidRPr="0098193C" w:rsidRDefault="0098193C" w:rsidP="0098193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cohere-ai</w:t>
      </w:r>
    </w:p>
    <w:p w14:paraId="1656B2C4" w14:textId="77777777" w:rsidR="0098193C" w:rsidRPr="0098193C" w:rsidRDefault="0098193C" w:rsidP="0098193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GPTBot</w:t>
      </w:r>
    </w:p>
    <w:p w14:paraId="1714CE97" w14:textId="77777777" w:rsidR="0098193C" w:rsidRPr="0098193C" w:rsidRDefault="0098193C" w:rsidP="0098193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PerplexityBot</w:t>
      </w:r>
    </w:p>
    <w:p w14:paraId="144631FA" w14:textId="77777777" w:rsidR="0098193C" w:rsidRPr="0098193C" w:rsidRDefault="0098193C" w:rsidP="0098193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Bytespider</w:t>
      </w:r>
    </w:p>
    <w:p w14:paraId="63F8035C" w14:textId="77777777" w:rsidR="0098193C" w:rsidRPr="0098193C" w:rsidRDefault="00F91F92" w:rsidP="0098193C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pict w14:anchorId="585A2621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3CA5BB76" w14:textId="77777777" w:rsidR="0098193C" w:rsidRPr="0098193C" w:rsidRDefault="0098193C" w:rsidP="009819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98193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3. Sitemap URLs</w:t>
      </w:r>
    </w:p>
    <w:p w14:paraId="3D156BF1" w14:textId="77777777" w:rsidR="0098193C" w:rsidRPr="0098193C" w:rsidRDefault="0098193C" w:rsidP="009819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Multiple sitemap files are provided to help crawlers discover public content:</w:t>
      </w:r>
    </w:p>
    <w:p w14:paraId="79DAE0BA" w14:textId="77777777" w:rsidR="0098193C" w:rsidRPr="0098193C" w:rsidRDefault="0098193C" w:rsidP="0098193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hyperlink r:id="rId5" w:tgtFrame="_new" w:history="1">
        <w:r w:rsidRPr="0098193C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https://www.aljazeera.com/sitemap.xml</w:t>
        </w:r>
      </w:hyperlink>
    </w:p>
    <w:p w14:paraId="5CEC3A27" w14:textId="77777777" w:rsidR="0098193C" w:rsidRPr="0098193C" w:rsidRDefault="0098193C" w:rsidP="0098193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hyperlink r:id="rId6" w:tgtFrame="_new" w:history="1">
        <w:r w:rsidRPr="0098193C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https://www.aljazeera.com/news-sitemap.xml</w:t>
        </w:r>
      </w:hyperlink>
    </w:p>
    <w:p w14:paraId="6D7FCA4C" w14:textId="77777777" w:rsidR="0098193C" w:rsidRPr="0098193C" w:rsidRDefault="0098193C" w:rsidP="0098193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hyperlink r:id="rId7" w:tgtFrame="_new" w:history="1">
        <w:r w:rsidRPr="0098193C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https://www.aljazeera.com/sitemaps/article-archive.xml</w:t>
        </w:r>
      </w:hyperlink>
    </w:p>
    <w:p w14:paraId="5A80C789" w14:textId="77777777" w:rsidR="0098193C" w:rsidRPr="0098193C" w:rsidRDefault="0098193C" w:rsidP="0098193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hyperlink r:id="rId8" w:tgtFrame="_new" w:history="1">
        <w:r w:rsidRPr="0098193C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https://www.aljazeera.com/sitemaps/article-new.xml</w:t>
        </w:r>
      </w:hyperlink>
    </w:p>
    <w:p w14:paraId="1973AB43" w14:textId="77777777" w:rsidR="0098193C" w:rsidRPr="0098193C" w:rsidRDefault="0098193C" w:rsidP="0098193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hyperlink r:id="rId9" w:tgtFrame="_new" w:history="1">
        <w:r w:rsidRPr="0098193C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https://www.aljazeera.com/sitemaps/video-archive.xml</w:t>
        </w:r>
      </w:hyperlink>
    </w:p>
    <w:p w14:paraId="057DF0AD" w14:textId="77777777" w:rsidR="0098193C" w:rsidRPr="0098193C" w:rsidRDefault="0098193C" w:rsidP="0098193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hyperlink r:id="rId10" w:tgtFrame="_new" w:history="1">
        <w:r w:rsidRPr="0098193C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https://www.aljazeera.com/sitemaps/video-new.xml</w:t>
        </w:r>
      </w:hyperlink>
    </w:p>
    <w:p w14:paraId="4B86CD53" w14:textId="77777777" w:rsidR="0098193C" w:rsidRPr="0098193C" w:rsidRDefault="0098193C" w:rsidP="009819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These sitemaps are organized by content type (news, articles, videos) and include URLs with last modification dates for efficient crawling.</w:t>
      </w:r>
    </w:p>
    <w:p w14:paraId="0D7FD700" w14:textId="77777777" w:rsidR="0098193C" w:rsidRPr="0098193C" w:rsidRDefault="00F91F92" w:rsidP="0098193C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1575B10F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7C67D969" w14:textId="77777777" w:rsidR="0098193C" w:rsidRPr="0098193C" w:rsidRDefault="0098193C" w:rsidP="009819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98193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4. Crawl Delay</w:t>
      </w:r>
    </w:p>
    <w:p w14:paraId="370C9D1D" w14:textId="77777777" w:rsidR="0098193C" w:rsidRPr="0098193C" w:rsidRDefault="0098193C" w:rsidP="0098193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No explicit </w:t>
      </w:r>
      <w:r w:rsidRPr="0098193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Crawl-delay</w:t>
      </w: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directive is specified in the </w:t>
      </w:r>
      <w:r w:rsidRPr="0098193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robots.txt</w:t>
      </w: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79F420B2" w14:textId="77777777" w:rsidR="0098193C" w:rsidRPr="0098193C" w:rsidRDefault="0098193C" w:rsidP="0098193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It is recommended to implement a polite crawling delay, such as 2 seconds between requests, to avoid overloading the server.</w:t>
      </w:r>
    </w:p>
    <w:p w14:paraId="25975197" w14:textId="77777777" w:rsidR="0098193C" w:rsidRPr="0098193C" w:rsidRDefault="00F91F92" w:rsidP="0098193C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5F164398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3921CA2C" w14:textId="77777777" w:rsidR="0098193C" w:rsidRPr="0098193C" w:rsidRDefault="0098193C" w:rsidP="009819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98193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5. RSS Feeds and API Endpoints</w:t>
      </w:r>
    </w:p>
    <w:p w14:paraId="6055DC4A" w14:textId="77777777" w:rsidR="0098193C" w:rsidRPr="0098193C" w:rsidRDefault="0098193C" w:rsidP="0098193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98193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5.1 RSS Feeds</w:t>
      </w:r>
    </w:p>
    <w:p w14:paraId="58F0E8B6" w14:textId="77777777" w:rsidR="0098193C" w:rsidRPr="0098193C" w:rsidRDefault="0098193C" w:rsidP="0098193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Al Jazeera provides official RSS feeds for different content categories, such as:</w:t>
      </w:r>
    </w:p>
    <w:p w14:paraId="2D1C6230" w14:textId="77777777" w:rsidR="0098193C" w:rsidRPr="0098193C" w:rsidRDefault="0098193C" w:rsidP="0098193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General news: </w:t>
      </w:r>
      <w:hyperlink r:id="rId11" w:tgtFrame="_new" w:history="1">
        <w:r w:rsidRPr="0098193C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https://www.aljazeera.com/xml/rss/all.xml</w:t>
        </w:r>
      </w:hyperlink>
    </w:p>
    <w:p w14:paraId="34EF9DA3" w14:textId="77777777" w:rsidR="0098193C" w:rsidRPr="0098193C" w:rsidRDefault="0098193C" w:rsidP="0098193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Economy: </w:t>
      </w:r>
      <w:hyperlink r:id="rId12" w:tgtFrame="_new" w:history="1">
        <w:r w:rsidRPr="0098193C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https://www.aljazeera.com/xml/rss/economy.xml</w:t>
        </w:r>
      </w:hyperlink>
    </w:p>
    <w:p w14:paraId="677F33A7" w14:textId="77777777" w:rsidR="0098193C" w:rsidRPr="0098193C" w:rsidRDefault="0098193C" w:rsidP="0098193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Opinion: </w:t>
      </w:r>
      <w:hyperlink r:id="rId13" w:tgtFrame="_new" w:history="1">
        <w:r w:rsidRPr="0098193C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https://www.aljazeera.com/xml/rss/opinion.xml</w:t>
        </w:r>
      </w:hyperlink>
    </w:p>
    <w:p w14:paraId="15ED8BC6" w14:textId="77777777" w:rsidR="0098193C" w:rsidRPr="0098193C" w:rsidRDefault="0098193C" w:rsidP="0098193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Sports: </w:t>
      </w:r>
      <w:hyperlink r:id="rId14" w:tgtFrame="_new" w:history="1">
        <w:r w:rsidRPr="0098193C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https://www.aljazeera.com/xml/rss/sport.xml</w:t>
        </w:r>
      </w:hyperlink>
    </w:p>
    <w:p w14:paraId="5517F94E" w14:textId="77777777" w:rsidR="0098193C" w:rsidRPr="0098193C" w:rsidRDefault="0098193C" w:rsidP="0098193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These RSS feeds provide structured updates suitable for data collection and are recommended over scraping HTML pages or using private APIs.</w:t>
      </w:r>
    </w:p>
    <w:p w14:paraId="13C3FF07" w14:textId="77777777" w:rsidR="0098193C" w:rsidRPr="0098193C" w:rsidRDefault="0098193C" w:rsidP="0098193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98193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5.2 API Endpoints</w:t>
      </w:r>
    </w:p>
    <w:p w14:paraId="611B7347" w14:textId="77777777" w:rsidR="0098193C" w:rsidRPr="0098193C" w:rsidRDefault="0098193C" w:rsidP="0098193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API paths (e.g., </w:t>
      </w:r>
      <w:r w:rsidRPr="0098193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/api</w:t>
      </w: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) are disallowed in </w:t>
      </w:r>
      <w:r w:rsidRPr="0098193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robots.txt</w:t>
      </w: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and should not be accessed by crawlers.</w:t>
      </w:r>
    </w:p>
    <w:p w14:paraId="75224C6C" w14:textId="77777777" w:rsidR="0098193C" w:rsidRPr="0098193C" w:rsidRDefault="0098193C" w:rsidP="0098193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Attempts to crawl or scrape private API endpoints violate site policy and may cause blocking.</w:t>
      </w:r>
    </w:p>
    <w:p w14:paraId="3FDABF13" w14:textId="77777777" w:rsidR="0098193C" w:rsidRPr="0098193C" w:rsidRDefault="0098193C" w:rsidP="0098193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lastRenderedPageBreak/>
        <w:t>Instead, use sitemaps and RSS feeds for collecting content data.</w:t>
      </w:r>
    </w:p>
    <w:p w14:paraId="45E10EB3" w14:textId="77777777" w:rsidR="0098193C" w:rsidRPr="0098193C" w:rsidRDefault="00F91F92" w:rsidP="0098193C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742C126E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1B6146CD" w14:textId="1335BBAD" w:rsidR="0098193C" w:rsidRPr="0098193C" w:rsidRDefault="0098193C" w:rsidP="0098193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6. Crawling Implementation</w:t>
      </w:r>
    </w:p>
    <w:p w14:paraId="7A4DDE40" w14:textId="3B1EB08C" w:rsidR="0098193C" w:rsidRPr="0098193C" w:rsidRDefault="0098193C" w:rsidP="0098193C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Strictly obey </w:t>
      </w:r>
      <w:r w:rsidRPr="0098193C">
        <w:rPr>
          <w:rFonts w:ascii="Courier New" w:eastAsia="Times New Roman" w:hAnsi="Courier New" w:cs="Courier New"/>
          <w:color w:val="000000"/>
          <w:kern w:val="0"/>
          <w14:ligatures w14:val="none"/>
        </w:rPr>
        <w:t>robots.txt</w:t>
      </w: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rules and avoid disallowed paths.</w:t>
      </w:r>
    </w:p>
    <w:p w14:paraId="2A23A541" w14:textId="7DE5F751" w:rsidR="0098193C" w:rsidRPr="0098193C" w:rsidRDefault="0098193C" w:rsidP="0098193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Identify your crawler with a clear User-Agent string.</w:t>
      </w:r>
    </w:p>
    <w:p w14:paraId="34876C21" w14:textId="77777777" w:rsidR="0098193C" w:rsidRPr="0098193C" w:rsidRDefault="0098193C" w:rsidP="0098193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Introduce delays between requests (at least 2 seconds) to reduce server load.</w:t>
      </w:r>
    </w:p>
    <w:p w14:paraId="4A4C0CB3" w14:textId="77777777" w:rsidR="0098193C" w:rsidRPr="0098193C" w:rsidRDefault="0098193C" w:rsidP="0098193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Use sitemaps for discovering URLs rather than guessing or scraping.</w:t>
      </w:r>
    </w:p>
    <w:p w14:paraId="628FF948" w14:textId="77777777" w:rsidR="0098193C" w:rsidRPr="0098193C" w:rsidRDefault="0098193C" w:rsidP="0098193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Prefer RSS feeds to get the latest content updates reliably.</w:t>
      </w:r>
    </w:p>
    <w:p w14:paraId="59BF131D" w14:textId="77777777" w:rsidR="0098193C" w:rsidRPr="0098193C" w:rsidRDefault="0098193C" w:rsidP="009819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 Python script was implemented to demonstrate crawling of Al Jazeera's public content sections. The script visits five main content URLs, extracts the </w:t>
      </w:r>
      <w:r w:rsidRPr="0098193C">
        <w:rPr>
          <w:rFonts w:ascii="Courier New" w:eastAsia="Times New Roman" w:hAnsi="Courier New" w:cs="Courier New"/>
          <w:color w:val="000000"/>
          <w:kern w:val="0"/>
          <w14:ligatures w14:val="none"/>
        </w:rPr>
        <w:t>&lt;title&gt;</w:t>
      </w: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tag from each page using BeautifulSoup, and introduces a delay of 2 seconds between requests to avoid overwhelming the server. All HTTP requests are made with a realistic User-Agent string.</w:t>
      </w:r>
    </w:p>
    <w:p w14:paraId="124D23B8" w14:textId="77777777" w:rsidR="0098193C" w:rsidRPr="0098193C" w:rsidRDefault="0098193C" w:rsidP="009819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Introducing a 2-second delay (</w:t>
      </w:r>
      <w:r w:rsidRPr="0098193C">
        <w:rPr>
          <w:rFonts w:ascii="Courier New" w:eastAsia="Times New Roman" w:hAnsi="Courier New" w:cs="Courier New"/>
          <w:color w:val="000000"/>
          <w:kern w:val="0"/>
          <w14:ligatures w14:val="none"/>
        </w:rPr>
        <w:t>time.sleep(2)</w:t>
      </w: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) between each request ensures the crawler behaves responsibly by simulating human-like browsing behavior. This practice helps prevent triggering anti-bot mechanisms and reduces the load on the website’s servers. Such delays are considered best practice for ethical and legal web scraping, especially when no explicit crawl-delay directive is provided in the </w:t>
      </w:r>
      <w:r w:rsidRPr="0098193C">
        <w:rPr>
          <w:rFonts w:ascii="Courier New" w:eastAsia="Times New Roman" w:hAnsi="Courier New" w:cs="Courier New"/>
          <w:color w:val="000000"/>
          <w:kern w:val="0"/>
          <w14:ligatures w14:val="none"/>
        </w:rPr>
        <w:t>robots.txt</w:t>
      </w: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file.</w:t>
      </w:r>
    </w:p>
    <w:p w14:paraId="345FF7B3" w14:textId="77777777" w:rsidR="0098193C" w:rsidRPr="0098193C" w:rsidRDefault="0098193C" w:rsidP="009819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All visited sections returned titles in a consistent format:</w:t>
      </w: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98193C">
        <w:rPr>
          <w:rFonts w:ascii="Courier New" w:eastAsia="Times New Roman" w:hAnsi="Courier New" w:cs="Courier New"/>
          <w:color w:val="000000"/>
          <w:kern w:val="0"/>
          <w14:ligatures w14:val="none"/>
        </w:rPr>
        <w:t>"[Section Name] | Today's latest from Al Jazeera"</w:t>
      </w: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>This consistency is due to Al Jazeera’s use of a uniform HTML </w:t>
      </w:r>
      <w:r w:rsidRPr="0098193C">
        <w:rPr>
          <w:rFonts w:ascii="Courier New" w:eastAsia="Times New Roman" w:hAnsi="Courier New" w:cs="Courier New"/>
          <w:color w:val="000000"/>
          <w:kern w:val="0"/>
          <w14:ligatures w14:val="none"/>
        </w:rPr>
        <w:t>&lt;title&gt;</w:t>
      </w: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template across major content sections. Although the overall structure is the same, the section name at the beginning of the title distinguishes the topic of each page. For example:</w:t>
      </w:r>
    </w:p>
    <w:p w14:paraId="60AE6E29" w14:textId="77777777" w:rsidR="0098193C" w:rsidRPr="0098193C" w:rsidRDefault="0098193C" w:rsidP="0098193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News → </w:t>
      </w:r>
      <w:r w:rsidRPr="0098193C">
        <w:rPr>
          <w:rFonts w:ascii="Courier New" w:eastAsia="Times New Roman" w:hAnsi="Courier New" w:cs="Courier New"/>
          <w:color w:val="000000"/>
          <w:kern w:val="0"/>
          <w14:ligatures w14:val="none"/>
        </w:rPr>
        <w:t>"News | Today's latest from Al Jazeera"</w:t>
      </w:r>
    </w:p>
    <w:p w14:paraId="1EC4F676" w14:textId="77777777" w:rsidR="0098193C" w:rsidRPr="0098193C" w:rsidRDefault="0098193C" w:rsidP="0098193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Economy → </w:t>
      </w:r>
      <w:r w:rsidRPr="0098193C">
        <w:rPr>
          <w:rFonts w:ascii="Courier New" w:eastAsia="Times New Roman" w:hAnsi="Courier New" w:cs="Courier New"/>
          <w:color w:val="000000"/>
          <w:kern w:val="0"/>
          <w14:ligatures w14:val="none"/>
        </w:rPr>
        <w:t>"Economy | Today's latest from Al Jazeera"</w:t>
      </w:r>
    </w:p>
    <w:p w14:paraId="0D70608A" w14:textId="7D23DAF1" w:rsidR="00AD0358" w:rsidRDefault="0098193C" w:rsidP="00AD035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8193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Sport → </w:t>
      </w:r>
      <w:r w:rsidRPr="0098193C">
        <w:rPr>
          <w:rFonts w:ascii="Courier New" w:eastAsia="Times New Roman" w:hAnsi="Courier New" w:cs="Courier New"/>
          <w:color w:val="000000"/>
          <w:kern w:val="0"/>
          <w14:ligatures w14:val="none"/>
        </w:rPr>
        <w:t>"Sport | Today's</w:t>
      </w:r>
      <w:r w:rsidRPr="0098193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latest from Al Jazeera"</w:t>
      </w:r>
    </w:p>
    <w:p w14:paraId="7322D3AF" w14:textId="77777777" w:rsidR="00AD0358" w:rsidRPr="00AD0358" w:rsidRDefault="00AD0358" w:rsidP="00AD035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42E673BB" w14:textId="2ECBDD58" w:rsidR="00AD0358" w:rsidRPr="00AD0358" w:rsidRDefault="00AD0358" w:rsidP="00AD0358">
      <w:pPr>
        <w:rPr>
          <w:b/>
          <w:bCs/>
          <w:lang w:val="en-US"/>
        </w:rPr>
      </w:pPr>
      <w:r>
        <w:rPr>
          <w:b/>
          <w:bCs/>
          <w:lang w:val="en-US"/>
        </w:rPr>
        <w:t>2-</w:t>
      </w:r>
      <w:r w:rsidRPr="00AD0358">
        <w:rPr>
          <w:b/>
          <w:bCs/>
          <w:lang w:val="en-US"/>
        </w:rPr>
        <w:t>Articles Crawling</w:t>
      </w:r>
    </w:p>
    <w:p w14:paraId="1DF292D8" w14:textId="3D9F2367" w:rsidR="00AD0358" w:rsidRPr="00AD0358" w:rsidRDefault="00AD0358" w:rsidP="00AD0358">
      <w:pPr>
        <w:rPr>
          <w:lang w:val="en-US"/>
        </w:rPr>
      </w:pPr>
      <w:r w:rsidRPr="00AD0358">
        <w:rPr>
          <w:lang w:val="en-US"/>
        </w:rPr>
        <w:t xml:space="preserve">The </w:t>
      </w:r>
      <w:r w:rsidRPr="00AD0358">
        <w:rPr>
          <w:b/>
          <w:bCs/>
          <w:lang w:val="en-US"/>
        </w:rPr>
        <w:t>HTML Content Extractor</w:t>
      </w:r>
      <w:r w:rsidRPr="00AD0358">
        <w:rPr>
          <w:lang w:val="en-US"/>
        </w:rPr>
        <w:t xml:space="preserve"> is a Python-based tool that scrapes article data—such as titles, dates, authors, and text—from news websites using </w:t>
      </w:r>
      <w:r w:rsidRPr="00AD0358">
        <w:rPr>
          <w:b/>
          <w:bCs/>
          <w:lang w:val="en-US"/>
        </w:rPr>
        <w:t>Beautiful Soup</w:t>
      </w:r>
      <w:r w:rsidRPr="00AD0358">
        <w:rPr>
          <w:lang w:val="en-US"/>
        </w:rPr>
        <w:t xml:space="preserve"> or </w:t>
      </w:r>
      <w:r w:rsidRPr="00AD0358">
        <w:rPr>
          <w:b/>
          <w:bCs/>
          <w:lang w:val="en-US"/>
        </w:rPr>
        <w:t>Scrapy</w:t>
      </w:r>
      <w:r w:rsidRPr="00AD0358">
        <w:rPr>
          <w:lang w:val="en-US"/>
        </w:rPr>
        <w:t xml:space="preserve">. It supports </w:t>
      </w:r>
      <w:r w:rsidRPr="00AD0358">
        <w:rPr>
          <w:b/>
          <w:bCs/>
          <w:lang w:val="en-US"/>
        </w:rPr>
        <w:t>pagination</w:t>
      </w:r>
      <w:r w:rsidRPr="00AD0358">
        <w:rPr>
          <w:lang w:val="en-US"/>
        </w:rPr>
        <w:t xml:space="preserve">, cleans and structures the content, and saves it to </w:t>
      </w:r>
      <w:r w:rsidRPr="00AD0358">
        <w:rPr>
          <w:b/>
          <w:bCs/>
          <w:lang w:val="en-US"/>
        </w:rPr>
        <w:t>CSV</w:t>
      </w:r>
      <w:r w:rsidRPr="00AD0358">
        <w:rPr>
          <w:lang w:val="en-US"/>
        </w:rPr>
        <w:t xml:space="preserve"> or </w:t>
      </w:r>
      <w:r w:rsidRPr="00AD0358">
        <w:rPr>
          <w:b/>
          <w:bCs/>
          <w:lang w:val="en-US"/>
        </w:rPr>
        <w:t>SQLite</w:t>
      </w:r>
      <w:r w:rsidRPr="00AD0358">
        <w:rPr>
          <w:lang w:val="en-US"/>
        </w:rPr>
        <w:t xml:space="preserve">. The tool includes </w:t>
      </w:r>
      <w:r w:rsidRPr="00AD0358">
        <w:rPr>
          <w:b/>
          <w:bCs/>
          <w:lang w:val="en-US"/>
        </w:rPr>
        <w:t>error handling</w:t>
      </w:r>
      <w:r w:rsidRPr="00AD0358">
        <w:rPr>
          <w:lang w:val="en-US"/>
        </w:rPr>
        <w:t xml:space="preserve"> to retry failed requests and is designed to collect </w:t>
      </w:r>
      <w:r w:rsidRPr="00AD0358">
        <w:rPr>
          <w:b/>
          <w:bCs/>
          <w:lang w:val="en-US"/>
        </w:rPr>
        <w:t>50+ articles</w:t>
      </w:r>
      <w:r w:rsidRPr="00AD0358">
        <w:rPr>
          <w:lang w:val="en-US"/>
        </w:rPr>
        <w:t xml:space="preserve"> efficiently for analysis.</w:t>
      </w:r>
    </w:p>
    <w:p w14:paraId="769B67B5" w14:textId="713C0775" w:rsidR="00AD0358" w:rsidRPr="00AD0358" w:rsidRDefault="00AD0358" w:rsidP="00AD03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</w:pPr>
      <w:r>
        <w:rPr>
          <w:noProof/>
          <w:lang w:val="en-US"/>
        </w:rPr>
        <w:lastRenderedPageBreak/>
        <w:drawing>
          <wp:inline distT="0" distB="0" distL="0" distR="0" wp14:anchorId="3CCA00A9" wp14:editId="4F385560">
            <wp:extent cx="4831080" cy="1655180"/>
            <wp:effectExtent l="0" t="0" r="0" b="0"/>
            <wp:docPr id="9042490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49048" name="Picture 1" descr="A screenshot of a computer&#10;&#10;AI-generated content may be incorrect.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07" t="3646" r="6411" b="36639"/>
                    <a:stretch/>
                  </pic:blipFill>
                  <pic:spPr bwMode="auto">
                    <a:xfrm>
                      <a:off x="0" y="0"/>
                      <a:ext cx="4843718" cy="165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F03F9" w14:textId="3EFB9D40" w:rsidR="0098193C" w:rsidRPr="0098193C" w:rsidRDefault="0098193C" w:rsidP="0098193C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3D47CC7" w14:textId="77777777" w:rsidR="00AD0358" w:rsidRDefault="00AD0358">
      <w:r>
        <w:rPr>
          <w:noProof/>
          <w:lang w:val="en-US"/>
        </w:rPr>
        <w:drawing>
          <wp:inline distT="0" distB="0" distL="0" distR="0" wp14:anchorId="09A1E1B8" wp14:editId="4154045E">
            <wp:extent cx="4882515" cy="1875098"/>
            <wp:effectExtent l="0" t="0" r="0" b="5080"/>
            <wp:docPr id="197685233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52335" name="Picture 2" descr="A screenshot of a computer&#10;&#10;AI-generated content may be incorrect.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23" r="5711" b="38454"/>
                    <a:stretch/>
                  </pic:blipFill>
                  <pic:spPr bwMode="auto">
                    <a:xfrm>
                      <a:off x="0" y="0"/>
                      <a:ext cx="4899427" cy="1881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CB4A2" w14:textId="77777777" w:rsidR="00AD0358" w:rsidRDefault="00AD0358"/>
    <w:p w14:paraId="36840FF2" w14:textId="77777777" w:rsidR="00AD0358" w:rsidRPr="00650295" w:rsidRDefault="00AD0358" w:rsidP="00AD0358">
      <w:pPr>
        <w:rPr>
          <w:b/>
          <w:bCs/>
          <w:lang w:val="en-US"/>
        </w:rPr>
      </w:pPr>
      <w:r>
        <w:rPr>
          <w:lang w:val="en-US"/>
        </w:rPr>
        <w:t>3-</w:t>
      </w:r>
      <w:r w:rsidRPr="0065029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  <w:t xml:space="preserve"> </w:t>
      </w:r>
      <w:r>
        <w:rPr>
          <w:b/>
          <w:bCs/>
          <w:lang w:val="en-US"/>
        </w:rPr>
        <w:t>JavaScript Content</w:t>
      </w:r>
    </w:p>
    <w:p w14:paraId="03649A33" w14:textId="77777777" w:rsidR="00AD0358" w:rsidRPr="00650295" w:rsidRDefault="00AD0358" w:rsidP="00AD0358">
      <w:pPr>
        <w:rPr>
          <w:lang w:val="en-US"/>
        </w:rPr>
      </w:pPr>
      <w:r w:rsidRPr="00650295">
        <w:rPr>
          <w:lang w:val="en-US"/>
        </w:rPr>
        <w:t xml:space="preserve">This module handles JavaScript-rendered content using tools like </w:t>
      </w:r>
      <w:r w:rsidRPr="00650295">
        <w:rPr>
          <w:b/>
          <w:bCs/>
          <w:lang w:val="en-US"/>
        </w:rPr>
        <w:t>Selenium</w:t>
      </w:r>
      <w:r w:rsidRPr="00650295">
        <w:rPr>
          <w:lang w:val="en-US"/>
        </w:rPr>
        <w:t xml:space="preserve"> or </w:t>
      </w:r>
      <w:r w:rsidRPr="00650295">
        <w:rPr>
          <w:b/>
          <w:bCs/>
          <w:lang w:val="en-US"/>
        </w:rPr>
        <w:t>Playwright</w:t>
      </w:r>
      <w:r w:rsidRPr="00650295">
        <w:rPr>
          <w:lang w:val="en-US"/>
        </w:rPr>
        <w:t>. It ensures effective scraping of dynamic pages, supports stealth techniques, and helps with JS-based pagination.</w:t>
      </w:r>
    </w:p>
    <w:p w14:paraId="457C3D7D" w14:textId="77777777" w:rsidR="00AD0358" w:rsidRDefault="00AD0358" w:rsidP="00AD0358">
      <w:pPr>
        <w:rPr>
          <w:noProof/>
          <w:lang w:val="en-US"/>
        </w:rPr>
      </w:pPr>
    </w:p>
    <w:p w14:paraId="4A4EDE35" w14:textId="297E8876" w:rsidR="00AD0358" w:rsidRPr="00AD0358" w:rsidRDefault="00AD0358" w:rsidP="00AD03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673924" wp14:editId="67624DEA">
            <wp:extent cx="5343936" cy="1990845"/>
            <wp:effectExtent l="0" t="0" r="0" b="3175"/>
            <wp:docPr id="112651340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13408" name="Picture 3" descr="A screenshot of a computer&#10;&#10;AI-generated content may be incorrect.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5" r="-820" b="38478"/>
                    <a:stretch/>
                  </pic:blipFill>
                  <pic:spPr bwMode="auto">
                    <a:xfrm>
                      <a:off x="0" y="0"/>
                      <a:ext cx="5519885" cy="2056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1F09C" w14:textId="52338C8A" w:rsidR="00AD0358" w:rsidRDefault="00AD0358">
      <w:r>
        <w:rPr>
          <w:noProof/>
          <w:lang w:val="en-US"/>
        </w:rPr>
        <w:lastRenderedPageBreak/>
        <w:drawing>
          <wp:inline distT="0" distB="0" distL="0" distR="0" wp14:anchorId="1EA362C6" wp14:editId="737B9725">
            <wp:extent cx="5117794" cy="2029690"/>
            <wp:effectExtent l="0" t="0" r="6985" b="8890"/>
            <wp:docPr id="213521439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14396" name="Picture 4" descr="A screenshot of a computer&#10;&#10;AI-generated content may be incorrect.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1" r="1981" b="39275"/>
                    <a:stretch/>
                  </pic:blipFill>
                  <pic:spPr bwMode="auto">
                    <a:xfrm>
                      <a:off x="0" y="0"/>
                      <a:ext cx="5119077" cy="2030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C1988" w14:textId="2A929E63" w:rsidR="00AD0358" w:rsidRDefault="00F91F92">
      <w:r>
        <w:rPr>
          <w:rFonts w:ascii="Times New Roman" w:eastAsia="Times New Roman" w:hAnsi="Times New Roman" w:cs="Times New Roman"/>
          <w:noProof/>
          <w:kern w:val="0"/>
        </w:rPr>
        <w:pict w14:anchorId="55D30924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5D433156" w14:textId="77777777" w:rsidR="00AD0358" w:rsidRDefault="00AD0358"/>
    <w:p w14:paraId="2C967493" w14:textId="77777777" w:rsidR="00AD0358" w:rsidRDefault="00AD0358"/>
    <w:p w14:paraId="272195C2" w14:textId="56BCE840" w:rsidR="0098193C" w:rsidRDefault="0098193C"/>
    <w:sectPr w:rsidR="009819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4B228F"/>
    <w:multiLevelType w:val="multilevel"/>
    <w:tmpl w:val="F2403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A77A42"/>
    <w:multiLevelType w:val="multilevel"/>
    <w:tmpl w:val="09A2F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9F7FBE"/>
    <w:multiLevelType w:val="multilevel"/>
    <w:tmpl w:val="C426A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205218"/>
    <w:multiLevelType w:val="multilevel"/>
    <w:tmpl w:val="57524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BC0A9C"/>
    <w:multiLevelType w:val="multilevel"/>
    <w:tmpl w:val="43AC9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300FDA"/>
    <w:multiLevelType w:val="multilevel"/>
    <w:tmpl w:val="90CEA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4321F6"/>
    <w:multiLevelType w:val="multilevel"/>
    <w:tmpl w:val="1D0A5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494EC4"/>
    <w:multiLevelType w:val="multilevel"/>
    <w:tmpl w:val="09A44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74940670">
    <w:abstractNumId w:val="0"/>
  </w:num>
  <w:num w:numId="2" w16cid:durableId="2025399582">
    <w:abstractNumId w:val="1"/>
  </w:num>
  <w:num w:numId="3" w16cid:durableId="644316439">
    <w:abstractNumId w:val="2"/>
  </w:num>
  <w:num w:numId="4" w16cid:durableId="47383537">
    <w:abstractNumId w:val="3"/>
  </w:num>
  <w:num w:numId="5" w16cid:durableId="1972247936">
    <w:abstractNumId w:val="7"/>
  </w:num>
  <w:num w:numId="6" w16cid:durableId="801658916">
    <w:abstractNumId w:val="6"/>
  </w:num>
  <w:num w:numId="7" w16cid:durableId="261963192">
    <w:abstractNumId w:val="4"/>
  </w:num>
  <w:num w:numId="8" w16cid:durableId="149883743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BD9"/>
    <w:rsid w:val="0018621C"/>
    <w:rsid w:val="003F0FED"/>
    <w:rsid w:val="006018EC"/>
    <w:rsid w:val="00613405"/>
    <w:rsid w:val="0098193C"/>
    <w:rsid w:val="00A04EE6"/>
    <w:rsid w:val="00AD0358"/>
    <w:rsid w:val="00F72BD9"/>
    <w:rsid w:val="00F91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09C89"/>
  <w15:chartTrackingRefBased/>
  <w15:docId w15:val="{7893F43F-4E86-AC4D-87AE-C6AC4E0D9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2B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2B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2B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2B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2B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2B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2B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2B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2B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2B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72B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72B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2B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2B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2B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2B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2B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2B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2B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2B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2B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2B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2B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2B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2B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2B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2B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2B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2BD9"/>
    <w:rPr>
      <w:b/>
      <w:bCs/>
      <w:smallCaps/>
      <w:color w:val="0F4761" w:themeColor="accent1" w:themeShade="BF"/>
      <w:spacing w:val="5"/>
    </w:rPr>
  </w:style>
  <w:style w:type="character" w:customStyle="1" w:styleId="apple-converted-space">
    <w:name w:val="apple-converted-space"/>
    <w:basedOn w:val="DefaultParagraphFont"/>
    <w:rsid w:val="0098193C"/>
  </w:style>
  <w:style w:type="character" w:styleId="HTMLCode">
    <w:name w:val="HTML Code"/>
    <w:basedOn w:val="DefaultParagraphFont"/>
    <w:uiPriority w:val="99"/>
    <w:semiHidden/>
    <w:unhideWhenUsed/>
    <w:rsid w:val="0098193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98193C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98193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1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0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6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ljazeera.com/sitemaps/article-new.xml" TargetMode="External"/><Relationship Id="rId13" Type="http://schemas.openxmlformats.org/officeDocument/2006/relationships/hyperlink" Target="https://www.aljazeera.com/xml/rss/opinion.xml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www.aljazeera.com/sitemaps/article-archive.xml" TargetMode="External"/><Relationship Id="rId12" Type="http://schemas.openxmlformats.org/officeDocument/2006/relationships/hyperlink" Target="https://www.aljazeera.com/xml/rss/economy.xml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aljazeera.com/news-sitemap.xml" TargetMode="External"/><Relationship Id="rId11" Type="http://schemas.openxmlformats.org/officeDocument/2006/relationships/hyperlink" Target="https://www.aljazeera.com/xml/rss/all.xml" TargetMode="External"/><Relationship Id="rId5" Type="http://schemas.openxmlformats.org/officeDocument/2006/relationships/hyperlink" Target="https://www.aljazeera.com/sitemap.xml" TargetMode="External"/><Relationship Id="rId15" Type="http://schemas.openxmlformats.org/officeDocument/2006/relationships/image" Target="media/image1.png"/><Relationship Id="rId10" Type="http://schemas.openxmlformats.org/officeDocument/2006/relationships/hyperlink" Target="https://www.aljazeera.com/sitemaps/video-new.xml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aljazeera.com/sitemaps/video-archive.xml" TargetMode="External"/><Relationship Id="rId14" Type="http://schemas.openxmlformats.org/officeDocument/2006/relationships/hyperlink" Target="https://www.aljazeera.com/xml/rss/sport.x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841</Words>
  <Characters>4797</Characters>
  <Application>Microsoft Office Word</Application>
  <DocSecurity>0</DocSecurity>
  <Lines>39</Lines>
  <Paragraphs>11</Paragraphs>
  <ScaleCrop>false</ScaleCrop>
  <Company/>
  <LinksUpToDate>false</LinksUpToDate>
  <CharactersWithSpaces>5627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 hossameldin</dc:creator>
  <cp:keywords/>
  <dc:description/>
  <cp:lastModifiedBy>nour hossameldin</cp:lastModifiedBy>
  <cp:revision>3</cp:revision>
  <dcterms:created xsi:type="dcterms:W3CDTF">2025-05-18T18:17:00Z</dcterms:created>
  <dcterms:modified xsi:type="dcterms:W3CDTF">2025-05-19T20:28:00Z</dcterms:modified>
</cp:coreProperties>
</file>