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A91F9" w14:textId="02A74475" w:rsidR="006B3BFA" w:rsidRPr="00B70969" w:rsidRDefault="006B3BFA" w:rsidP="006B3BFA">
      <w:pPr>
        <w:rPr>
          <w:sz w:val="32"/>
          <w:szCs w:val="32"/>
          <w:u w:val="single"/>
        </w:rPr>
      </w:pPr>
      <w:r w:rsidRPr="00B70969">
        <w:rPr>
          <w:sz w:val="32"/>
          <w:szCs w:val="32"/>
          <w:u w:val="single"/>
        </w:rPr>
        <w:t>Machine Learning –</w:t>
      </w:r>
      <w:r>
        <w:rPr>
          <w:sz w:val="32"/>
          <w:szCs w:val="32"/>
          <w:u w:val="single"/>
        </w:rPr>
        <w:t xml:space="preserve">KernelSVM </w:t>
      </w:r>
      <w:r w:rsidRPr="00B70969">
        <w:rPr>
          <w:sz w:val="32"/>
          <w:szCs w:val="32"/>
          <w:u w:val="single"/>
        </w:rPr>
        <w:t>Assignment</w:t>
      </w:r>
    </w:p>
    <w:p w14:paraId="5DCEBE0B" w14:textId="77777777" w:rsidR="006B3BFA" w:rsidRDefault="006B3BFA" w:rsidP="006B3BFA">
      <w:pPr>
        <w:rPr>
          <w:sz w:val="24"/>
          <w:szCs w:val="24"/>
        </w:rPr>
      </w:pPr>
      <w:r>
        <w:rPr>
          <w:sz w:val="24"/>
          <w:szCs w:val="24"/>
        </w:rPr>
        <w:t>Name: Nour Mohamed Hussein Mahmoud Mohamed Kamaly</w:t>
      </w:r>
    </w:p>
    <w:p w14:paraId="5F5D9BDD" w14:textId="77777777" w:rsidR="006B3BFA" w:rsidRDefault="006B3BFA" w:rsidP="006B3BFA">
      <w:pPr>
        <w:rPr>
          <w:sz w:val="24"/>
          <w:szCs w:val="24"/>
        </w:rPr>
      </w:pPr>
      <w:r>
        <w:rPr>
          <w:sz w:val="24"/>
          <w:szCs w:val="24"/>
        </w:rPr>
        <w:t>ID: 20191700701</w:t>
      </w:r>
    </w:p>
    <w:p w14:paraId="25314E65" w14:textId="44DFFAB2" w:rsidR="006B3BFA" w:rsidRDefault="006B3BFA" w:rsidP="006B3BFA">
      <w:pPr>
        <w:rPr>
          <w:sz w:val="24"/>
          <w:szCs w:val="24"/>
        </w:rPr>
      </w:pPr>
      <w:r>
        <w:rPr>
          <w:sz w:val="24"/>
          <w:szCs w:val="24"/>
        </w:rPr>
        <w:t>Department: Scientific Computing</w:t>
      </w:r>
      <w:r w:rsidR="001C1884">
        <w:rPr>
          <w:sz w:val="24"/>
          <w:szCs w:val="24"/>
        </w:rPr>
        <w:t xml:space="preserve"> Level 3</w:t>
      </w:r>
    </w:p>
    <w:p w14:paraId="6F993BC0" w14:textId="6F7D195E" w:rsidR="006B3BFA" w:rsidRDefault="006B3BFA" w:rsidP="006B3BFA">
      <w:pPr>
        <w:rPr>
          <w:sz w:val="24"/>
          <w:szCs w:val="24"/>
        </w:rPr>
      </w:pPr>
      <w:r>
        <w:rPr>
          <w:sz w:val="24"/>
          <w:szCs w:val="24"/>
        </w:rPr>
        <w:t>Section: 5</w:t>
      </w:r>
    </w:p>
    <w:p w14:paraId="2D43262F" w14:textId="77777777" w:rsidR="00046603" w:rsidRDefault="00046603" w:rsidP="006B3BFA">
      <w:pPr>
        <w:rPr>
          <w:sz w:val="24"/>
          <w:szCs w:val="24"/>
        </w:rPr>
      </w:pPr>
    </w:p>
    <w:p w14:paraId="235ADA80" w14:textId="45044836" w:rsidR="00046603" w:rsidRDefault="00046603" w:rsidP="00046603">
      <w:r>
        <w:t xml:space="preserve">I was training on google colab as some libraries couldn’t be installed due to version conflicts, so if </w:t>
      </w:r>
      <w:r w:rsidR="00900AAE">
        <w:t>it’s</w:t>
      </w:r>
      <w:r>
        <w:t xml:space="preserve"> possible please review the notebook first.</w:t>
      </w:r>
    </w:p>
    <w:p w14:paraId="601A7D1E" w14:textId="77777777" w:rsidR="00046603" w:rsidRDefault="00046603" w:rsidP="006B3BFA">
      <w:pPr>
        <w:rPr>
          <w:sz w:val="24"/>
          <w:szCs w:val="24"/>
        </w:rPr>
      </w:pPr>
    </w:p>
    <w:p w14:paraId="1F4B69AF" w14:textId="1E849A27" w:rsidR="006B3BFA" w:rsidRDefault="00B632CB" w:rsidP="006B3BFA">
      <w:pPr>
        <w:rPr>
          <w:b/>
          <w:bCs/>
          <w:sz w:val="28"/>
          <w:szCs w:val="28"/>
          <w:u w:val="single"/>
        </w:rPr>
      </w:pPr>
      <w:r>
        <w:rPr>
          <w:b/>
          <w:bCs/>
          <w:sz w:val="28"/>
          <w:szCs w:val="28"/>
          <w:u w:val="single"/>
        </w:rPr>
        <w:t>Feature selection:</w:t>
      </w:r>
    </w:p>
    <w:p w14:paraId="43693959" w14:textId="24A03721" w:rsidR="00B632CB" w:rsidRDefault="00B632CB" w:rsidP="00B632CB">
      <w:pPr>
        <w:pStyle w:val="ListParagraph"/>
        <w:numPr>
          <w:ilvl w:val="0"/>
          <w:numId w:val="1"/>
        </w:numPr>
        <w:rPr>
          <w:sz w:val="24"/>
          <w:szCs w:val="24"/>
        </w:rPr>
      </w:pPr>
      <w:r>
        <w:rPr>
          <w:sz w:val="24"/>
          <w:szCs w:val="24"/>
        </w:rPr>
        <w:t xml:space="preserve">According to </w:t>
      </w:r>
      <w:r w:rsidR="00B2478C">
        <w:rPr>
          <w:sz w:val="24"/>
          <w:szCs w:val="24"/>
        </w:rPr>
        <w:t>LaGrange interpolation techniques</w:t>
      </w:r>
      <w:r w:rsidR="00061871">
        <w:rPr>
          <w:sz w:val="24"/>
          <w:szCs w:val="24"/>
        </w:rPr>
        <w:t xml:space="preserve"> for finding a unique polynomial that passes through the observations</w:t>
      </w:r>
      <w:r w:rsidR="00B2478C">
        <w:rPr>
          <w:sz w:val="24"/>
          <w:szCs w:val="24"/>
        </w:rPr>
        <w:t>, if the number of features (estimators/predictors) was more than the number of observations (data points)</w:t>
      </w:r>
      <w:r w:rsidR="00061871">
        <w:rPr>
          <w:sz w:val="24"/>
          <w:szCs w:val="24"/>
        </w:rPr>
        <w:t xml:space="preserve">, then the predictive line is not unique and the model is prone to overfitting, and this is the case here, 3780 features and 2000 observations, so some features had to be removed </w:t>
      </w:r>
    </w:p>
    <w:p w14:paraId="316FB465" w14:textId="7B1D14CD" w:rsidR="00061871" w:rsidRDefault="00061871" w:rsidP="00B632CB">
      <w:pPr>
        <w:pStyle w:val="ListParagraph"/>
        <w:numPr>
          <w:ilvl w:val="0"/>
          <w:numId w:val="1"/>
        </w:numPr>
        <w:rPr>
          <w:sz w:val="24"/>
          <w:szCs w:val="24"/>
        </w:rPr>
      </w:pPr>
      <w:r>
        <w:rPr>
          <w:sz w:val="24"/>
          <w:szCs w:val="24"/>
        </w:rPr>
        <w:t xml:space="preserve">Two methods were used </w:t>
      </w:r>
    </w:p>
    <w:p w14:paraId="25B3F1AA" w14:textId="7321DD13" w:rsidR="00061871" w:rsidRDefault="00061871" w:rsidP="00061871">
      <w:pPr>
        <w:pStyle w:val="ListParagraph"/>
        <w:numPr>
          <w:ilvl w:val="0"/>
          <w:numId w:val="2"/>
        </w:numPr>
        <w:rPr>
          <w:sz w:val="24"/>
          <w:szCs w:val="24"/>
        </w:rPr>
      </w:pPr>
      <w:r>
        <w:rPr>
          <w:sz w:val="24"/>
          <w:szCs w:val="24"/>
        </w:rPr>
        <w:t xml:space="preserve">Selecting k best </w:t>
      </w:r>
      <w:r w:rsidR="009B4ACA">
        <w:rPr>
          <w:sz w:val="24"/>
          <w:szCs w:val="24"/>
        </w:rPr>
        <w:t>features:</w:t>
      </w:r>
      <w:r>
        <w:rPr>
          <w:sz w:val="24"/>
          <w:szCs w:val="24"/>
        </w:rPr>
        <w:t xml:space="preserve"> the problem with this one is that the maximum k is 10 (which is very small number of features </w:t>
      </w:r>
      <w:r w:rsidR="009B4ACA">
        <w:rPr>
          <w:sz w:val="24"/>
          <w:szCs w:val="24"/>
        </w:rPr>
        <w:t>relatively)</w:t>
      </w:r>
      <w:r>
        <w:rPr>
          <w:sz w:val="24"/>
          <w:szCs w:val="24"/>
        </w:rPr>
        <w:t xml:space="preserve"> and when I tried different models, the accuracy was hardly over </w:t>
      </w:r>
      <w:r w:rsidR="00B62F70">
        <w:rPr>
          <w:sz w:val="24"/>
          <w:szCs w:val="24"/>
        </w:rPr>
        <w:t>60.5</w:t>
      </w:r>
      <w:r>
        <w:rPr>
          <w:sz w:val="24"/>
          <w:szCs w:val="24"/>
        </w:rPr>
        <w:t>%</w:t>
      </w:r>
    </w:p>
    <w:p w14:paraId="41190608" w14:textId="77777777" w:rsidR="0013733F" w:rsidRPr="0013733F" w:rsidRDefault="0013733F" w:rsidP="0013733F">
      <w:pPr>
        <w:pStyle w:val="ListParagraph"/>
        <w:numPr>
          <w:ilvl w:val="0"/>
          <w:numId w:val="2"/>
        </w:numPr>
        <w:shd w:val="clear" w:color="auto" w:fill="FFFFFF"/>
        <w:spacing w:before="100" w:beforeAutospacing="1" w:after="100" w:afterAutospacing="1" w:line="240" w:lineRule="auto"/>
        <w:outlineLvl w:val="0"/>
        <w:rPr>
          <w:rFonts w:ascii="Segoe UI" w:eastAsia="Times New Roman" w:hAnsi="Segoe UI" w:cs="Segoe UI"/>
          <w:kern w:val="36"/>
          <w:sz w:val="24"/>
          <w:szCs w:val="24"/>
        </w:rPr>
      </w:pPr>
      <w:r w:rsidRPr="0013733F">
        <w:rPr>
          <w:rFonts w:ascii="Segoe UI" w:eastAsia="Times New Roman" w:hAnsi="Segoe UI" w:cs="Segoe UI"/>
          <w:kern w:val="36"/>
          <w:sz w:val="24"/>
          <w:szCs w:val="24"/>
        </w:rPr>
        <w:t>Hypothesis testing using p value:</w:t>
      </w:r>
    </w:p>
    <w:p w14:paraId="11F0F3ED" w14:textId="2C9C3EC5" w:rsidR="0013733F" w:rsidRPr="00940B4F" w:rsidRDefault="0013733F" w:rsidP="0013733F">
      <w:pPr>
        <w:pStyle w:val="ListParagraph"/>
        <w:shd w:val="clear" w:color="auto" w:fill="FFFFFF"/>
        <w:spacing w:after="240" w:line="240" w:lineRule="auto"/>
        <w:ind w:left="1440"/>
        <w:rPr>
          <w:rFonts w:eastAsia="Times New Roman" w:cstheme="minorHAnsi"/>
          <w:sz w:val="24"/>
          <w:szCs w:val="24"/>
        </w:rPr>
      </w:pPr>
      <w:r w:rsidRPr="00940B4F">
        <w:rPr>
          <w:rFonts w:eastAsia="Times New Roman" w:cstheme="minorHAnsi"/>
          <w:sz w:val="24"/>
          <w:szCs w:val="24"/>
        </w:rPr>
        <w:t>My null hypothesis is that the model will make use of the feature otherwise the label is independent on that feature.</w:t>
      </w:r>
    </w:p>
    <w:p w14:paraId="6E16D66D" w14:textId="1F97C2B4" w:rsidR="007B2973" w:rsidRPr="00940B4F" w:rsidRDefault="009B4ACA" w:rsidP="007B2973">
      <w:pPr>
        <w:pStyle w:val="ListParagraph"/>
        <w:shd w:val="clear" w:color="auto" w:fill="FFFFFF"/>
        <w:spacing w:after="120" w:line="240" w:lineRule="auto"/>
        <w:ind w:left="1440"/>
        <w:rPr>
          <w:rFonts w:eastAsia="Times New Roman" w:cstheme="minorHAnsi"/>
          <w:sz w:val="24"/>
          <w:szCs w:val="24"/>
        </w:rPr>
      </w:pPr>
      <w:r w:rsidRPr="00940B4F">
        <w:rPr>
          <w:rFonts w:eastAsia="Times New Roman" w:cstheme="minorHAnsi"/>
          <w:sz w:val="24"/>
          <w:szCs w:val="24"/>
        </w:rPr>
        <w:t>So,</w:t>
      </w:r>
      <w:r w:rsidR="0013733F" w:rsidRPr="00940B4F">
        <w:rPr>
          <w:rFonts w:eastAsia="Times New Roman" w:cstheme="minorHAnsi"/>
          <w:sz w:val="24"/>
          <w:szCs w:val="24"/>
        </w:rPr>
        <w:t xml:space="preserve"> a p value &lt; 0.05 proves the null hypothesis is true and a p value larger than it proves otherwise</w:t>
      </w:r>
      <w:r w:rsidR="007B2973" w:rsidRPr="00940B4F">
        <w:rPr>
          <w:rFonts w:eastAsia="Times New Roman" w:cstheme="minorHAnsi"/>
          <w:sz w:val="24"/>
          <w:szCs w:val="24"/>
        </w:rPr>
        <w:t>.</w:t>
      </w:r>
      <w:r w:rsidR="00F07526">
        <w:rPr>
          <w:rFonts w:eastAsia="Times New Roman" w:cstheme="minorHAnsi"/>
          <w:sz w:val="24"/>
          <w:szCs w:val="24"/>
        </w:rPr>
        <w:t xml:space="preserve"> </w:t>
      </w:r>
      <w:r w:rsidR="00B86703">
        <w:rPr>
          <w:rFonts w:eastAsia="Times New Roman" w:cstheme="minorHAnsi"/>
          <w:sz w:val="24"/>
          <w:szCs w:val="24"/>
        </w:rPr>
        <w:t>1754 features were selected in the end</w:t>
      </w:r>
      <w:r w:rsidR="00F07526">
        <w:rPr>
          <w:rFonts w:eastAsia="Times New Roman" w:cstheme="minorHAnsi"/>
          <w:sz w:val="24"/>
          <w:szCs w:val="24"/>
        </w:rPr>
        <w:t>.</w:t>
      </w:r>
      <w:r w:rsidR="007B2973" w:rsidRPr="00940B4F">
        <w:rPr>
          <w:rFonts w:eastAsia="Times New Roman" w:cstheme="minorHAnsi"/>
          <w:sz w:val="24"/>
          <w:szCs w:val="24"/>
        </w:rPr>
        <w:t xml:space="preserve"> This improved the model’s performance</w:t>
      </w:r>
      <w:r w:rsidR="00B86703">
        <w:rPr>
          <w:rFonts w:eastAsia="Times New Roman" w:cstheme="minorHAnsi"/>
          <w:sz w:val="24"/>
          <w:szCs w:val="24"/>
        </w:rPr>
        <w:t>.</w:t>
      </w:r>
    </w:p>
    <w:p w14:paraId="55D7E75B" w14:textId="6C627B7B" w:rsidR="007B2973" w:rsidRDefault="007B2973" w:rsidP="007B2973">
      <w:pPr>
        <w:shd w:val="clear" w:color="auto" w:fill="FFFFFF"/>
        <w:spacing w:after="120" w:line="240" w:lineRule="auto"/>
        <w:rPr>
          <w:rFonts w:ascii="Segoe UI" w:eastAsia="Times New Roman" w:hAnsi="Segoe UI" w:cs="Segoe UI"/>
          <w:sz w:val="21"/>
          <w:szCs w:val="21"/>
        </w:rPr>
      </w:pPr>
    </w:p>
    <w:p w14:paraId="19281F03" w14:textId="333A7D59" w:rsidR="00046603" w:rsidRDefault="00046603" w:rsidP="007B2973">
      <w:pPr>
        <w:shd w:val="clear" w:color="auto" w:fill="FFFFFF"/>
        <w:spacing w:after="120" w:line="240" w:lineRule="auto"/>
        <w:rPr>
          <w:rFonts w:ascii="Segoe UI" w:eastAsia="Times New Roman" w:hAnsi="Segoe UI" w:cs="Segoe UI"/>
          <w:sz w:val="21"/>
          <w:szCs w:val="21"/>
        </w:rPr>
      </w:pPr>
    </w:p>
    <w:p w14:paraId="65E78F34" w14:textId="7F6DAFDA" w:rsidR="00046603" w:rsidRDefault="00046603" w:rsidP="007B2973">
      <w:pPr>
        <w:shd w:val="clear" w:color="auto" w:fill="FFFFFF"/>
        <w:spacing w:after="120" w:line="240" w:lineRule="auto"/>
        <w:rPr>
          <w:rFonts w:ascii="Segoe UI" w:eastAsia="Times New Roman" w:hAnsi="Segoe UI" w:cs="Segoe UI"/>
          <w:sz w:val="21"/>
          <w:szCs w:val="21"/>
        </w:rPr>
      </w:pPr>
    </w:p>
    <w:p w14:paraId="2E0048F7" w14:textId="5BFBEE7D" w:rsidR="00046603" w:rsidRDefault="00046603" w:rsidP="007B2973">
      <w:pPr>
        <w:shd w:val="clear" w:color="auto" w:fill="FFFFFF"/>
        <w:spacing w:after="120" w:line="240" w:lineRule="auto"/>
        <w:rPr>
          <w:rFonts w:ascii="Segoe UI" w:eastAsia="Times New Roman" w:hAnsi="Segoe UI" w:cs="Segoe UI"/>
          <w:sz w:val="21"/>
          <w:szCs w:val="21"/>
        </w:rPr>
      </w:pPr>
    </w:p>
    <w:p w14:paraId="6AF92B8A" w14:textId="7408502E" w:rsidR="00046603" w:rsidRDefault="00046603" w:rsidP="007B2973">
      <w:pPr>
        <w:shd w:val="clear" w:color="auto" w:fill="FFFFFF"/>
        <w:spacing w:after="120" w:line="240" w:lineRule="auto"/>
        <w:rPr>
          <w:rFonts w:ascii="Segoe UI" w:eastAsia="Times New Roman" w:hAnsi="Segoe UI" w:cs="Segoe UI"/>
          <w:sz w:val="21"/>
          <w:szCs w:val="21"/>
        </w:rPr>
      </w:pPr>
    </w:p>
    <w:p w14:paraId="7DF8E912" w14:textId="51125B30" w:rsidR="00046603" w:rsidRDefault="00046603" w:rsidP="007B2973">
      <w:pPr>
        <w:shd w:val="clear" w:color="auto" w:fill="FFFFFF"/>
        <w:spacing w:after="120" w:line="240" w:lineRule="auto"/>
        <w:rPr>
          <w:rFonts w:ascii="Segoe UI" w:eastAsia="Times New Roman" w:hAnsi="Segoe UI" w:cs="Segoe UI"/>
          <w:sz w:val="21"/>
          <w:szCs w:val="21"/>
        </w:rPr>
      </w:pPr>
    </w:p>
    <w:p w14:paraId="48411FD2" w14:textId="056E9DE6" w:rsidR="00046603" w:rsidRDefault="00046603" w:rsidP="007B2973">
      <w:pPr>
        <w:shd w:val="clear" w:color="auto" w:fill="FFFFFF"/>
        <w:spacing w:after="120" w:line="240" w:lineRule="auto"/>
        <w:rPr>
          <w:rFonts w:ascii="Segoe UI" w:eastAsia="Times New Roman" w:hAnsi="Segoe UI" w:cs="Segoe UI"/>
          <w:sz w:val="21"/>
          <w:szCs w:val="21"/>
        </w:rPr>
      </w:pPr>
    </w:p>
    <w:p w14:paraId="7FAC3587" w14:textId="77777777" w:rsidR="00046603" w:rsidRDefault="00046603" w:rsidP="007B2973">
      <w:pPr>
        <w:shd w:val="clear" w:color="auto" w:fill="FFFFFF"/>
        <w:spacing w:after="120" w:line="240" w:lineRule="auto"/>
        <w:rPr>
          <w:rFonts w:ascii="Segoe UI" w:eastAsia="Times New Roman" w:hAnsi="Segoe UI" w:cs="Segoe UI"/>
          <w:sz w:val="21"/>
          <w:szCs w:val="21"/>
        </w:rPr>
      </w:pPr>
    </w:p>
    <w:p w14:paraId="24DE83DA" w14:textId="26F37840" w:rsidR="007B2973" w:rsidRDefault="000B3C55" w:rsidP="007B2973">
      <w:pPr>
        <w:rPr>
          <w:b/>
          <w:bCs/>
          <w:sz w:val="28"/>
          <w:szCs w:val="28"/>
          <w:u w:val="single"/>
        </w:rPr>
      </w:pPr>
      <w:r>
        <w:rPr>
          <w:b/>
          <w:bCs/>
          <w:sz w:val="28"/>
          <w:szCs w:val="28"/>
          <w:u w:val="single"/>
        </w:rPr>
        <w:lastRenderedPageBreak/>
        <w:t>Experiments</w:t>
      </w:r>
      <w:r w:rsidR="007B2973">
        <w:rPr>
          <w:b/>
          <w:bCs/>
          <w:sz w:val="28"/>
          <w:szCs w:val="28"/>
          <w:u w:val="single"/>
        </w:rPr>
        <w:t>:</w:t>
      </w:r>
    </w:p>
    <w:p w14:paraId="7A804540" w14:textId="46467EBC" w:rsidR="007B2973" w:rsidRPr="00940B4F" w:rsidRDefault="000705C4" w:rsidP="007B2973">
      <w:pPr>
        <w:pStyle w:val="ListParagraph"/>
        <w:numPr>
          <w:ilvl w:val="0"/>
          <w:numId w:val="1"/>
        </w:numPr>
        <w:rPr>
          <w:b/>
          <w:bCs/>
          <w:sz w:val="24"/>
          <w:szCs w:val="24"/>
          <w:u w:val="single"/>
        </w:rPr>
      </w:pPr>
      <w:r>
        <w:rPr>
          <w:sz w:val="24"/>
          <w:szCs w:val="24"/>
        </w:rPr>
        <w:t>6</w:t>
      </w:r>
      <w:r w:rsidR="00940B4F" w:rsidRPr="00940B4F">
        <w:rPr>
          <w:sz w:val="24"/>
          <w:szCs w:val="24"/>
        </w:rPr>
        <w:t xml:space="preserve"> d</w:t>
      </w:r>
      <w:r w:rsidR="00940B4F">
        <w:rPr>
          <w:sz w:val="24"/>
          <w:szCs w:val="24"/>
        </w:rPr>
        <w:t>ifferent models were chosen</w:t>
      </w:r>
    </w:p>
    <w:p w14:paraId="24A7FF11" w14:textId="143F2104" w:rsidR="00940B4F" w:rsidRPr="00940B4F" w:rsidRDefault="00940B4F" w:rsidP="00940B4F">
      <w:pPr>
        <w:pStyle w:val="ListParagraph"/>
        <w:numPr>
          <w:ilvl w:val="0"/>
          <w:numId w:val="3"/>
        </w:numPr>
        <w:rPr>
          <w:b/>
          <w:bCs/>
          <w:sz w:val="24"/>
          <w:szCs w:val="24"/>
          <w:u w:val="single"/>
        </w:rPr>
      </w:pPr>
      <w:r>
        <w:rPr>
          <w:sz w:val="24"/>
          <w:szCs w:val="24"/>
        </w:rPr>
        <w:t>Linear SVM</w:t>
      </w:r>
    </w:p>
    <w:p w14:paraId="54E24701" w14:textId="071323E9" w:rsidR="00940B4F" w:rsidRPr="00940B4F" w:rsidRDefault="00940B4F" w:rsidP="00940B4F">
      <w:pPr>
        <w:pStyle w:val="ListParagraph"/>
        <w:numPr>
          <w:ilvl w:val="0"/>
          <w:numId w:val="3"/>
        </w:numPr>
        <w:rPr>
          <w:b/>
          <w:bCs/>
          <w:sz w:val="24"/>
          <w:szCs w:val="24"/>
          <w:u w:val="single"/>
        </w:rPr>
      </w:pPr>
      <w:r>
        <w:rPr>
          <w:sz w:val="24"/>
          <w:szCs w:val="24"/>
        </w:rPr>
        <w:t xml:space="preserve">SVM with linear kernel </w:t>
      </w:r>
    </w:p>
    <w:p w14:paraId="519A89A3" w14:textId="7026D050" w:rsidR="00940B4F" w:rsidRPr="00940B4F" w:rsidRDefault="00940B4F" w:rsidP="00940B4F">
      <w:pPr>
        <w:pStyle w:val="ListParagraph"/>
        <w:numPr>
          <w:ilvl w:val="0"/>
          <w:numId w:val="3"/>
        </w:numPr>
        <w:rPr>
          <w:b/>
          <w:bCs/>
          <w:sz w:val="24"/>
          <w:szCs w:val="24"/>
          <w:u w:val="single"/>
        </w:rPr>
      </w:pPr>
      <w:r>
        <w:rPr>
          <w:sz w:val="24"/>
          <w:szCs w:val="24"/>
        </w:rPr>
        <w:t xml:space="preserve">SVM with rbf kernel </w:t>
      </w:r>
    </w:p>
    <w:p w14:paraId="1C126F4C" w14:textId="32D62BE8" w:rsidR="00940B4F" w:rsidRPr="00940B4F" w:rsidRDefault="00940B4F" w:rsidP="00940B4F">
      <w:pPr>
        <w:pStyle w:val="ListParagraph"/>
        <w:numPr>
          <w:ilvl w:val="0"/>
          <w:numId w:val="3"/>
        </w:numPr>
        <w:rPr>
          <w:b/>
          <w:bCs/>
          <w:sz w:val="24"/>
          <w:szCs w:val="24"/>
          <w:u w:val="single"/>
        </w:rPr>
      </w:pPr>
      <w:r>
        <w:rPr>
          <w:sz w:val="24"/>
          <w:szCs w:val="24"/>
        </w:rPr>
        <w:t>SVM with polynomial kernel</w:t>
      </w:r>
    </w:p>
    <w:p w14:paraId="5D5F4210" w14:textId="46322B87" w:rsidR="00940B4F" w:rsidRPr="00BE3938" w:rsidRDefault="00940B4F" w:rsidP="00940B4F">
      <w:pPr>
        <w:pStyle w:val="ListParagraph"/>
        <w:numPr>
          <w:ilvl w:val="0"/>
          <w:numId w:val="3"/>
        </w:numPr>
        <w:rPr>
          <w:b/>
          <w:bCs/>
          <w:sz w:val="24"/>
          <w:szCs w:val="24"/>
          <w:u w:val="single"/>
        </w:rPr>
      </w:pPr>
      <w:r>
        <w:rPr>
          <w:sz w:val="24"/>
          <w:szCs w:val="24"/>
        </w:rPr>
        <w:t xml:space="preserve">Stacking Classifier that takes the </w:t>
      </w:r>
      <w:r w:rsidR="00142D08">
        <w:rPr>
          <w:sz w:val="24"/>
          <w:szCs w:val="24"/>
        </w:rPr>
        <w:t>above 4 models and stacks them according to best performing to worst perform</w:t>
      </w:r>
      <w:r w:rsidR="000B3C55">
        <w:rPr>
          <w:sz w:val="24"/>
          <w:szCs w:val="24"/>
        </w:rPr>
        <w:t>ing</w:t>
      </w:r>
      <w:r w:rsidR="00142D08">
        <w:rPr>
          <w:sz w:val="24"/>
          <w:szCs w:val="24"/>
        </w:rPr>
        <w:t>, 10 folds (cross validation), and logistic regression</w:t>
      </w:r>
      <w:r w:rsidR="00C71217">
        <w:rPr>
          <w:sz w:val="24"/>
          <w:szCs w:val="24"/>
        </w:rPr>
        <w:t xml:space="preserve"> (2 classes only)</w:t>
      </w:r>
      <w:r w:rsidR="00142D08">
        <w:rPr>
          <w:sz w:val="24"/>
          <w:szCs w:val="24"/>
        </w:rPr>
        <w:t xml:space="preserve"> as a final estimator</w:t>
      </w:r>
    </w:p>
    <w:p w14:paraId="538A4CC3" w14:textId="4A93F58A" w:rsidR="006B3BFA" w:rsidRPr="00DD13D4" w:rsidRDefault="00BE3938" w:rsidP="009B4ACA">
      <w:pPr>
        <w:pStyle w:val="ListParagraph"/>
        <w:numPr>
          <w:ilvl w:val="0"/>
          <w:numId w:val="3"/>
        </w:numPr>
        <w:rPr>
          <w:b/>
          <w:bCs/>
          <w:sz w:val="24"/>
          <w:szCs w:val="24"/>
          <w:u w:val="single"/>
        </w:rPr>
      </w:pPr>
      <w:r>
        <w:rPr>
          <w:sz w:val="24"/>
          <w:szCs w:val="24"/>
        </w:rPr>
        <w:t xml:space="preserve">Convolution neural network </w:t>
      </w:r>
      <w:r w:rsidR="009B4ACA">
        <w:rPr>
          <w:sz w:val="24"/>
          <w:szCs w:val="24"/>
        </w:rPr>
        <w:t>(due</w:t>
      </w:r>
      <w:r>
        <w:rPr>
          <w:sz w:val="24"/>
          <w:szCs w:val="24"/>
        </w:rPr>
        <w:t xml:space="preserve"> to the small number of training set the model resulted in </w:t>
      </w:r>
      <w:r w:rsidR="009B4ACA">
        <w:rPr>
          <w:sz w:val="24"/>
          <w:szCs w:val="24"/>
        </w:rPr>
        <w:t>overfitting)</w:t>
      </w:r>
    </w:p>
    <w:p w14:paraId="293F9796" w14:textId="0A45A2D3" w:rsidR="00DD13D4" w:rsidRPr="009B4ACA" w:rsidRDefault="00DD13D4" w:rsidP="00DD13D4">
      <w:pPr>
        <w:pStyle w:val="ListParagraph"/>
        <w:ind w:left="1440"/>
        <w:rPr>
          <w:b/>
          <w:bCs/>
          <w:sz w:val="24"/>
          <w:szCs w:val="24"/>
          <w:u w:val="single"/>
        </w:rPr>
      </w:pPr>
      <w:r>
        <w:rPr>
          <w:sz w:val="24"/>
          <w:szCs w:val="24"/>
        </w:rPr>
        <w:t>2 convolution layers and 2 dense layers</w:t>
      </w:r>
    </w:p>
    <w:p w14:paraId="2022877A" w14:textId="74220C1D" w:rsidR="009B4ACA" w:rsidRDefault="009B4ACA" w:rsidP="009B4ACA">
      <w:pPr>
        <w:pStyle w:val="ListParagraph"/>
        <w:ind w:left="1440"/>
        <w:rPr>
          <w:sz w:val="24"/>
          <w:szCs w:val="24"/>
        </w:rPr>
      </w:pPr>
      <w:r>
        <w:rPr>
          <w:sz w:val="24"/>
          <w:szCs w:val="24"/>
        </w:rPr>
        <w:t xml:space="preserve">Optimizer: stochastic gradient </w:t>
      </w:r>
      <w:r w:rsidR="00900AAE">
        <w:rPr>
          <w:sz w:val="24"/>
          <w:szCs w:val="24"/>
        </w:rPr>
        <w:t>descent (</w:t>
      </w:r>
      <w:r w:rsidR="00C63595">
        <w:rPr>
          <w:sz w:val="24"/>
          <w:szCs w:val="24"/>
        </w:rPr>
        <w:t>learning rate = 0.01 &amp; momentum = 0.8</w:t>
      </w:r>
      <w:r w:rsidR="00921D1B">
        <w:rPr>
          <w:sz w:val="24"/>
          <w:szCs w:val="24"/>
        </w:rPr>
        <w:t xml:space="preserve"> – used high momentum value as the model used to</w:t>
      </w:r>
      <w:r w:rsidR="001C1884">
        <w:rPr>
          <w:sz w:val="24"/>
          <w:szCs w:val="24"/>
        </w:rPr>
        <w:t xml:space="preserve"> be </w:t>
      </w:r>
      <w:r w:rsidR="00921D1B">
        <w:rPr>
          <w:sz w:val="24"/>
          <w:szCs w:val="24"/>
        </w:rPr>
        <w:t>stuck at a local minimum {0.5})</w:t>
      </w:r>
    </w:p>
    <w:p w14:paraId="4500FA0A" w14:textId="64F47479" w:rsidR="009B4ACA" w:rsidRDefault="009B4ACA" w:rsidP="009B4ACA">
      <w:pPr>
        <w:pStyle w:val="ListParagraph"/>
        <w:ind w:left="1440"/>
        <w:rPr>
          <w:sz w:val="24"/>
          <w:szCs w:val="24"/>
        </w:rPr>
      </w:pPr>
      <w:r>
        <w:rPr>
          <w:sz w:val="24"/>
          <w:szCs w:val="24"/>
        </w:rPr>
        <w:t>Loss function: binary cross entropy</w:t>
      </w:r>
    </w:p>
    <w:p w14:paraId="11252173" w14:textId="2C844023" w:rsidR="009B4ACA" w:rsidRDefault="00DD13D4" w:rsidP="009B4ACA">
      <w:pPr>
        <w:pStyle w:val="ListParagraph"/>
        <w:ind w:left="1440"/>
        <w:rPr>
          <w:sz w:val="24"/>
          <w:szCs w:val="24"/>
        </w:rPr>
      </w:pPr>
      <w:r>
        <w:rPr>
          <w:sz w:val="24"/>
          <w:szCs w:val="24"/>
        </w:rPr>
        <w:t>Batch size = 32</w:t>
      </w:r>
    </w:p>
    <w:p w14:paraId="689D3D21" w14:textId="77777777" w:rsidR="00DD13D4" w:rsidRPr="00DD13D4" w:rsidRDefault="00DD13D4" w:rsidP="009B4ACA">
      <w:pPr>
        <w:pStyle w:val="ListParagraph"/>
        <w:ind w:left="1440"/>
        <w:rPr>
          <w:sz w:val="24"/>
          <w:szCs w:val="24"/>
        </w:rPr>
      </w:pPr>
    </w:p>
    <w:p w14:paraId="165DABEB" w14:textId="0F1FF805" w:rsidR="000B3C55" w:rsidRDefault="000F6F22" w:rsidP="000B3C55">
      <w:pPr>
        <w:rPr>
          <w:b/>
          <w:bCs/>
          <w:sz w:val="28"/>
          <w:szCs w:val="28"/>
          <w:u w:val="single"/>
        </w:rPr>
      </w:pPr>
      <w:r>
        <w:rPr>
          <w:b/>
          <w:bCs/>
          <w:sz w:val="28"/>
          <w:szCs w:val="28"/>
          <w:u w:val="single"/>
        </w:rPr>
        <w:t>Models’ results</w:t>
      </w:r>
      <w:r w:rsidR="000B3C55">
        <w:rPr>
          <w:b/>
          <w:bCs/>
          <w:sz w:val="28"/>
          <w:szCs w:val="28"/>
          <w:u w:val="single"/>
        </w:rPr>
        <w:t>:</w:t>
      </w:r>
    </w:p>
    <w:tbl>
      <w:tblPr>
        <w:tblStyle w:val="TableGrid"/>
        <w:tblW w:w="0" w:type="auto"/>
        <w:tblLook w:val="04A0" w:firstRow="1" w:lastRow="0" w:firstColumn="1" w:lastColumn="0" w:noHBand="0" w:noVBand="1"/>
      </w:tblPr>
      <w:tblGrid>
        <w:gridCol w:w="3116"/>
        <w:gridCol w:w="3117"/>
        <w:gridCol w:w="3117"/>
      </w:tblGrid>
      <w:tr w:rsidR="000F6F22" w14:paraId="52E632A2" w14:textId="77777777" w:rsidTr="000F6F22">
        <w:tc>
          <w:tcPr>
            <w:tcW w:w="3116" w:type="dxa"/>
          </w:tcPr>
          <w:p w14:paraId="29FE8D0F" w14:textId="5E3948DD" w:rsidR="000F6F22" w:rsidRPr="00165B19" w:rsidRDefault="00165B19" w:rsidP="00165B19">
            <w:pPr>
              <w:jc w:val="center"/>
              <w:rPr>
                <w:sz w:val="32"/>
                <w:szCs w:val="32"/>
              </w:rPr>
            </w:pPr>
            <w:r>
              <w:rPr>
                <w:sz w:val="32"/>
                <w:szCs w:val="32"/>
              </w:rPr>
              <w:t>Model</w:t>
            </w:r>
          </w:p>
        </w:tc>
        <w:tc>
          <w:tcPr>
            <w:tcW w:w="3117" w:type="dxa"/>
          </w:tcPr>
          <w:p w14:paraId="257635BE" w14:textId="258119A1" w:rsidR="000F6F22" w:rsidRPr="00165B19" w:rsidRDefault="00165B19" w:rsidP="00165B19">
            <w:pPr>
              <w:jc w:val="center"/>
              <w:rPr>
                <w:sz w:val="32"/>
                <w:szCs w:val="32"/>
              </w:rPr>
            </w:pPr>
            <w:r>
              <w:rPr>
                <w:sz w:val="32"/>
                <w:szCs w:val="32"/>
              </w:rPr>
              <w:t>Training accuracy</w:t>
            </w:r>
          </w:p>
        </w:tc>
        <w:tc>
          <w:tcPr>
            <w:tcW w:w="3117" w:type="dxa"/>
          </w:tcPr>
          <w:p w14:paraId="42F883D4" w14:textId="343C7DE3" w:rsidR="000F6F22" w:rsidRPr="00165B19" w:rsidRDefault="00165B19" w:rsidP="00165B19">
            <w:pPr>
              <w:jc w:val="center"/>
              <w:rPr>
                <w:sz w:val="32"/>
                <w:szCs w:val="32"/>
              </w:rPr>
            </w:pPr>
            <w:r>
              <w:rPr>
                <w:sz w:val="32"/>
                <w:szCs w:val="32"/>
              </w:rPr>
              <w:t>Testing accuracy</w:t>
            </w:r>
          </w:p>
        </w:tc>
      </w:tr>
      <w:tr w:rsidR="000F6F22" w14:paraId="01CD36A1" w14:textId="77777777" w:rsidTr="000F6F22">
        <w:tc>
          <w:tcPr>
            <w:tcW w:w="3116" w:type="dxa"/>
          </w:tcPr>
          <w:p w14:paraId="643149CA" w14:textId="74D68AA9" w:rsidR="000F6F22" w:rsidRPr="002157A2" w:rsidRDefault="002157A2" w:rsidP="002157A2">
            <w:pPr>
              <w:jc w:val="center"/>
              <w:rPr>
                <w:sz w:val="24"/>
                <w:szCs w:val="24"/>
              </w:rPr>
            </w:pPr>
            <w:r w:rsidRPr="002157A2">
              <w:rPr>
                <w:sz w:val="24"/>
                <w:szCs w:val="24"/>
              </w:rPr>
              <w:t>Linear SVM</w:t>
            </w:r>
          </w:p>
        </w:tc>
        <w:tc>
          <w:tcPr>
            <w:tcW w:w="3117" w:type="dxa"/>
          </w:tcPr>
          <w:p w14:paraId="51E8BB86" w14:textId="331EE55D" w:rsidR="000F6F22" w:rsidRPr="002157A2" w:rsidRDefault="002157A2" w:rsidP="002157A2">
            <w:pPr>
              <w:jc w:val="center"/>
              <w:rPr>
                <w:sz w:val="24"/>
                <w:szCs w:val="24"/>
              </w:rPr>
            </w:pPr>
            <w:r>
              <w:rPr>
                <w:sz w:val="24"/>
                <w:szCs w:val="24"/>
              </w:rPr>
              <w:t>0.976</w:t>
            </w:r>
          </w:p>
        </w:tc>
        <w:tc>
          <w:tcPr>
            <w:tcW w:w="3117" w:type="dxa"/>
          </w:tcPr>
          <w:p w14:paraId="686EE828" w14:textId="2B576BFA" w:rsidR="000F6F22" w:rsidRPr="002157A2" w:rsidRDefault="002157A2" w:rsidP="002157A2">
            <w:pPr>
              <w:jc w:val="center"/>
              <w:rPr>
                <w:sz w:val="24"/>
                <w:szCs w:val="24"/>
              </w:rPr>
            </w:pPr>
            <w:r>
              <w:rPr>
                <w:sz w:val="24"/>
                <w:szCs w:val="24"/>
              </w:rPr>
              <w:t>0.725</w:t>
            </w:r>
          </w:p>
        </w:tc>
      </w:tr>
      <w:tr w:rsidR="000F6F22" w14:paraId="783E4A24" w14:textId="77777777" w:rsidTr="000F6F22">
        <w:tc>
          <w:tcPr>
            <w:tcW w:w="3116" w:type="dxa"/>
          </w:tcPr>
          <w:p w14:paraId="38B567C6" w14:textId="2A10C747" w:rsidR="000F6F22" w:rsidRPr="002157A2" w:rsidRDefault="002157A2" w:rsidP="002157A2">
            <w:pPr>
              <w:jc w:val="center"/>
              <w:rPr>
                <w:sz w:val="24"/>
                <w:szCs w:val="24"/>
              </w:rPr>
            </w:pPr>
            <w:r>
              <w:rPr>
                <w:sz w:val="24"/>
                <w:szCs w:val="24"/>
              </w:rPr>
              <w:t>Linear kernel function</w:t>
            </w:r>
          </w:p>
        </w:tc>
        <w:tc>
          <w:tcPr>
            <w:tcW w:w="3117" w:type="dxa"/>
          </w:tcPr>
          <w:p w14:paraId="225AF3FF" w14:textId="1144076F" w:rsidR="000F6F22" w:rsidRPr="002157A2" w:rsidRDefault="002157A2" w:rsidP="002157A2">
            <w:pPr>
              <w:jc w:val="center"/>
              <w:rPr>
                <w:sz w:val="24"/>
                <w:szCs w:val="24"/>
              </w:rPr>
            </w:pPr>
            <w:r>
              <w:rPr>
                <w:sz w:val="24"/>
                <w:szCs w:val="24"/>
              </w:rPr>
              <w:t>0.9185</w:t>
            </w:r>
          </w:p>
        </w:tc>
        <w:tc>
          <w:tcPr>
            <w:tcW w:w="3117" w:type="dxa"/>
          </w:tcPr>
          <w:p w14:paraId="164F38AF" w14:textId="3F298BB2" w:rsidR="000F6F22" w:rsidRPr="002157A2" w:rsidRDefault="002157A2" w:rsidP="002157A2">
            <w:pPr>
              <w:jc w:val="center"/>
              <w:rPr>
                <w:sz w:val="24"/>
                <w:szCs w:val="24"/>
              </w:rPr>
            </w:pPr>
            <w:r>
              <w:rPr>
                <w:sz w:val="24"/>
                <w:szCs w:val="24"/>
              </w:rPr>
              <w:t>0.73</w:t>
            </w:r>
          </w:p>
        </w:tc>
      </w:tr>
      <w:tr w:rsidR="000F6F22" w14:paraId="5858F22F" w14:textId="77777777" w:rsidTr="000F6F22">
        <w:tc>
          <w:tcPr>
            <w:tcW w:w="3116" w:type="dxa"/>
          </w:tcPr>
          <w:p w14:paraId="08AF4C9B" w14:textId="5E3D1213" w:rsidR="000F6F22" w:rsidRPr="002157A2" w:rsidRDefault="002157A2" w:rsidP="002157A2">
            <w:pPr>
              <w:jc w:val="center"/>
              <w:rPr>
                <w:sz w:val="24"/>
                <w:szCs w:val="24"/>
              </w:rPr>
            </w:pPr>
            <w:r>
              <w:rPr>
                <w:sz w:val="24"/>
                <w:szCs w:val="24"/>
              </w:rPr>
              <w:t>RBF kernel function</w:t>
            </w:r>
          </w:p>
        </w:tc>
        <w:tc>
          <w:tcPr>
            <w:tcW w:w="3117" w:type="dxa"/>
          </w:tcPr>
          <w:p w14:paraId="481A7DCC" w14:textId="2394D3C4" w:rsidR="000F6F22" w:rsidRPr="002157A2" w:rsidRDefault="002157A2" w:rsidP="002157A2">
            <w:pPr>
              <w:jc w:val="center"/>
              <w:rPr>
                <w:sz w:val="24"/>
                <w:szCs w:val="24"/>
              </w:rPr>
            </w:pPr>
            <w:r>
              <w:rPr>
                <w:sz w:val="24"/>
                <w:szCs w:val="24"/>
              </w:rPr>
              <w:t>0.9485</w:t>
            </w:r>
          </w:p>
        </w:tc>
        <w:tc>
          <w:tcPr>
            <w:tcW w:w="3117" w:type="dxa"/>
          </w:tcPr>
          <w:p w14:paraId="3B58CA62" w14:textId="1266CC54" w:rsidR="000F6F22" w:rsidRPr="002157A2" w:rsidRDefault="002157A2" w:rsidP="002157A2">
            <w:pPr>
              <w:jc w:val="center"/>
              <w:rPr>
                <w:sz w:val="24"/>
                <w:szCs w:val="24"/>
              </w:rPr>
            </w:pPr>
            <w:r>
              <w:rPr>
                <w:sz w:val="24"/>
                <w:szCs w:val="24"/>
              </w:rPr>
              <w:t>0.725</w:t>
            </w:r>
          </w:p>
        </w:tc>
      </w:tr>
      <w:tr w:rsidR="000F6F22" w14:paraId="1AD2B450" w14:textId="77777777" w:rsidTr="009B4ACA">
        <w:tc>
          <w:tcPr>
            <w:tcW w:w="3116" w:type="dxa"/>
          </w:tcPr>
          <w:p w14:paraId="674FD415" w14:textId="2C50CADD" w:rsidR="000F6F22" w:rsidRPr="002157A2" w:rsidRDefault="002157A2" w:rsidP="002157A2">
            <w:pPr>
              <w:jc w:val="center"/>
              <w:rPr>
                <w:sz w:val="24"/>
                <w:szCs w:val="24"/>
              </w:rPr>
            </w:pPr>
            <w:r>
              <w:rPr>
                <w:sz w:val="24"/>
                <w:szCs w:val="24"/>
              </w:rPr>
              <w:t>Polynomial kernel function</w:t>
            </w:r>
          </w:p>
        </w:tc>
        <w:tc>
          <w:tcPr>
            <w:tcW w:w="3117" w:type="dxa"/>
            <w:shd w:val="clear" w:color="auto" w:fill="92D050"/>
          </w:tcPr>
          <w:p w14:paraId="7C880FC1" w14:textId="59FFC0ED" w:rsidR="000F6F22" w:rsidRPr="009A401C" w:rsidRDefault="002157A2" w:rsidP="002157A2">
            <w:pPr>
              <w:jc w:val="center"/>
              <w:rPr>
                <w:sz w:val="24"/>
                <w:szCs w:val="24"/>
              </w:rPr>
            </w:pPr>
            <w:r w:rsidRPr="009A401C">
              <w:rPr>
                <w:sz w:val="24"/>
                <w:szCs w:val="24"/>
              </w:rPr>
              <w:t>1.0</w:t>
            </w:r>
          </w:p>
        </w:tc>
        <w:tc>
          <w:tcPr>
            <w:tcW w:w="3117" w:type="dxa"/>
            <w:shd w:val="clear" w:color="auto" w:fill="auto"/>
          </w:tcPr>
          <w:p w14:paraId="0AD14F0F" w14:textId="7B3B7C01" w:rsidR="000F6F22" w:rsidRPr="002157A2" w:rsidRDefault="002157A2" w:rsidP="002157A2">
            <w:pPr>
              <w:jc w:val="center"/>
              <w:rPr>
                <w:sz w:val="24"/>
                <w:szCs w:val="24"/>
              </w:rPr>
            </w:pPr>
            <w:r>
              <w:rPr>
                <w:sz w:val="24"/>
                <w:szCs w:val="24"/>
              </w:rPr>
              <w:t>0.735</w:t>
            </w:r>
          </w:p>
        </w:tc>
      </w:tr>
      <w:tr w:rsidR="000F6F22" w14:paraId="2BD1A709" w14:textId="77777777" w:rsidTr="009A401C">
        <w:tc>
          <w:tcPr>
            <w:tcW w:w="3116" w:type="dxa"/>
          </w:tcPr>
          <w:p w14:paraId="205C2DF1" w14:textId="1C26F8B1" w:rsidR="000F6F22" w:rsidRPr="002157A2" w:rsidRDefault="002157A2" w:rsidP="002157A2">
            <w:pPr>
              <w:jc w:val="center"/>
              <w:rPr>
                <w:sz w:val="24"/>
                <w:szCs w:val="24"/>
              </w:rPr>
            </w:pPr>
            <w:r>
              <w:rPr>
                <w:sz w:val="24"/>
                <w:szCs w:val="24"/>
              </w:rPr>
              <w:t>Stacking Classifier</w:t>
            </w:r>
          </w:p>
        </w:tc>
        <w:tc>
          <w:tcPr>
            <w:tcW w:w="3117" w:type="dxa"/>
          </w:tcPr>
          <w:p w14:paraId="0B5B37F7" w14:textId="4FA9A55C" w:rsidR="000F6F22" w:rsidRPr="002157A2" w:rsidRDefault="00C1157C" w:rsidP="002157A2">
            <w:pPr>
              <w:jc w:val="center"/>
              <w:rPr>
                <w:sz w:val="24"/>
                <w:szCs w:val="24"/>
              </w:rPr>
            </w:pPr>
            <w:r>
              <w:rPr>
                <w:sz w:val="24"/>
                <w:szCs w:val="24"/>
              </w:rPr>
              <w:t>0.986</w:t>
            </w:r>
          </w:p>
        </w:tc>
        <w:tc>
          <w:tcPr>
            <w:tcW w:w="3117" w:type="dxa"/>
            <w:shd w:val="clear" w:color="auto" w:fill="92D050"/>
          </w:tcPr>
          <w:p w14:paraId="457EC829" w14:textId="23310109" w:rsidR="000F6F22" w:rsidRPr="002157A2" w:rsidRDefault="002157A2" w:rsidP="002157A2">
            <w:pPr>
              <w:jc w:val="center"/>
              <w:rPr>
                <w:sz w:val="24"/>
                <w:szCs w:val="24"/>
              </w:rPr>
            </w:pPr>
            <w:r>
              <w:rPr>
                <w:sz w:val="24"/>
                <w:szCs w:val="24"/>
              </w:rPr>
              <w:t>0.75</w:t>
            </w:r>
          </w:p>
        </w:tc>
      </w:tr>
      <w:tr w:rsidR="009272CA" w14:paraId="33C00380" w14:textId="77777777" w:rsidTr="009B4ACA">
        <w:tc>
          <w:tcPr>
            <w:tcW w:w="3116" w:type="dxa"/>
          </w:tcPr>
          <w:p w14:paraId="4143A7A4" w14:textId="4A288D83" w:rsidR="009272CA" w:rsidRDefault="009272CA" w:rsidP="002157A2">
            <w:pPr>
              <w:jc w:val="center"/>
              <w:rPr>
                <w:sz w:val="24"/>
                <w:szCs w:val="24"/>
              </w:rPr>
            </w:pPr>
            <w:r>
              <w:rPr>
                <w:sz w:val="24"/>
                <w:szCs w:val="24"/>
              </w:rPr>
              <w:t>Convolutional neural network</w:t>
            </w:r>
          </w:p>
        </w:tc>
        <w:tc>
          <w:tcPr>
            <w:tcW w:w="3117" w:type="dxa"/>
            <w:shd w:val="clear" w:color="auto" w:fill="auto"/>
          </w:tcPr>
          <w:p w14:paraId="5B831F89" w14:textId="635CF303" w:rsidR="009272CA" w:rsidRDefault="009272CA" w:rsidP="009272CA">
            <w:pPr>
              <w:jc w:val="center"/>
              <w:rPr>
                <w:sz w:val="24"/>
                <w:szCs w:val="24"/>
              </w:rPr>
            </w:pPr>
            <w:r>
              <w:rPr>
                <w:sz w:val="24"/>
                <w:szCs w:val="24"/>
              </w:rPr>
              <w:t>1.0</w:t>
            </w:r>
          </w:p>
        </w:tc>
        <w:tc>
          <w:tcPr>
            <w:tcW w:w="3117" w:type="dxa"/>
          </w:tcPr>
          <w:p w14:paraId="505DA642" w14:textId="75273FAB" w:rsidR="009272CA" w:rsidRDefault="009A401C" w:rsidP="009272CA">
            <w:pPr>
              <w:jc w:val="center"/>
              <w:rPr>
                <w:sz w:val="24"/>
                <w:szCs w:val="24"/>
              </w:rPr>
            </w:pPr>
            <w:r>
              <w:rPr>
                <w:sz w:val="24"/>
                <w:szCs w:val="24"/>
              </w:rPr>
              <w:t>0.5818</w:t>
            </w:r>
          </w:p>
        </w:tc>
      </w:tr>
    </w:tbl>
    <w:p w14:paraId="6D333985" w14:textId="327DA1DC" w:rsidR="000F6F22" w:rsidRDefault="000F6F22" w:rsidP="000B3C55">
      <w:pPr>
        <w:rPr>
          <w:b/>
          <w:bCs/>
          <w:sz w:val="28"/>
          <w:szCs w:val="28"/>
          <w:u w:val="single"/>
        </w:rPr>
      </w:pPr>
    </w:p>
    <w:p w14:paraId="18B735BD" w14:textId="3D02359F" w:rsidR="00DD13D4" w:rsidRPr="00DD13D4" w:rsidRDefault="00DD13D4" w:rsidP="000B3C55">
      <w:pPr>
        <w:rPr>
          <w:sz w:val="28"/>
          <w:szCs w:val="28"/>
        </w:rPr>
      </w:pPr>
      <w:r>
        <w:rPr>
          <w:sz w:val="28"/>
          <w:szCs w:val="28"/>
        </w:rPr>
        <w:t xml:space="preserve">Selecting </w:t>
      </w:r>
      <w:r w:rsidR="006B0943">
        <w:rPr>
          <w:sz w:val="28"/>
          <w:szCs w:val="28"/>
        </w:rPr>
        <w:t>K</w:t>
      </w:r>
      <w:r>
        <w:rPr>
          <w:sz w:val="28"/>
          <w:szCs w:val="28"/>
        </w:rPr>
        <w:t xml:space="preserve"> </w:t>
      </w:r>
      <w:r w:rsidR="006B0943">
        <w:rPr>
          <w:sz w:val="28"/>
          <w:szCs w:val="28"/>
        </w:rPr>
        <w:t>B</w:t>
      </w:r>
      <w:r>
        <w:rPr>
          <w:sz w:val="28"/>
          <w:szCs w:val="28"/>
        </w:rPr>
        <w:t>est features:</w:t>
      </w:r>
    </w:p>
    <w:p w14:paraId="553CCE8F" w14:textId="27000F96" w:rsidR="00DD13D4" w:rsidRDefault="00DD13D4" w:rsidP="000B3C55">
      <w:pPr>
        <w:rPr>
          <w:b/>
          <w:bCs/>
          <w:sz w:val="28"/>
          <w:szCs w:val="28"/>
          <w:u w:val="single"/>
        </w:rPr>
      </w:pPr>
      <w:r w:rsidRPr="006B0943">
        <w:rPr>
          <w:noProof/>
          <w:sz w:val="28"/>
          <w:szCs w:val="28"/>
        </w:rPr>
        <w:drawing>
          <wp:inline distT="0" distB="0" distL="0" distR="0" wp14:anchorId="34685026" wp14:editId="4F23FBBF">
            <wp:extent cx="5943600" cy="1416685"/>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416685"/>
                    </a:xfrm>
                    <a:prstGeom prst="rect">
                      <a:avLst/>
                    </a:prstGeom>
                  </pic:spPr>
                </pic:pic>
              </a:graphicData>
            </a:graphic>
          </wp:inline>
        </w:drawing>
      </w:r>
    </w:p>
    <w:p w14:paraId="5CD4D7AA" w14:textId="0C8E65FF" w:rsidR="00046603" w:rsidRDefault="00046603" w:rsidP="000B3C55">
      <w:pPr>
        <w:rPr>
          <w:b/>
          <w:bCs/>
          <w:sz w:val="28"/>
          <w:szCs w:val="28"/>
          <w:u w:val="single"/>
        </w:rPr>
      </w:pPr>
    </w:p>
    <w:p w14:paraId="4DEB951E" w14:textId="77777777" w:rsidR="00046603" w:rsidRDefault="00046603" w:rsidP="000B3C55">
      <w:pPr>
        <w:rPr>
          <w:b/>
          <w:bCs/>
          <w:sz w:val="28"/>
          <w:szCs w:val="28"/>
          <w:u w:val="single"/>
        </w:rPr>
      </w:pPr>
    </w:p>
    <w:p w14:paraId="0330D5A3" w14:textId="1CC3668E" w:rsidR="00DD13D4" w:rsidRDefault="00DD13D4" w:rsidP="000B3C55">
      <w:pPr>
        <w:rPr>
          <w:sz w:val="28"/>
          <w:szCs w:val="28"/>
        </w:rPr>
      </w:pPr>
      <w:r>
        <w:rPr>
          <w:sz w:val="28"/>
          <w:szCs w:val="28"/>
        </w:rPr>
        <w:t>S</w:t>
      </w:r>
      <w:r w:rsidR="006B0943">
        <w:rPr>
          <w:sz w:val="28"/>
          <w:szCs w:val="28"/>
        </w:rPr>
        <w:t>ta</w:t>
      </w:r>
      <w:r w:rsidR="00046603">
        <w:rPr>
          <w:sz w:val="28"/>
          <w:szCs w:val="28"/>
        </w:rPr>
        <w:t>c</w:t>
      </w:r>
      <w:r w:rsidR="006B0943">
        <w:rPr>
          <w:sz w:val="28"/>
          <w:szCs w:val="28"/>
        </w:rPr>
        <w:t>king Classifier:</w:t>
      </w:r>
    </w:p>
    <w:p w14:paraId="01FF4D11" w14:textId="733ED584" w:rsidR="006B0943" w:rsidRPr="00DD13D4" w:rsidRDefault="006B0943" w:rsidP="00046603">
      <w:pPr>
        <w:rPr>
          <w:sz w:val="28"/>
          <w:szCs w:val="28"/>
        </w:rPr>
      </w:pPr>
      <w:r>
        <w:rPr>
          <w:noProof/>
          <w:sz w:val="28"/>
          <w:szCs w:val="28"/>
        </w:rPr>
        <w:drawing>
          <wp:inline distT="0" distB="0" distL="0" distR="0" wp14:anchorId="5597742E" wp14:editId="71781665">
            <wp:extent cx="5941729" cy="1246909"/>
            <wp:effectExtent l="0" t="0" r="190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67679" cy="1252355"/>
                    </a:xfrm>
                    <a:prstGeom prst="rect">
                      <a:avLst/>
                    </a:prstGeom>
                  </pic:spPr>
                </pic:pic>
              </a:graphicData>
            </a:graphic>
          </wp:inline>
        </w:drawing>
      </w:r>
      <w:r>
        <w:rPr>
          <w:sz w:val="28"/>
          <w:szCs w:val="28"/>
        </w:rPr>
        <w:t>Support Vector Machines:</w:t>
      </w:r>
    </w:p>
    <w:p w14:paraId="720AEB58" w14:textId="3D238AF7" w:rsidR="00DD13D4" w:rsidRDefault="00DD13D4" w:rsidP="000B3C55">
      <w:pPr>
        <w:rPr>
          <w:b/>
          <w:bCs/>
          <w:sz w:val="28"/>
          <w:szCs w:val="28"/>
          <w:u w:val="single"/>
        </w:rPr>
      </w:pPr>
      <w:r w:rsidRPr="006B0943">
        <w:rPr>
          <w:noProof/>
          <w:sz w:val="28"/>
          <w:szCs w:val="28"/>
        </w:rPr>
        <w:drawing>
          <wp:inline distT="0" distB="0" distL="0" distR="0" wp14:anchorId="0D04D77C" wp14:editId="51228EBF">
            <wp:extent cx="5181600" cy="5311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181600" cy="5311140"/>
                    </a:xfrm>
                    <a:prstGeom prst="rect">
                      <a:avLst/>
                    </a:prstGeom>
                  </pic:spPr>
                </pic:pic>
              </a:graphicData>
            </a:graphic>
          </wp:inline>
        </w:drawing>
      </w:r>
    </w:p>
    <w:p w14:paraId="5AE019F2" w14:textId="77777777" w:rsidR="006B0943" w:rsidRDefault="006B0943" w:rsidP="000B3C55">
      <w:pPr>
        <w:rPr>
          <w:b/>
          <w:bCs/>
          <w:sz w:val="28"/>
          <w:szCs w:val="28"/>
          <w:u w:val="single"/>
        </w:rPr>
      </w:pPr>
    </w:p>
    <w:p w14:paraId="2A13A72D" w14:textId="71592A8E" w:rsidR="006B0943" w:rsidRDefault="006B0943" w:rsidP="000B3C55">
      <w:pPr>
        <w:rPr>
          <w:sz w:val="28"/>
          <w:szCs w:val="28"/>
        </w:rPr>
      </w:pPr>
      <w:r w:rsidRPr="006B0943">
        <w:rPr>
          <w:sz w:val="28"/>
          <w:szCs w:val="28"/>
        </w:rPr>
        <w:t>Con</w:t>
      </w:r>
      <w:r>
        <w:rPr>
          <w:sz w:val="28"/>
          <w:szCs w:val="28"/>
        </w:rPr>
        <w:t>volution Neural Network:</w:t>
      </w:r>
    </w:p>
    <w:p w14:paraId="04C270C4" w14:textId="122796DE" w:rsidR="006B0943" w:rsidRPr="006B0943" w:rsidRDefault="006B0943" w:rsidP="000B3C55">
      <w:pPr>
        <w:rPr>
          <w:sz w:val="28"/>
          <w:szCs w:val="28"/>
        </w:rPr>
      </w:pPr>
      <w:r>
        <w:rPr>
          <w:noProof/>
          <w:sz w:val="28"/>
          <w:szCs w:val="28"/>
        </w:rPr>
        <w:drawing>
          <wp:inline distT="0" distB="0" distL="0" distR="0" wp14:anchorId="13D382B7" wp14:editId="0FB48B31">
            <wp:extent cx="5943600" cy="2048510"/>
            <wp:effectExtent l="0" t="0" r="0" b="889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048510"/>
                    </a:xfrm>
                    <a:prstGeom prst="rect">
                      <a:avLst/>
                    </a:prstGeom>
                  </pic:spPr>
                </pic:pic>
              </a:graphicData>
            </a:graphic>
          </wp:inline>
        </w:drawing>
      </w:r>
    </w:p>
    <w:p w14:paraId="2CEAB16E" w14:textId="6B331FE1" w:rsidR="00E05E34" w:rsidRDefault="00E05E34"/>
    <w:sectPr w:rsidR="00E05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97CB3"/>
    <w:multiLevelType w:val="hybridMultilevel"/>
    <w:tmpl w:val="46C07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DB7352"/>
    <w:multiLevelType w:val="hybridMultilevel"/>
    <w:tmpl w:val="5AF4BE8C"/>
    <w:lvl w:ilvl="0" w:tplc="08D89966">
      <w:numFmt w:val="bullet"/>
      <w:lvlText w:val="-"/>
      <w:lvlJc w:val="left"/>
      <w:pPr>
        <w:ind w:left="720" w:hanging="36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5D75A6"/>
    <w:multiLevelType w:val="hybridMultilevel"/>
    <w:tmpl w:val="655E2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545393">
    <w:abstractNumId w:val="1"/>
  </w:num>
  <w:num w:numId="2" w16cid:durableId="1948190844">
    <w:abstractNumId w:val="0"/>
  </w:num>
  <w:num w:numId="3" w16cid:durableId="437529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7C7"/>
    <w:rsid w:val="00046603"/>
    <w:rsid w:val="00061871"/>
    <w:rsid w:val="000705C4"/>
    <w:rsid w:val="000B3C55"/>
    <w:rsid w:val="000F6F22"/>
    <w:rsid w:val="0013733F"/>
    <w:rsid w:val="00142D08"/>
    <w:rsid w:val="00165B19"/>
    <w:rsid w:val="001B620F"/>
    <w:rsid w:val="001C1884"/>
    <w:rsid w:val="002157A2"/>
    <w:rsid w:val="006B0943"/>
    <w:rsid w:val="006B3BFA"/>
    <w:rsid w:val="007B2973"/>
    <w:rsid w:val="00900AAE"/>
    <w:rsid w:val="00921D1B"/>
    <w:rsid w:val="009272CA"/>
    <w:rsid w:val="00940B4F"/>
    <w:rsid w:val="009A401C"/>
    <w:rsid w:val="009B4ACA"/>
    <w:rsid w:val="00AA5BA7"/>
    <w:rsid w:val="00B2478C"/>
    <w:rsid w:val="00B62F70"/>
    <w:rsid w:val="00B632CB"/>
    <w:rsid w:val="00B86703"/>
    <w:rsid w:val="00BD37C7"/>
    <w:rsid w:val="00BE3938"/>
    <w:rsid w:val="00C1157C"/>
    <w:rsid w:val="00C63595"/>
    <w:rsid w:val="00C71217"/>
    <w:rsid w:val="00DD13D4"/>
    <w:rsid w:val="00E05E34"/>
    <w:rsid w:val="00F075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D1338"/>
  <w15:chartTrackingRefBased/>
  <w15:docId w15:val="{B0EA3EA8-3BDF-446E-B2C8-DDE9831D3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BFA"/>
  </w:style>
  <w:style w:type="paragraph" w:styleId="Heading1">
    <w:name w:val="heading 1"/>
    <w:basedOn w:val="Normal"/>
    <w:link w:val="Heading1Char"/>
    <w:uiPriority w:val="9"/>
    <w:qFormat/>
    <w:rsid w:val="001373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2CB"/>
    <w:pPr>
      <w:ind w:left="720"/>
      <w:contextualSpacing/>
    </w:pPr>
  </w:style>
  <w:style w:type="character" w:customStyle="1" w:styleId="Heading1Char">
    <w:name w:val="Heading 1 Char"/>
    <w:basedOn w:val="DefaultParagraphFont"/>
    <w:link w:val="Heading1"/>
    <w:uiPriority w:val="9"/>
    <w:rsid w:val="0013733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3733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F6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12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DB5CA-D467-4DD3-AB98-277EDC623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4</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Kamaly</dc:creator>
  <cp:keywords/>
  <dc:description/>
  <cp:lastModifiedBy>Nour Kamaly</cp:lastModifiedBy>
  <cp:revision>14</cp:revision>
  <dcterms:created xsi:type="dcterms:W3CDTF">2022-04-29T19:53:00Z</dcterms:created>
  <dcterms:modified xsi:type="dcterms:W3CDTF">2022-05-01T16:03:00Z</dcterms:modified>
</cp:coreProperties>
</file>