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AD5B5" w14:textId="77777777" w:rsidR="00E51CF1" w:rsidRDefault="00E51CF1">
      <w:pPr>
        <w:spacing w:line="360" w:lineRule="auto"/>
        <w:jc w:val="both"/>
        <w:rPr>
          <w:szCs w:val="24"/>
        </w:rPr>
      </w:pPr>
    </w:p>
    <w:p w14:paraId="670543AF" w14:textId="2CAEDFC3" w:rsidR="0013234D" w:rsidRDefault="0013234D" w:rsidP="0013234D">
      <w:pPr>
        <w:rPr>
          <w:szCs w:val="24"/>
        </w:rPr>
      </w:pPr>
    </w:p>
    <w:tbl>
      <w:tblPr>
        <w:tblStyle w:val="TableGrid"/>
        <w:tblW w:w="0" w:type="auto"/>
        <w:tblLook w:val="04A0" w:firstRow="1" w:lastRow="0" w:firstColumn="1" w:lastColumn="0" w:noHBand="0" w:noVBand="1"/>
      </w:tblPr>
      <w:tblGrid>
        <w:gridCol w:w="9350"/>
      </w:tblGrid>
      <w:tr w:rsidR="0013234D" w14:paraId="115F33F6" w14:textId="77777777" w:rsidTr="007B15B0">
        <w:tc>
          <w:tcPr>
            <w:tcW w:w="9350" w:type="dxa"/>
            <w:shd w:val="clear" w:color="auto" w:fill="EAF1DD" w:themeFill="accent3" w:themeFillTint="33"/>
          </w:tcPr>
          <w:p w14:paraId="3EBA6FC8" w14:textId="77777777" w:rsidR="0013234D" w:rsidRPr="009A3C47" w:rsidRDefault="0013234D" w:rsidP="007B15B0">
            <w:pPr>
              <w:spacing w:line="360" w:lineRule="auto"/>
              <w:rPr>
                <w:szCs w:val="24"/>
              </w:rPr>
            </w:pPr>
            <w:r w:rsidRPr="002461E5">
              <w:rPr>
                <w:b/>
                <w:bCs/>
                <w:sz w:val="48"/>
                <w:szCs w:val="48"/>
              </w:rPr>
              <w:t>A</w:t>
            </w:r>
            <w:r>
              <w:rPr>
                <w:b/>
                <w:bCs/>
                <w:sz w:val="48"/>
                <w:szCs w:val="48"/>
              </w:rPr>
              <w:t>rtificial Intelligence in Taxation</w:t>
            </w:r>
          </w:p>
        </w:tc>
      </w:tr>
    </w:tbl>
    <w:p w14:paraId="081AF1C9" w14:textId="77777777" w:rsidR="0013234D" w:rsidRDefault="0013234D" w:rsidP="0013234D">
      <w:pPr>
        <w:rPr>
          <w:szCs w:val="24"/>
        </w:rPr>
      </w:pPr>
    </w:p>
    <w:p w14:paraId="66DCC690" w14:textId="77777777" w:rsidR="0013234D" w:rsidRDefault="0013234D" w:rsidP="0013234D">
      <w:pPr>
        <w:rPr>
          <w:szCs w:val="24"/>
        </w:rPr>
      </w:pPr>
    </w:p>
    <w:p w14:paraId="1AA598F3" w14:textId="77777777" w:rsidR="0013234D" w:rsidRDefault="0013234D" w:rsidP="0013234D">
      <w:pPr>
        <w:rPr>
          <w:szCs w:val="24"/>
        </w:rPr>
      </w:pPr>
    </w:p>
    <w:p w14:paraId="5E7F9CC5" w14:textId="77777777" w:rsidR="0013234D" w:rsidRDefault="0013234D" w:rsidP="0013234D">
      <w:pPr>
        <w:rPr>
          <w:szCs w:val="24"/>
        </w:rPr>
      </w:pPr>
    </w:p>
    <w:p w14:paraId="3265905A" w14:textId="0CBA6C63" w:rsidR="000B2832" w:rsidRDefault="0013234D" w:rsidP="0013234D">
      <w:pPr>
        <w:rPr>
          <w:szCs w:val="24"/>
        </w:rPr>
      </w:pPr>
      <w:r>
        <w:rPr>
          <w:szCs w:val="24"/>
        </w:rPr>
        <w:t>[</w:t>
      </w:r>
      <w:r w:rsidR="000B2832" w:rsidRPr="000B2832">
        <w:rPr>
          <w:i/>
          <w:iCs/>
          <w:szCs w:val="24"/>
        </w:rPr>
        <w:t>Table of Contents</w:t>
      </w:r>
      <w:r w:rsidR="000B2832">
        <w:rPr>
          <w:szCs w:val="24"/>
        </w:rPr>
        <w:t>]</w:t>
      </w:r>
    </w:p>
    <w:p w14:paraId="4DEF33DE" w14:textId="77777777" w:rsidR="0013234D" w:rsidRDefault="0013234D" w:rsidP="0013234D">
      <w:pPr>
        <w:rPr>
          <w:szCs w:val="24"/>
        </w:rPr>
      </w:pPr>
    </w:p>
    <w:sdt>
      <w:sdtPr>
        <w:id w:val="977357259"/>
        <w:docPartObj>
          <w:docPartGallery w:val="Table of Contents"/>
          <w:docPartUnique/>
        </w:docPartObj>
      </w:sdtPr>
      <w:sdtContent>
        <w:p w14:paraId="3DC2D1B6" w14:textId="531E2831" w:rsidR="0013234D" w:rsidRDefault="009F756E">
          <w:pPr>
            <w:pStyle w:val="TOC3"/>
            <w:tabs>
              <w:tab w:val="right" w:leader="dot" w:pos="9350"/>
            </w:tabs>
            <w:rPr>
              <w:rFonts w:asciiTheme="minorHAnsi" w:eastAsiaTheme="minorEastAsia" w:hAnsiTheme="minorHAnsi" w:cstheme="minorBidi"/>
              <w:noProof/>
              <w:kern w:val="2"/>
              <w:szCs w:val="24"/>
              <w14:ligatures w14:val="standardContextual"/>
            </w:rPr>
          </w:pPr>
          <w:r>
            <w:fldChar w:fldCharType="begin"/>
          </w:r>
          <w:r>
            <w:instrText xml:space="preserve"> TOC \h \u \z \t "Heading 1,1,Heading 2,2,Heading 3,3,Heading 4,4,Heading 5,5,Heading 6,6,"</w:instrText>
          </w:r>
          <w:r>
            <w:fldChar w:fldCharType="separate"/>
          </w:r>
          <w:hyperlink w:anchor="_Toc230306204" w:history="1">
            <w:r w:rsidR="0013234D" w:rsidRPr="00744C95">
              <w:rPr>
                <w:rStyle w:val="Hyperlink"/>
                <w:noProof/>
              </w:rPr>
              <w:t>Business Process 1</w:t>
            </w:r>
            <w:r w:rsidR="0013234D">
              <w:rPr>
                <w:noProof/>
                <w:webHidden/>
              </w:rPr>
              <w:tab/>
            </w:r>
            <w:r w:rsidR="0013234D">
              <w:rPr>
                <w:noProof/>
                <w:webHidden/>
              </w:rPr>
              <w:fldChar w:fldCharType="begin"/>
            </w:r>
            <w:r w:rsidR="0013234D">
              <w:rPr>
                <w:noProof/>
                <w:webHidden/>
              </w:rPr>
              <w:instrText xml:space="preserve"> PAGEREF _Toc230306204 \h </w:instrText>
            </w:r>
            <w:r w:rsidR="0013234D">
              <w:rPr>
                <w:noProof/>
                <w:webHidden/>
              </w:rPr>
            </w:r>
            <w:r w:rsidR="0013234D">
              <w:rPr>
                <w:noProof/>
                <w:webHidden/>
              </w:rPr>
              <w:fldChar w:fldCharType="separate"/>
            </w:r>
            <w:r w:rsidR="0013234D">
              <w:rPr>
                <w:noProof/>
                <w:webHidden/>
              </w:rPr>
              <w:t>2</w:t>
            </w:r>
            <w:r w:rsidR="0013234D">
              <w:rPr>
                <w:noProof/>
                <w:webHidden/>
              </w:rPr>
              <w:fldChar w:fldCharType="end"/>
            </w:r>
          </w:hyperlink>
        </w:p>
        <w:p w14:paraId="75F3FCFE" w14:textId="5032CC06" w:rsidR="0013234D" w:rsidRDefault="0013234D">
          <w:pPr>
            <w:pStyle w:val="TOC4"/>
            <w:tabs>
              <w:tab w:val="left" w:pos="1680"/>
              <w:tab w:val="right" w:leader="dot" w:pos="9350"/>
            </w:tabs>
            <w:rPr>
              <w:rFonts w:asciiTheme="minorHAnsi" w:eastAsiaTheme="minorEastAsia" w:hAnsiTheme="minorHAnsi" w:cstheme="minorBidi"/>
              <w:noProof/>
              <w:kern w:val="2"/>
              <w:szCs w:val="24"/>
              <w14:ligatures w14:val="standardContextual"/>
            </w:rPr>
          </w:pPr>
          <w:hyperlink w:anchor="_Toc230306205" w:history="1">
            <w:r w:rsidRPr="00744C95">
              <w:rPr>
                <w:rStyle w:val="Hyperlink"/>
                <w:noProof/>
              </w:rPr>
              <w:t>1.1.1.</w:t>
            </w:r>
            <w:r>
              <w:rPr>
                <w:rFonts w:asciiTheme="minorHAnsi" w:eastAsiaTheme="minorEastAsia" w:hAnsiTheme="minorHAnsi" w:cstheme="minorBidi"/>
                <w:noProof/>
                <w:kern w:val="2"/>
                <w:szCs w:val="24"/>
                <w14:ligatures w14:val="standardContextual"/>
              </w:rPr>
              <w:tab/>
            </w:r>
            <w:r w:rsidRPr="00744C95">
              <w:rPr>
                <w:rStyle w:val="Hyperlink"/>
                <w:noProof/>
              </w:rPr>
              <w:t>Use Cases</w:t>
            </w:r>
            <w:r>
              <w:rPr>
                <w:noProof/>
                <w:webHidden/>
              </w:rPr>
              <w:tab/>
            </w:r>
            <w:r>
              <w:rPr>
                <w:noProof/>
                <w:webHidden/>
              </w:rPr>
              <w:fldChar w:fldCharType="begin"/>
            </w:r>
            <w:r>
              <w:rPr>
                <w:noProof/>
                <w:webHidden/>
              </w:rPr>
              <w:instrText xml:space="preserve"> PAGEREF _Toc230306205 \h </w:instrText>
            </w:r>
            <w:r>
              <w:rPr>
                <w:noProof/>
                <w:webHidden/>
              </w:rPr>
            </w:r>
            <w:r>
              <w:rPr>
                <w:noProof/>
                <w:webHidden/>
              </w:rPr>
              <w:fldChar w:fldCharType="separate"/>
            </w:r>
            <w:r>
              <w:rPr>
                <w:noProof/>
                <w:webHidden/>
              </w:rPr>
              <w:t>3</w:t>
            </w:r>
            <w:r>
              <w:rPr>
                <w:noProof/>
                <w:webHidden/>
              </w:rPr>
              <w:fldChar w:fldCharType="end"/>
            </w:r>
          </w:hyperlink>
        </w:p>
        <w:p w14:paraId="2C3DA039" w14:textId="2707721C" w:rsidR="0013234D" w:rsidRDefault="0013234D">
          <w:pPr>
            <w:pStyle w:val="TOC4"/>
            <w:tabs>
              <w:tab w:val="left" w:pos="1680"/>
              <w:tab w:val="right" w:leader="dot" w:pos="9350"/>
            </w:tabs>
            <w:rPr>
              <w:rFonts w:asciiTheme="minorHAnsi" w:eastAsiaTheme="minorEastAsia" w:hAnsiTheme="minorHAnsi" w:cstheme="minorBidi"/>
              <w:noProof/>
              <w:kern w:val="2"/>
              <w:szCs w:val="24"/>
              <w14:ligatures w14:val="standardContextual"/>
            </w:rPr>
          </w:pPr>
          <w:hyperlink w:anchor="_Toc230306206" w:history="1">
            <w:r w:rsidRPr="00744C95">
              <w:rPr>
                <w:rStyle w:val="Hyperlink"/>
                <w:noProof/>
              </w:rPr>
              <w:t>1.1.2.</w:t>
            </w:r>
            <w:r>
              <w:rPr>
                <w:rFonts w:asciiTheme="minorHAnsi" w:eastAsiaTheme="minorEastAsia" w:hAnsiTheme="minorHAnsi" w:cstheme="minorBidi"/>
                <w:noProof/>
                <w:kern w:val="2"/>
                <w:szCs w:val="24"/>
                <w14:ligatures w14:val="standardContextual"/>
              </w:rPr>
              <w:tab/>
            </w:r>
            <w:r w:rsidRPr="00744C95">
              <w:rPr>
                <w:rStyle w:val="Hyperlink"/>
                <w:noProof/>
              </w:rPr>
              <w:t>Business Process Diagram (BPMN)</w:t>
            </w:r>
            <w:r>
              <w:rPr>
                <w:noProof/>
                <w:webHidden/>
              </w:rPr>
              <w:tab/>
            </w:r>
            <w:r>
              <w:rPr>
                <w:noProof/>
                <w:webHidden/>
              </w:rPr>
              <w:fldChar w:fldCharType="begin"/>
            </w:r>
            <w:r>
              <w:rPr>
                <w:noProof/>
                <w:webHidden/>
              </w:rPr>
              <w:instrText xml:space="preserve"> PAGEREF _Toc230306206 \h </w:instrText>
            </w:r>
            <w:r>
              <w:rPr>
                <w:noProof/>
                <w:webHidden/>
              </w:rPr>
            </w:r>
            <w:r>
              <w:rPr>
                <w:noProof/>
                <w:webHidden/>
              </w:rPr>
              <w:fldChar w:fldCharType="separate"/>
            </w:r>
            <w:r>
              <w:rPr>
                <w:noProof/>
                <w:webHidden/>
              </w:rPr>
              <w:t>4</w:t>
            </w:r>
            <w:r>
              <w:rPr>
                <w:noProof/>
                <w:webHidden/>
              </w:rPr>
              <w:fldChar w:fldCharType="end"/>
            </w:r>
          </w:hyperlink>
        </w:p>
        <w:p w14:paraId="53387F9A" w14:textId="275D018B" w:rsidR="0013234D" w:rsidRDefault="0013234D">
          <w:pPr>
            <w:pStyle w:val="TOC4"/>
            <w:tabs>
              <w:tab w:val="left" w:pos="1680"/>
              <w:tab w:val="right" w:leader="dot" w:pos="9350"/>
            </w:tabs>
            <w:rPr>
              <w:rFonts w:asciiTheme="minorHAnsi" w:eastAsiaTheme="minorEastAsia" w:hAnsiTheme="minorHAnsi" w:cstheme="minorBidi"/>
              <w:noProof/>
              <w:kern w:val="2"/>
              <w:szCs w:val="24"/>
              <w14:ligatures w14:val="standardContextual"/>
            </w:rPr>
          </w:pPr>
          <w:hyperlink w:anchor="_Toc230306207" w:history="1">
            <w:r w:rsidRPr="00744C95">
              <w:rPr>
                <w:rStyle w:val="Hyperlink"/>
                <w:noProof/>
              </w:rPr>
              <w:t>1.1.3.</w:t>
            </w:r>
            <w:r>
              <w:rPr>
                <w:rFonts w:asciiTheme="minorHAnsi" w:eastAsiaTheme="minorEastAsia" w:hAnsiTheme="minorHAnsi" w:cstheme="minorBidi"/>
                <w:noProof/>
                <w:kern w:val="2"/>
                <w:szCs w:val="24"/>
                <w14:ligatures w14:val="standardContextual"/>
              </w:rPr>
              <w:tab/>
            </w:r>
            <w:r w:rsidRPr="00744C95">
              <w:rPr>
                <w:rStyle w:val="Hyperlink"/>
                <w:noProof/>
              </w:rPr>
              <w:t>User Stories</w:t>
            </w:r>
            <w:r>
              <w:rPr>
                <w:noProof/>
                <w:webHidden/>
              </w:rPr>
              <w:tab/>
            </w:r>
            <w:r>
              <w:rPr>
                <w:noProof/>
                <w:webHidden/>
              </w:rPr>
              <w:fldChar w:fldCharType="begin"/>
            </w:r>
            <w:r>
              <w:rPr>
                <w:noProof/>
                <w:webHidden/>
              </w:rPr>
              <w:instrText xml:space="preserve"> PAGEREF _Toc230306207 \h </w:instrText>
            </w:r>
            <w:r>
              <w:rPr>
                <w:noProof/>
                <w:webHidden/>
              </w:rPr>
            </w:r>
            <w:r>
              <w:rPr>
                <w:noProof/>
                <w:webHidden/>
              </w:rPr>
              <w:fldChar w:fldCharType="separate"/>
            </w:r>
            <w:r>
              <w:rPr>
                <w:noProof/>
                <w:webHidden/>
              </w:rPr>
              <w:t>5</w:t>
            </w:r>
            <w:r>
              <w:rPr>
                <w:noProof/>
                <w:webHidden/>
              </w:rPr>
              <w:fldChar w:fldCharType="end"/>
            </w:r>
          </w:hyperlink>
        </w:p>
        <w:p w14:paraId="39840911" w14:textId="445D5166" w:rsidR="0013234D" w:rsidRDefault="0013234D">
          <w:pPr>
            <w:pStyle w:val="TOC1"/>
            <w:tabs>
              <w:tab w:val="right" w:leader="dot" w:pos="9350"/>
            </w:tabs>
            <w:rPr>
              <w:rFonts w:asciiTheme="minorHAnsi" w:eastAsiaTheme="minorEastAsia" w:hAnsiTheme="minorHAnsi" w:cstheme="minorBidi"/>
              <w:noProof/>
              <w:kern w:val="2"/>
              <w:szCs w:val="24"/>
              <w14:ligatures w14:val="standardContextual"/>
            </w:rPr>
          </w:pPr>
          <w:hyperlink w:anchor="_Toc230306208" w:history="1">
            <w:r w:rsidRPr="00744C95">
              <w:rPr>
                <w:rStyle w:val="Hyperlink"/>
                <w:noProof/>
              </w:rPr>
              <w:t>Field Requirements / Business Rules</w:t>
            </w:r>
            <w:r>
              <w:rPr>
                <w:noProof/>
                <w:webHidden/>
              </w:rPr>
              <w:tab/>
            </w:r>
            <w:r>
              <w:rPr>
                <w:noProof/>
                <w:webHidden/>
              </w:rPr>
              <w:fldChar w:fldCharType="begin"/>
            </w:r>
            <w:r>
              <w:rPr>
                <w:noProof/>
                <w:webHidden/>
              </w:rPr>
              <w:instrText xml:space="preserve"> PAGEREF _Toc230306208 \h </w:instrText>
            </w:r>
            <w:r>
              <w:rPr>
                <w:noProof/>
                <w:webHidden/>
              </w:rPr>
            </w:r>
            <w:r>
              <w:rPr>
                <w:noProof/>
                <w:webHidden/>
              </w:rPr>
              <w:fldChar w:fldCharType="separate"/>
            </w:r>
            <w:r>
              <w:rPr>
                <w:noProof/>
                <w:webHidden/>
              </w:rPr>
              <w:t>6</w:t>
            </w:r>
            <w:r>
              <w:rPr>
                <w:noProof/>
                <w:webHidden/>
              </w:rPr>
              <w:fldChar w:fldCharType="end"/>
            </w:r>
          </w:hyperlink>
        </w:p>
        <w:p w14:paraId="195CAE04" w14:textId="2548360D" w:rsidR="0013234D" w:rsidRDefault="0013234D">
          <w:pPr>
            <w:pStyle w:val="TOC1"/>
            <w:tabs>
              <w:tab w:val="right" w:leader="dot" w:pos="9350"/>
            </w:tabs>
            <w:rPr>
              <w:rFonts w:asciiTheme="minorHAnsi" w:eastAsiaTheme="minorEastAsia" w:hAnsiTheme="minorHAnsi" w:cstheme="minorBidi"/>
              <w:noProof/>
              <w:kern w:val="2"/>
              <w:szCs w:val="24"/>
              <w14:ligatures w14:val="standardContextual"/>
            </w:rPr>
          </w:pPr>
          <w:hyperlink w:anchor="_Toc230306209" w:history="1">
            <w:r w:rsidRPr="00744C95">
              <w:rPr>
                <w:rStyle w:val="Hyperlink"/>
                <w:noProof/>
              </w:rPr>
              <w:t>Wireframe</w:t>
            </w:r>
            <w:r>
              <w:rPr>
                <w:noProof/>
                <w:webHidden/>
              </w:rPr>
              <w:tab/>
            </w:r>
            <w:r>
              <w:rPr>
                <w:noProof/>
                <w:webHidden/>
              </w:rPr>
              <w:fldChar w:fldCharType="begin"/>
            </w:r>
            <w:r>
              <w:rPr>
                <w:noProof/>
                <w:webHidden/>
              </w:rPr>
              <w:instrText xml:space="preserve"> PAGEREF _Toc230306209 \h </w:instrText>
            </w:r>
            <w:r>
              <w:rPr>
                <w:noProof/>
                <w:webHidden/>
              </w:rPr>
            </w:r>
            <w:r>
              <w:rPr>
                <w:noProof/>
                <w:webHidden/>
              </w:rPr>
              <w:fldChar w:fldCharType="separate"/>
            </w:r>
            <w:r>
              <w:rPr>
                <w:noProof/>
                <w:webHidden/>
              </w:rPr>
              <w:t>6</w:t>
            </w:r>
            <w:r>
              <w:rPr>
                <w:noProof/>
                <w:webHidden/>
              </w:rPr>
              <w:fldChar w:fldCharType="end"/>
            </w:r>
          </w:hyperlink>
        </w:p>
        <w:p w14:paraId="138C84F4" w14:textId="7ED704F3" w:rsidR="0013234D" w:rsidRDefault="0013234D">
          <w:pPr>
            <w:pStyle w:val="TOC1"/>
            <w:tabs>
              <w:tab w:val="right" w:leader="dot" w:pos="9350"/>
            </w:tabs>
            <w:rPr>
              <w:rFonts w:asciiTheme="minorHAnsi" w:eastAsiaTheme="minorEastAsia" w:hAnsiTheme="minorHAnsi" w:cstheme="minorBidi"/>
              <w:noProof/>
              <w:kern w:val="2"/>
              <w:szCs w:val="24"/>
              <w14:ligatures w14:val="standardContextual"/>
            </w:rPr>
          </w:pPr>
          <w:hyperlink w:anchor="_Toc230306210" w:history="1">
            <w:r w:rsidRPr="00744C95">
              <w:rPr>
                <w:rStyle w:val="Hyperlink"/>
                <w:rFonts w:ascii="Calibri" w:eastAsia="Calibri" w:hAnsi="Calibri" w:cs="Calibri"/>
                <w:noProof/>
              </w:rPr>
              <w:t>Test Cases</w:t>
            </w:r>
            <w:r>
              <w:rPr>
                <w:noProof/>
                <w:webHidden/>
              </w:rPr>
              <w:tab/>
            </w:r>
            <w:r>
              <w:rPr>
                <w:noProof/>
                <w:webHidden/>
              </w:rPr>
              <w:fldChar w:fldCharType="begin"/>
            </w:r>
            <w:r>
              <w:rPr>
                <w:noProof/>
                <w:webHidden/>
              </w:rPr>
              <w:instrText xml:space="preserve"> PAGEREF _Toc230306210 \h </w:instrText>
            </w:r>
            <w:r>
              <w:rPr>
                <w:noProof/>
                <w:webHidden/>
              </w:rPr>
            </w:r>
            <w:r>
              <w:rPr>
                <w:noProof/>
                <w:webHidden/>
              </w:rPr>
              <w:fldChar w:fldCharType="separate"/>
            </w:r>
            <w:r>
              <w:rPr>
                <w:noProof/>
                <w:webHidden/>
              </w:rPr>
              <w:t>11</w:t>
            </w:r>
            <w:r>
              <w:rPr>
                <w:noProof/>
                <w:webHidden/>
              </w:rPr>
              <w:fldChar w:fldCharType="end"/>
            </w:r>
          </w:hyperlink>
        </w:p>
        <w:p w14:paraId="7198CB0C" w14:textId="46B9C888" w:rsidR="000B2832" w:rsidRPr="0013234D" w:rsidRDefault="009F756E" w:rsidP="0013234D">
          <w:pPr>
            <w:pStyle w:val="TOC1"/>
            <w:tabs>
              <w:tab w:val="right" w:leader="dot" w:pos="9350"/>
            </w:tabs>
            <w:rPr>
              <w:b/>
              <w:color w:val="000000"/>
            </w:rPr>
          </w:pPr>
          <w:r>
            <w:fldChar w:fldCharType="end"/>
          </w:r>
        </w:p>
      </w:sdtContent>
    </w:sdt>
    <w:bookmarkStart w:id="0" w:name="_xvkszdv0sku2" w:colFirst="0" w:colLast="0" w:displacedByCustomXml="prev"/>
    <w:bookmarkEnd w:id="0" w:displacedByCustomXml="prev"/>
    <w:p w14:paraId="578506EA" w14:textId="28DCD0DA" w:rsidR="000B2832" w:rsidRDefault="000B2832" w:rsidP="0013234D">
      <w:pPr>
        <w:pStyle w:val="Heading3"/>
      </w:pPr>
      <w:bookmarkStart w:id="1" w:name="_Toc230306204"/>
      <w:r w:rsidRPr="00431AAC">
        <w:t>Business Process 1</w:t>
      </w:r>
      <w:bookmarkEnd w:id="1"/>
    </w:p>
    <w:p w14:paraId="5A89A637" w14:textId="77777777" w:rsidR="0013234D" w:rsidRPr="0013234D" w:rsidRDefault="0013234D" w:rsidP="0013234D"/>
    <w:p w14:paraId="2631910D" w14:textId="77777777" w:rsidR="0013234D" w:rsidRDefault="0013234D" w:rsidP="0013234D">
      <w:pPr>
        <w:pStyle w:val="Heading4"/>
        <w:numPr>
          <w:ilvl w:val="2"/>
          <w:numId w:val="2"/>
        </w:numPr>
      </w:pPr>
      <w:bookmarkStart w:id="2" w:name="_9jt3mf2p7yym" w:colFirst="0" w:colLast="0"/>
      <w:bookmarkStart w:id="3" w:name="_Toc213748883"/>
      <w:bookmarkStart w:id="4" w:name="_Toc230306205"/>
      <w:bookmarkEnd w:id="2"/>
      <w:r>
        <w:lastRenderedPageBreak/>
        <w:t>Use Cases</w:t>
      </w:r>
      <w:bookmarkEnd w:id="3"/>
      <w:bookmarkEnd w:id="4"/>
    </w:p>
    <w:p w14:paraId="56A0B4CB" w14:textId="00E1E360" w:rsidR="0050544A" w:rsidRDefault="00F257F9" w:rsidP="009517C7">
      <w:r>
        <w:rPr>
          <w:noProof/>
        </w:rPr>
        <w:drawing>
          <wp:inline distT="0" distB="0" distL="0" distR="0" wp14:anchorId="3D22FABF" wp14:editId="55FF5D48">
            <wp:extent cx="5943600" cy="4323715"/>
            <wp:effectExtent l="0" t="0" r="0" b="635"/>
            <wp:docPr id="7426110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323715"/>
                    </a:xfrm>
                    <a:prstGeom prst="rect">
                      <a:avLst/>
                    </a:prstGeom>
                    <a:noFill/>
                    <a:ln>
                      <a:noFill/>
                    </a:ln>
                  </pic:spPr>
                </pic:pic>
              </a:graphicData>
            </a:graphic>
          </wp:inline>
        </w:drawing>
      </w:r>
      <w:r w:rsidR="009F756E">
        <w:br w:type="page"/>
      </w:r>
    </w:p>
    <w:p w14:paraId="6E44B499" w14:textId="2EB88EF8" w:rsidR="0050544A" w:rsidRDefault="009F756E" w:rsidP="00431AAC">
      <w:pPr>
        <w:pStyle w:val="Heading4"/>
        <w:numPr>
          <w:ilvl w:val="2"/>
          <w:numId w:val="2"/>
        </w:numPr>
      </w:pPr>
      <w:bookmarkStart w:id="5" w:name="_h7ftngo54isa" w:colFirst="0" w:colLast="0"/>
      <w:bookmarkStart w:id="6" w:name="_Toc230306206"/>
      <w:bookmarkEnd w:id="5"/>
      <w:r>
        <w:lastRenderedPageBreak/>
        <w:t>Business Process</w:t>
      </w:r>
      <w:r w:rsidR="000B2832">
        <w:t xml:space="preserve"> Diagram (BPMN)</w:t>
      </w:r>
      <w:bookmarkEnd w:id="6"/>
    </w:p>
    <w:p w14:paraId="3D4FC074" w14:textId="4617078A" w:rsidR="0013234D" w:rsidRPr="0013234D" w:rsidRDefault="0013234D" w:rsidP="0013234D">
      <w:r>
        <w:t>BPMN for each user story requirement (REQ1-REQ5)</w:t>
      </w:r>
    </w:p>
    <w:p w14:paraId="4102A64C" w14:textId="1C0DDB2A" w:rsidR="005A6B7D" w:rsidRDefault="005A6B7D" w:rsidP="00F257F9"/>
    <w:p w14:paraId="745BCA93" w14:textId="77777777" w:rsidR="0013234D" w:rsidRDefault="005A6B7D" w:rsidP="0013234D">
      <w:pPr>
        <w:keepNext/>
      </w:pPr>
      <w:r>
        <w:rPr>
          <w:noProof/>
        </w:rPr>
        <w:drawing>
          <wp:inline distT="0" distB="0" distL="0" distR="0" wp14:anchorId="715C2468" wp14:editId="737B9F28">
            <wp:extent cx="5943600" cy="1489075"/>
            <wp:effectExtent l="0" t="0" r="0" b="0"/>
            <wp:docPr id="1036111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111440" name="Picture 103611144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489075"/>
                    </a:xfrm>
                    <a:prstGeom prst="rect">
                      <a:avLst/>
                    </a:prstGeom>
                  </pic:spPr>
                </pic:pic>
              </a:graphicData>
            </a:graphic>
          </wp:inline>
        </w:drawing>
      </w:r>
    </w:p>
    <w:p w14:paraId="7984AA02" w14:textId="77777777" w:rsidR="0013234D" w:rsidRDefault="005A6B7D" w:rsidP="0013234D">
      <w:pPr>
        <w:keepNext/>
      </w:pPr>
      <w:r>
        <w:rPr>
          <w:noProof/>
        </w:rPr>
        <w:drawing>
          <wp:inline distT="0" distB="0" distL="0" distR="0" wp14:anchorId="4CA50C28" wp14:editId="04F9854D">
            <wp:extent cx="5943600" cy="1371600"/>
            <wp:effectExtent l="0" t="0" r="0" b="0"/>
            <wp:docPr id="21051119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111990" name="Picture 210511199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371600"/>
                    </a:xfrm>
                    <a:prstGeom prst="rect">
                      <a:avLst/>
                    </a:prstGeom>
                  </pic:spPr>
                </pic:pic>
              </a:graphicData>
            </a:graphic>
          </wp:inline>
        </w:drawing>
      </w:r>
    </w:p>
    <w:p w14:paraId="009568F7" w14:textId="39DD74FC" w:rsidR="006C2B9D" w:rsidRDefault="006C2B9D" w:rsidP="0013234D">
      <w:pPr>
        <w:keepNext/>
      </w:pPr>
      <w:r>
        <w:rPr>
          <w:noProof/>
        </w:rPr>
        <w:drawing>
          <wp:inline distT="0" distB="0" distL="0" distR="0" wp14:anchorId="7FDDC9C6" wp14:editId="7793CE4D">
            <wp:extent cx="5943600" cy="1489075"/>
            <wp:effectExtent l="0" t="0" r="0" b="0"/>
            <wp:docPr id="1097634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34218" name="Picture 109763421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489075"/>
                    </a:xfrm>
                    <a:prstGeom prst="rect">
                      <a:avLst/>
                    </a:prstGeom>
                  </pic:spPr>
                </pic:pic>
              </a:graphicData>
            </a:graphic>
          </wp:inline>
        </w:drawing>
      </w:r>
    </w:p>
    <w:p w14:paraId="27400329" w14:textId="0422CA6F" w:rsidR="00F92A89" w:rsidRDefault="00F92A89" w:rsidP="0013234D">
      <w:pPr>
        <w:keepNext/>
      </w:pPr>
      <w:r>
        <w:rPr>
          <w:noProof/>
        </w:rPr>
        <w:drawing>
          <wp:inline distT="0" distB="0" distL="0" distR="0" wp14:anchorId="45BCCA02" wp14:editId="4E56D749">
            <wp:extent cx="5938157" cy="1605280"/>
            <wp:effectExtent l="0" t="0" r="5715" b="0"/>
            <wp:docPr id="525668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68095" name="Picture 52566809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0722" cy="1605973"/>
                    </a:xfrm>
                    <a:prstGeom prst="rect">
                      <a:avLst/>
                    </a:prstGeom>
                  </pic:spPr>
                </pic:pic>
              </a:graphicData>
            </a:graphic>
          </wp:inline>
        </w:drawing>
      </w:r>
    </w:p>
    <w:p w14:paraId="6DC63A1A" w14:textId="25FBF281" w:rsidR="0013234D" w:rsidRDefault="0013234D" w:rsidP="0013234D">
      <w:pPr>
        <w:keepNext/>
      </w:pPr>
    </w:p>
    <w:p w14:paraId="6323F240" w14:textId="71966041" w:rsidR="005A6B7D" w:rsidRDefault="005A6B7D" w:rsidP="00F257F9"/>
    <w:p w14:paraId="6E6652AE" w14:textId="0F73DBA2" w:rsidR="00D84759" w:rsidRPr="00F257F9" w:rsidRDefault="005A6B7D" w:rsidP="00F257F9">
      <w:r>
        <w:rPr>
          <w:noProof/>
        </w:rPr>
        <w:lastRenderedPageBreak/>
        <w:drawing>
          <wp:inline distT="0" distB="0" distL="0" distR="0" wp14:anchorId="18E7DF91" wp14:editId="6ABD8DE5">
            <wp:extent cx="5943600" cy="1489075"/>
            <wp:effectExtent l="0" t="0" r="0" b="0"/>
            <wp:docPr id="9278894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89443" name="Picture 92788944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489075"/>
                    </a:xfrm>
                    <a:prstGeom prst="rect">
                      <a:avLst/>
                    </a:prstGeom>
                  </pic:spPr>
                </pic:pic>
              </a:graphicData>
            </a:graphic>
          </wp:inline>
        </w:drawing>
      </w:r>
    </w:p>
    <w:p w14:paraId="2C5D4EA4" w14:textId="77777777" w:rsidR="00D84759" w:rsidRDefault="00D84759">
      <w:pPr>
        <w:jc w:val="both"/>
        <w:rPr>
          <w:szCs w:val="24"/>
        </w:rPr>
      </w:pPr>
    </w:p>
    <w:p w14:paraId="5578A935" w14:textId="616E55FA" w:rsidR="0050544A" w:rsidRDefault="009F756E" w:rsidP="00431AAC">
      <w:pPr>
        <w:pStyle w:val="Heading4"/>
        <w:numPr>
          <w:ilvl w:val="2"/>
          <w:numId w:val="2"/>
        </w:numPr>
      </w:pPr>
      <w:bookmarkStart w:id="7" w:name="_bzkivllcdou5" w:colFirst="0" w:colLast="0"/>
      <w:bookmarkStart w:id="8" w:name="_d155wxbp4o5l" w:colFirst="0" w:colLast="0"/>
      <w:bookmarkStart w:id="9" w:name="_Toc230306207"/>
      <w:bookmarkEnd w:id="7"/>
      <w:bookmarkEnd w:id="8"/>
      <w:r>
        <w:t>User Stories</w:t>
      </w:r>
      <w:bookmarkEnd w:id="9"/>
    </w:p>
    <w:p w14:paraId="1100314C" w14:textId="5100F24F" w:rsidR="0050544A" w:rsidRDefault="0050544A" w:rsidP="00F92A89"/>
    <w:tbl>
      <w:tblPr>
        <w:tblStyle w:val="a"/>
        <w:tblW w:w="11955" w:type="dxa"/>
        <w:tblInd w:w="-13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2130"/>
        <w:gridCol w:w="7905"/>
      </w:tblGrid>
      <w:tr w:rsidR="0050544A" w14:paraId="4DE2B032" w14:textId="77777777">
        <w:tc>
          <w:tcPr>
            <w:tcW w:w="1920" w:type="dxa"/>
            <w:tcMar>
              <w:top w:w="100" w:type="dxa"/>
              <w:left w:w="100" w:type="dxa"/>
              <w:bottom w:w="100" w:type="dxa"/>
              <w:right w:w="100" w:type="dxa"/>
            </w:tcMar>
          </w:tcPr>
          <w:p w14:paraId="4F6FD852" w14:textId="77777777" w:rsidR="0050544A" w:rsidRDefault="009F756E">
            <w:pPr>
              <w:rPr>
                <w:b/>
              </w:rPr>
            </w:pPr>
            <w:r>
              <w:rPr>
                <w:b/>
              </w:rPr>
              <w:t>Requirement ID</w:t>
            </w:r>
          </w:p>
        </w:tc>
        <w:tc>
          <w:tcPr>
            <w:tcW w:w="2130" w:type="dxa"/>
            <w:tcMar>
              <w:top w:w="100" w:type="dxa"/>
              <w:left w:w="100" w:type="dxa"/>
              <w:bottom w:w="100" w:type="dxa"/>
              <w:right w:w="100" w:type="dxa"/>
            </w:tcMar>
          </w:tcPr>
          <w:p w14:paraId="10CAA5F9" w14:textId="77777777" w:rsidR="0050544A" w:rsidRDefault="009F756E">
            <w:pPr>
              <w:rPr>
                <w:b/>
              </w:rPr>
            </w:pPr>
            <w:r>
              <w:rPr>
                <w:b/>
              </w:rPr>
              <w:t>Epic</w:t>
            </w:r>
          </w:p>
        </w:tc>
        <w:tc>
          <w:tcPr>
            <w:tcW w:w="7905" w:type="dxa"/>
            <w:tcMar>
              <w:top w:w="100" w:type="dxa"/>
              <w:left w:w="100" w:type="dxa"/>
              <w:bottom w:w="100" w:type="dxa"/>
              <w:right w:w="100" w:type="dxa"/>
            </w:tcMar>
          </w:tcPr>
          <w:p w14:paraId="494DEF50" w14:textId="77777777" w:rsidR="0050544A" w:rsidRDefault="009F756E">
            <w:pPr>
              <w:rPr>
                <w:b/>
              </w:rPr>
            </w:pPr>
            <w:r>
              <w:rPr>
                <w:b/>
              </w:rPr>
              <w:t>User Story Summary</w:t>
            </w:r>
          </w:p>
        </w:tc>
      </w:tr>
      <w:tr w:rsidR="0050544A" w14:paraId="6DE3A048" w14:textId="77777777">
        <w:tc>
          <w:tcPr>
            <w:tcW w:w="1920" w:type="dxa"/>
            <w:tcMar>
              <w:top w:w="100" w:type="dxa"/>
              <w:left w:w="100" w:type="dxa"/>
              <w:bottom w:w="100" w:type="dxa"/>
              <w:right w:w="100" w:type="dxa"/>
            </w:tcMar>
          </w:tcPr>
          <w:p w14:paraId="0C8E49BB" w14:textId="77428EFB" w:rsidR="0050544A" w:rsidRDefault="009F756E">
            <w:r>
              <w:t>REQ</w:t>
            </w:r>
            <w:r w:rsidR="00F257F9">
              <w:t>1</w:t>
            </w:r>
          </w:p>
        </w:tc>
        <w:tc>
          <w:tcPr>
            <w:tcW w:w="2130" w:type="dxa"/>
            <w:tcMar>
              <w:top w:w="100" w:type="dxa"/>
              <w:left w:w="100" w:type="dxa"/>
              <w:bottom w:w="100" w:type="dxa"/>
              <w:right w:w="100" w:type="dxa"/>
            </w:tcMar>
          </w:tcPr>
          <w:p w14:paraId="49AF3D0F" w14:textId="1BAC6B28" w:rsidR="0050544A" w:rsidRDefault="00F257F9" w:rsidP="00F257F9">
            <w:r w:rsidRPr="00F257F9">
              <w:t xml:space="preserve">AI- driven compliance monitoring </w:t>
            </w:r>
          </w:p>
        </w:tc>
        <w:tc>
          <w:tcPr>
            <w:tcW w:w="7905" w:type="dxa"/>
            <w:tcMar>
              <w:top w:w="100" w:type="dxa"/>
              <w:left w:w="100" w:type="dxa"/>
              <w:bottom w:w="100" w:type="dxa"/>
              <w:right w:w="100" w:type="dxa"/>
            </w:tcMar>
          </w:tcPr>
          <w:p w14:paraId="62C65624" w14:textId="0730FEA7" w:rsidR="0050544A" w:rsidRDefault="006C2B9D">
            <w:r w:rsidRPr="00F257F9">
              <w:t>As a Tax Compliance Officer</w:t>
            </w:r>
            <w:r w:rsidR="00F257F9" w:rsidRPr="00F257F9">
              <w:t xml:space="preserve">, I want </w:t>
            </w:r>
            <w:proofErr w:type="gramStart"/>
            <w:r w:rsidR="00F257F9" w:rsidRPr="00F257F9">
              <w:t xml:space="preserve">to </w:t>
            </w:r>
            <w:r w:rsidR="00F257F9">
              <w:t xml:space="preserve"> apply</w:t>
            </w:r>
            <w:proofErr w:type="gramEnd"/>
            <w:r w:rsidR="00F257F9">
              <w:t xml:space="preserve"> </w:t>
            </w:r>
            <w:r w:rsidR="00F257F9" w:rsidRPr="00F257F9">
              <w:t>a Mult</w:t>
            </w:r>
            <w:r>
              <w:t>i</w:t>
            </w:r>
            <w:r w:rsidR="00F257F9" w:rsidRPr="00F257F9">
              <w:t>layer Percept</w:t>
            </w:r>
            <w:r w:rsidR="00F257F9">
              <w:t>r</w:t>
            </w:r>
            <w:r w:rsidR="00F257F9" w:rsidRPr="00F257F9">
              <w:t>on (MLP) model for classification of tax filings in two classes: compliant or non-compliant, based on submission data, so that I can easily determine tax non-compliance and minimize the need for manual a</w:t>
            </w:r>
            <w:r w:rsidR="00F257F9">
              <w:t>u</w:t>
            </w:r>
            <w:r w:rsidR="00F257F9" w:rsidRPr="00F257F9">
              <w:t>diting.</w:t>
            </w:r>
          </w:p>
        </w:tc>
      </w:tr>
      <w:tr w:rsidR="0050544A" w14:paraId="0E49C181" w14:textId="77777777">
        <w:tc>
          <w:tcPr>
            <w:tcW w:w="1920" w:type="dxa"/>
            <w:tcMar>
              <w:top w:w="100" w:type="dxa"/>
              <w:left w:w="100" w:type="dxa"/>
              <w:bottom w:w="100" w:type="dxa"/>
              <w:right w:w="100" w:type="dxa"/>
            </w:tcMar>
          </w:tcPr>
          <w:p w14:paraId="5088D800" w14:textId="2B5959C9" w:rsidR="0050544A" w:rsidRDefault="009F756E">
            <w:r>
              <w:t>REQ</w:t>
            </w:r>
            <w:r w:rsidR="00F257F9">
              <w:t>2</w:t>
            </w:r>
          </w:p>
        </w:tc>
        <w:tc>
          <w:tcPr>
            <w:tcW w:w="2130" w:type="dxa"/>
            <w:tcMar>
              <w:top w:w="100" w:type="dxa"/>
              <w:left w:w="100" w:type="dxa"/>
              <w:bottom w:w="100" w:type="dxa"/>
              <w:right w:w="100" w:type="dxa"/>
            </w:tcMar>
          </w:tcPr>
          <w:p w14:paraId="2CD35CEE" w14:textId="55C58CCA" w:rsidR="0050544A" w:rsidRDefault="00F257F9" w:rsidP="00F257F9">
            <w:r w:rsidRPr="00F257F9">
              <w:t>Real time anomaly detection</w:t>
            </w:r>
          </w:p>
        </w:tc>
        <w:tc>
          <w:tcPr>
            <w:tcW w:w="7905" w:type="dxa"/>
            <w:tcMar>
              <w:top w:w="100" w:type="dxa"/>
              <w:left w:w="100" w:type="dxa"/>
              <w:bottom w:w="100" w:type="dxa"/>
              <w:right w:w="100" w:type="dxa"/>
            </w:tcMar>
          </w:tcPr>
          <w:p w14:paraId="43A0E3A3" w14:textId="13EC88BC" w:rsidR="00D84759" w:rsidRDefault="00F257F9" w:rsidP="00F257F9">
            <w:r w:rsidRPr="00F257F9">
              <w:t>As a Tax Compliance Officer, I want to</w:t>
            </w:r>
            <w:r>
              <w:t xml:space="preserve"> apply </w:t>
            </w:r>
            <w:r w:rsidRPr="00F257F9">
              <w:t>an Artificial Neural Network (ANN) model for detection of fraudulent activities or suspicious activities by examining the taxpayer data, so that I can spot high-risk audit cases quickly.</w:t>
            </w:r>
          </w:p>
        </w:tc>
      </w:tr>
      <w:tr w:rsidR="00D84759" w14:paraId="6C70D4F9" w14:textId="77777777">
        <w:tc>
          <w:tcPr>
            <w:tcW w:w="1920" w:type="dxa"/>
            <w:tcMar>
              <w:top w:w="100" w:type="dxa"/>
              <w:left w:w="100" w:type="dxa"/>
              <w:bottom w:w="100" w:type="dxa"/>
              <w:right w:w="100" w:type="dxa"/>
            </w:tcMar>
          </w:tcPr>
          <w:p w14:paraId="68FE3967" w14:textId="607112DC" w:rsidR="00D84759" w:rsidRDefault="00F257F9">
            <w:r>
              <w:t>REQ 3</w:t>
            </w:r>
          </w:p>
        </w:tc>
        <w:tc>
          <w:tcPr>
            <w:tcW w:w="2130" w:type="dxa"/>
            <w:tcMar>
              <w:top w:w="100" w:type="dxa"/>
              <w:left w:w="100" w:type="dxa"/>
              <w:bottom w:w="100" w:type="dxa"/>
              <w:right w:w="100" w:type="dxa"/>
            </w:tcMar>
          </w:tcPr>
          <w:p w14:paraId="154D897B" w14:textId="6E81AC4F" w:rsidR="00D84759" w:rsidRDefault="00F257F9" w:rsidP="00F257F9">
            <w:r w:rsidRPr="00F257F9">
              <w:t>Predictive Audit Recommendation</w:t>
            </w:r>
          </w:p>
          <w:p w14:paraId="7BED023A" w14:textId="77777777" w:rsidR="00F257F9" w:rsidRPr="00F257F9" w:rsidRDefault="00F257F9" w:rsidP="00F257F9">
            <w:pPr>
              <w:ind w:firstLine="720"/>
            </w:pPr>
          </w:p>
        </w:tc>
        <w:tc>
          <w:tcPr>
            <w:tcW w:w="7905" w:type="dxa"/>
            <w:tcMar>
              <w:top w:w="100" w:type="dxa"/>
              <w:left w:w="100" w:type="dxa"/>
              <w:bottom w:w="100" w:type="dxa"/>
              <w:right w:w="100" w:type="dxa"/>
            </w:tcMar>
          </w:tcPr>
          <w:p w14:paraId="4E7B54CB" w14:textId="2DF3753A" w:rsidR="00D84759" w:rsidRDefault="00F257F9" w:rsidP="00F257F9">
            <w:r w:rsidRPr="00F257F9">
              <w:t>As a tax compliance officer, I want the system to apply a Gradient Boosting machine learning algorithm trained on previous tax data like income and payment records to calculate tax audit risk scores and generate a prioritized list of high-risk cases so that allocate audit resources efficiently</w:t>
            </w:r>
          </w:p>
        </w:tc>
      </w:tr>
      <w:tr w:rsidR="00D84759" w14:paraId="57254568" w14:textId="77777777">
        <w:tc>
          <w:tcPr>
            <w:tcW w:w="1920" w:type="dxa"/>
            <w:tcMar>
              <w:top w:w="100" w:type="dxa"/>
              <w:left w:w="100" w:type="dxa"/>
              <w:bottom w:w="100" w:type="dxa"/>
              <w:right w:w="100" w:type="dxa"/>
            </w:tcMar>
          </w:tcPr>
          <w:p w14:paraId="1C48F5D8" w14:textId="77777777" w:rsidR="00D84759" w:rsidRDefault="00D84759"/>
          <w:p w14:paraId="349EFDAD" w14:textId="0E8D6C75" w:rsidR="00D84759" w:rsidRDefault="00F257F9">
            <w:r>
              <w:t>REQ4</w:t>
            </w:r>
          </w:p>
        </w:tc>
        <w:tc>
          <w:tcPr>
            <w:tcW w:w="2130" w:type="dxa"/>
            <w:tcMar>
              <w:top w:w="100" w:type="dxa"/>
              <w:left w:w="100" w:type="dxa"/>
              <w:bottom w:w="100" w:type="dxa"/>
              <w:right w:w="100" w:type="dxa"/>
            </w:tcMar>
          </w:tcPr>
          <w:p w14:paraId="527698D5" w14:textId="4CFAB7D2" w:rsidR="00D84759" w:rsidRDefault="00F257F9" w:rsidP="00F257F9">
            <w:r w:rsidRPr="00F257F9">
              <w:t>Intelligent Data Integration &amp; Processing</w:t>
            </w:r>
          </w:p>
        </w:tc>
        <w:tc>
          <w:tcPr>
            <w:tcW w:w="7905" w:type="dxa"/>
            <w:tcMar>
              <w:top w:w="100" w:type="dxa"/>
              <w:left w:w="100" w:type="dxa"/>
              <w:bottom w:w="100" w:type="dxa"/>
              <w:right w:w="100" w:type="dxa"/>
            </w:tcMar>
          </w:tcPr>
          <w:p w14:paraId="2AD20C0E" w14:textId="729D4C88" w:rsidR="00D84759" w:rsidRDefault="00F257F9" w:rsidP="00F257F9">
            <w:r w:rsidRPr="00F257F9">
              <w:t>As a tax accountant, I want</w:t>
            </w:r>
            <w:r>
              <w:t xml:space="preserve"> </w:t>
            </w:r>
            <w:r w:rsidRPr="00F257F9">
              <w:t>the system to utilize Robotic Process Automation (RPA) along with Natural Language Processing (NLP) technology to extract and integrate financial and tax data like invoices and f</w:t>
            </w:r>
            <w:r>
              <w:t>i</w:t>
            </w:r>
            <w:r w:rsidRPr="00F257F9">
              <w:t>nancial statements so that the data is standardized and prepare it for machine learning.</w:t>
            </w:r>
          </w:p>
        </w:tc>
      </w:tr>
      <w:tr w:rsidR="00D84759" w14:paraId="73172605" w14:textId="77777777">
        <w:tc>
          <w:tcPr>
            <w:tcW w:w="1920" w:type="dxa"/>
            <w:tcMar>
              <w:top w:w="100" w:type="dxa"/>
              <w:left w:w="100" w:type="dxa"/>
              <w:bottom w:w="100" w:type="dxa"/>
              <w:right w:w="100" w:type="dxa"/>
            </w:tcMar>
          </w:tcPr>
          <w:p w14:paraId="44AAEB76" w14:textId="77777777" w:rsidR="00D84759" w:rsidRDefault="00D84759"/>
          <w:p w14:paraId="6CBEF54F" w14:textId="5859AE09" w:rsidR="00D84759" w:rsidRDefault="00F257F9">
            <w:r>
              <w:t xml:space="preserve">REQ5 </w:t>
            </w:r>
          </w:p>
          <w:p w14:paraId="4C6DF9C6" w14:textId="77777777" w:rsidR="00D84759" w:rsidRDefault="00D84759"/>
        </w:tc>
        <w:tc>
          <w:tcPr>
            <w:tcW w:w="2130" w:type="dxa"/>
            <w:tcMar>
              <w:top w:w="100" w:type="dxa"/>
              <w:left w:w="100" w:type="dxa"/>
              <w:bottom w:w="100" w:type="dxa"/>
              <w:right w:w="100" w:type="dxa"/>
            </w:tcMar>
          </w:tcPr>
          <w:p w14:paraId="3214009D" w14:textId="40C4F408" w:rsidR="00D84759" w:rsidRDefault="00F257F9" w:rsidP="00F257F9">
            <w:r w:rsidRPr="00F257F9">
              <w:t>AI-Powered Knowledge Suppor</w:t>
            </w:r>
            <w:r>
              <w:t>t</w:t>
            </w:r>
          </w:p>
        </w:tc>
        <w:tc>
          <w:tcPr>
            <w:tcW w:w="7905" w:type="dxa"/>
            <w:tcMar>
              <w:top w:w="100" w:type="dxa"/>
              <w:left w:w="100" w:type="dxa"/>
              <w:bottom w:w="100" w:type="dxa"/>
              <w:right w:w="100" w:type="dxa"/>
            </w:tcMar>
          </w:tcPr>
          <w:p w14:paraId="44685F27" w14:textId="64A55A02" w:rsidR="00D84759" w:rsidRDefault="00F257F9" w:rsidP="00F257F9">
            <w:r w:rsidRPr="00F257F9">
              <w:t>As a tax accountant, I want the system to combine Natural Language Processing (NLP</w:t>
            </w:r>
            <w:r w:rsidR="006C2B9D" w:rsidRPr="00F257F9">
              <w:t>)</w:t>
            </w:r>
            <w:r w:rsidRPr="00F257F9">
              <w:t xml:space="preserve"> with Retrieval Augmented Generation (RAG) technology to access relevant tax regulations and past case law so that I can make accurate tax filings decisions and reduce errors.</w:t>
            </w:r>
          </w:p>
        </w:tc>
      </w:tr>
    </w:tbl>
    <w:p w14:paraId="7639C640" w14:textId="1CEEE89D" w:rsidR="00D84759" w:rsidRPr="0095681C" w:rsidRDefault="009F756E" w:rsidP="0095681C">
      <w:pPr>
        <w:pStyle w:val="Heading1"/>
      </w:pPr>
      <w:bookmarkStart w:id="10" w:name="_vpyfzvv711hd" w:colFirst="0" w:colLast="0"/>
      <w:bookmarkStart w:id="11" w:name="_Toc230306208"/>
      <w:bookmarkEnd w:id="10"/>
      <w:r>
        <w:lastRenderedPageBreak/>
        <w:t>Field Requirements / Business Rules</w:t>
      </w:r>
      <w:bookmarkEnd w:id="11"/>
    </w:p>
    <w:p w14:paraId="0C3CC52D" w14:textId="77777777" w:rsidR="0095681C" w:rsidRDefault="0095681C" w:rsidP="0095681C">
      <w:pPr>
        <w:pStyle w:val="TableParagraph"/>
        <w:spacing w:line="460" w:lineRule="atLeast"/>
        <w:ind w:left="0"/>
        <w:rPr>
          <w:sz w:val="24"/>
        </w:rPr>
      </w:pPr>
    </w:p>
    <w:p w14:paraId="79B16D4D" w14:textId="77777777" w:rsidR="0095681C" w:rsidRDefault="0095681C" w:rsidP="0095681C">
      <w:pPr>
        <w:pStyle w:val="BodyText"/>
        <w:spacing w:before="10"/>
        <w:rPr>
          <w:b/>
          <w:sz w:val="18"/>
        </w:rPr>
      </w:pPr>
    </w:p>
    <w:tbl>
      <w:tblPr>
        <w:tblW w:w="0" w:type="auto"/>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1"/>
        <w:gridCol w:w="2503"/>
        <w:gridCol w:w="2524"/>
        <w:gridCol w:w="3093"/>
      </w:tblGrid>
      <w:tr w:rsidR="0095681C" w14:paraId="3975216D" w14:textId="77777777" w:rsidTr="0095681C">
        <w:trPr>
          <w:trHeight w:val="458"/>
        </w:trPr>
        <w:tc>
          <w:tcPr>
            <w:tcW w:w="881" w:type="dxa"/>
          </w:tcPr>
          <w:p w14:paraId="26BB28DF" w14:textId="77777777" w:rsidR="0095681C" w:rsidRDefault="0095681C" w:rsidP="007B15B0">
            <w:pPr>
              <w:pStyle w:val="TableParagraph"/>
              <w:spacing w:before="94"/>
              <w:ind w:left="7" w:right="48"/>
              <w:jc w:val="center"/>
              <w:rPr>
                <w:b/>
                <w:sz w:val="24"/>
              </w:rPr>
            </w:pPr>
            <w:r>
              <w:rPr>
                <w:b/>
                <w:spacing w:val="-5"/>
                <w:w w:val="140"/>
                <w:sz w:val="24"/>
              </w:rPr>
              <w:t>REQ</w:t>
            </w:r>
          </w:p>
        </w:tc>
        <w:tc>
          <w:tcPr>
            <w:tcW w:w="2503" w:type="dxa"/>
          </w:tcPr>
          <w:p w14:paraId="751BBD43" w14:textId="77777777" w:rsidR="0095681C" w:rsidRDefault="0095681C" w:rsidP="007B15B0">
            <w:pPr>
              <w:pStyle w:val="TableParagraph"/>
              <w:spacing w:before="94"/>
              <w:rPr>
                <w:b/>
                <w:sz w:val="24"/>
              </w:rPr>
            </w:pPr>
            <w:r>
              <w:rPr>
                <w:b/>
                <w:spacing w:val="-2"/>
                <w:w w:val="125"/>
                <w:sz w:val="24"/>
              </w:rPr>
              <w:t>Field</w:t>
            </w:r>
          </w:p>
        </w:tc>
        <w:tc>
          <w:tcPr>
            <w:tcW w:w="2524" w:type="dxa"/>
          </w:tcPr>
          <w:p w14:paraId="4438B3C4" w14:textId="77777777" w:rsidR="0095681C" w:rsidRDefault="0095681C" w:rsidP="007B15B0">
            <w:pPr>
              <w:pStyle w:val="TableParagraph"/>
              <w:spacing w:before="94"/>
              <w:rPr>
                <w:b/>
                <w:sz w:val="24"/>
              </w:rPr>
            </w:pPr>
            <w:r>
              <w:rPr>
                <w:b/>
                <w:spacing w:val="-2"/>
                <w:w w:val="120"/>
                <w:sz w:val="24"/>
              </w:rPr>
              <w:t>Description</w:t>
            </w:r>
          </w:p>
        </w:tc>
        <w:tc>
          <w:tcPr>
            <w:tcW w:w="3093" w:type="dxa"/>
          </w:tcPr>
          <w:p w14:paraId="4E554CEE" w14:textId="77777777" w:rsidR="0095681C" w:rsidRDefault="0095681C" w:rsidP="007B15B0">
            <w:pPr>
              <w:pStyle w:val="TableParagraph"/>
              <w:spacing w:before="94"/>
              <w:ind w:left="121"/>
              <w:rPr>
                <w:b/>
                <w:sz w:val="24"/>
              </w:rPr>
            </w:pPr>
            <w:r>
              <w:rPr>
                <w:b/>
                <w:w w:val="115"/>
                <w:sz w:val="24"/>
              </w:rPr>
              <w:t>Business</w:t>
            </w:r>
            <w:r>
              <w:rPr>
                <w:b/>
                <w:spacing w:val="32"/>
                <w:w w:val="120"/>
                <w:sz w:val="24"/>
              </w:rPr>
              <w:t xml:space="preserve"> </w:t>
            </w:r>
            <w:r>
              <w:rPr>
                <w:b/>
                <w:spacing w:val="-4"/>
                <w:w w:val="120"/>
                <w:sz w:val="24"/>
              </w:rPr>
              <w:t>Rule</w:t>
            </w:r>
          </w:p>
        </w:tc>
      </w:tr>
      <w:tr w:rsidR="0095681C" w14:paraId="3B006C20" w14:textId="77777777" w:rsidTr="0095681C">
        <w:trPr>
          <w:trHeight w:val="1378"/>
        </w:trPr>
        <w:tc>
          <w:tcPr>
            <w:tcW w:w="881" w:type="dxa"/>
          </w:tcPr>
          <w:p w14:paraId="5D9019B4" w14:textId="77777777" w:rsidR="0095681C" w:rsidRDefault="0095681C" w:rsidP="007B15B0">
            <w:pPr>
              <w:pStyle w:val="TableParagraph"/>
              <w:spacing w:before="94"/>
              <w:ind w:left="48" w:right="41"/>
              <w:jc w:val="center"/>
              <w:rPr>
                <w:sz w:val="24"/>
              </w:rPr>
            </w:pPr>
            <w:r>
              <w:rPr>
                <w:spacing w:val="-4"/>
                <w:w w:val="120"/>
                <w:sz w:val="24"/>
              </w:rPr>
              <w:t>REQ1</w:t>
            </w:r>
          </w:p>
        </w:tc>
        <w:tc>
          <w:tcPr>
            <w:tcW w:w="2503" w:type="dxa"/>
          </w:tcPr>
          <w:p w14:paraId="7C36F6B0" w14:textId="77777777" w:rsidR="0095681C" w:rsidRDefault="0095681C" w:rsidP="007B15B0">
            <w:pPr>
              <w:pStyle w:val="TableParagraph"/>
              <w:spacing w:before="94"/>
              <w:rPr>
                <w:sz w:val="24"/>
              </w:rPr>
            </w:pPr>
            <w:r>
              <w:rPr>
                <w:w w:val="120"/>
                <w:sz w:val="24"/>
              </w:rPr>
              <w:t>Filing</w:t>
            </w:r>
            <w:r>
              <w:rPr>
                <w:spacing w:val="-14"/>
                <w:w w:val="120"/>
                <w:sz w:val="24"/>
              </w:rPr>
              <w:t xml:space="preserve"> </w:t>
            </w:r>
            <w:r>
              <w:rPr>
                <w:spacing w:val="-5"/>
                <w:w w:val="120"/>
                <w:sz w:val="24"/>
              </w:rPr>
              <w:t>ID</w:t>
            </w:r>
          </w:p>
        </w:tc>
        <w:tc>
          <w:tcPr>
            <w:tcW w:w="2524" w:type="dxa"/>
          </w:tcPr>
          <w:p w14:paraId="63A2B825" w14:textId="77777777" w:rsidR="0095681C" w:rsidRDefault="0095681C" w:rsidP="007B15B0">
            <w:pPr>
              <w:pStyle w:val="TableParagraph"/>
              <w:spacing w:before="94" w:line="379" w:lineRule="auto"/>
              <w:rPr>
                <w:sz w:val="24"/>
              </w:rPr>
            </w:pPr>
            <w:r>
              <w:rPr>
                <w:sz w:val="24"/>
              </w:rPr>
              <w:t>Unique</w:t>
            </w:r>
            <w:r>
              <w:rPr>
                <w:spacing w:val="80"/>
                <w:sz w:val="24"/>
              </w:rPr>
              <w:t xml:space="preserve"> </w:t>
            </w:r>
            <w:r>
              <w:rPr>
                <w:sz w:val="24"/>
              </w:rPr>
              <w:t>identifier</w:t>
            </w:r>
            <w:r>
              <w:rPr>
                <w:spacing w:val="80"/>
                <w:sz w:val="24"/>
              </w:rPr>
              <w:t xml:space="preserve"> </w:t>
            </w:r>
            <w:r>
              <w:rPr>
                <w:sz w:val="24"/>
              </w:rPr>
              <w:t>for each tax filing</w:t>
            </w:r>
          </w:p>
        </w:tc>
        <w:tc>
          <w:tcPr>
            <w:tcW w:w="3093" w:type="dxa"/>
          </w:tcPr>
          <w:p w14:paraId="747F472B" w14:textId="07A3644B" w:rsidR="0095681C" w:rsidRDefault="0095681C" w:rsidP="007B15B0">
            <w:pPr>
              <w:pStyle w:val="TableParagraph"/>
              <w:tabs>
                <w:tab w:val="left" w:pos="2437"/>
              </w:tabs>
              <w:spacing w:before="94"/>
              <w:ind w:left="121"/>
              <w:rPr>
                <w:sz w:val="24"/>
              </w:rPr>
            </w:pPr>
            <w:r>
              <w:rPr>
                <w:sz w:val="24"/>
              </w:rPr>
              <w:t>System-</w:t>
            </w:r>
            <w:proofErr w:type="gramStart"/>
            <w:r>
              <w:rPr>
                <w:spacing w:val="-2"/>
                <w:sz w:val="24"/>
              </w:rPr>
              <w:t>generated;</w:t>
            </w:r>
            <w:r w:rsidR="00BE4B17">
              <w:rPr>
                <w:sz w:val="24"/>
              </w:rPr>
              <w:t xml:space="preserve">  </w:t>
            </w:r>
            <w:r>
              <w:rPr>
                <w:spacing w:val="-2"/>
                <w:sz w:val="24"/>
              </w:rPr>
              <w:t>read</w:t>
            </w:r>
            <w:proofErr w:type="gramEnd"/>
            <w:r>
              <w:rPr>
                <w:spacing w:val="-2"/>
                <w:sz w:val="24"/>
              </w:rPr>
              <w:t>-</w:t>
            </w:r>
          </w:p>
          <w:p w14:paraId="51DA33C2" w14:textId="77777777" w:rsidR="0095681C" w:rsidRDefault="0095681C" w:rsidP="007B15B0">
            <w:pPr>
              <w:pStyle w:val="TableParagraph"/>
              <w:spacing w:before="2" w:line="460" w:lineRule="atLeast"/>
              <w:ind w:left="121"/>
              <w:rPr>
                <w:sz w:val="24"/>
              </w:rPr>
            </w:pPr>
            <w:r>
              <w:rPr>
                <w:sz w:val="24"/>
              </w:rPr>
              <w:t>only;</w:t>
            </w:r>
            <w:r>
              <w:rPr>
                <w:spacing w:val="80"/>
                <w:sz w:val="24"/>
              </w:rPr>
              <w:t xml:space="preserve"> </w:t>
            </w:r>
            <w:r>
              <w:rPr>
                <w:sz w:val="24"/>
              </w:rPr>
              <w:t>must</w:t>
            </w:r>
            <w:r>
              <w:rPr>
                <w:spacing w:val="40"/>
                <w:sz w:val="24"/>
              </w:rPr>
              <w:t xml:space="preserve"> </w:t>
            </w:r>
            <w:r>
              <w:rPr>
                <w:sz w:val="24"/>
              </w:rPr>
              <w:t>be</w:t>
            </w:r>
            <w:r>
              <w:rPr>
                <w:spacing w:val="40"/>
                <w:sz w:val="24"/>
              </w:rPr>
              <w:t xml:space="preserve"> </w:t>
            </w:r>
            <w:r>
              <w:rPr>
                <w:sz w:val="24"/>
              </w:rPr>
              <w:t>unique</w:t>
            </w:r>
            <w:r>
              <w:rPr>
                <w:spacing w:val="40"/>
                <w:sz w:val="24"/>
              </w:rPr>
              <w:t xml:space="preserve"> </w:t>
            </w:r>
            <w:r>
              <w:rPr>
                <w:sz w:val="24"/>
              </w:rPr>
              <w:t xml:space="preserve">per </w:t>
            </w:r>
            <w:r>
              <w:rPr>
                <w:spacing w:val="-2"/>
                <w:sz w:val="24"/>
              </w:rPr>
              <w:t>filing</w:t>
            </w:r>
          </w:p>
        </w:tc>
      </w:tr>
    </w:tbl>
    <w:p w14:paraId="1A40C884" w14:textId="77777777" w:rsidR="0095681C" w:rsidRDefault="0095681C" w:rsidP="0095681C">
      <w:pPr>
        <w:pStyle w:val="TableParagraph"/>
        <w:spacing w:line="460" w:lineRule="atLeast"/>
        <w:ind w:left="0"/>
        <w:rPr>
          <w:sz w:val="24"/>
        </w:rPr>
        <w:sectPr w:rsidR="0095681C" w:rsidSect="0095681C">
          <w:pgSz w:w="11910" w:h="16840"/>
          <w:pgMar w:top="1920" w:right="0" w:bottom="2600" w:left="1700" w:header="0" w:footer="2377" w:gutter="0"/>
          <w:cols w:space="720"/>
        </w:sectPr>
      </w:pPr>
    </w:p>
    <w:p w14:paraId="42592EF8" w14:textId="77777777" w:rsidR="0095681C" w:rsidRDefault="0095681C" w:rsidP="0095681C">
      <w:pPr>
        <w:pStyle w:val="BodyText"/>
        <w:spacing w:before="69"/>
        <w:rPr>
          <w:b/>
          <w:sz w:val="20"/>
        </w:rPr>
      </w:pPr>
    </w:p>
    <w:tbl>
      <w:tblPr>
        <w:tblW w:w="0" w:type="auto"/>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
        <w:gridCol w:w="2494"/>
        <w:gridCol w:w="2515"/>
        <w:gridCol w:w="3082"/>
      </w:tblGrid>
      <w:tr w:rsidR="0095681C" w14:paraId="503DE4F5" w14:textId="77777777" w:rsidTr="007B15B0">
        <w:trPr>
          <w:trHeight w:val="922"/>
        </w:trPr>
        <w:tc>
          <w:tcPr>
            <w:tcW w:w="878" w:type="dxa"/>
          </w:tcPr>
          <w:p w14:paraId="726BB0B7" w14:textId="77777777" w:rsidR="0095681C" w:rsidRDefault="0095681C" w:rsidP="007B15B0">
            <w:pPr>
              <w:pStyle w:val="TableParagraph"/>
              <w:spacing w:before="94"/>
              <w:ind w:left="48" w:right="41"/>
              <w:jc w:val="center"/>
              <w:rPr>
                <w:sz w:val="24"/>
              </w:rPr>
            </w:pPr>
            <w:r>
              <w:rPr>
                <w:spacing w:val="-4"/>
                <w:w w:val="120"/>
                <w:sz w:val="24"/>
              </w:rPr>
              <w:t>REQ1</w:t>
            </w:r>
          </w:p>
        </w:tc>
        <w:tc>
          <w:tcPr>
            <w:tcW w:w="2494" w:type="dxa"/>
          </w:tcPr>
          <w:p w14:paraId="28674768" w14:textId="77777777" w:rsidR="0095681C" w:rsidRDefault="0095681C" w:rsidP="007B15B0">
            <w:pPr>
              <w:pStyle w:val="TableParagraph"/>
              <w:spacing w:before="94"/>
              <w:rPr>
                <w:sz w:val="24"/>
              </w:rPr>
            </w:pPr>
            <w:r>
              <w:rPr>
                <w:spacing w:val="-4"/>
                <w:w w:val="110"/>
                <w:sz w:val="24"/>
              </w:rPr>
              <w:t>Taxpayer</w:t>
            </w:r>
            <w:r>
              <w:rPr>
                <w:spacing w:val="5"/>
                <w:w w:val="110"/>
                <w:sz w:val="24"/>
              </w:rPr>
              <w:t xml:space="preserve"> </w:t>
            </w:r>
            <w:r>
              <w:rPr>
                <w:spacing w:val="-5"/>
                <w:w w:val="110"/>
                <w:sz w:val="24"/>
              </w:rPr>
              <w:t>ID</w:t>
            </w:r>
          </w:p>
        </w:tc>
        <w:tc>
          <w:tcPr>
            <w:tcW w:w="2515" w:type="dxa"/>
          </w:tcPr>
          <w:p w14:paraId="1D2B1C0D" w14:textId="77777777" w:rsidR="0095681C" w:rsidRDefault="0095681C" w:rsidP="007B15B0">
            <w:pPr>
              <w:pStyle w:val="TableParagraph"/>
              <w:spacing w:before="94"/>
              <w:rPr>
                <w:sz w:val="24"/>
              </w:rPr>
            </w:pPr>
            <w:r>
              <w:rPr>
                <w:w w:val="105"/>
                <w:sz w:val="24"/>
              </w:rPr>
              <w:t>Identifier</w:t>
            </w:r>
            <w:r>
              <w:rPr>
                <w:spacing w:val="74"/>
                <w:w w:val="150"/>
                <w:sz w:val="24"/>
              </w:rPr>
              <w:t xml:space="preserve"> </w:t>
            </w:r>
            <w:r>
              <w:rPr>
                <w:w w:val="105"/>
                <w:sz w:val="24"/>
              </w:rPr>
              <w:t>linking</w:t>
            </w:r>
            <w:r>
              <w:rPr>
                <w:spacing w:val="75"/>
                <w:w w:val="150"/>
                <w:sz w:val="24"/>
              </w:rPr>
              <w:t xml:space="preserve"> </w:t>
            </w:r>
            <w:r>
              <w:rPr>
                <w:spacing w:val="-5"/>
                <w:w w:val="105"/>
                <w:sz w:val="24"/>
              </w:rPr>
              <w:t>the</w:t>
            </w:r>
          </w:p>
          <w:p w14:paraId="19DFEC33" w14:textId="77777777" w:rsidR="0095681C" w:rsidRDefault="0095681C" w:rsidP="007B15B0">
            <w:pPr>
              <w:pStyle w:val="TableParagraph"/>
              <w:spacing w:before="169"/>
              <w:rPr>
                <w:sz w:val="24"/>
              </w:rPr>
            </w:pPr>
            <w:r>
              <w:rPr>
                <w:w w:val="105"/>
                <w:sz w:val="24"/>
              </w:rPr>
              <w:t>filing</w:t>
            </w:r>
            <w:r>
              <w:rPr>
                <w:spacing w:val="15"/>
                <w:w w:val="105"/>
                <w:sz w:val="24"/>
              </w:rPr>
              <w:t xml:space="preserve"> </w:t>
            </w:r>
            <w:r>
              <w:rPr>
                <w:w w:val="105"/>
                <w:sz w:val="24"/>
              </w:rPr>
              <w:t>to</w:t>
            </w:r>
            <w:r>
              <w:rPr>
                <w:spacing w:val="16"/>
                <w:w w:val="105"/>
                <w:sz w:val="24"/>
              </w:rPr>
              <w:t xml:space="preserve"> </w:t>
            </w:r>
            <w:r>
              <w:rPr>
                <w:w w:val="105"/>
                <w:sz w:val="24"/>
              </w:rPr>
              <w:t>a</w:t>
            </w:r>
            <w:r>
              <w:rPr>
                <w:spacing w:val="15"/>
                <w:w w:val="105"/>
                <w:sz w:val="24"/>
              </w:rPr>
              <w:t xml:space="preserve"> </w:t>
            </w:r>
            <w:r>
              <w:rPr>
                <w:spacing w:val="-2"/>
                <w:w w:val="105"/>
                <w:sz w:val="24"/>
              </w:rPr>
              <w:t>taxpayer</w:t>
            </w:r>
          </w:p>
        </w:tc>
        <w:tc>
          <w:tcPr>
            <w:tcW w:w="3082" w:type="dxa"/>
          </w:tcPr>
          <w:p w14:paraId="3E753353" w14:textId="77777777" w:rsidR="0095681C" w:rsidRDefault="0095681C" w:rsidP="007B15B0">
            <w:pPr>
              <w:pStyle w:val="TableParagraph"/>
              <w:spacing w:before="94"/>
              <w:ind w:left="121"/>
              <w:rPr>
                <w:sz w:val="24"/>
              </w:rPr>
            </w:pPr>
            <w:r>
              <w:rPr>
                <w:w w:val="105"/>
                <w:sz w:val="24"/>
              </w:rPr>
              <w:t>Mandatory;</w:t>
            </w:r>
            <w:r>
              <w:rPr>
                <w:spacing w:val="79"/>
                <w:w w:val="150"/>
                <w:sz w:val="24"/>
              </w:rPr>
              <w:t xml:space="preserve"> </w:t>
            </w:r>
            <w:r>
              <w:rPr>
                <w:w w:val="105"/>
                <w:sz w:val="24"/>
              </w:rPr>
              <w:t>must</w:t>
            </w:r>
            <w:r>
              <w:rPr>
                <w:spacing w:val="74"/>
                <w:w w:val="105"/>
                <w:sz w:val="24"/>
              </w:rPr>
              <w:t xml:space="preserve"> </w:t>
            </w:r>
            <w:r>
              <w:rPr>
                <w:w w:val="105"/>
                <w:sz w:val="24"/>
              </w:rPr>
              <w:t>exist</w:t>
            </w:r>
            <w:r>
              <w:rPr>
                <w:spacing w:val="73"/>
                <w:w w:val="105"/>
                <w:sz w:val="24"/>
              </w:rPr>
              <w:t xml:space="preserve"> </w:t>
            </w:r>
            <w:r>
              <w:rPr>
                <w:spacing w:val="-5"/>
                <w:w w:val="105"/>
                <w:sz w:val="24"/>
              </w:rPr>
              <w:t>in</w:t>
            </w:r>
          </w:p>
          <w:p w14:paraId="313EC5FA" w14:textId="77777777" w:rsidR="0095681C" w:rsidRDefault="0095681C" w:rsidP="007B15B0">
            <w:pPr>
              <w:pStyle w:val="TableParagraph"/>
              <w:spacing w:before="169"/>
              <w:ind w:left="121"/>
              <w:rPr>
                <w:sz w:val="24"/>
              </w:rPr>
            </w:pPr>
            <w:r>
              <w:rPr>
                <w:w w:val="105"/>
                <w:sz w:val="24"/>
              </w:rPr>
              <w:t>taxpayer</w:t>
            </w:r>
            <w:r>
              <w:rPr>
                <w:spacing w:val="1"/>
                <w:w w:val="105"/>
                <w:sz w:val="24"/>
              </w:rPr>
              <w:t xml:space="preserve"> </w:t>
            </w:r>
            <w:r>
              <w:rPr>
                <w:spacing w:val="-2"/>
                <w:w w:val="105"/>
                <w:sz w:val="24"/>
              </w:rPr>
              <w:t>registry</w:t>
            </w:r>
          </w:p>
        </w:tc>
      </w:tr>
      <w:tr w:rsidR="0095681C" w14:paraId="5CE1B8BF" w14:textId="77777777" w:rsidTr="007B15B0">
        <w:trPr>
          <w:trHeight w:val="922"/>
        </w:trPr>
        <w:tc>
          <w:tcPr>
            <w:tcW w:w="878" w:type="dxa"/>
          </w:tcPr>
          <w:p w14:paraId="71855C60" w14:textId="77777777" w:rsidR="0095681C" w:rsidRDefault="0095681C" w:rsidP="007B15B0">
            <w:pPr>
              <w:pStyle w:val="TableParagraph"/>
              <w:spacing w:before="94"/>
              <w:ind w:left="48" w:right="41"/>
              <w:jc w:val="center"/>
              <w:rPr>
                <w:sz w:val="24"/>
              </w:rPr>
            </w:pPr>
            <w:r>
              <w:rPr>
                <w:spacing w:val="-4"/>
                <w:w w:val="120"/>
                <w:sz w:val="24"/>
              </w:rPr>
              <w:t>REQ1</w:t>
            </w:r>
          </w:p>
        </w:tc>
        <w:tc>
          <w:tcPr>
            <w:tcW w:w="2494" w:type="dxa"/>
          </w:tcPr>
          <w:p w14:paraId="2435B2C2" w14:textId="77777777" w:rsidR="0095681C" w:rsidRDefault="0095681C" w:rsidP="007B15B0">
            <w:pPr>
              <w:pStyle w:val="TableParagraph"/>
              <w:spacing w:before="94"/>
              <w:rPr>
                <w:sz w:val="24"/>
              </w:rPr>
            </w:pPr>
            <w:r>
              <w:rPr>
                <w:spacing w:val="-2"/>
                <w:sz w:val="24"/>
              </w:rPr>
              <w:t>Income</w:t>
            </w:r>
          </w:p>
        </w:tc>
        <w:tc>
          <w:tcPr>
            <w:tcW w:w="2515" w:type="dxa"/>
          </w:tcPr>
          <w:p w14:paraId="3B1774E6" w14:textId="77777777" w:rsidR="0095681C" w:rsidRDefault="0095681C" w:rsidP="007B15B0">
            <w:pPr>
              <w:pStyle w:val="TableParagraph"/>
              <w:spacing w:before="94"/>
              <w:rPr>
                <w:sz w:val="24"/>
              </w:rPr>
            </w:pPr>
            <w:r>
              <w:rPr>
                <w:sz w:val="24"/>
              </w:rPr>
              <w:t>Total</w:t>
            </w:r>
            <w:r>
              <w:rPr>
                <w:spacing w:val="46"/>
                <w:sz w:val="24"/>
              </w:rPr>
              <w:t xml:space="preserve"> </w:t>
            </w:r>
            <w:r>
              <w:rPr>
                <w:sz w:val="24"/>
              </w:rPr>
              <w:t>declared</w:t>
            </w:r>
            <w:r>
              <w:rPr>
                <w:spacing w:val="46"/>
                <w:sz w:val="24"/>
              </w:rPr>
              <w:t xml:space="preserve"> </w:t>
            </w:r>
            <w:r>
              <w:rPr>
                <w:spacing w:val="-2"/>
                <w:sz w:val="24"/>
              </w:rPr>
              <w:t>income</w:t>
            </w:r>
          </w:p>
          <w:p w14:paraId="0DEC6CC8" w14:textId="77777777" w:rsidR="0095681C" w:rsidRDefault="0095681C" w:rsidP="007B15B0">
            <w:pPr>
              <w:pStyle w:val="TableParagraph"/>
              <w:spacing w:before="169"/>
              <w:rPr>
                <w:sz w:val="24"/>
              </w:rPr>
            </w:pPr>
            <w:r>
              <w:rPr>
                <w:sz w:val="24"/>
              </w:rPr>
              <w:t>of</w:t>
            </w:r>
            <w:r>
              <w:rPr>
                <w:spacing w:val="15"/>
                <w:sz w:val="24"/>
              </w:rPr>
              <w:t xml:space="preserve"> </w:t>
            </w:r>
            <w:r>
              <w:rPr>
                <w:sz w:val="24"/>
              </w:rPr>
              <w:t>the</w:t>
            </w:r>
            <w:r>
              <w:rPr>
                <w:spacing w:val="15"/>
                <w:sz w:val="24"/>
              </w:rPr>
              <w:t xml:space="preserve"> </w:t>
            </w:r>
            <w:r>
              <w:rPr>
                <w:spacing w:val="-2"/>
                <w:sz w:val="24"/>
              </w:rPr>
              <w:t>taxpayer</w:t>
            </w:r>
          </w:p>
        </w:tc>
        <w:tc>
          <w:tcPr>
            <w:tcW w:w="3082" w:type="dxa"/>
          </w:tcPr>
          <w:p w14:paraId="4215E43C" w14:textId="77777777" w:rsidR="0095681C" w:rsidRDefault="0095681C" w:rsidP="007B15B0">
            <w:pPr>
              <w:pStyle w:val="TableParagraph"/>
              <w:spacing w:before="81"/>
              <w:ind w:left="121"/>
              <w:rPr>
                <w:sz w:val="24"/>
              </w:rPr>
            </w:pPr>
            <w:r>
              <w:rPr>
                <w:sz w:val="24"/>
              </w:rPr>
              <w:t>Mandatory;</w:t>
            </w:r>
            <w:r>
              <w:rPr>
                <w:spacing w:val="27"/>
                <w:sz w:val="24"/>
              </w:rPr>
              <w:t xml:space="preserve"> </w:t>
            </w:r>
            <w:r>
              <w:rPr>
                <w:sz w:val="24"/>
              </w:rPr>
              <w:t>must</w:t>
            </w:r>
            <w:r>
              <w:rPr>
                <w:spacing w:val="28"/>
                <w:sz w:val="24"/>
              </w:rPr>
              <w:t xml:space="preserve"> </w:t>
            </w:r>
            <w:r>
              <w:rPr>
                <w:sz w:val="24"/>
              </w:rPr>
              <w:t>be</w:t>
            </w:r>
            <w:r>
              <w:rPr>
                <w:spacing w:val="28"/>
                <w:sz w:val="24"/>
              </w:rPr>
              <w:t xml:space="preserve"> </w:t>
            </w:r>
            <w:r>
              <w:rPr>
                <w:rFonts w:ascii="Verdana"/>
                <w:i/>
                <w:sz w:val="24"/>
              </w:rPr>
              <w:t>&gt;</w:t>
            </w:r>
            <w:r>
              <w:rPr>
                <w:rFonts w:ascii="Verdana"/>
                <w:i/>
                <w:spacing w:val="-14"/>
                <w:sz w:val="24"/>
              </w:rPr>
              <w:t xml:space="preserve"> </w:t>
            </w:r>
            <w:r>
              <w:rPr>
                <w:spacing w:val="-10"/>
                <w:sz w:val="24"/>
              </w:rPr>
              <w:t>0</w:t>
            </w:r>
          </w:p>
        </w:tc>
      </w:tr>
      <w:tr w:rsidR="0095681C" w14:paraId="5BEE1485" w14:textId="77777777" w:rsidTr="007B15B0">
        <w:trPr>
          <w:trHeight w:val="922"/>
        </w:trPr>
        <w:tc>
          <w:tcPr>
            <w:tcW w:w="878" w:type="dxa"/>
          </w:tcPr>
          <w:p w14:paraId="5A796741" w14:textId="77777777" w:rsidR="0095681C" w:rsidRDefault="0095681C" w:rsidP="007B15B0">
            <w:pPr>
              <w:pStyle w:val="TableParagraph"/>
              <w:spacing w:before="94"/>
              <w:ind w:left="48" w:right="41"/>
              <w:jc w:val="center"/>
              <w:rPr>
                <w:sz w:val="24"/>
              </w:rPr>
            </w:pPr>
            <w:r>
              <w:rPr>
                <w:spacing w:val="-4"/>
                <w:w w:val="120"/>
                <w:sz w:val="24"/>
              </w:rPr>
              <w:t>REQ1</w:t>
            </w:r>
          </w:p>
        </w:tc>
        <w:tc>
          <w:tcPr>
            <w:tcW w:w="2494" w:type="dxa"/>
          </w:tcPr>
          <w:p w14:paraId="7E7B09B8" w14:textId="77777777" w:rsidR="0095681C" w:rsidRDefault="0095681C" w:rsidP="007B15B0">
            <w:pPr>
              <w:pStyle w:val="TableParagraph"/>
              <w:spacing w:before="94"/>
              <w:rPr>
                <w:sz w:val="24"/>
              </w:rPr>
            </w:pPr>
            <w:r>
              <w:rPr>
                <w:spacing w:val="-2"/>
                <w:w w:val="105"/>
                <w:sz w:val="24"/>
              </w:rPr>
              <w:t>Deductions</w:t>
            </w:r>
          </w:p>
        </w:tc>
        <w:tc>
          <w:tcPr>
            <w:tcW w:w="2515" w:type="dxa"/>
          </w:tcPr>
          <w:p w14:paraId="5130C144" w14:textId="77777777" w:rsidR="0095681C" w:rsidRDefault="0095681C" w:rsidP="007B15B0">
            <w:pPr>
              <w:pStyle w:val="TableParagraph"/>
              <w:spacing w:before="94"/>
              <w:rPr>
                <w:sz w:val="24"/>
              </w:rPr>
            </w:pPr>
            <w:r>
              <w:rPr>
                <w:w w:val="105"/>
                <w:sz w:val="24"/>
              </w:rPr>
              <w:t>Total</w:t>
            </w:r>
            <w:r>
              <w:rPr>
                <w:spacing w:val="75"/>
                <w:w w:val="105"/>
                <w:sz w:val="24"/>
              </w:rPr>
              <w:t xml:space="preserve"> </w:t>
            </w:r>
            <w:r>
              <w:rPr>
                <w:w w:val="105"/>
                <w:sz w:val="24"/>
              </w:rPr>
              <w:t>claimed</w:t>
            </w:r>
            <w:r>
              <w:rPr>
                <w:spacing w:val="76"/>
                <w:w w:val="105"/>
                <w:sz w:val="24"/>
              </w:rPr>
              <w:t xml:space="preserve"> </w:t>
            </w:r>
            <w:proofErr w:type="spellStart"/>
            <w:r>
              <w:rPr>
                <w:spacing w:val="-2"/>
                <w:w w:val="105"/>
                <w:sz w:val="24"/>
              </w:rPr>
              <w:t>deduc</w:t>
            </w:r>
            <w:proofErr w:type="spellEnd"/>
            <w:r>
              <w:rPr>
                <w:spacing w:val="-2"/>
                <w:w w:val="105"/>
                <w:sz w:val="24"/>
              </w:rPr>
              <w:t>-</w:t>
            </w:r>
          </w:p>
          <w:p w14:paraId="56733D6C" w14:textId="77777777" w:rsidR="0095681C" w:rsidRDefault="0095681C" w:rsidP="007B15B0">
            <w:pPr>
              <w:pStyle w:val="TableParagraph"/>
              <w:spacing w:before="169"/>
              <w:rPr>
                <w:sz w:val="24"/>
              </w:rPr>
            </w:pPr>
            <w:proofErr w:type="spellStart"/>
            <w:r>
              <w:rPr>
                <w:spacing w:val="-2"/>
                <w:sz w:val="24"/>
              </w:rPr>
              <w:t>tions</w:t>
            </w:r>
            <w:proofErr w:type="spellEnd"/>
          </w:p>
        </w:tc>
        <w:tc>
          <w:tcPr>
            <w:tcW w:w="3082" w:type="dxa"/>
          </w:tcPr>
          <w:p w14:paraId="1E082B68" w14:textId="44E302B8" w:rsidR="0095681C" w:rsidRDefault="0095681C" w:rsidP="007B15B0">
            <w:pPr>
              <w:pStyle w:val="TableParagraph"/>
              <w:spacing w:before="81"/>
              <w:ind w:left="121"/>
              <w:rPr>
                <w:sz w:val="24"/>
              </w:rPr>
            </w:pPr>
            <w:r>
              <w:rPr>
                <w:sz w:val="24"/>
              </w:rPr>
              <w:t>Mandatory;</w:t>
            </w:r>
            <w:r>
              <w:rPr>
                <w:spacing w:val="29"/>
                <w:sz w:val="24"/>
              </w:rPr>
              <w:t xml:space="preserve"> </w:t>
            </w:r>
            <w:r>
              <w:rPr>
                <w:sz w:val="24"/>
              </w:rPr>
              <w:t>must</w:t>
            </w:r>
            <w:r>
              <w:rPr>
                <w:spacing w:val="57"/>
                <w:w w:val="150"/>
                <w:sz w:val="24"/>
              </w:rPr>
              <w:t xml:space="preserve"> </w:t>
            </w:r>
            <w:r>
              <w:rPr>
                <w:sz w:val="24"/>
              </w:rPr>
              <w:t>be</w:t>
            </w:r>
            <w:r>
              <w:rPr>
                <w:spacing w:val="56"/>
                <w:w w:val="150"/>
                <w:sz w:val="24"/>
              </w:rPr>
              <w:t xml:space="preserve"> </w:t>
            </w:r>
            <w:r>
              <w:rPr>
                <w:rFonts w:ascii="Verdana" w:hAnsi="Verdana"/>
                <w:i/>
                <w:sz w:val="24"/>
              </w:rPr>
              <w:t>≥</w:t>
            </w:r>
            <w:r>
              <w:rPr>
                <w:rFonts w:ascii="Verdana" w:hAnsi="Verdana"/>
                <w:i/>
                <w:spacing w:val="41"/>
                <w:w w:val="150"/>
                <w:sz w:val="24"/>
              </w:rPr>
              <w:t xml:space="preserve"> </w:t>
            </w:r>
            <w:r>
              <w:rPr>
                <w:spacing w:val="-10"/>
                <w:sz w:val="24"/>
              </w:rPr>
              <w:t>0</w:t>
            </w:r>
          </w:p>
          <w:p w14:paraId="3A760016" w14:textId="77777777" w:rsidR="0095681C" w:rsidRDefault="0095681C" w:rsidP="007B15B0">
            <w:pPr>
              <w:pStyle w:val="TableParagraph"/>
              <w:spacing w:before="169"/>
              <w:ind w:left="121"/>
              <w:rPr>
                <w:sz w:val="24"/>
              </w:rPr>
            </w:pPr>
            <w:r>
              <w:rPr>
                <w:sz w:val="24"/>
              </w:rPr>
              <w:t>and</w:t>
            </w:r>
            <w:r>
              <w:rPr>
                <w:spacing w:val="19"/>
                <w:sz w:val="24"/>
              </w:rPr>
              <w:t xml:space="preserve"> </w:t>
            </w:r>
            <w:r>
              <w:rPr>
                <w:sz w:val="24"/>
              </w:rPr>
              <w:t>cannot</w:t>
            </w:r>
            <w:r>
              <w:rPr>
                <w:spacing w:val="21"/>
                <w:sz w:val="24"/>
              </w:rPr>
              <w:t xml:space="preserve"> </w:t>
            </w:r>
            <w:r>
              <w:rPr>
                <w:sz w:val="24"/>
              </w:rPr>
              <w:t>exceed</w:t>
            </w:r>
            <w:r>
              <w:rPr>
                <w:spacing w:val="21"/>
                <w:sz w:val="24"/>
              </w:rPr>
              <w:t xml:space="preserve"> </w:t>
            </w:r>
            <w:r>
              <w:rPr>
                <w:spacing w:val="-2"/>
                <w:sz w:val="24"/>
              </w:rPr>
              <w:t>Income</w:t>
            </w:r>
          </w:p>
        </w:tc>
      </w:tr>
      <w:tr w:rsidR="0095681C" w14:paraId="78C1665D" w14:textId="77777777" w:rsidTr="007B15B0">
        <w:trPr>
          <w:trHeight w:val="922"/>
        </w:trPr>
        <w:tc>
          <w:tcPr>
            <w:tcW w:w="878" w:type="dxa"/>
          </w:tcPr>
          <w:p w14:paraId="57962BED" w14:textId="77777777" w:rsidR="0095681C" w:rsidRDefault="0095681C" w:rsidP="007B15B0">
            <w:pPr>
              <w:pStyle w:val="TableParagraph"/>
              <w:spacing w:before="94"/>
              <w:ind w:left="48" w:right="41"/>
              <w:jc w:val="center"/>
              <w:rPr>
                <w:sz w:val="24"/>
              </w:rPr>
            </w:pPr>
            <w:r>
              <w:rPr>
                <w:spacing w:val="-4"/>
                <w:w w:val="120"/>
                <w:sz w:val="24"/>
              </w:rPr>
              <w:t>REQ1</w:t>
            </w:r>
          </w:p>
        </w:tc>
        <w:tc>
          <w:tcPr>
            <w:tcW w:w="2494" w:type="dxa"/>
          </w:tcPr>
          <w:p w14:paraId="371FF55F" w14:textId="77777777" w:rsidR="0095681C" w:rsidRDefault="0095681C" w:rsidP="007B15B0">
            <w:pPr>
              <w:pStyle w:val="TableParagraph"/>
              <w:spacing w:before="94"/>
              <w:rPr>
                <w:sz w:val="24"/>
              </w:rPr>
            </w:pPr>
            <w:r>
              <w:rPr>
                <w:w w:val="115"/>
                <w:sz w:val="24"/>
              </w:rPr>
              <w:t>Tax</w:t>
            </w:r>
            <w:r>
              <w:rPr>
                <w:spacing w:val="16"/>
                <w:w w:val="115"/>
                <w:sz w:val="24"/>
              </w:rPr>
              <w:t xml:space="preserve"> </w:t>
            </w:r>
            <w:r>
              <w:rPr>
                <w:spacing w:val="-4"/>
                <w:w w:val="115"/>
                <w:sz w:val="24"/>
              </w:rPr>
              <w:t>Paid</w:t>
            </w:r>
          </w:p>
        </w:tc>
        <w:tc>
          <w:tcPr>
            <w:tcW w:w="2515" w:type="dxa"/>
          </w:tcPr>
          <w:p w14:paraId="601501EB" w14:textId="77777777" w:rsidR="0095681C" w:rsidRDefault="0095681C" w:rsidP="007B15B0">
            <w:pPr>
              <w:pStyle w:val="TableParagraph"/>
              <w:spacing w:before="94"/>
              <w:rPr>
                <w:sz w:val="24"/>
              </w:rPr>
            </w:pPr>
            <w:r>
              <w:rPr>
                <w:w w:val="105"/>
                <w:sz w:val="24"/>
              </w:rPr>
              <w:t>Total</w:t>
            </w:r>
            <w:r>
              <w:rPr>
                <w:spacing w:val="2"/>
                <w:w w:val="105"/>
                <w:sz w:val="24"/>
              </w:rPr>
              <w:t xml:space="preserve"> </w:t>
            </w:r>
            <w:r>
              <w:rPr>
                <w:w w:val="105"/>
                <w:sz w:val="24"/>
              </w:rPr>
              <w:t>tax</w:t>
            </w:r>
            <w:r>
              <w:rPr>
                <w:spacing w:val="2"/>
                <w:w w:val="105"/>
                <w:sz w:val="24"/>
              </w:rPr>
              <w:t xml:space="preserve"> </w:t>
            </w:r>
            <w:r>
              <w:rPr>
                <w:w w:val="105"/>
                <w:sz w:val="24"/>
              </w:rPr>
              <w:t>amount</w:t>
            </w:r>
            <w:r>
              <w:rPr>
                <w:spacing w:val="2"/>
                <w:w w:val="105"/>
                <w:sz w:val="24"/>
              </w:rPr>
              <w:t xml:space="preserve"> </w:t>
            </w:r>
            <w:r>
              <w:rPr>
                <w:spacing w:val="-4"/>
                <w:w w:val="105"/>
                <w:sz w:val="24"/>
              </w:rPr>
              <w:t>paid</w:t>
            </w:r>
          </w:p>
          <w:p w14:paraId="20F78E5B" w14:textId="77777777" w:rsidR="0095681C" w:rsidRDefault="0095681C" w:rsidP="007B15B0">
            <w:pPr>
              <w:pStyle w:val="TableParagraph"/>
              <w:spacing w:before="169"/>
              <w:rPr>
                <w:sz w:val="24"/>
              </w:rPr>
            </w:pPr>
            <w:r>
              <w:rPr>
                <w:w w:val="105"/>
                <w:sz w:val="24"/>
              </w:rPr>
              <w:t>by</w:t>
            </w:r>
            <w:r>
              <w:rPr>
                <w:spacing w:val="18"/>
                <w:w w:val="105"/>
                <w:sz w:val="24"/>
              </w:rPr>
              <w:t xml:space="preserve"> </w:t>
            </w:r>
            <w:r>
              <w:rPr>
                <w:spacing w:val="-2"/>
                <w:w w:val="105"/>
                <w:sz w:val="24"/>
              </w:rPr>
              <w:t>taxpayer</w:t>
            </w:r>
          </w:p>
        </w:tc>
        <w:tc>
          <w:tcPr>
            <w:tcW w:w="3082" w:type="dxa"/>
          </w:tcPr>
          <w:p w14:paraId="541D07CF" w14:textId="77777777" w:rsidR="0095681C" w:rsidRDefault="0095681C" w:rsidP="007B15B0">
            <w:pPr>
              <w:pStyle w:val="TableParagraph"/>
              <w:spacing w:before="81"/>
              <w:ind w:left="121"/>
              <w:rPr>
                <w:sz w:val="24"/>
              </w:rPr>
            </w:pPr>
            <w:r>
              <w:rPr>
                <w:sz w:val="24"/>
              </w:rPr>
              <w:t>Mandatory;</w:t>
            </w:r>
            <w:r>
              <w:rPr>
                <w:spacing w:val="28"/>
                <w:sz w:val="24"/>
              </w:rPr>
              <w:t xml:space="preserve"> </w:t>
            </w:r>
            <w:r>
              <w:rPr>
                <w:sz w:val="24"/>
              </w:rPr>
              <w:t>must</w:t>
            </w:r>
            <w:r>
              <w:rPr>
                <w:spacing w:val="29"/>
                <w:sz w:val="24"/>
              </w:rPr>
              <w:t xml:space="preserve"> </w:t>
            </w:r>
            <w:r>
              <w:rPr>
                <w:sz w:val="24"/>
              </w:rPr>
              <w:t>be</w:t>
            </w:r>
            <w:r>
              <w:rPr>
                <w:spacing w:val="29"/>
                <w:sz w:val="24"/>
              </w:rPr>
              <w:t xml:space="preserve"> </w:t>
            </w:r>
            <w:r>
              <w:rPr>
                <w:rFonts w:ascii="Verdana" w:hAnsi="Verdana"/>
                <w:i/>
                <w:sz w:val="24"/>
              </w:rPr>
              <w:t>≥</w:t>
            </w:r>
            <w:r>
              <w:rPr>
                <w:rFonts w:ascii="Verdana" w:hAnsi="Verdana"/>
                <w:i/>
                <w:spacing w:val="-13"/>
                <w:sz w:val="24"/>
              </w:rPr>
              <w:t xml:space="preserve"> </w:t>
            </w:r>
            <w:r>
              <w:rPr>
                <w:spacing w:val="-10"/>
                <w:sz w:val="24"/>
              </w:rPr>
              <w:t>0</w:t>
            </w:r>
          </w:p>
        </w:tc>
      </w:tr>
      <w:tr w:rsidR="0095681C" w14:paraId="7AED1FF9" w14:textId="77777777" w:rsidTr="007B15B0">
        <w:trPr>
          <w:trHeight w:val="922"/>
        </w:trPr>
        <w:tc>
          <w:tcPr>
            <w:tcW w:w="878" w:type="dxa"/>
          </w:tcPr>
          <w:p w14:paraId="2E80F9A5" w14:textId="77777777" w:rsidR="0095681C" w:rsidRDefault="0095681C" w:rsidP="007B15B0">
            <w:pPr>
              <w:pStyle w:val="TableParagraph"/>
              <w:spacing w:before="94"/>
              <w:ind w:left="48" w:right="41"/>
              <w:jc w:val="center"/>
              <w:rPr>
                <w:sz w:val="24"/>
              </w:rPr>
            </w:pPr>
            <w:r>
              <w:rPr>
                <w:spacing w:val="-4"/>
                <w:w w:val="120"/>
                <w:sz w:val="24"/>
              </w:rPr>
              <w:t>REQ1</w:t>
            </w:r>
          </w:p>
        </w:tc>
        <w:tc>
          <w:tcPr>
            <w:tcW w:w="2494" w:type="dxa"/>
          </w:tcPr>
          <w:p w14:paraId="24F5EC29" w14:textId="77777777" w:rsidR="0095681C" w:rsidRDefault="0095681C" w:rsidP="007B15B0">
            <w:pPr>
              <w:pStyle w:val="TableParagraph"/>
              <w:spacing w:before="94"/>
              <w:rPr>
                <w:sz w:val="24"/>
              </w:rPr>
            </w:pPr>
            <w:r>
              <w:rPr>
                <w:spacing w:val="-2"/>
                <w:w w:val="105"/>
                <w:sz w:val="24"/>
              </w:rPr>
              <w:t>Status</w:t>
            </w:r>
          </w:p>
        </w:tc>
        <w:tc>
          <w:tcPr>
            <w:tcW w:w="2515" w:type="dxa"/>
          </w:tcPr>
          <w:p w14:paraId="0971A3BC" w14:textId="77777777" w:rsidR="0095681C" w:rsidRDefault="0095681C" w:rsidP="007B15B0">
            <w:pPr>
              <w:pStyle w:val="TableParagraph"/>
              <w:tabs>
                <w:tab w:val="left" w:pos="1099"/>
              </w:tabs>
              <w:spacing w:before="94"/>
              <w:rPr>
                <w:sz w:val="24"/>
              </w:rPr>
            </w:pPr>
            <w:r>
              <w:rPr>
                <w:spacing w:val="-5"/>
                <w:w w:val="110"/>
                <w:sz w:val="24"/>
              </w:rPr>
              <w:t>MLP</w:t>
            </w:r>
            <w:r>
              <w:rPr>
                <w:sz w:val="24"/>
              </w:rPr>
              <w:tab/>
            </w:r>
            <w:r>
              <w:rPr>
                <w:spacing w:val="-2"/>
                <w:w w:val="110"/>
                <w:sz w:val="24"/>
              </w:rPr>
              <w:t>classification</w:t>
            </w:r>
          </w:p>
          <w:p w14:paraId="67A317AB" w14:textId="77777777" w:rsidR="0095681C" w:rsidRDefault="0095681C" w:rsidP="007B15B0">
            <w:pPr>
              <w:pStyle w:val="TableParagraph"/>
              <w:spacing w:before="169"/>
              <w:rPr>
                <w:sz w:val="24"/>
              </w:rPr>
            </w:pPr>
            <w:r>
              <w:rPr>
                <w:spacing w:val="-2"/>
                <w:w w:val="105"/>
                <w:sz w:val="24"/>
              </w:rPr>
              <w:t>output</w:t>
            </w:r>
          </w:p>
        </w:tc>
        <w:tc>
          <w:tcPr>
            <w:tcW w:w="3082" w:type="dxa"/>
          </w:tcPr>
          <w:p w14:paraId="76CFFA0C" w14:textId="77777777" w:rsidR="0095681C" w:rsidRDefault="0095681C" w:rsidP="007B15B0">
            <w:pPr>
              <w:pStyle w:val="TableParagraph"/>
              <w:spacing w:before="94"/>
              <w:ind w:left="121"/>
              <w:rPr>
                <w:sz w:val="24"/>
              </w:rPr>
            </w:pPr>
            <w:r>
              <w:rPr>
                <w:sz w:val="24"/>
              </w:rPr>
              <w:t>System-assigned</w:t>
            </w:r>
            <w:r>
              <w:rPr>
                <w:spacing w:val="55"/>
                <w:w w:val="150"/>
                <w:sz w:val="24"/>
              </w:rPr>
              <w:t xml:space="preserve"> </w:t>
            </w:r>
            <w:r>
              <w:rPr>
                <w:sz w:val="24"/>
              </w:rPr>
              <w:t>after</w:t>
            </w:r>
            <w:r>
              <w:rPr>
                <w:spacing w:val="55"/>
                <w:w w:val="150"/>
                <w:sz w:val="24"/>
              </w:rPr>
              <w:t xml:space="preserve"> </w:t>
            </w:r>
            <w:proofErr w:type="spellStart"/>
            <w:r>
              <w:rPr>
                <w:spacing w:val="-2"/>
                <w:sz w:val="24"/>
              </w:rPr>
              <w:t>clas</w:t>
            </w:r>
            <w:proofErr w:type="spellEnd"/>
            <w:r>
              <w:rPr>
                <w:spacing w:val="-2"/>
                <w:sz w:val="24"/>
              </w:rPr>
              <w:t>-</w:t>
            </w:r>
          </w:p>
          <w:p w14:paraId="23B89306" w14:textId="77777777" w:rsidR="0095681C" w:rsidRDefault="0095681C" w:rsidP="007B15B0">
            <w:pPr>
              <w:pStyle w:val="TableParagraph"/>
              <w:spacing w:before="169"/>
              <w:ind w:left="121"/>
              <w:rPr>
                <w:sz w:val="24"/>
              </w:rPr>
            </w:pPr>
            <w:proofErr w:type="spellStart"/>
            <w:r>
              <w:rPr>
                <w:sz w:val="24"/>
              </w:rPr>
              <w:t>sifier</w:t>
            </w:r>
            <w:proofErr w:type="spellEnd"/>
            <w:r>
              <w:rPr>
                <w:spacing w:val="25"/>
                <w:sz w:val="24"/>
              </w:rPr>
              <w:t xml:space="preserve"> </w:t>
            </w:r>
            <w:r>
              <w:rPr>
                <w:sz w:val="24"/>
              </w:rPr>
              <w:t>runs;</w:t>
            </w:r>
            <w:r>
              <w:rPr>
                <w:spacing w:val="26"/>
                <w:sz w:val="24"/>
              </w:rPr>
              <w:t xml:space="preserve"> </w:t>
            </w:r>
            <w:r>
              <w:rPr>
                <w:sz w:val="24"/>
              </w:rPr>
              <w:t>read-</w:t>
            </w:r>
            <w:r>
              <w:rPr>
                <w:spacing w:val="-4"/>
                <w:sz w:val="24"/>
              </w:rPr>
              <w:t>only</w:t>
            </w:r>
          </w:p>
        </w:tc>
      </w:tr>
      <w:tr w:rsidR="0095681C" w14:paraId="64CE4469" w14:textId="77777777" w:rsidTr="007B15B0">
        <w:trPr>
          <w:trHeight w:val="922"/>
        </w:trPr>
        <w:tc>
          <w:tcPr>
            <w:tcW w:w="878" w:type="dxa"/>
          </w:tcPr>
          <w:p w14:paraId="75F088A4" w14:textId="77777777" w:rsidR="0095681C" w:rsidRDefault="0095681C" w:rsidP="007B15B0">
            <w:pPr>
              <w:pStyle w:val="TableParagraph"/>
              <w:spacing w:before="94"/>
              <w:ind w:left="48" w:right="41"/>
              <w:jc w:val="center"/>
              <w:rPr>
                <w:sz w:val="24"/>
              </w:rPr>
            </w:pPr>
            <w:r>
              <w:rPr>
                <w:spacing w:val="-4"/>
                <w:w w:val="120"/>
                <w:sz w:val="24"/>
              </w:rPr>
              <w:t>REQ1</w:t>
            </w:r>
          </w:p>
        </w:tc>
        <w:tc>
          <w:tcPr>
            <w:tcW w:w="2494" w:type="dxa"/>
          </w:tcPr>
          <w:p w14:paraId="27B6FF14" w14:textId="77777777" w:rsidR="0095681C" w:rsidRDefault="0095681C" w:rsidP="007B15B0">
            <w:pPr>
              <w:pStyle w:val="TableParagraph"/>
              <w:spacing w:before="94"/>
              <w:rPr>
                <w:sz w:val="24"/>
              </w:rPr>
            </w:pPr>
            <w:r>
              <w:rPr>
                <w:spacing w:val="-2"/>
                <w:sz w:val="24"/>
              </w:rPr>
              <w:t>Confidence</w:t>
            </w:r>
          </w:p>
        </w:tc>
        <w:tc>
          <w:tcPr>
            <w:tcW w:w="2515" w:type="dxa"/>
          </w:tcPr>
          <w:p w14:paraId="326473B7" w14:textId="77777777" w:rsidR="0095681C" w:rsidRDefault="0095681C" w:rsidP="007B15B0">
            <w:pPr>
              <w:pStyle w:val="TableParagraph"/>
              <w:spacing w:before="94"/>
              <w:rPr>
                <w:sz w:val="24"/>
              </w:rPr>
            </w:pPr>
            <w:r>
              <w:rPr>
                <w:sz w:val="24"/>
              </w:rPr>
              <w:t>Model</w:t>
            </w:r>
            <w:r>
              <w:rPr>
                <w:spacing w:val="12"/>
                <w:sz w:val="24"/>
              </w:rPr>
              <w:t xml:space="preserve"> </w:t>
            </w:r>
            <w:r>
              <w:rPr>
                <w:sz w:val="24"/>
              </w:rPr>
              <w:t>confidence</w:t>
            </w:r>
            <w:r>
              <w:rPr>
                <w:spacing w:val="12"/>
                <w:sz w:val="24"/>
              </w:rPr>
              <w:t xml:space="preserve"> </w:t>
            </w:r>
            <w:r>
              <w:rPr>
                <w:spacing w:val="-4"/>
                <w:sz w:val="24"/>
              </w:rPr>
              <w:t>per-</w:t>
            </w:r>
          </w:p>
          <w:p w14:paraId="52B7F7F7" w14:textId="77777777" w:rsidR="0095681C" w:rsidRDefault="0095681C" w:rsidP="007B15B0">
            <w:pPr>
              <w:pStyle w:val="TableParagraph"/>
              <w:spacing w:before="169"/>
              <w:rPr>
                <w:sz w:val="24"/>
              </w:rPr>
            </w:pPr>
            <w:r>
              <w:rPr>
                <w:spacing w:val="-2"/>
                <w:sz w:val="24"/>
              </w:rPr>
              <w:t>centage</w:t>
            </w:r>
          </w:p>
        </w:tc>
        <w:tc>
          <w:tcPr>
            <w:tcW w:w="3082" w:type="dxa"/>
          </w:tcPr>
          <w:p w14:paraId="76B09951" w14:textId="77777777" w:rsidR="0095681C" w:rsidRDefault="0095681C" w:rsidP="007B15B0">
            <w:pPr>
              <w:pStyle w:val="TableParagraph"/>
              <w:spacing w:before="81"/>
              <w:ind w:left="121"/>
              <w:rPr>
                <w:sz w:val="24"/>
              </w:rPr>
            </w:pPr>
            <w:r>
              <w:rPr>
                <w:w w:val="105"/>
                <w:sz w:val="24"/>
              </w:rPr>
              <w:t>Read-only;</w:t>
            </w:r>
            <w:r>
              <w:rPr>
                <w:spacing w:val="25"/>
                <w:w w:val="105"/>
                <w:sz w:val="24"/>
              </w:rPr>
              <w:t xml:space="preserve"> </w:t>
            </w:r>
            <w:r>
              <w:rPr>
                <w:w w:val="105"/>
                <w:sz w:val="24"/>
              </w:rPr>
              <w:t>must</w:t>
            </w:r>
            <w:r>
              <w:rPr>
                <w:spacing w:val="20"/>
                <w:w w:val="105"/>
                <w:sz w:val="24"/>
              </w:rPr>
              <w:t xml:space="preserve"> </w:t>
            </w:r>
            <w:r>
              <w:rPr>
                <w:w w:val="105"/>
                <w:sz w:val="24"/>
              </w:rPr>
              <w:t>be</w:t>
            </w:r>
            <w:r>
              <w:rPr>
                <w:spacing w:val="20"/>
                <w:w w:val="105"/>
                <w:sz w:val="24"/>
              </w:rPr>
              <w:t xml:space="preserve"> </w:t>
            </w:r>
            <w:r>
              <w:rPr>
                <w:rFonts w:ascii="Verdana" w:hAnsi="Verdana"/>
                <w:i/>
                <w:w w:val="105"/>
                <w:sz w:val="24"/>
              </w:rPr>
              <w:t>≥</w:t>
            </w:r>
            <w:r>
              <w:rPr>
                <w:rFonts w:ascii="Verdana" w:hAnsi="Verdana"/>
                <w:i/>
                <w:spacing w:val="-12"/>
                <w:w w:val="105"/>
                <w:sz w:val="24"/>
              </w:rPr>
              <w:t xml:space="preserve"> </w:t>
            </w:r>
            <w:r>
              <w:rPr>
                <w:spacing w:val="-5"/>
                <w:w w:val="105"/>
                <w:sz w:val="24"/>
              </w:rPr>
              <w:t>80%</w:t>
            </w:r>
          </w:p>
          <w:p w14:paraId="6FF6A96A" w14:textId="77777777" w:rsidR="0095681C" w:rsidRDefault="0095681C" w:rsidP="007B15B0">
            <w:pPr>
              <w:pStyle w:val="TableParagraph"/>
              <w:spacing w:before="169"/>
              <w:ind w:left="121"/>
              <w:rPr>
                <w:sz w:val="24"/>
              </w:rPr>
            </w:pPr>
            <w:r>
              <w:rPr>
                <w:sz w:val="24"/>
              </w:rPr>
              <w:t>for</w:t>
            </w:r>
            <w:r>
              <w:rPr>
                <w:spacing w:val="23"/>
                <w:sz w:val="24"/>
              </w:rPr>
              <w:t xml:space="preserve"> </w:t>
            </w:r>
            <w:r>
              <w:rPr>
                <w:sz w:val="24"/>
              </w:rPr>
              <w:t>reliable</w:t>
            </w:r>
            <w:r>
              <w:rPr>
                <w:spacing w:val="24"/>
                <w:sz w:val="24"/>
              </w:rPr>
              <w:t xml:space="preserve"> </w:t>
            </w:r>
            <w:r>
              <w:rPr>
                <w:spacing w:val="-2"/>
                <w:sz w:val="24"/>
              </w:rPr>
              <w:t>result</w:t>
            </w:r>
          </w:p>
        </w:tc>
      </w:tr>
      <w:tr w:rsidR="0095681C" w14:paraId="5C6040DF" w14:textId="77777777" w:rsidTr="007B15B0">
        <w:trPr>
          <w:trHeight w:val="922"/>
        </w:trPr>
        <w:tc>
          <w:tcPr>
            <w:tcW w:w="878" w:type="dxa"/>
          </w:tcPr>
          <w:p w14:paraId="5823688E" w14:textId="77777777" w:rsidR="0095681C" w:rsidRDefault="0095681C" w:rsidP="007B15B0">
            <w:pPr>
              <w:pStyle w:val="TableParagraph"/>
              <w:spacing w:before="94"/>
              <w:ind w:left="48" w:right="41"/>
              <w:jc w:val="center"/>
              <w:rPr>
                <w:sz w:val="24"/>
              </w:rPr>
            </w:pPr>
            <w:r>
              <w:rPr>
                <w:spacing w:val="-4"/>
                <w:w w:val="120"/>
                <w:sz w:val="24"/>
              </w:rPr>
              <w:t>REQ1</w:t>
            </w:r>
          </w:p>
        </w:tc>
        <w:tc>
          <w:tcPr>
            <w:tcW w:w="2494" w:type="dxa"/>
          </w:tcPr>
          <w:p w14:paraId="616EE574" w14:textId="77777777" w:rsidR="0095681C" w:rsidRDefault="0095681C" w:rsidP="007B15B0">
            <w:pPr>
              <w:pStyle w:val="TableParagraph"/>
              <w:spacing w:before="94"/>
              <w:rPr>
                <w:sz w:val="24"/>
              </w:rPr>
            </w:pPr>
            <w:r>
              <w:rPr>
                <w:w w:val="110"/>
                <w:sz w:val="24"/>
              </w:rPr>
              <w:t>Action</w:t>
            </w:r>
            <w:r>
              <w:rPr>
                <w:spacing w:val="5"/>
                <w:w w:val="110"/>
                <w:sz w:val="24"/>
              </w:rPr>
              <w:t xml:space="preserve"> </w:t>
            </w:r>
            <w:r>
              <w:rPr>
                <w:spacing w:val="-2"/>
                <w:w w:val="110"/>
                <w:sz w:val="24"/>
              </w:rPr>
              <w:t>(Details)</w:t>
            </w:r>
          </w:p>
        </w:tc>
        <w:tc>
          <w:tcPr>
            <w:tcW w:w="2515" w:type="dxa"/>
          </w:tcPr>
          <w:p w14:paraId="7665731F" w14:textId="77777777" w:rsidR="0095681C" w:rsidRDefault="0095681C" w:rsidP="007B15B0">
            <w:pPr>
              <w:pStyle w:val="TableParagraph"/>
              <w:spacing w:before="94"/>
              <w:rPr>
                <w:sz w:val="24"/>
              </w:rPr>
            </w:pPr>
            <w:r>
              <w:rPr>
                <w:w w:val="105"/>
                <w:sz w:val="24"/>
              </w:rPr>
              <w:t>Button</w:t>
            </w:r>
            <w:r>
              <w:rPr>
                <w:spacing w:val="45"/>
                <w:w w:val="105"/>
                <w:sz w:val="24"/>
              </w:rPr>
              <w:t xml:space="preserve"> </w:t>
            </w:r>
            <w:r>
              <w:rPr>
                <w:w w:val="105"/>
                <w:sz w:val="24"/>
              </w:rPr>
              <w:t>to</w:t>
            </w:r>
            <w:r>
              <w:rPr>
                <w:spacing w:val="46"/>
                <w:w w:val="105"/>
                <w:sz w:val="24"/>
              </w:rPr>
              <w:t xml:space="preserve"> </w:t>
            </w:r>
            <w:r>
              <w:rPr>
                <w:w w:val="105"/>
                <w:sz w:val="24"/>
              </w:rPr>
              <w:t>open</w:t>
            </w:r>
            <w:r>
              <w:rPr>
                <w:spacing w:val="45"/>
                <w:w w:val="105"/>
                <w:sz w:val="24"/>
              </w:rPr>
              <w:t xml:space="preserve"> </w:t>
            </w:r>
            <w:r>
              <w:rPr>
                <w:spacing w:val="-2"/>
                <w:w w:val="105"/>
                <w:sz w:val="24"/>
              </w:rPr>
              <w:t>filing</w:t>
            </w:r>
          </w:p>
          <w:p w14:paraId="2CFE6041" w14:textId="77777777" w:rsidR="0095681C" w:rsidRDefault="0095681C" w:rsidP="007B15B0">
            <w:pPr>
              <w:pStyle w:val="TableParagraph"/>
              <w:spacing w:before="169"/>
              <w:rPr>
                <w:sz w:val="24"/>
              </w:rPr>
            </w:pPr>
            <w:proofErr w:type="gramStart"/>
            <w:r>
              <w:rPr>
                <w:sz w:val="24"/>
              </w:rPr>
              <w:t>detail</w:t>
            </w:r>
            <w:proofErr w:type="gramEnd"/>
            <w:r>
              <w:rPr>
                <w:spacing w:val="39"/>
                <w:sz w:val="24"/>
              </w:rPr>
              <w:t xml:space="preserve"> </w:t>
            </w:r>
            <w:r>
              <w:rPr>
                <w:spacing w:val="-4"/>
                <w:sz w:val="24"/>
              </w:rPr>
              <w:t>view</w:t>
            </w:r>
          </w:p>
        </w:tc>
        <w:tc>
          <w:tcPr>
            <w:tcW w:w="3082" w:type="dxa"/>
          </w:tcPr>
          <w:p w14:paraId="35BF57FC" w14:textId="77777777" w:rsidR="0095681C" w:rsidRDefault="0095681C" w:rsidP="007B15B0">
            <w:pPr>
              <w:pStyle w:val="TableParagraph"/>
              <w:spacing w:before="94"/>
              <w:ind w:left="121"/>
              <w:rPr>
                <w:sz w:val="24"/>
              </w:rPr>
            </w:pPr>
            <w:r>
              <w:rPr>
                <w:w w:val="105"/>
                <w:sz w:val="24"/>
              </w:rPr>
              <w:t>Only</w:t>
            </w:r>
            <w:r>
              <w:rPr>
                <w:spacing w:val="13"/>
                <w:w w:val="105"/>
                <w:sz w:val="24"/>
              </w:rPr>
              <w:t xml:space="preserve"> </w:t>
            </w:r>
            <w:r>
              <w:rPr>
                <w:w w:val="105"/>
                <w:sz w:val="24"/>
              </w:rPr>
              <w:t>shown</w:t>
            </w:r>
            <w:r>
              <w:rPr>
                <w:spacing w:val="15"/>
                <w:w w:val="105"/>
                <w:sz w:val="24"/>
              </w:rPr>
              <w:t xml:space="preserve"> </w:t>
            </w:r>
            <w:r>
              <w:rPr>
                <w:w w:val="105"/>
                <w:sz w:val="24"/>
              </w:rPr>
              <w:t>after</w:t>
            </w:r>
            <w:r>
              <w:rPr>
                <w:spacing w:val="14"/>
                <w:w w:val="105"/>
                <w:sz w:val="24"/>
              </w:rPr>
              <w:t xml:space="preserve"> </w:t>
            </w:r>
            <w:proofErr w:type="spellStart"/>
            <w:r>
              <w:rPr>
                <w:spacing w:val="-2"/>
                <w:w w:val="105"/>
                <w:sz w:val="24"/>
              </w:rPr>
              <w:t>classifica</w:t>
            </w:r>
            <w:proofErr w:type="spellEnd"/>
            <w:r>
              <w:rPr>
                <w:spacing w:val="-2"/>
                <w:w w:val="105"/>
                <w:sz w:val="24"/>
              </w:rPr>
              <w:t>-</w:t>
            </w:r>
          </w:p>
          <w:p w14:paraId="089F2522" w14:textId="77777777" w:rsidR="0095681C" w:rsidRDefault="0095681C" w:rsidP="007B15B0">
            <w:pPr>
              <w:pStyle w:val="TableParagraph"/>
              <w:spacing w:before="169"/>
              <w:ind w:left="121"/>
              <w:rPr>
                <w:sz w:val="24"/>
              </w:rPr>
            </w:pPr>
            <w:proofErr w:type="spellStart"/>
            <w:r>
              <w:rPr>
                <w:sz w:val="24"/>
              </w:rPr>
              <w:t>tion</w:t>
            </w:r>
            <w:proofErr w:type="spellEnd"/>
            <w:r>
              <w:rPr>
                <w:spacing w:val="32"/>
                <w:sz w:val="24"/>
              </w:rPr>
              <w:t xml:space="preserve"> </w:t>
            </w:r>
            <w:r>
              <w:rPr>
                <w:sz w:val="24"/>
              </w:rPr>
              <w:t>is</w:t>
            </w:r>
            <w:r>
              <w:rPr>
                <w:spacing w:val="33"/>
                <w:sz w:val="24"/>
              </w:rPr>
              <w:t xml:space="preserve"> </w:t>
            </w:r>
            <w:r>
              <w:rPr>
                <w:spacing w:val="-2"/>
                <w:sz w:val="24"/>
              </w:rPr>
              <w:t>complete</w:t>
            </w:r>
          </w:p>
        </w:tc>
      </w:tr>
      <w:tr w:rsidR="0095681C" w14:paraId="5A89E803" w14:textId="77777777" w:rsidTr="007B15B0">
        <w:trPr>
          <w:trHeight w:val="922"/>
        </w:trPr>
        <w:tc>
          <w:tcPr>
            <w:tcW w:w="878" w:type="dxa"/>
          </w:tcPr>
          <w:p w14:paraId="73A59BB3" w14:textId="77777777" w:rsidR="0095681C" w:rsidRDefault="0095681C" w:rsidP="007B15B0">
            <w:pPr>
              <w:pStyle w:val="TableParagraph"/>
              <w:spacing w:before="94"/>
              <w:ind w:left="48" w:right="41"/>
              <w:jc w:val="center"/>
              <w:rPr>
                <w:sz w:val="24"/>
              </w:rPr>
            </w:pPr>
            <w:r>
              <w:rPr>
                <w:spacing w:val="-4"/>
                <w:w w:val="120"/>
                <w:sz w:val="24"/>
              </w:rPr>
              <w:t>REQ1</w:t>
            </w:r>
          </w:p>
        </w:tc>
        <w:tc>
          <w:tcPr>
            <w:tcW w:w="2494" w:type="dxa"/>
          </w:tcPr>
          <w:p w14:paraId="3353296D" w14:textId="77777777" w:rsidR="0095681C" w:rsidRDefault="0095681C" w:rsidP="007B15B0">
            <w:pPr>
              <w:pStyle w:val="TableParagraph"/>
              <w:spacing w:before="94"/>
              <w:rPr>
                <w:sz w:val="24"/>
              </w:rPr>
            </w:pPr>
            <w:r>
              <w:rPr>
                <w:w w:val="110"/>
                <w:sz w:val="24"/>
              </w:rPr>
              <w:t>Classify</w:t>
            </w:r>
            <w:r>
              <w:rPr>
                <w:spacing w:val="17"/>
                <w:w w:val="110"/>
                <w:sz w:val="24"/>
              </w:rPr>
              <w:t xml:space="preserve"> </w:t>
            </w:r>
            <w:r>
              <w:rPr>
                <w:spacing w:val="-2"/>
                <w:w w:val="110"/>
                <w:sz w:val="24"/>
              </w:rPr>
              <w:t>Button</w:t>
            </w:r>
          </w:p>
        </w:tc>
        <w:tc>
          <w:tcPr>
            <w:tcW w:w="2515" w:type="dxa"/>
          </w:tcPr>
          <w:p w14:paraId="1868F6C5" w14:textId="77777777" w:rsidR="0095681C" w:rsidRDefault="0095681C" w:rsidP="007B15B0">
            <w:pPr>
              <w:pStyle w:val="TableParagraph"/>
              <w:spacing w:before="94"/>
              <w:rPr>
                <w:sz w:val="24"/>
              </w:rPr>
            </w:pPr>
            <w:proofErr w:type="gramStart"/>
            <w:r>
              <w:rPr>
                <w:sz w:val="24"/>
              </w:rPr>
              <w:t>Triggers</w:t>
            </w:r>
            <w:r>
              <w:rPr>
                <w:spacing w:val="41"/>
                <w:sz w:val="24"/>
              </w:rPr>
              <w:t xml:space="preserve">  </w:t>
            </w:r>
            <w:r>
              <w:rPr>
                <w:sz w:val="24"/>
              </w:rPr>
              <w:t>classifier</w:t>
            </w:r>
            <w:proofErr w:type="gramEnd"/>
            <w:r>
              <w:rPr>
                <w:spacing w:val="42"/>
                <w:sz w:val="24"/>
              </w:rPr>
              <w:t xml:space="preserve">  </w:t>
            </w:r>
            <w:r>
              <w:rPr>
                <w:spacing w:val="-5"/>
                <w:sz w:val="24"/>
              </w:rPr>
              <w:t>on</w:t>
            </w:r>
          </w:p>
          <w:p w14:paraId="0DCF9193" w14:textId="77777777" w:rsidR="0095681C" w:rsidRDefault="0095681C" w:rsidP="007B15B0">
            <w:pPr>
              <w:pStyle w:val="TableParagraph"/>
              <w:spacing w:before="169"/>
              <w:rPr>
                <w:sz w:val="24"/>
              </w:rPr>
            </w:pPr>
            <w:r>
              <w:rPr>
                <w:sz w:val="24"/>
              </w:rPr>
              <w:t>pending</w:t>
            </w:r>
            <w:r>
              <w:rPr>
                <w:spacing w:val="38"/>
                <w:sz w:val="24"/>
              </w:rPr>
              <w:t xml:space="preserve"> </w:t>
            </w:r>
            <w:r>
              <w:rPr>
                <w:spacing w:val="-2"/>
                <w:sz w:val="24"/>
              </w:rPr>
              <w:t>filings</w:t>
            </w:r>
          </w:p>
        </w:tc>
        <w:tc>
          <w:tcPr>
            <w:tcW w:w="3082" w:type="dxa"/>
          </w:tcPr>
          <w:p w14:paraId="6F107C1B" w14:textId="77777777" w:rsidR="0095681C" w:rsidRDefault="0095681C" w:rsidP="007B15B0">
            <w:pPr>
              <w:pStyle w:val="TableParagraph"/>
              <w:spacing w:before="94"/>
              <w:ind w:left="121"/>
              <w:rPr>
                <w:sz w:val="24"/>
              </w:rPr>
            </w:pPr>
            <w:r>
              <w:rPr>
                <w:w w:val="105"/>
                <w:sz w:val="24"/>
              </w:rPr>
              <w:t>Only</w:t>
            </w:r>
            <w:r>
              <w:rPr>
                <w:spacing w:val="74"/>
                <w:w w:val="105"/>
                <w:sz w:val="24"/>
              </w:rPr>
              <w:t xml:space="preserve"> </w:t>
            </w:r>
            <w:r>
              <w:rPr>
                <w:w w:val="105"/>
                <w:sz w:val="24"/>
              </w:rPr>
              <w:t>enabled</w:t>
            </w:r>
            <w:r>
              <w:rPr>
                <w:spacing w:val="74"/>
                <w:w w:val="105"/>
                <w:sz w:val="24"/>
              </w:rPr>
              <w:t xml:space="preserve"> </w:t>
            </w:r>
            <w:r>
              <w:rPr>
                <w:w w:val="105"/>
                <w:sz w:val="24"/>
              </w:rPr>
              <w:t>for</w:t>
            </w:r>
            <w:r>
              <w:rPr>
                <w:spacing w:val="74"/>
                <w:w w:val="105"/>
                <w:sz w:val="24"/>
              </w:rPr>
              <w:t xml:space="preserve"> </w:t>
            </w:r>
            <w:r>
              <w:rPr>
                <w:spacing w:val="-2"/>
                <w:w w:val="105"/>
                <w:sz w:val="24"/>
              </w:rPr>
              <w:t>Pending</w:t>
            </w:r>
          </w:p>
          <w:p w14:paraId="6676117D" w14:textId="77777777" w:rsidR="0095681C" w:rsidRDefault="0095681C" w:rsidP="007B15B0">
            <w:pPr>
              <w:pStyle w:val="TableParagraph"/>
              <w:spacing w:before="169"/>
              <w:ind w:left="121"/>
              <w:rPr>
                <w:sz w:val="24"/>
              </w:rPr>
            </w:pPr>
            <w:r>
              <w:rPr>
                <w:w w:val="105"/>
                <w:sz w:val="24"/>
              </w:rPr>
              <w:t>status</w:t>
            </w:r>
            <w:r>
              <w:rPr>
                <w:spacing w:val="8"/>
                <w:w w:val="105"/>
                <w:sz w:val="24"/>
              </w:rPr>
              <w:t xml:space="preserve"> </w:t>
            </w:r>
            <w:r>
              <w:rPr>
                <w:spacing w:val="-2"/>
                <w:w w:val="105"/>
                <w:sz w:val="24"/>
              </w:rPr>
              <w:t>filings</w:t>
            </w:r>
          </w:p>
        </w:tc>
      </w:tr>
      <w:tr w:rsidR="0095681C" w14:paraId="77AF0523" w14:textId="77777777" w:rsidTr="007B15B0">
        <w:trPr>
          <w:trHeight w:val="922"/>
        </w:trPr>
        <w:tc>
          <w:tcPr>
            <w:tcW w:w="878" w:type="dxa"/>
          </w:tcPr>
          <w:p w14:paraId="7796A1BD" w14:textId="77777777" w:rsidR="0095681C" w:rsidRDefault="0095681C" w:rsidP="007B15B0">
            <w:pPr>
              <w:pStyle w:val="TableParagraph"/>
              <w:spacing w:before="94"/>
              <w:ind w:left="48" w:right="41"/>
              <w:jc w:val="center"/>
              <w:rPr>
                <w:sz w:val="24"/>
              </w:rPr>
            </w:pPr>
            <w:r>
              <w:rPr>
                <w:spacing w:val="-4"/>
                <w:w w:val="120"/>
                <w:sz w:val="24"/>
              </w:rPr>
              <w:t>REQ2</w:t>
            </w:r>
          </w:p>
        </w:tc>
        <w:tc>
          <w:tcPr>
            <w:tcW w:w="2494" w:type="dxa"/>
          </w:tcPr>
          <w:p w14:paraId="68C7CA04" w14:textId="77777777" w:rsidR="0095681C" w:rsidRDefault="0095681C" w:rsidP="007B15B0">
            <w:pPr>
              <w:pStyle w:val="TableParagraph"/>
              <w:spacing w:before="94"/>
              <w:rPr>
                <w:sz w:val="24"/>
              </w:rPr>
            </w:pPr>
            <w:r>
              <w:rPr>
                <w:spacing w:val="-4"/>
                <w:sz w:val="24"/>
              </w:rPr>
              <w:t>Name</w:t>
            </w:r>
          </w:p>
        </w:tc>
        <w:tc>
          <w:tcPr>
            <w:tcW w:w="2515" w:type="dxa"/>
          </w:tcPr>
          <w:p w14:paraId="539DED1E" w14:textId="77777777" w:rsidR="0095681C" w:rsidRDefault="0095681C" w:rsidP="007B15B0">
            <w:pPr>
              <w:pStyle w:val="TableParagraph"/>
              <w:spacing w:before="94"/>
              <w:rPr>
                <w:sz w:val="24"/>
              </w:rPr>
            </w:pPr>
            <w:r>
              <w:rPr>
                <w:sz w:val="24"/>
              </w:rPr>
              <w:t>Registered</w:t>
            </w:r>
            <w:r>
              <w:rPr>
                <w:spacing w:val="32"/>
                <w:sz w:val="24"/>
              </w:rPr>
              <w:t xml:space="preserve"> </w:t>
            </w:r>
            <w:r>
              <w:rPr>
                <w:sz w:val="24"/>
              </w:rPr>
              <w:t>business</w:t>
            </w:r>
            <w:r>
              <w:rPr>
                <w:spacing w:val="31"/>
                <w:sz w:val="24"/>
              </w:rPr>
              <w:t xml:space="preserve"> </w:t>
            </w:r>
            <w:r>
              <w:rPr>
                <w:spacing w:val="-5"/>
                <w:sz w:val="24"/>
              </w:rPr>
              <w:t>or</w:t>
            </w:r>
          </w:p>
          <w:p w14:paraId="6C9E86CA" w14:textId="77777777" w:rsidR="0095681C" w:rsidRDefault="0095681C" w:rsidP="007B15B0">
            <w:pPr>
              <w:pStyle w:val="TableParagraph"/>
              <w:spacing w:before="169"/>
              <w:rPr>
                <w:sz w:val="24"/>
              </w:rPr>
            </w:pPr>
            <w:r>
              <w:rPr>
                <w:w w:val="105"/>
                <w:sz w:val="24"/>
              </w:rPr>
              <w:t>individual</w:t>
            </w:r>
            <w:r>
              <w:rPr>
                <w:spacing w:val="39"/>
                <w:w w:val="105"/>
                <w:sz w:val="24"/>
              </w:rPr>
              <w:t xml:space="preserve"> </w:t>
            </w:r>
            <w:r>
              <w:rPr>
                <w:spacing w:val="-4"/>
                <w:w w:val="105"/>
                <w:sz w:val="24"/>
              </w:rPr>
              <w:t>name</w:t>
            </w:r>
          </w:p>
        </w:tc>
        <w:tc>
          <w:tcPr>
            <w:tcW w:w="3082" w:type="dxa"/>
          </w:tcPr>
          <w:p w14:paraId="18A5ECFF" w14:textId="77777777" w:rsidR="0095681C" w:rsidRDefault="0095681C" w:rsidP="007B15B0">
            <w:pPr>
              <w:pStyle w:val="TableParagraph"/>
              <w:spacing w:before="94"/>
              <w:ind w:left="121"/>
              <w:rPr>
                <w:sz w:val="24"/>
              </w:rPr>
            </w:pPr>
            <w:r>
              <w:rPr>
                <w:sz w:val="24"/>
              </w:rPr>
              <w:t>Mandatory;</w:t>
            </w:r>
            <w:r>
              <w:rPr>
                <w:spacing w:val="55"/>
                <w:w w:val="150"/>
                <w:sz w:val="24"/>
              </w:rPr>
              <w:t xml:space="preserve"> </w:t>
            </w:r>
            <w:r>
              <w:rPr>
                <w:sz w:val="24"/>
              </w:rPr>
              <w:t>read-only</w:t>
            </w:r>
            <w:r>
              <w:rPr>
                <w:spacing w:val="69"/>
                <w:sz w:val="24"/>
              </w:rPr>
              <w:t xml:space="preserve"> </w:t>
            </w:r>
            <w:r>
              <w:rPr>
                <w:spacing w:val="-4"/>
                <w:sz w:val="24"/>
              </w:rPr>
              <w:t>from</w:t>
            </w:r>
          </w:p>
          <w:p w14:paraId="30819E9F" w14:textId="77777777" w:rsidR="0095681C" w:rsidRDefault="0095681C" w:rsidP="007B15B0">
            <w:pPr>
              <w:pStyle w:val="TableParagraph"/>
              <w:spacing w:before="169"/>
              <w:ind w:left="121"/>
              <w:rPr>
                <w:sz w:val="24"/>
              </w:rPr>
            </w:pPr>
            <w:r>
              <w:rPr>
                <w:spacing w:val="-2"/>
                <w:w w:val="105"/>
                <w:sz w:val="24"/>
              </w:rPr>
              <w:t>registry</w:t>
            </w:r>
          </w:p>
        </w:tc>
      </w:tr>
      <w:tr w:rsidR="0095681C" w14:paraId="5AEE33C9" w14:textId="77777777" w:rsidTr="007B15B0">
        <w:trPr>
          <w:trHeight w:val="922"/>
        </w:trPr>
        <w:tc>
          <w:tcPr>
            <w:tcW w:w="878" w:type="dxa"/>
          </w:tcPr>
          <w:p w14:paraId="10650595" w14:textId="77777777" w:rsidR="0095681C" w:rsidRDefault="0095681C" w:rsidP="007B15B0">
            <w:pPr>
              <w:pStyle w:val="TableParagraph"/>
              <w:spacing w:before="94"/>
              <w:ind w:left="48" w:right="41"/>
              <w:jc w:val="center"/>
              <w:rPr>
                <w:sz w:val="24"/>
              </w:rPr>
            </w:pPr>
            <w:r>
              <w:rPr>
                <w:spacing w:val="-4"/>
                <w:w w:val="120"/>
                <w:sz w:val="24"/>
              </w:rPr>
              <w:t>REQ2</w:t>
            </w:r>
          </w:p>
        </w:tc>
        <w:tc>
          <w:tcPr>
            <w:tcW w:w="2494" w:type="dxa"/>
          </w:tcPr>
          <w:p w14:paraId="0E93CDF8" w14:textId="77777777" w:rsidR="0095681C" w:rsidRDefault="0095681C" w:rsidP="007B15B0">
            <w:pPr>
              <w:pStyle w:val="TableParagraph"/>
              <w:spacing w:before="94"/>
              <w:rPr>
                <w:sz w:val="24"/>
              </w:rPr>
            </w:pPr>
            <w:r>
              <w:rPr>
                <w:w w:val="105"/>
                <w:sz w:val="24"/>
              </w:rPr>
              <w:t>Anomaly</w:t>
            </w:r>
            <w:r>
              <w:rPr>
                <w:spacing w:val="28"/>
                <w:w w:val="105"/>
                <w:sz w:val="24"/>
              </w:rPr>
              <w:t xml:space="preserve"> </w:t>
            </w:r>
            <w:r>
              <w:rPr>
                <w:spacing w:val="-2"/>
                <w:w w:val="105"/>
                <w:sz w:val="24"/>
              </w:rPr>
              <w:t>Score</w:t>
            </w:r>
          </w:p>
        </w:tc>
        <w:tc>
          <w:tcPr>
            <w:tcW w:w="2515" w:type="dxa"/>
          </w:tcPr>
          <w:p w14:paraId="57515658" w14:textId="77777777" w:rsidR="0095681C" w:rsidRDefault="0095681C" w:rsidP="007B15B0">
            <w:pPr>
              <w:pStyle w:val="TableParagraph"/>
              <w:spacing w:before="94"/>
              <w:rPr>
                <w:sz w:val="24"/>
              </w:rPr>
            </w:pPr>
            <w:r>
              <w:rPr>
                <w:w w:val="105"/>
                <w:sz w:val="24"/>
              </w:rPr>
              <w:t>ANN</w:t>
            </w:r>
            <w:r>
              <w:rPr>
                <w:spacing w:val="67"/>
                <w:w w:val="105"/>
                <w:sz w:val="24"/>
              </w:rPr>
              <w:t xml:space="preserve"> </w:t>
            </w:r>
            <w:r>
              <w:rPr>
                <w:w w:val="105"/>
                <w:sz w:val="24"/>
              </w:rPr>
              <w:t>fraud</w:t>
            </w:r>
            <w:r>
              <w:rPr>
                <w:spacing w:val="68"/>
                <w:w w:val="105"/>
                <w:sz w:val="24"/>
              </w:rPr>
              <w:t xml:space="preserve"> </w:t>
            </w:r>
            <w:r>
              <w:rPr>
                <w:spacing w:val="-2"/>
                <w:w w:val="105"/>
                <w:sz w:val="24"/>
              </w:rPr>
              <w:t>likelihood</w:t>
            </w:r>
          </w:p>
          <w:p w14:paraId="666A5119" w14:textId="77777777" w:rsidR="0095681C" w:rsidRDefault="0095681C" w:rsidP="007B15B0">
            <w:pPr>
              <w:pStyle w:val="TableParagraph"/>
              <w:spacing w:before="169"/>
              <w:rPr>
                <w:sz w:val="24"/>
              </w:rPr>
            </w:pPr>
            <w:r>
              <w:rPr>
                <w:spacing w:val="-2"/>
                <w:sz w:val="24"/>
              </w:rPr>
              <w:t>score</w:t>
            </w:r>
          </w:p>
        </w:tc>
        <w:tc>
          <w:tcPr>
            <w:tcW w:w="3082" w:type="dxa"/>
          </w:tcPr>
          <w:p w14:paraId="17B611D6" w14:textId="77777777" w:rsidR="0095681C" w:rsidRDefault="0095681C" w:rsidP="007B15B0">
            <w:pPr>
              <w:pStyle w:val="TableParagraph"/>
              <w:spacing w:before="94"/>
              <w:ind w:left="121"/>
              <w:rPr>
                <w:sz w:val="24"/>
              </w:rPr>
            </w:pPr>
            <w:r>
              <w:rPr>
                <w:sz w:val="24"/>
              </w:rPr>
              <w:t>System-generated;</w:t>
            </w:r>
            <w:r>
              <w:rPr>
                <w:spacing w:val="20"/>
                <w:sz w:val="24"/>
              </w:rPr>
              <w:t xml:space="preserve"> </w:t>
            </w:r>
            <w:r>
              <w:rPr>
                <w:sz w:val="24"/>
              </w:rPr>
              <w:t>value</w:t>
            </w:r>
            <w:r>
              <w:rPr>
                <w:spacing w:val="11"/>
                <w:sz w:val="24"/>
              </w:rPr>
              <w:t xml:space="preserve"> </w:t>
            </w:r>
            <w:r>
              <w:rPr>
                <w:spacing w:val="-5"/>
                <w:sz w:val="24"/>
              </w:rPr>
              <w:t>be-</w:t>
            </w:r>
          </w:p>
          <w:p w14:paraId="3ED70BD8" w14:textId="77777777" w:rsidR="0095681C" w:rsidRDefault="0095681C" w:rsidP="007B15B0">
            <w:pPr>
              <w:pStyle w:val="TableParagraph"/>
              <w:spacing w:before="169"/>
              <w:ind w:left="121"/>
              <w:rPr>
                <w:sz w:val="24"/>
              </w:rPr>
            </w:pPr>
            <w:r>
              <w:rPr>
                <w:sz w:val="24"/>
              </w:rPr>
              <w:t>tween</w:t>
            </w:r>
            <w:r>
              <w:rPr>
                <w:spacing w:val="16"/>
                <w:sz w:val="24"/>
              </w:rPr>
              <w:t xml:space="preserve"> </w:t>
            </w:r>
            <w:r>
              <w:rPr>
                <w:sz w:val="24"/>
              </w:rPr>
              <w:t>0</w:t>
            </w:r>
            <w:r>
              <w:rPr>
                <w:spacing w:val="16"/>
                <w:sz w:val="24"/>
              </w:rPr>
              <w:t xml:space="preserve"> </w:t>
            </w:r>
            <w:r>
              <w:rPr>
                <w:sz w:val="24"/>
              </w:rPr>
              <w:t>and</w:t>
            </w:r>
            <w:r>
              <w:rPr>
                <w:spacing w:val="17"/>
                <w:sz w:val="24"/>
              </w:rPr>
              <w:t xml:space="preserve"> </w:t>
            </w:r>
            <w:r>
              <w:rPr>
                <w:sz w:val="24"/>
              </w:rPr>
              <w:t>1;</w:t>
            </w:r>
            <w:r>
              <w:rPr>
                <w:spacing w:val="15"/>
                <w:sz w:val="24"/>
              </w:rPr>
              <w:t xml:space="preserve"> </w:t>
            </w:r>
            <w:r>
              <w:rPr>
                <w:sz w:val="24"/>
              </w:rPr>
              <w:t>read-</w:t>
            </w:r>
            <w:r>
              <w:rPr>
                <w:spacing w:val="-4"/>
                <w:sz w:val="24"/>
              </w:rPr>
              <w:t>only</w:t>
            </w:r>
          </w:p>
        </w:tc>
      </w:tr>
      <w:tr w:rsidR="0095681C" w14:paraId="666FE71B" w14:textId="77777777" w:rsidTr="007B15B0">
        <w:trPr>
          <w:trHeight w:val="922"/>
        </w:trPr>
        <w:tc>
          <w:tcPr>
            <w:tcW w:w="878" w:type="dxa"/>
          </w:tcPr>
          <w:p w14:paraId="7F458972" w14:textId="77777777" w:rsidR="0095681C" w:rsidRDefault="0095681C" w:rsidP="007B15B0">
            <w:pPr>
              <w:pStyle w:val="TableParagraph"/>
              <w:spacing w:before="94"/>
              <w:ind w:left="48" w:right="41"/>
              <w:jc w:val="center"/>
              <w:rPr>
                <w:sz w:val="24"/>
              </w:rPr>
            </w:pPr>
            <w:r>
              <w:rPr>
                <w:spacing w:val="-4"/>
                <w:w w:val="120"/>
                <w:sz w:val="24"/>
              </w:rPr>
              <w:t>REQ2</w:t>
            </w:r>
          </w:p>
        </w:tc>
        <w:tc>
          <w:tcPr>
            <w:tcW w:w="2494" w:type="dxa"/>
          </w:tcPr>
          <w:p w14:paraId="29B6DC0B" w14:textId="77777777" w:rsidR="0095681C" w:rsidRDefault="0095681C" w:rsidP="007B15B0">
            <w:pPr>
              <w:pStyle w:val="TableParagraph"/>
              <w:spacing w:before="94"/>
              <w:rPr>
                <w:sz w:val="24"/>
              </w:rPr>
            </w:pPr>
            <w:r>
              <w:rPr>
                <w:w w:val="110"/>
                <w:sz w:val="24"/>
              </w:rPr>
              <w:t>Risk</w:t>
            </w:r>
            <w:r>
              <w:rPr>
                <w:spacing w:val="40"/>
                <w:w w:val="110"/>
                <w:sz w:val="24"/>
              </w:rPr>
              <w:t xml:space="preserve"> </w:t>
            </w:r>
            <w:r>
              <w:rPr>
                <w:spacing w:val="-2"/>
                <w:w w:val="110"/>
                <w:sz w:val="24"/>
              </w:rPr>
              <w:t>Level</w:t>
            </w:r>
          </w:p>
        </w:tc>
        <w:tc>
          <w:tcPr>
            <w:tcW w:w="2515" w:type="dxa"/>
          </w:tcPr>
          <w:p w14:paraId="67244EC3" w14:textId="2386D0EA" w:rsidR="0095681C" w:rsidRDefault="0095681C" w:rsidP="007B15B0">
            <w:pPr>
              <w:pStyle w:val="TableParagraph"/>
              <w:spacing w:before="94"/>
              <w:rPr>
                <w:sz w:val="24"/>
              </w:rPr>
            </w:pPr>
            <w:r>
              <w:rPr>
                <w:w w:val="105"/>
                <w:sz w:val="24"/>
              </w:rPr>
              <w:t>Fraud</w:t>
            </w:r>
            <w:r>
              <w:rPr>
                <w:spacing w:val="29"/>
                <w:w w:val="105"/>
                <w:sz w:val="24"/>
              </w:rPr>
              <w:t xml:space="preserve"> </w:t>
            </w:r>
            <w:r>
              <w:rPr>
                <w:w w:val="105"/>
                <w:sz w:val="24"/>
              </w:rPr>
              <w:t>risk</w:t>
            </w:r>
            <w:r>
              <w:rPr>
                <w:spacing w:val="29"/>
                <w:w w:val="105"/>
                <w:sz w:val="24"/>
              </w:rPr>
              <w:t xml:space="preserve"> </w:t>
            </w:r>
            <w:proofErr w:type="spellStart"/>
            <w:r>
              <w:rPr>
                <w:spacing w:val="-2"/>
                <w:w w:val="105"/>
                <w:sz w:val="24"/>
              </w:rPr>
              <w:t>classifica</w:t>
            </w:r>
            <w:proofErr w:type="spellEnd"/>
            <w:r>
              <w:rPr>
                <w:spacing w:val="-2"/>
                <w:w w:val="105"/>
                <w:sz w:val="24"/>
              </w:rPr>
              <w:t>-</w:t>
            </w:r>
          </w:p>
          <w:p w14:paraId="76EE7497" w14:textId="77777777" w:rsidR="0095681C" w:rsidRDefault="0095681C" w:rsidP="007B15B0">
            <w:pPr>
              <w:pStyle w:val="TableParagraph"/>
              <w:spacing w:before="169"/>
              <w:rPr>
                <w:sz w:val="24"/>
              </w:rPr>
            </w:pPr>
            <w:proofErr w:type="spellStart"/>
            <w:r>
              <w:rPr>
                <w:spacing w:val="-4"/>
                <w:w w:val="105"/>
                <w:sz w:val="24"/>
              </w:rPr>
              <w:t>tion</w:t>
            </w:r>
            <w:proofErr w:type="spellEnd"/>
          </w:p>
        </w:tc>
        <w:tc>
          <w:tcPr>
            <w:tcW w:w="3082" w:type="dxa"/>
          </w:tcPr>
          <w:p w14:paraId="34FBB852" w14:textId="77777777" w:rsidR="0095681C" w:rsidRDefault="0095681C" w:rsidP="007B15B0">
            <w:pPr>
              <w:pStyle w:val="TableParagraph"/>
              <w:tabs>
                <w:tab w:val="left" w:pos="965"/>
                <w:tab w:val="left" w:pos="1376"/>
              </w:tabs>
              <w:spacing w:before="81"/>
              <w:ind w:left="121"/>
              <w:rPr>
                <w:sz w:val="24"/>
              </w:rPr>
            </w:pPr>
            <w:r>
              <w:rPr>
                <w:spacing w:val="-2"/>
                <w:sz w:val="24"/>
              </w:rPr>
              <w:t>High:</w:t>
            </w:r>
            <w:r>
              <w:rPr>
                <w:sz w:val="24"/>
              </w:rPr>
              <w:tab/>
            </w:r>
            <w:r>
              <w:rPr>
                <w:rFonts w:ascii="Verdana" w:hAnsi="Verdana"/>
                <w:i/>
                <w:spacing w:val="-10"/>
                <w:sz w:val="24"/>
              </w:rPr>
              <w:t>≥</w:t>
            </w:r>
            <w:r>
              <w:rPr>
                <w:rFonts w:ascii="Verdana" w:hAnsi="Verdana"/>
                <w:i/>
                <w:sz w:val="24"/>
              </w:rPr>
              <w:tab/>
            </w:r>
            <w:r>
              <w:rPr>
                <w:sz w:val="24"/>
              </w:rPr>
              <w:t>0</w:t>
            </w:r>
            <w:r>
              <w:rPr>
                <w:rFonts w:ascii="Verdana" w:hAnsi="Verdana"/>
                <w:i/>
                <w:sz w:val="24"/>
              </w:rPr>
              <w:t>.</w:t>
            </w:r>
            <w:r>
              <w:rPr>
                <w:sz w:val="24"/>
              </w:rPr>
              <w:t>70,</w:t>
            </w:r>
            <w:r>
              <w:rPr>
                <w:spacing w:val="78"/>
                <w:w w:val="150"/>
                <w:sz w:val="24"/>
              </w:rPr>
              <w:t xml:space="preserve"> </w:t>
            </w:r>
            <w:r>
              <w:rPr>
                <w:spacing w:val="-2"/>
                <w:sz w:val="24"/>
              </w:rPr>
              <w:t>Medium:</w:t>
            </w:r>
          </w:p>
          <w:p w14:paraId="37DAF82F" w14:textId="77777777" w:rsidR="0095681C" w:rsidRDefault="0095681C" w:rsidP="007B15B0">
            <w:pPr>
              <w:pStyle w:val="TableParagraph"/>
              <w:spacing w:before="157"/>
              <w:ind w:left="121"/>
              <w:rPr>
                <w:sz w:val="24"/>
              </w:rPr>
            </w:pPr>
            <w:r>
              <w:rPr>
                <w:sz w:val="24"/>
              </w:rPr>
              <w:t>0.40–0.69,</w:t>
            </w:r>
            <w:r>
              <w:rPr>
                <w:spacing w:val="16"/>
                <w:sz w:val="24"/>
              </w:rPr>
              <w:t xml:space="preserve"> </w:t>
            </w:r>
            <w:r>
              <w:rPr>
                <w:sz w:val="24"/>
              </w:rPr>
              <w:t>Low:</w:t>
            </w:r>
            <w:r>
              <w:rPr>
                <w:spacing w:val="42"/>
                <w:sz w:val="24"/>
              </w:rPr>
              <w:t xml:space="preserve"> </w:t>
            </w:r>
            <w:r>
              <w:rPr>
                <w:rFonts w:ascii="Verdana" w:hAnsi="Verdana"/>
                <w:i/>
                <w:sz w:val="24"/>
              </w:rPr>
              <w:t>&lt;</w:t>
            </w:r>
            <w:r>
              <w:rPr>
                <w:rFonts w:ascii="Verdana" w:hAnsi="Verdana"/>
                <w:i/>
                <w:spacing w:val="-21"/>
                <w:sz w:val="24"/>
              </w:rPr>
              <w:t xml:space="preserve"> </w:t>
            </w:r>
            <w:r>
              <w:rPr>
                <w:spacing w:val="-4"/>
                <w:sz w:val="24"/>
              </w:rPr>
              <w:t>0</w:t>
            </w:r>
            <w:r>
              <w:rPr>
                <w:rFonts w:ascii="Verdana" w:hAnsi="Verdana"/>
                <w:i/>
                <w:spacing w:val="-4"/>
                <w:sz w:val="24"/>
              </w:rPr>
              <w:t>.</w:t>
            </w:r>
            <w:r>
              <w:rPr>
                <w:spacing w:val="-4"/>
                <w:sz w:val="24"/>
              </w:rPr>
              <w:t>40</w:t>
            </w:r>
          </w:p>
        </w:tc>
      </w:tr>
      <w:tr w:rsidR="0095681C" w14:paraId="7B540CED" w14:textId="77777777" w:rsidTr="007B15B0">
        <w:trPr>
          <w:trHeight w:val="922"/>
        </w:trPr>
        <w:tc>
          <w:tcPr>
            <w:tcW w:w="878" w:type="dxa"/>
          </w:tcPr>
          <w:p w14:paraId="6E01F450" w14:textId="77777777" w:rsidR="0095681C" w:rsidRDefault="0095681C" w:rsidP="007B15B0">
            <w:pPr>
              <w:pStyle w:val="TableParagraph"/>
              <w:spacing w:before="94"/>
              <w:ind w:left="48" w:right="41"/>
              <w:jc w:val="center"/>
              <w:rPr>
                <w:sz w:val="24"/>
              </w:rPr>
            </w:pPr>
            <w:r>
              <w:rPr>
                <w:spacing w:val="-4"/>
                <w:w w:val="120"/>
                <w:sz w:val="24"/>
              </w:rPr>
              <w:t>REQ2</w:t>
            </w:r>
          </w:p>
        </w:tc>
        <w:tc>
          <w:tcPr>
            <w:tcW w:w="2494" w:type="dxa"/>
          </w:tcPr>
          <w:p w14:paraId="5C06846B" w14:textId="77777777" w:rsidR="0095681C" w:rsidRDefault="0095681C" w:rsidP="007B15B0">
            <w:pPr>
              <w:pStyle w:val="TableParagraph"/>
              <w:spacing w:before="94"/>
              <w:rPr>
                <w:sz w:val="24"/>
              </w:rPr>
            </w:pPr>
            <w:r>
              <w:rPr>
                <w:w w:val="110"/>
                <w:sz w:val="24"/>
              </w:rPr>
              <w:t>Action</w:t>
            </w:r>
            <w:r>
              <w:rPr>
                <w:spacing w:val="5"/>
                <w:w w:val="110"/>
                <w:sz w:val="24"/>
              </w:rPr>
              <w:t xml:space="preserve"> </w:t>
            </w:r>
            <w:r>
              <w:rPr>
                <w:spacing w:val="-2"/>
                <w:w w:val="110"/>
                <w:sz w:val="24"/>
              </w:rPr>
              <w:t>(Analyze)</w:t>
            </w:r>
          </w:p>
        </w:tc>
        <w:tc>
          <w:tcPr>
            <w:tcW w:w="2515" w:type="dxa"/>
          </w:tcPr>
          <w:p w14:paraId="0112D152" w14:textId="77777777" w:rsidR="0095681C" w:rsidRDefault="0095681C" w:rsidP="007B15B0">
            <w:pPr>
              <w:pStyle w:val="TableParagraph"/>
              <w:spacing w:before="94"/>
              <w:rPr>
                <w:sz w:val="24"/>
              </w:rPr>
            </w:pPr>
            <w:r>
              <w:rPr>
                <w:w w:val="105"/>
                <w:sz w:val="24"/>
              </w:rPr>
              <w:t>Trigger</w:t>
            </w:r>
            <w:r>
              <w:rPr>
                <w:spacing w:val="19"/>
                <w:w w:val="105"/>
                <w:sz w:val="24"/>
              </w:rPr>
              <w:t xml:space="preserve"> </w:t>
            </w:r>
            <w:r>
              <w:rPr>
                <w:w w:val="105"/>
                <w:sz w:val="24"/>
              </w:rPr>
              <w:t>anomaly</w:t>
            </w:r>
            <w:r>
              <w:rPr>
                <w:spacing w:val="19"/>
                <w:w w:val="105"/>
                <w:sz w:val="24"/>
              </w:rPr>
              <w:t xml:space="preserve"> </w:t>
            </w:r>
            <w:r>
              <w:rPr>
                <w:spacing w:val="-2"/>
                <w:w w:val="105"/>
                <w:sz w:val="24"/>
              </w:rPr>
              <w:t>anal-</w:t>
            </w:r>
          </w:p>
          <w:p w14:paraId="49F4DF1A" w14:textId="77777777" w:rsidR="0095681C" w:rsidRDefault="0095681C" w:rsidP="007B15B0">
            <w:pPr>
              <w:pStyle w:val="TableParagraph"/>
              <w:spacing w:before="169"/>
              <w:rPr>
                <w:sz w:val="24"/>
              </w:rPr>
            </w:pPr>
            <w:proofErr w:type="spellStart"/>
            <w:r>
              <w:rPr>
                <w:spacing w:val="-4"/>
                <w:w w:val="105"/>
                <w:sz w:val="24"/>
              </w:rPr>
              <w:t>ysis</w:t>
            </w:r>
            <w:proofErr w:type="spellEnd"/>
          </w:p>
        </w:tc>
        <w:tc>
          <w:tcPr>
            <w:tcW w:w="3082" w:type="dxa"/>
          </w:tcPr>
          <w:p w14:paraId="521FB7A5" w14:textId="77777777" w:rsidR="0095681C" w:rsidRDefault="0095681C" w:rsidP="007B15B0">
            <w:pPr>
              <w:pStyle w:val="TableParagraph"/>
              <w:spacing w:before="94"/>
              <w:ind w:left="121"/>
              <w:rPr>
                <w:sz w:val="24"/>
              </w:rPr>
            </w:pPr>
            <w:r>
              <w:rPr>
                <w:sz w:val="24"/>
              </w:rPr>
              <w:t>Enabled</w:t>
            </w:r>
            <w:r>
              <w:rPr>
                <w:spacing w:val="58"/>
                <w:sz w:val="24"/>
              </w:rPr>
              <w:t xml:space="preserve"> </w:t>
            </w:r>
            <w:r>
              <w:rPr>
                <w:sz w:val="24"/>
              </w:rPr>
              <w:t>after</w:t>
            </w:r>
            <w:r>
              <w:rPr>
                <w:spacing w:val="58"/>
                <w:sz w:val="24"/>
              </w:rPr>
              <w:t xml:space="preserve"> </w:t>
            </w:r>
            <w:r>
              <w:rPr>
                <w:sz w:val="24"/>
              </w:rPr>
              <w:t>scan</w:t>
            </w:r>
            <w:r>
              <w:rPr>
                <w:spacing w:val="58"/>
                <w:sz w:val="24"/>
              </w:rPr>
              <w:t xml:space="preserve"> </w:t>
            </w:r>
            <w:proofErr w:type="spellStart"/>
            <w:r>
              <w:rPr>
                <w:spacing w:val="-2"/>
                <w:sz w:val="24"/>
              </w:rPr>
              <w:t>comple</w:t>
            </w:r>
            <w:proofErr w:type="spellEnd"/>
            <w:r>
              <w:rPr>
                <w:spacing w:val="-2"/>
                <w:sz w:val="24"/>
              </w:rPr>
              <w:t>-</w:t>
            </w:r>
          </w:p>
          <w:p w14:paraId="25D51A06" w14:textId="77777777" w:rsidR="0095681C" w:rsidRDefault="0095681C" w:rsidP="007B15B0">
            <w:pPr>
              <w:pStyle w:val="TableParagraph"/>
              <w:spacing w:before="169"/>
              <w:ind w:left="121"/>
              <w:rPr>
                <w:sz w:val="24"/>
              </w:rPr>
            </w:pPr>
            <w:proofErr w:type="spellStart"/>
            <w:r>
              <w:rPr>
                <w:spacing w:val="-4"/>
                <w:w w:val="105"/>
                <w:sz w:val="24"/>
              </w:rPr>
              <w:t>tion</w:t>
            </w:r>
            <w:proofErr w:type="spellEnd"/>
          </w:p>
        </w:tc>
      </w:tr>
    </w:tbl>
    <w:p w14:paraId="6280DB81" w14:textId="77777777" w:rsidR="0095681C" w:rsidRDefault="0095681C" w:rsidP="0095681C">
      <w:pPr>
        <w:pStyle w:val="TableParagraph"/>
        <w:rPr>
          <w:sz w:val="24"/>
        </w:rPr>
        <w:sectPr w:rsidR="0095681C" w:rsidSect="0095681C">
          <w:pgSz w:w="11910" w:h="16840"/>
          <w:pgMar w:top="1920" w:right="0" w:bottom="2600" w:left="1700" w:header="0" w:footer="2377" w:gutter="0"/>
          <w:cols w:space="720"/>
        </w:sectPr>
      </w:pPr>
    </w:p>
    <w:p w14:paraId="0471C400" w14:textId="77777777" w:rsidR="0095681C" w:rsidRDefault="0095681C" w:rsidP="0095681C">
      <w:pPr>
        <w:pStyle w:val="BodyText"/>
        <w:spacing w:before="69"/>
        <w:rPr>
          <w:b/>
          <w:sz w:val="20"/>
        </w:rPr>
      </w:pPr>
    </w:p>
    <w:tbl>
      <w:tblPr>
        <w:tblW w:w="0" w:type="auto"/>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
        <w:gridCol w:w="2494"/>
        <w:gridCol w:w="2515"/>
        <w:gridCol w:w="3082"/>
      </w:tblGrid>
      <w:tr w:rsidR="0095681C" w14:paraId="1FF406B7" w14:textId="77777777" w:rsidTr="007B15B0">
        <w:trPr>
          <w:trHeight w:val="922"/>
        </w:trPr>
        <w:tc>
          <w:tcPr>
            <w:tcW w:w="878" w:type="dxa"/>
          </w:tcPr>
          <w:p w14:paraId="1B78E934" w14:textId="77777777" w:rsidR="0095681C" w:rsidRDefault="0095681C" w:rsidP="007B15B0">
            <w:pPr>
              <w:pStyle w:val="TableParagraph"/>
              <w:spacing w:before="94"/>
              <w:ind w:left="48" w:right="41"/>
              <w:jc w:val="center"/>
              <w:rPr>
                <w:sz w:val="24"/>
              </w:rPr>
            </w:pPr>
            <w:r>
              <w:rPr>
                <w:spacing w:val="-4"/>
                <w:w w:val="120"/>
                <w:sz w:val="24"/>
              </w:rPr>
              <w:t>REQ2</w:t>
            </w:r>
          </w:p>
        </w:tc>
        <w:tc>
          <w:tcPr>
            <w:tcW w:w="2494" w:type="dxa"/>
          </w:tcPr>
          <w:p w14:paraId="08972205" w14:textId="77777777" w:rsidR="0095681C" w:rsidRDefault="0095681C" w:rsidP="007B15B0">
            <w:pPr>
              <w:pStyle w:val="TableParagraph"/>
              <w:spacing w:before="94"/>
              <w:rPr>
                <w:sz w:val="24"/>
              </w:rPr>
            </w:pPr>
            <w:r>
              <w:rPr>
                <w:w w:val="110"/>
                <w:sz w:val="24"/>
              </w:rPr>
              <w:t>High</w:t>
            </w:r>
            <w:r>
              <w:rPr>
                <w:spacing w:val="26"/>
                <w:w w:val="110"/>
                <w:sz w:val="24"/>
              </w:rPr>
              <w:t xml:space="preserve"> </w:t>
            </w:r>
            <w:r>
              <w:rPr>
                <w:w w:val="110"/>
                <w:sz w:val="24"/>
              </w:rPr>
              <w:t>Risk</w:t>
            </w:r>
            <w:r>
              <w:rPr>
                <w:spacing w:val="29"/>
                <w:w w:val="110"/>
                <w:sz w:val="24"/>
              </w:rPr>
              <w:t xml:space="preserve"> </w:t>
            </w:r>
            <w:r>
              <w:rPr>
                <w:spacing w:val="-2"/>
                <w:w w:val="110"/>
                <w:sz w:val="24"/>
              </w:rPr>
              <w:t>Cases</w:t>
            </w:r>
          </w:p>
        </w:tc>
        <w:tc>
          <w:tcPr>
            <w:tcW w:w="2515" w:type="dxa"/>
          </w:tcPr>
          <w:p w14:paraId="2900E126" w14:textId="77777777" w:rsidR="0095681C" w:rsidRDefault="0095681C" w:rsidP="007B15B0">
            <w:pPr>
              <w:pStyle w:val="TableParagraph"/>
              <w:tabs>
                <w:tab w:val="left" w:pos="1031"/>
                <w:tab w:val="left" w:pos="1497"/>
              </w:tabs>
              <w:spacing w:before="94"/>
              <w:rPr>
                <w:sz w:val="24"/>
              </w:rPr>
            </w:pPr>
            <w:r>
              <w:rPr>
                <w:spacing w:val="-4"/>
                <w:w w:val="105"/>
                <w:sz w:val="24"/>
              </w:rPr>
              <w:t>Count</w:t>
            </w:r>
            <w:r>
              <w:rPr>
                <w:sz w:val="24"/>
              </w:rPr>
              <w:tab/>
            </w:r>
            <w:r>
              <w:rPr>
                <w:spacing w:val="-5"/>
                <w:w w:val="105"/>
                <w:sz w:val="24"/>
              </w:rPr>
              <w:t>of</w:t>
            </w:r>
            <w:r>
              <w:rPr>
                <w:sz w:val="24"/>
              </w:rPr>
              <w:tab/>
            </w:r>
            <w:r>
              <w:rPr>
                <w:w w:val="105"/>
                <w:sz w:val="24"/>
              </w:rPr>
              <w:t>high-</w:t>
            </w:r>
            <w:r>
              <w:rPr>
                <w:spacing w:val="-4"/>
                <w:w w:val="105"/>
                <w:sz w:val="24"/>
              </w:rPr>
              <w:t>risk</w:t>
            </w:r>
          </w:p>
          <w:p w14:paraId="21CA45A6" w14:textId="77777777" w:rsidR="0095681C" w:rsidRDefault="0095681C" w:rsidP="007B15B0">
            <w:pPr>
              <w:pStyle w:val="TableParagraph"/>
              <w:spacing w:before="169"/>
              <w:rPr>
                <w:sz w:val="24"/>
              </w:rPr>
            </w:pPr>
            <w:r>
              <w:rPr>
                <w:spacing w:val="-2"/>
                <w:w w:val="105"/>
                <w:sz w:val="24"/>
              </w:rPr>
              <w:t>taxpayers</w:t>
            </w:r>
          </w:p>
        </w:tc>
        <w:tc>
          <w:tcPr>
            <w:tcW w:w="3082" w:type="dxa"/>
          </w:tcPr>
          <w:p w14:paraId="67DEB8C9" w14:textId="77777777" w:rsidR="0095681C" w:rsidRDefault="0095681C" w:rsidP="007B15B0">
            <w:pPr>
              <w:pStyle w:val="TableParagraph"/>
              <w:tabs>
                <w:tab w:val="left" w:pos="1902"/>
              </w:tabs>
              <w:spacing w:before="94"/>
              <w:ind w:left="121"/>
              <w:rPr>
                <w:sz w:val="24"/>
              </w:rPr>
            </w:pPr>
            <w:r>
              <w:rPr>
                <w:w w:val="105"/>
                <w:sz w:val="24"/>
              </w:rPr>
              <w:t>Auto-</w:t>
            </w:r>
            <w:r>
              <w:rPr>
                <w:spacing w:val="-2"/>
                <w:w w:val="105"/>
                <w:sz w:val="24"/>
              </w:rPr>
              <w:t>updated</w:t>
            </w:r>
            <w:r>
              <w:rPr>
                <w:sz w:val="24"/>
              </w:rPr>
              <w:tab/>
            </w:r>
            <w:r>
              <w:rPr>
                <w:spacing w:val="-2"/>
                <w:w w:val="105"/>
                <w:sz w:val="24"/>
              </w:rPr>
              <w:t>dashboard</w:t>
            </w:r>
          </w:p>
          <w:p w14:paraId="6663DBCC" w14:textId="77777777" w:rsidR="0095681C" w:rsidRDefault="0095681C" w:rsidP="007B15B0">
            <w:pPr>
              <w:pStyle w:val="TableParagraph"/>
              <w:spacing w:before="169"/>
              <w:ind w:left="121"/>
              <w:rPr>
                <w:sz w:val="24"/>
              </w:rPr>
            </w:pPr>
            <w:r>
              <w:rPr>
                <w:spacing w:val="-2"/>
                <w:sz w:val="24"/>
              </w:rPr>
              <w:t>metric</w:t>
            </w:r>
          </w:p>
        </w:tc>
      </w:tr>
      <w:tr w:rsidR="0095681C" w14:paraId="3DC37C01" w14:textId="77777777" w:rsidTr="007B15B0">
        <w:trPr>
          <w:trHeight w:val="922"/>
        </w:trPr>
        <w:tc>
          <w:tcPr>
            <w:tcW w:w="878" w:type="dxa"/>
          </w:tcPr>
          <w:p w14:paraId="6FB259A4" w14:textId="77777777" w:rsidR="0095681C" w:rsidRDefault="0095681C" w:rsidP="007B15B0">
            <w:pPr>
              <w:pStyle w:val="TableParagraph"/>
              <w:spacing w:before="94"/>
              <w:ind w:left="48" w:right="41"/>
              <w:jc w:val="center"/>
              <w:rPr>
                <w:sz w:val="24"/>
              </w:rPr>
            </w:pPr>
            <w:r>
              <w:rPr>
                <w:spacing w:val="-4"/>
                <w:w w:val="120"/>
                <w:sz w:val="24"/>
              </w:rPr>
              <w:t>REQ2</w:t>
            </w:r>
          </w:p>
        </w:tc>
        <w:tc>
          <w:tcPr>
            <w:tcW w:w="2494" w:type="dxa"/>
          </w:tcPr>
          <w:p w14:paraId="2825ED81" w14:textId="77777777" w:rsidR="0095681C" w:rsidRDefault="0095681C" w:rsidP="007B15B0">
            <w:pPr>
              <w:pStyle w:val="TableParagraph"/>
              <w:spacing w:before="94"/>
              <w:rPr>
                <w:sz w:val="24"/>
              </w:rPr>
            </w:pPr>
            <w:r>
              <w:rPr>
                <w:sz w:val="24"/>
              </w:rPr>
              <w:t>Medium</w:t>
            </w:r>
            <w:r>
              <w:rPr>
                <w:spacing w:val="31"/>
                <w:sz w:val="24"/>
              </w:rPr>
              <w:t xml:space="preserve"> </w:t>
            </w:r>
            <w:r>
              <w:rPr>
                <w:spacing w:val="-4"/>
                <w:sz w:val="24"/>
              </w:rPr>
              <w:t>Risk</w:t>
            </w:r>
          </w:p>
        </w:tc>
        <w:tc>
          <w:tcPr>
            <w:tcW w:w="2515" w:type="dxa"/>
          </w:tcPr>
          <w:p w14:paraId="52152A54" w14:textId="510EE5D6" w:rsidR="0095681C" w:rsidRDefault="0095681C" w:rsidP="007B15B0">
            <w:pPr>
              <w:pStyle w:val="TableParagraph"/>
              <w:spacing w:before="94"/>
              <w:rPr>
                <w:sz w:val="24"/>
              </w:rPr>
            </w:pPr>
            <w:r>
              <w:rPr>
                <w:w w:val="105"/>
                <w:sz w:val="24"/>
              </w:rPr>
              <w:t>Count</w:t>
            </w:r>
            <w:r>
              <w:rPr>
                <w:spacing w:val="7"/>
                <w:w w:val="105"/>
                <w:sz w:val="24"/>
              </w:rPr>
              <w:t xml:space="preserve"> </w:t>
            </w:r>
            <w:r>
              <w:rPr>
                <w:w w:val="105"/>
                <w:sz w:val="24"/>
              </w:rPr>
              <w:t>of</w:t>
            </w:r>
            <w:r>
              <w:rPr>
                <w:spacing w:val="7"/>
                <w:w w:val="105"/>
                <w:sz w:val="24"/>
              </w:rPr>
              <w:t xml:space="preserve"> </w:t>
            </w:r>
            <w:r>
              <w:rPr>
                <w:w w:val="105"/>
                <w:sz w:val="24"/>
              </w:rPr>
              <w:t>medium risk</w:t>
            </w:r>
          </w:p>
          <w:p w14:paraId="1105C8C3" w14:textId="77777777" w:rsidR="0095681C" w:rsidRDefault="0095681C" w:rsidP="007B15B0">
            <w:pPr>
              <w:pStyle w:val="TableParagraph"/>
              <w:spacing w:before="169"/>
              <w:rPr>
                <w:sz w:val="24"/>
              </w:rPr>
            </w:pPr>
            <w:r>
              <w:rPr>
                <w:spacing w:val="-2"/>
                <w:w w:val="105"/>
                <w:sz w:val="24"/>
              </w:rPr>
              <w:t>taxpayers</w:t>
            </w:r>
          </w:p>
        </w:tc>
        <w:tc>
          <w:tcPr>
            <w:tcW w:w="3082" w:type="dxa"/>
          </w:tcPr>
          <w:p w14:paraId="25F39810" w14:textId="77777777" w:rsidR="0095681C" w:rsidRDefault="0095681C" w:rsidP="007B15B0">
            <w:pPr>
              <w:pStyle w:val="TableParagraph"/>
              <w:tabs>
                <w:tab w:val="left" w:pos="1902"/>
              </w:tabs>
              <w:spacing w:before="94"/>
              <w:ind w:left="121"/>
              <w:rPr>
                <w:sz w:val="24"/>
              </w:rPr>
            </w:pPr>
            <w:r>
              <w:rPr>
                <w:w w:val="105"/>
                <w:sz w:val="24"/>
              </w:rPr>
              <w:t>Auto-</w:t>
            </w:r>
            <w:r>
              <w:rPr>
                <w:spacing w:val="-2"/>
                <w:w w:val="105"/>
                <w:sz w:val="24"/>
              </w:rPr>
              <w:t>updated</w:t>
            </w:r>
            <w:r>
              <w:rPr>
                <w:sz w:val="24"/>
              </w:rPr>
              <w:tab/>
            </w:r>
            <w:r>
              <w:rPr>
                <w:spacing w:val="-2"/>
                <w:w w:val="105"/>
                <w:sz w:val="24"/>
              </w:rPr>
              <w:t>dashboard</w:t>
            </w:r>
          </w:p>
          <w:p w14:paraId="0D1D72A2" w14:textId="77777777" w:rsidR="0095681C" w:rsidRDefault="0095681C" w:rsidP="007B15B0">
            <w:pPr>
              <w:pStyle w:val="TableParagraph"/>
              <w:spacing w:before="169"/>
              <w:ind w:left="121"/>
              <w:rPr>
                <w:sz w:val="24"/>
              </w:rPr>
            </w:pPr>
            <w:r>
              <w:rPr>
                <w:spacing w:val="-2"/>
                <w:sz w:val="24"/>
              </w:rPr>
              <w:t>metric</w:t>
            </w:r>
          </w:p>
        </w:tc>
      </w:tr>
      <w:tr w:rsidR="0095681C" w14:paraId="7C4C87CF" w14:textId="77777777" w:rsidTr="007B15B0">
        <w:trPr>
          <w:trHeight w:val="922"/>
        </w:trPr>
        <w:tc>
          <w:tcPr>
            <w:tcW w:w="878" w:type="dxa"/>
          </w:tcPr>
          <w:p w14:paraId="0F791353" w14:textId="77777777" w:rsidR="0095681C" w:rsidRDefault="0095681C" w:rsidP="007B15B0">
            <w:pPr>
              <w:pStyle w:val="TableParagraph"/>
              <w:spacing w:before="94"/>
              <w:ind w:left="48" w:right="41"/>
              <w:jc w:val="center"/>
              <w:rPr>
                <w:sz w:val="24"/>
              </w:rPr>
            </w:pPr>
            <w:r>
              <w:rPr>
                <w:spacing w:val="-4"/>
                <w:w w:val="120"/>
                <w:sz w:val="24"/>
              </w:rPr>
              <w:t>REQ2</w:t>
            </w:r>
          </w:p>
        </w:tc>
        <w:tc>
          <w:tcPr>
            <w:tcW w:w="2494" w:type="dxa"/>
          </w:tcPr>
          <w:p w14:paraId="32E70C47" w14:textId="77777777" w:rsidR="0095681C" w:rsidRDefault="0095681C" w:rsidP="007B15B0">
            <w:pPr>
              <w:pStyle w:val="TableParagraph"/>
              <w:spacing w:before="94"/>
              <w:rPr>
                <w:sz w:val="24"/>
              </w:rPr>
            </w:pPr>
            <w:r>
              <w:rPr>
                <w:sz w:val="24"/>
              </w:rPr>
              <w:t>Detection</w:t>
            </w:r>
            <w:r>
              <w:rPr>
                <w:spacing w:val="42"/>
                <w:sz w:val="24"/>
              </w:rPr>
              <w:t xml:space="preserve"> </w:t>
            </w:r>
            <w:r>
              <w:rPr>
                <w:spacing w:val="-4"/>
                <w:sz w:val="24"/>
              </w:rPr>
              <w:t>Rate</w:t>
            </w:r>
          </w:p>
        </w:tc>
        <w:tc>
          <w:tcPr>
            <w:tcW w:w="2515" w:type="dxa"/>
          </w:tcPr>
          <w:p w14:paraId="64CED150" w14:textId="77777777" w:rsidR="0095681C" w:rsidRDefault="0095681C" w:rsidP="007B15B0">
            <w:pPr>
              <w:pStyle w:val="TableParagraph"/>
              <w:spacing w:before="94"/>
              <w:rPr>
                <w:sz w:val="24"/>
              </w:rPr>
            </w:pPr>
            <w:r>
              <w:rPr>
                <w:sz w:val="24"/>
              </w:rPr>
              <w:t>Model</w:t>
            </w:r>
            <w:r>
              <w:rPr>
                <w:spacing w:val="28"/>
                <w:sz w:val="24"/>
              </w:rPr>
              <w:t xml:space="preserve"> </w:t>
            </w:r>
            <w:r>
              <w:rPr>
                <w:sz w:val="24"/>
              </w:rPr>
              <w:t>fraud</w:t>
            </w:r>
            <w:r>
              <w:rPr>
                <w:spacing w:val="27"/>
                <w:sz w:val="24"/>
              </w:rPr>
              <w:t xml:space="preserve"> </w:t>
            </w:r>
            <w:r>
              <w:rPr>
                <w:spacing w:val="-2"/>
                <w:sz w:val="24"/>
              </w:rPr>
              <w:t>detection</w:t>
            </w:r>
          </w:p>
          <w:p w14:paraId="6D40DBE0" w14:textId="77777777" w:rsidR="0095681C" w:rsidRDefault="0095681C" w:rsidP="007B15B0">
            <w:pPr>
              <w:pStyle w:val="TableParagraph"/>
              <w:spacing w:before="169"/>
              <w:rPr>
                <w:sz w:val="24"/>
              </w:rPr>
            </w:pPr>
            <w:r>
              <w:rPr>
                <w:spacing w:val="-2"/>
                <w:w w:val="105"/>
                <w:sz w:val="24"/>
              </w:rPr>
              <w:t>accuracy</w:t>
            </w:r>
          </w:p>
        </w:tc>
        <w:tc>
          <w:tcPr>
            <w:tcW w:w="3082" w:type="dxa"/>
          </w:tcPr>
          <w:p w14:paraId="6C401D34" w14:textId="77777777" w:rsidR="0095681C" w:rsidRDefault="0095681C" w:rsidP="007B15B0">
            <w:pPr>
              <w:pStyle w:val="TableParagraph"/>
              <w:tabs>
                <w:tab w:val="left" w:pos="1695"/>
              </w:tabs>
              <w:spacing w:before="94"/>
              <w:ind w:left="121"/>
              <w:rPr>
                <w:sz w:val="24"/>
              </w:rPr>
            </w:pPr>
            <w:r>
              <w:rPr>
                <w:sz w:val="24"/>
              </w:rPr>
              <w:t>Read-</w:t>
            </w:r>
            <w:r>
              <w:rPr>
                <w:spacing w:val="-4"/>
                <w:sz w:val="24"/>
              </w:rPr>
              <w:t>only</w:t>
            </w:r>
            <w:r>
              <w:rPr>
                <w:sz w:val="24"/>
              </w:rPr>
              <w:tab/>
            </w:r>
            <w:r>
              <w:rPr>
                <w:spacing w:val="-2"/>
                <w:sz w:val="24"/>
              </w:rPr>
              <w:t>performance</w:t>
            </w:r>
          </w:p>
          <w:p w14:paraId="72AD4567" w14:textId="77777777" w:rsidR="0095681C" w:rsidRDefault="0095681C" w:rsidP="007B15B0">
            <w:pPr>
              <w:pStyle w:val="TableParagraph"/>
              <w:spacing w:before="169"/>
              <w:ind w:left="121"/>
              <w:rPr>
                <w:sz w:val="24"/>
              </w:rPr>
            </w:pPr>
            <w:r>
              <w:rPr>
                <w:sz w:val="24"/>
              </w:rPr>
              <w:t>metric</w:t>
            </w:r>
            <w:r>
              <w:rPr>
                <w:spacing w:val="35"/>
                <w:sz w:val="24"/>
              </w:rPr>
              <w:t xml:space="preserve"> </w:t>
            </w:r>
            <w:r>
              <w:rPr>
                <w:spacing w:val="-2"/>
                <w:sz w:val="24"/>
              </w:rPr>
              <w:t>(percentage)</w:t>
            </w:r>
          </w:p>
        </w:tc>
      </w:tr>
      <w:tr w:rsidR="0095681C" w14:paraId="57C3A720" w14:textId="77777777" w:rsidTr="007B15B0">
        <w:trPr>
          <w:trHeight w:val="922"/>
        </w:trPr>
        <w:tc>
          <w:tcPr>
            <w:tcW w:w="878" w:type="dxa"/>
          </w:tcPr>
          <w:p w14:paraId="1F031918" w14:textId="77777777" w:rsidR="0095681C" w:rsidRDefault="0095681C" w:rsidP="007B15B0">
            <w:pPr>
              <w:pStyle w:val="TableParagraph"/>
              <w:spacing w:before="94"/>
              <w:ind w:left="48" w:right="41"/>
              <w:jc w:val="center"/>
              <w:rPr>
                <w:sz w:val="24"/>
              </w:rPr>
            </w:pPr>
            <w:r>
              <w:rPr>
                <w:spacing w:val="-4"/>
                <w:w w:val="120"/>
                <w:sz w:val="24"/>
              </w:rPr>
              <w:t>REQ3</w:t>
            </w:r>
          </w:p>
        </w:tc>
        <w:tc>
          <w:tcPr>
            <w:tcW w:w="2494" w:type="dxa"/>
          </w:tcPr>
          <w:p w14:paraId="54E68229" w14:textId="77777777" w:rsidR="0095681C" w:rsidRDefault="0095681C" w:rsidP="007B15B0">
            <w:pPr>
              <w:pStyle w:val="TableParagraph"/>
              <w:spacing w:before="94"/>
              <w:rPr>
                <w:sz w:val="24"/>
              </w:rPr>
            </w:pPr>
            <w:r>
              <w:rPr>
                <w:spacing w:val="-2"/>
                <w:w w:val="110"/>
                <w:sz w:val="24"/>
              </w:rPr>
              <w:t>Priority</w:t>
            </w:r>
          </w:p>
        </w:tc>
        <w:tc>
          <w:tcPr>
            <w:tcW w:w="2515" w:type="dxa"/>
          </w:tcPr>
          <w:p w14:paraId="2A1C53EF" w14:textId="0AFBC51D" w:rsidR="0095681C" w:rsidRDefault="0095681C" w:rsidP="007B15B0">
            <w:pPr>
              <w:pStyle w:val="TableParagraph"/>
              <w:spacing w:before="94"/>
              <w:rPr>
                <w:sz w:val="24"/>
              </w:rPr>
            </w:pPr>
            <w:r>
              <w:rPr>
                <w:w w:val="105"/>
                <w:sz w:val="24"/>
              </w:rPr>
              <w:t>Audit</w:t>
            </w:r>
            <w:r>
              <w:rPr>
                <w:spacing w:val="30"/>
                <w:w w:val="105"/>
                <w:sz w:val="24"/>
              </w:rPr>
              <w:t xml:space="preserve"> </w:t>
            </w:r>
            <w:r>
              <w:rPr>
                <w:w w:val="105"/>
                <w:sz w:val="24"/>
              </w:rPr>
              <w:t>urgency</w:t>
            </w:r>
            <w:r>
              <w:rPr>
                <w:spacing w:val="30"/>
                <w:w w:val="105"/>
                <w:sz w:val="24"/>
              </w:rPr>
              <w:t xml:space="preserve"> r</w:t>
            </w:r>
            <w:r>
              <w:rPr>
                <w:spacing w:val="-2"/>
                <w:w w:val="105"/>
                <w:sz w:val="24"/>
              </w:rPr>
              <w:t>ank-</w:t>
            </w:r>
          </w:p>
          <w:p w14:paraId="1BCCC707" w14:textId="77777777" w:rsidR="0095681C" w:rsidRDefault="0095681C" w:rsidP="007B15B0">
            <w:pPr>
              <w:pStyle w:val="TableParagraph"/>
              <w:spacing w:before="169"/>
              <w:rPr>
                <w:sz w:val="24"/>
              </w:rPr>
            </w:pPr>
            <w:proofErr w:type="spellStart"/>
            <w:r>
              <w:rPr>
                <w:spacing w:val="-5"/>
                <w:w w:val="105"/>
                <w:sz w:val="24"/>
              </w:rPr>
              <w:t>ing</w:t>
            </w:r>
            <w:proofErr w:type="spellEnd"/>
          </w:p>
        </w:tc>
        <w:tc>
          <w:tcPr>
            <w:tcW w:w="3082" w:type="dxa"/>
          </w:tcPr>
          <w:p w14:paraId="19FC0ACC" w14:textId="72D1F182" w:rsidR="0095681C" w:rsidRDefault="0095681C" w:rsidP="007B15B0">
            <w:pPr>
              <w:pStyle w:val="TableParagraph"/>
              <w:spacing w:before="94"/>
              <w:ind w:left="121"/>
              <w:rPr>
                <w:sz w:val="24"/>
              </w:rPr>
            </w:pPr>
            <w:r>
              <w:rPr>
                <w:w w:val="110"/>
                <w:sz w:val="24"/>
              </w:rPr>
              <w:t>Auto assigned;</w:t>
            </w:r>
            <w:r>
              <w:rPr>
                <w:spacing w:val="22"/>
                <w:w w:val="110"/>
                <w:sz w:val="24"/>
              </w:rPr>
              <w:t xml:space="preserve"> </w:t>
            </w:r>
            <w:r>
              <w:rPr>
                <w:w w:val="110"/>
                <w:sz w:val="24"/>
              </w:rPr>
              <w:t>1</w:t>
            </w:r>
            <w:r>
              <w:rPr>
                <w:spacing w:val="14"/>
                <w:w w:val="110"/>
                <w:sz w:val="24"/>
              </w:rPr>
              <w:t xml:space="preserve"> </w:t>
            </w:r>
            <w:r>
              <w:rPr>
                <w:w w:val="110"/>
                <w:sz w:val="24"/>
              </w:rPr>
              <w:t>=</w:t>
            </w:r>
            <w:r>
              <w:rPr>
                <w:spacing w:val="15"/>
                <w:w w:val="110"/>
                <w:sz w:val="24"/>
              </w:rPr>
              <w:t xml:space="preserve"> </w:t>
            </w:r>
            <w:r>
              <w:rPr>
                <w:spacing w:val="-2"/>
                <w:w w:val="110"/>
                <w:sz w:val="24"/>
              </w:rPr>
              <w:t>highest</w:t>
            </w:r>
          </w:p>
          <w:p w14:paraId="7536F0E0" w14:textId="77777777" w:rsidR="0095681C" w:rsidRDefault="0095681C" w:rsidP="007B15B0">
            <w:pPr>
              <w:pStyle w:val="TableParagraph"/>
              <w:spacing w:before="169"/>
              <w:ind w:left="121"/>
              <w:rPr>
                <w:sz w:val="24"/>
              </w:rPr>
            </w:pPr>
            <w:r>
              <w:rPr>
                <w:spacing w:val="-2"/>
                <w:w w:val="105"/>
                <w:sz w:val="24"/>
              </w:rPr>
              <w:t>priority</w:t>
            </w:r>
          </w:p>
        </w:tc>
      </w:tr>
      <w:tr w:rsidR="0095681C" w14:paraId="6947C8FF" w14:textId="77777777" w:rsidTr="007B15B0">
        <w:trPr>
          <w:trHeight w:val="922"/>
        </w:trPr>
        <w:tc>
          <w:tcPr>
            <w:tcW w:w="878" w:type="dxa"/>
          </w:tcPr>
          <w:p w14:paraId="07EF6A3E" w14:textId="77777777" w:rsidR="0095681C" w:rsidRDefault="0095681C" w:rsidP="007B15B0">
            <w:pPr>
              <w:pStyle w:val="TableParagraph"/>
              <w:spacing w:before="94"/>
              <w:ind w:left="48" w:right="41"/>
              <w:jc w:val="center"/>
              <w:rPr>
                <w:sz w:val="24"/>
              </w:rPr>
            </w:pPr>
            <w:r>
              <w:rPr>
                <w:spacing w:val="-4"/>
                <w:w w:val="120"/>
                <w:sz w:val="24"/>
              </w:rPr>
              <w:t>REQ3</w:t>
            </w:r>
          </w:p>
        </w:tc>
        <w:tc>
          <w:tcPr>
            <w:tcW w:w="2494" w:type="dxa"/>
          </w:tcPr>
          <w:p w14:paraId="06CB8A6B" w14:textId="77777777" w:rsidR="0095681C" w:rsidRDefault="0095681C" w:rsidP="007B15B0">
            <w:pPr>
              <w:pStyle w:val="TableParagraph"/>
              <w:spacing w:before="94"/>
              <w:rPr>
                <w:sz w:val="24"/>
              </w:rPr>
            </w:pPr>
            <w:r>
              <w:rPr>
                <w:w w:val="115"/>
                <w:sz w:val="24"/>
              </w:rPr>
              <w:t>Audit</w:t>
            </w:r>
            <w:r>
              <w:rPr>
                <w:spacing w:val="-1"/>
                <w:w w:val="115"/>
                <w:sz w:val="24"/>
              </w:rPr>
              <w:t xml:space="preserve"> </w:t>
            </w:r>
            <w:r>
              <w:rPr>
                <w:spacing w:val="-5"/>
                <w:w w:val="115"/>
                <w:sz w:val="24"/>
              </w:rPr>
              <w:t>ID</w:t>
            </w:r>
          </w:p>
        </w:tc>
        <w:tc>
          <w:tcPr>
            <w:tcW w:w="2515" w:type="dxa"/>
          </w:tcPr>
          <w:p w14:paraId="4989DFB2" w14:textId="3D8A6EB9" w:rsidR="0095681C" w:rsidRDefault="0095681C" w:rsidP="007B15B0">
            <w:pPr>
              <w:pStyle w:val="TableParagraph"/>
              <w:spacing w:before="94"/>
              <w:rPr>
                <w:sz w:val="24"/>
              </w:rPr>
            </w:pPr>
            <w:r>
              <w:rPr>
                <w:w w:val="105"/>
                <w:sz w:val="24"/>
              </w:rPr>
              <w:t>Unique</w:t>
            </w:r>
            <w:r>
              <w:rPr>
                <w:spacing w:val="24"/>
                <w:w w:val="105"/>
                <w:sz w:val="24"/>
              </w:rPr>
              <w:t xml:space="preserve"> </w:t>
            </w:r>
            <w:r>
              <w:rPr>
                <w:w w:val="105"/>
                <w:sz w:val="24"/>
              </w:rPr>
              <w:t>audit</w:t>
            </w:r>
            <w:r>
              <w:rPr>
                <w:spacing w:val="25"/>
                <w:w w:val="105"/>
                <w:sz w:val="24"/>
              </w:rPr>
              <w:t xml:space="preserve"> </w:t>
            </w:r>
            <w:proofErr w:type="spellStart"/>
            <w:r>
              <w:rPr>
                <w:spacing w:val="-2"/>
                <w:w w:val="105"/>
                <w:sz w:val="24"/>
              </w:rPr>
              <w:t>identi</w:t>
            </w:r>
            <w:proofErr w:type="spellEnd"/>
            <w:r>
              <w:rPr>
                <w:spacing w:val="-2"/>
                <w:w w:val="105"/>
                <w:sz w:val="24"/>
              </w:rPr>
              <w:t>-</w:t>
            </w:r>
          </w:p>
          <w:p w14:paraId="49578BAD" w14:textId="77777777" w:rsidR="0095681C" w:rsidRDefault="0095681C" w:rsidP="007B15B0">
            <w:pPr>
              <w:pStyle w:val="TableParagraph"/>
              <w:spacing w:before="169"/>
              <w:rPr>
                <w:sz w:val="24"/>
              </w:rPr>
            </w:pPr>
            <w:proofErr w:type="spellStart"/>
            <w:r>
              <w:rPr>
                <w:spacing w:val="-4"/>
                <w:sz w:val="24"/>
              </w:rPr>
              <w:t>fier</w:t>
            </w:r>
            <w:proofErr w:type="spellEnd"/>
          </w:p>
        </w:tc>
        <w:tc>
          <w:tcPr>
            <w:tcW w:w="3082" w:type="dxa"/>
          </w:tcPr>
          <w:p w14:paraId="3E9647C9" w14:textId="77777777" w:rsidR="0095681C" w:rsidRDefault="0095681C" w:rsidP="007B15B0">
            <w:pPr>
              <w:pStyle w:val="TableParagraph"/>
              <w:tabs>
                <w:tab w:val="left" w:pos="2437"/>
              </w:tabs>
              <w:spacing w:before="94"/>
              <w:ind w:left="121"/>
              <w:rPr>
                <w:sz w:val="24"/>
              </w:rPr>
            </w:pPr>
            <w:r>
              <w:rPr>
                <w:sz w:val="24"/>
              </w:rPr>
              <w:t>System-</w:t>
            </w:r>
            <w:r>
              <w:rPr>
                <w:spacing w:val="-2"/>
                <w:sz w:val="24"/>
              </w:rPr>
              <w:t>generated;</w:t>
            </w:r>
            <w:r>
              <w:rPr>
                <w:sz w:val="24"/>
              </w:rPr>
              <w:tab/>
            </w:r>
            <w:r>
              <w:rPr>
                <w:spacing w:val="-2"/>
                <w:sz w:val="24"/>
              </w:rPr>
              <w:t>read-</w:t>
            </w:r>
          </w:p>
          <w:p w14:paraId="264CBEFD" w14:textId="77777777" w:rsidR="0095681C" w:rsidRDefault="0095681C" w:rsidP="007B15B0">
            <w:pPr>
              <w:pStyle w:val="TableParagraph"/>
              <w:spacing w:before="169"/>
              <w:ind w:left="121"/>
              <w:rPr>
                <w:sz w:val="24"/>
              </w:rPr>
            </w:pPr>
            <w:r>
              <w:rPr>
                <w:spacing w:val="-4"/>
                <w:w w:val="105"/>
                <w:sz w:val="24"/>
              </w:rPr>
              <w:t>only</w:t>
            </w:r>
          </w:p>
        </w:tc>
      </w:tr>
      <w:tr w:rsidR="0095681C" w14:paraId="4D49B760" w14:textId="77777777" w:rsidTr="007B15B0">
        <w:trPr>
          <w:trHeight w:val="922"/>
        </w:trPr>
        <w:tc>
          <w:tcPr>
            <w:tcW w:w="878" w:type="dxa"/>
          </w:tcPr>
          <w:p w14:paraId="01F6DDB8" w14:textId="77777777" w:rsidR="0095681C" w:rsidRDefault="0095681C" w:rsidP="007B15B0">
            <w:pPr>
              <w:pStyle w:val="TableParagraph"/>
              <w:spacing w:before="94"/>
              <w:ind w:left="48" w:right="41"/>
              <w:jc w:val="center"/>
              <w:rPr>
                <w:sz w:val="24"/>
              </w:rPr>
            </w:pPr>
            <w:r>
              <w:rPr>
                <w:spacing w:val="-4"/>
                <w:w w:val="120"/>
                <w:sz w:val="24"/>
              </w:rPr>
              <w:t>REQ3</w:t>
            </w:r>
          </w:p>
        </w:tc>
        <w:tc>
          <w:tcPr>
            <w:tcW w:w="2494" w:type="dxa"/>
          </w:tcPr>
          <w:p w14:paraId="76A491B7" w14:textId="77777777" w:rsidR="0095681C" w:rsidRDefault="0095681C" w:rsidP="007B15B0">
            <w:pPr>
              <w:pStyle w:val="TableParagraph"/>
              <w:spacing w:before="94"/>
              <w:rPr>
                <w:sz w:val="24"/>
              </w:rPr>
            </w:pPr>
            <w:r>
              <w:rPr>
                <w:w w:val="105"/>
                <w:sz w:val="24"/>
              </w:rPr>
              <w:t>Taxpayer</w:t>
            </w:r>
            <w:r>
              <w:rPr>
                <w:spacing w:val="20"/>
                <w:w w:val="105"/>
                <w:sz w:val="24"/>
              </w:rPr>
              <w:t xml:space="preserve"> </w:t>
            </w:r>
            <w:r>
              <w:rPr>
                <w:spacing w:val="-4"/>
                <w:w w:val="105"/>
                <w:sz w:val="24"/>
              </w:rPr>
              <w:t>Name</w:t>
            </w:r>
          </w:p>
        </w:tc>
        <w:tc>
          <w:tcPr>
            <w:tcW w:w="2515" w:type="dxa"/>
          </w:tcPr>
          <w:p w14:paraId="22770A54" w14:textId="77777777" w:rsidR="0095681C" w:rsidRDefault="0095681C" w:rsidP="007B15B0">
            <w:pPr>
              <w:pStyle w:val="TableParagraph"/>
              <w:spacing w:before="94"/>
              <w:rPr>
                <w:sz w:val="24"/>
              </w:rPr>
            </w:pPr>
            <w:r>
              <w:rPr>
                <w:sz w:val="24"/>
              </w:rPr>
              <w:t>Name</w:t>
            </w:r>
            <w:r>
              <w:rPr>
                <w:spacing w:val="62"/>
                <w:sz w:val="24"/>
              </w:rPr>
              <w:t xml:space="preserve"> </w:t>
            </w:r>
            <w:r>
              <w:rPr>
                <w:sz w:val="24"/>
              </w:rPr>
              <w:t>of</w:t>
            </w:r>
            <w:r>
              <w:rPr>
                <w:spacing w:val="62"/>
                <w:sz w:val="24"/>
              </w:rPr>
              <w:t xml:space="preserve"> </w:t>
            </w:r>
            <w:r>
              <w:rPr>
                <w:sz w:val="24"/>
              </w:rPr>
              <w:t>flagged</w:t>
            </w:r>
            <w:r>
              <w:rPr>
                <w:spacing w:val="63"/>
                <w:sz w:val="24"/>
              </w:rPr>
              <w:t xml:space="preserve"> </w:t>
            </w:r>
            <w:r>
              <w:rPr>
                <w:spacing w:val="-4"/>
                <w:sz w:val="24"/>
              </w:rPr>
              <w:t>tax-</w:t>
            </w:r>
          </w:p>
          <w:p w14:paraId="4BD3F1D6" w14:textId="77777777" w:rsidR="0095681C" w:rsidRDefault="0095681C" w:rsidP="007B15B0">
            <w:pPr>
              <w:pStyle w:val="TableParagraph"/>
              <w:spacing w:before="169"/>
              <w:rPr>
                <w:sz w:val="24"/>
              </w:rPr>
            </w:pPr>
            <w:r>
              <w:rPr>
                <w:spacing w:val="-4"/>
                <w:sz w:val="24"/>
              </w:rPr>
              <w:t>payer</w:t>
            </w:r>
          </w:p>
        </w:tc>
        <w:tc>
          <w:tcPr>
            <w:tcW w:w="3082" w:type="dxa"/>
          </w:tcPr>
          <w:p w14:paraId="1CF176DC" w14:textId="77777777" w:rsidR="0095681C" w:rsidRDefault="0095681C" w:rsidP="007B15B0">
            <w:pPr>
              <w:pStyle w:val="TableParagraph"/>
              <w:spacing w:before="94"/>
              <w:ind w:left="121"/>
              <w:rPr>
                <w:sz w:val="24"/>
              </w:rPr>
            </w:pPr>
            <w:r>
              <w:rPr>
                <w:w w:val="105"/>
                <w:sz w:val="24"/>
              </w:rPr>
              <w:t>Pulled</w:t>
            </w:r>
            <w:r>
              <w:rPr>
                <w:spacing w:val="44"/>
                <w:w w:val="105"/>
                <w:sz w:val="24"/>
              </w:rPr>
              <w:t xml:space="preserve"> </w:t>
            </w:r>
            <w:r>
              <w:rPr>
                <w:w w:val="105"/>
                <w:sz w:val="24"/>
              </w:rPr>
              <w:t>from</w:t>
            </w:r>
            <w:r>
              <w:rPr>
                <w:spacing w:val="45"/>
                <w:w w:val="105"/>
                <w:sz w:val="24"/>
              </w:rPr>
              <w:t xml:space="preserve"> </w:t>
            </w:r>
            <w:r>
              <w:rPr>
                <w:w w:val="105"/>
                <w:sz w:val="24"/>
              </w:rPr>
              <w:t>registry;</w:t>
            </w:r>
            <w:r>
              <w:rPr>
                <w:spacing w:val="59"/>
                <w:w w:val="105"/>
                <w:sz w:val="24"/>
              </w:rPr>
              <w:t xml:space="preserve"> </w:t>
            </w:r>
            <w:r>
              <w:rPr>
                <w:spacing w:val="-4"/>
                <w:w w:val="105"/>
                <w:sz w:val="24"/>
              </w:rPr>
              <w:t>read-</w:t>
            </w:r>
          </w:p>
          <w:p w14:paraId="7669A0C6" w14:textId="77777777" w:rsidR="0095681C" w:rsidRDefault="0095681C" w:rsidP="007B15B0">
            <w:pPr>
              <w:pStyle w:val="TableParagraph"/>
              <w:spacing w:before="169"/>
              <w:ind w:left="121"/>
              <w:rPr>
                <w:sz w:val="24"/>
              </w:rPr>
            </w:pPr>
            <w:r>
              <w:rPr>
                <w:spacing w:val="-4"/>
                <w:w w:val="105"/>
                <w:sz w:val="24"/>
              </w:rPr>
              <w:t>only</w:t>
            </w:r>
          </w:p>
        </w:tc>
      </w:tr>
      <w:tr w:rsidR="0095681C" w14:paraId="36E63298" w14:textId="77777777" w:rsidTr="007B15B0">
        <w:trPr>
          <w:trHeight w:val="922"/>
        </w:trPr>
        <w:tc>
          <w:tcPr>
            <w:tcW w:w="878" w:type="dxa"/>
          </w:tcPr>
          <w:p w14:paraId="200CCA00" w14:textId="77777777" w:rsidR="0095681C" w:rsidRDefault="0095681C" w:rsidP="007B15B0">
            <w:pPr>
              <w:pStyle w:val="TableParagraph"/>
              <w:spacing w:before="94"/>
              <w:ind w:left="48" w:right="41"/>
              <w:jc w:val="center"/>
              <w:rPr>
                <w:sz w:val="24"/>
              </w:rPr>
            </w:pPr>
            <w:r>
              <w:rPr>
                <w:spacing w:val="-4"/>
                <w:w w:val="120"/>
                <w:sz w:val="24"/>
              </w:rPr>
              <w:t>REQ3</w:t>
            </w:r>
          </w:p>
        </w:tc>
        <w:tc>
          <w:tcPr>
            <w:tcW w:w="2494" w:type="dxa"/>
          </w:tcPr>
          <w:p w14:paraId="25AE1999" w14:textId="77777777" w:rsidR="0095681C" w:rsidRDefault="0095681C" w:rsidP="007B15B0">
            <w:pPr>
              <w:pStyle w:val="TableParagraph"/>
              <w:spacing w:before="94"/>
              <w:rPr>
                <w:sz w:val="24"/>
              </w:rPr>
            </w:pPr>
            <w:r>
              <w:rPr>
                <w:w w:val="110"/>
                <w:sz w:val="24"/>
              </w:rPr>
              <w:t>Risk</w:t>
            </w:r>
            <w:r>
              <w:rPr>
                <w:spacing w:val="40"/>
                <w:w w:val="110"/>
                <w:sz w:val="24"/>
              </w:rPr>
              <w:t xml:space="preserve"> </w:t>
            </w:r>
            <w:r>
              <w:rPr>
                <w:spacing w:val="-2"/>
                <w:w w:val="110"/>
                <w:sz w:val="24"/>
              </w:rPr>
              <w:t>Score</w:t>
            </w:r>
          </w:p>
        </w:tc>
        <w:tc>
          <w:tcPr>
            <w:tcW w:w="2515" w:type="dxa"/>
          </w:tcPr>
          <w:p w14:paraId="2318D3E2" w14:textId="77777777" w:rsidR="0095681C" w:rsidRDefault="0095681C" w:rsidP="007B15B0">
            <w:pPr>
              <w:pStyle w:val="TableParagraph"/>
              <w:spacing w:before="94"/>
              <w:rPr>
                <w:sz w:val="24"/>
              </w:rPr>
            </w:pPr>
            <w:r>
              <w:rPr>
                <w:sz w:val="24"/>
              </w:rPr>
              <w:t>Model</w:t>
            </w:r>
            <w:r>
              <w:rPr>
                <w:spacing w:val="37"/>
                <w:sz w:val="24"/>
              </w:rPr>
              <w:t xml:space="preserve"> </w:t>
            </w:r>
            <w:r>
              <w:rPr>
                <w:sz w:val="24"/>
              </w:rPr>
              <w:t>risk</w:t>
            </w:r>
            <w:r>
              <w:rPr>
                <w:spacing w:val="37"/>
                <w:sz w:val="24"/>
              </w:rPr>
              <w:t xml:space="preserve"> </w:t>
            </w:r>
            <w:r>
              <w:rPr>
                <w:spacing w:val="-2"/>
                <w:sz w:val="24"/>
              </w:rPr>
              <w:t>score</w:t>
            </w:r>
          </w:p>
        </w:tc>
        <w:tc>
          <w:tcPr>
            <w:tcW w:w="3082" w:type="dxa"/>
          </w:tcPr>
          <w:p w14:paraId="0A853BA7" w14:textId="77777777" w:rsidR="0095681C" w:rsidRDefault="0095681C" w:rsidP="007B15B0">
            <w:pPr>
              <w:pStyle w:val="TableParagraph"/>
              <w:tabs>
                <w:tab w:val="left" w:pos="2470"/>
              </w:tabs>
              <w:spacing w:before="94"/>
              <w:ind w:left="121"/>
              <w:rPr>
                <w:sz w:val="24"/>
              </w:rPr>
            </w:pPr>
            <w:r>
              <w:rPr>
                <w:sz w:val="24"/>
              </w:rPr>
              <w:t>System-</w:t>
            </w:r>
            <w:r>
              <w:rPr>
                <w:spacing w:val="-2"/>
                <w:sz w:val="24"/>
              </w:rPr>
              <w:t>generated;</w:t>
            </w:r>
            <w:r>
              <w:rPr>
                <w:sz w:val="24"/>
              </w:rPr>
              <w:tab/>
            </w:r>
            <w:r>
              <w:rPr>
                <w:spacing w:val="-4"/>
                <w:sz w:val="24"/>
              </w:rPr>
              <w:t>High</w:t>
            </w:r>
          </w:p>
          <w:p w14:paraId="344E3223" w14:textId="77777777" w:rsidR="0095681C" w:rsidRDefault="0095681C" w:rsidP="007B15B0">
            <w:pPr>
              <w:pStyle w:val="TableParagraph"/>
              <w:spacing w:before="156"/>
              <w:ind w:left="121"/>
              <w:rPr>
                <w:sz w:val="24"/>
              </w:rPr>
            </w:pPr>
            <w:r>
              <w:rPr>
                <w:w w:val="105"/>
                <w:sz w:val="24"/>
              </w:rPr>
              <w:t>Priority</w:t>
            </w:r>
            <w:r>
              <w:rPr>
                <w:spacing w:val="26"/>
                <w:w w:val="105"/>
                <w:sz w:val="24"/>
              </w:rPr>
              <w:t xml:space="preserve"> </w:t>
            </w:r>
            <w:r>
              <w:rPr>
                <w:w w:val="105"/>
                <w:sz w:val="24"/>
              </w:rPr>
              <w:t>if</w:t>
            </w:r>
            <w:r>
              <w:rPr>
                <w:spacing w:val="27"/>
                <w:w w:val="105"/>
                <w:sz w:val="24"/>
              </w:rPr>
              <w:t xml:space="preserve"> </w:t>
            </w:r>
            <w:r>
              <w:rPr>
                <w:rFonts w:ascii="Verdana" w:hAnsi="Verdana"/>
                <w:i/>
                <w:w w:val="105"/>
                <w:sz w:val="24"/>
              </w:rPr>
              <w:t>≥</w:t>
            </w:r>
            <w:r>
              <w:rPr>
                <w:rFonts w:ascii="Verdana" w:hAnsi="Verdana"/>
                <w:i/>
                <w:spacing w:val="-17"/>
                <w:w w:val="105"/>
                <w:sz w:val="24"/>
              </w:rPr>
              <w:t xml:space="preserve"> </w:t>
            </w:r>
            <w:r>
              <w:rPr>
                <w:spacing w:val="-5"/>
                <w:w w:val="105"/>
                <w:sz w:val="24"/>
              </w:rPr>
              <w:t>70</w:t>
            </w:r>
          </w:p>
        </w:tc>
      </w:tr>
      <w:tr w:rsidR="0095681C" w14:paraId="71E50749" w14:textId="77777777" w:rsidTr="007B15B0">
        <w:trPr>
          <w:trHeight w:val="922"/>
        </w:trPr>
        <w:tc>
          <w:tcPr>
            <w:tcW w:w="878" w:type="dxa"/>
          </w:tcPr>
          <w:p w14:paraId="382FCECE" w14:textId="77777777" w:rsidR="0095681C" w:rsidRDefault="0095681C" w:rsidP="007B15B0">
            <w:pPr>
              <w:pStyle w:val="TableParagraph"/>
              <w:spacing w:before="94"/>
              <w:ind w:left="48" w:right="41"/>
              <w:jc w:val="center"/>
              <w:rPr>
                <w:sz w:val="24"/>
              </w:rPr>
            </w:pPr>
            <w:r>
              <w:rPr>
                <w:spacing w:val="-4"/>
                <w:w w:val="120"/>
                <w:sz w:val="24"/>
              </w:rPr>
              <w:t>REQ3</w:t>
            </w:r>
          </w:p>
        </w:tc>
        <w:tc>
          <w:tcPr>
            <w:tcW w:w="2494" w:type="dxa"/>
          </w:tcPr>
          <w:p w14:paraId="1D1D89A8" w14:textId="77777777" w:rsidR="0095681C" w:rsidRDefault="0095681C" w:rsidP="007B15B0">
            <w:pPr>
              <w:pStyle w:val="TableParagraph"/>
              <w:spacing w:before="94"/>
              <w:rPr>
                <w:sz w:val="24"/>
              </w:rPr>
            </w:pPr>
            <w:r>
              <w:rPr>
                <w:w w:val="110"/>
                <w:sz w:val="24"/>
              </w:rPr>
              <w:t>Est.</w:t>
            </w:r>
            <w:r>
              <w:rPr>
                <w:spacing w:val="61"/>
                <w:w w:val="110"/>
                <w:sz w:val="24"/>
              </w:rPr>
              <w:t xml:space="preserve"> </w:t>
            </w:r>
            <w:r>
              <w:rPr>
                <w:spacing w:val="-2"/>
                <w:w w:val="110"/>
                <w:sz w:val="24"/>
              </w:rPr>
              <w:t>Recovery</w:t>
            </w:r>
          </w:p>
        </w:tc>
        <w:tc>
          <w:tcPr>
            <w:tcW w:w="2515" w:type="dxa"/>
          </w:tcPr>
          <w:p w14:paraId="1136BD30" w14:textId="77777777" w:rsidR="0095681C" w:rsidRDefault="0095681C" w:rsidP="007B15B0">
            <w:pPr>
              <w:pStyle w:val="TableParagraph"/>
              <w:spacing w:before="94"/>
              <w:rPr>
                <w:sz w:val="24"/>
              </w:rPr>
            </w:pPr>
            <w:r>
              <w:rPr>
                <w:sz w:val="24"/>
              </w:rPr>
              <w:t>Estimated</w:t>
            </w:r>
            <w:r>
              <w:rPr>
                <w:spacing w:val="61"/>
                <w:w w:val="150"/>
                <w:sz w:val="24"/>
              </w:rPr>
              <w:t xml:space="preserve"> </w:t>
            </w:r>
            <w:r>
              <w:rPr>
                <w:spacing w:val="-2"/>
                <w:sz w:val="24"/>
              </w:rPr>
              <w:t>recoverable</w:t>
            </w:r>
          </w:p>
          <w:p w14:paraId="7C049507" w14:textId="77777777" w:rsidR="0095681C" w:rsidRDefault="0095681C" w:rsidP="007B15B0">
            <w:pPr>
              <w:pStyle w:val="TableParagraph"/>
              <w:spacing w:before="169"/>
              <w:rPr>
                <w:sz w:val="24"/>
              </w:rPr>
            </w:pPr>
            <w:r>
              <w:rPr>
                <w:w w:val="105"/>
                <w:sz w:val="24"/>
              </w:rPr>
              <w:t>tax</w:t>
            </w:r>
            <w:r>
              <w:rPr>
                <w:spacing w:val="35"/>
                <w:w w:val="105"/>
                <w:sz w:val="24"/>
              </w:rPr>
              <w:t xml:space="preserve"> </w:t>
            </w:r>
            <w:r>
              <w:rPr>
                <w:spacing w:val="-2"/>
                <w:w w:val="105"/>
                <w:sz w:val="24"/>
              </w:rPr>
              <w:t>amount</w:t>
            </w:r>
          </w:p>
        </w:tc>
        <w:tc>
          <w:tcPr>
            <w:tcW w:w="3082" w:type="dxa"/>
          </w:tcPr>
          <w:p w14:paraId="56D62F65" w14:textId="77777777" w:rsidR="0095681C" w:rsidRDefault="0095681C" w:rsidP="007B15B0">
            <w:pPr>
              <w:pStyle w:val="TableParagraph"/>
              <w:spacing w:before="94"/>
              <w:ind w:left="121"/>
              <w:rPr>
                <w:sz w:val="24"/>
              </w:rPr>
            </w:pPr>
            <w:r>
              <w:rPr>
                <w:sz w:val="24"/>
              </w:rPr>
              <w:t>Model-predicted;</w:t>
            </w:r>
            <w:r>
              <w:rPr>
                <w:spacing w:val="36"/>
                <w:sz w:val="24"/>
              </w:rPr>
              <w:t xml:space="preserve"> </w:t>
            </w:r>
            <w:r>
              <w:rPr>
                <w:sz w:val="24"/>
              </w:rPr>
              <w:t>read-</w:t>
            </w:r>
            <w:r>
              <w:rPr>
                <w:spacing w:val="-4"/>
                <w:sz w:val="24"/>
              </w:rPr>
              <w:t>only</w:t>
            </w:r>
          </w:p>
        </w:tc>
      </w:tr>
      <w:tr w:rsidR="0095681C" w14:paraId="3369F564" w14:textId="77777777" w:rsidTr="007B15B0">
        <w:trPr>
          <w:trHeight w:val="922"/>
        </w:trPr>
        <w:tc>
          <w:tcPr>
            <w:tcW w:w="878" w:type="dxa"/>
          </w:tcPr>
          <w:p w14:paraId="7A55744D" w14:textId="77777777" w:rsidR="0095681C" w:rsidRDefault="0095681C" w:rsidP="007B15B0">
            <w:pPr>
              <w:pStyle w:val="TableParagraph"/>
              <w:spacing w:before="94"/>
              <w:ind w:left="48" w:right="41"/>
              <w:jc w:val="center"/>
              <w:rPr>
                <w:sz w:val="24"/>
              </w:rPr>
            </w:pPr>
            <w:r>
              <w:rPr>
                <w:spacing w:val="-4"/>
                <w:w w:val="120"/>
                <w:sz w:val="24"/>
              </w:rPr>
              <w:t>REQ3</w:t>
            </w:r>
          </w:p>
        </w:tc>
        <w:tc>
          <w:tcPr>
            <w:tcW w:w="2494" w:type="dxa"/>
          </w:tcPr>
          <w:p w14:paraId="3B5BA6AF" w14:textId="77777777" w:rsidR="0095681C" w:rsidRDefault="0095681C" w:rsidP="007B15B0">
            <w:pPr>
              <w:pStyle w:val="TableParagraph"/>
              <w:spacing w:before="94"/>
              <w:rPr>
                <w:sz w:val="24"/>
              </w:rPr>
            </w:pPr>
            <w:r>
              <w:rPr>
                <w:sz w:val="24"/>
              </w:rPr>
              <w:t>Recommended</w:t>
            </w:r>
            <w:r>
              <w:rPr>
                <w:spacing w:val="21"/>
                <w:sz w:val="24"/>
              </w:rPr>
              <w:t xml:space="preserve"> </w:t>
            </w:r>
            <w:r>
              <w:rPr>
                <w:spacing w:val="-2"/>
                <w:sz w:val="24"/>
              </w:rPr>
              <w:t>Action</w:t>
            </w:r>
          </w:p>
        </w:tc>
        <w:tc>
          <w:tcPr>
            <w:tcW w:w="2515" w:type="dxa"/>
          </w:tcPr>
          <w:p w14:paraId="46165307" w14:textId="77777777" w:rsidR="0095681C" w:rsidRDefault="0095681C" w:rsidP="007B15B0">
            <w:pPr>
              <w:pStyle w:val="TableParagraph"/>
              <w:tabs>
                <w:tab w:val="left" w:pos="1348"/>
                <w:tab w:val="left" w:pos="2091"/>
              </w:tabs>
              <w:spacing w:before="94"/>
              <w:rPr>
                <w:sz w:val="24"/>
              </w:rPr>
            </w:pPr>
            <w:r>
              <w:rPr>
                <w:spacing w:val="-2"/>
                <w:w w:val="105"/>
                <w:sz w:val="24"/>
              </w:rPr>
              <w:t>Suggested</w:t>
            </w:r>
            <w:r>
              <w:rPr>
                <w:sz w:val="24"/>
              </w:rPr>
              <w:tab/>
            </w:r>
            <w:r>
              <w:rPr>
                <w:spacing w:val="-4"/>
                <w:w w:val="105"/>
                <w:sz w:val="24"/>
              </w:rPr>
              <w:t>audit</w:t>
            </w:r>
            <w:r>
              <w:rPr>
                <w:sz w:val="24"/>
              </w:rPr>
              <w:tab/>
            </w:r>
            <w:r>
              <w:rPr>
                <w:spacing w:val="-5"/>
                <w:w w:val="105"/>
                <w:sz w:val="24"/>
              </w:rPr>
              <w:t>ac-</w:t>
            </w:r>
          </w:p>
          <w:p w14:paraId="617C0A02" w14:textId="77777777" w:rsidR="0095681C" w:rsidRDefault="0095681C" w:rsidP="007B15B0">
            <w:pPr>
              <w:pStyle w:val="TableParagraph"/>
              <w:spacing w:before="169"/>
              <w:rPr>
                <w:sz w:val="24"/>
              </w:rPr>
            </w:pPr>
            <w:proofErr w:type="spellStart"/>
            <w:r>
              <w:rPr>
                <w:spacing w:val="-4"/>
                <w:w w:val="105"/>
                <w:sz w:val="24"/>
              </w:rPr>
              <w:t>tion</w:t>
            </w:r>
            <w:proofErr w:type="spellEnd"/>
          </w:p>
        </w:tc>
        <w:tc>
          <w:tcPr>
            <w:tcW w:w="3082" w:type="dxa"/>
          </w:tcPr>
          <w:p w14:paraId="6E98E017" w14:textId="77777777" w:rsidR="0095681C" w:rsidRDefault="0095681C" w:rsidP="007B15B0">
            <w:pPr>
              <w:pStyle w:val="TableParagraph"/>
              <w:tabs>
                <w:tab w:val="left" w:pos="2437"/>
              </w:tabs>
              <w:spacing w:before="94"/>
              <w:ind w:left="121"/>
              <w:rPr>
                <w:sz w:val="24"/>
              </w:rPr>
            </w:pPr>
            <w:r>
              <w:rPr>
                <w:sz w:val="24"/>
              </w:rPr>
              <w:t>System-</w:t>
            </w:r>
            <w:r>
              <w:rPr>
                <w:spacing w:val="-2"/>
                <w:sz w:val="24"/>
              </w:rPr>
              <w:t>generated;</w:t>
            </w:r>
            <w:r>
              <w:rPr>
                <w:sz w:val="24"/>
              </w:rPr>
              <w:tab/>
            </w:r>
            <w:r>
              <w:rPr>
                <w:spacing w:val="-2"/>
                <w:sz w:val="24"/>
              </w:rPr>
              <w:t>read-</w:t>
            </w:r>
          </w:p>
          <w:p w14:paraId="79D9CBBC" w14:textId="77777777" w:rsidR="0095681C" w:rsidRDefault="0095681C" w:rsidP="007B15B0">
            <w:pPr>
              <w:pStyle w:val="TableParagraph"/>
              <w:spacing w:before="169"/>
              <w:ind w:left="121"/>
              <w:rPr>
                <w:sz w:val="24"/>
              </w:rPr>
            </w:pPr>
            <w:r>
              <w:rPr>
                <w:spacing w:val="-4"/>
                <w:w w:val="105"/>
                <w:sz w:val="24"/>
              </w:rPr>
              <w:t>only</w:t>
            </w:r>
          </w:p>
        </w:tc>
      </w:tr>
      <w:tr w:rsidR="0095681C" w14:paraId="178D5B7A" w14:textId="77777777" w:rsidTr="007B15B0">
        <w:trPr>
          <w:trHeight w:val="922"/>
        </w:trPr>
        <w:tc>
          <w:tcPr>
            <w:tcW w:w="878" w:type="dxa"/>
          </w:tcPr>
          <w:p w14:paraId="02F7CE2E" w14:textId="77777777" w:rsidR="0095681C" w:rsidRDefault="0095681C" w:rsidP="007B15B0">
            <w:pPr>
              <w:pStyle w:val="TableParagraph"/>
              <w:spacing w:before="94"/>
              <w:ind w:left="48" w:right="41"/>
              <w:jc w:val="center"/>
              <w:rPr>
                <w:sz w:val="24"/>
              </w:rPr>
            </w:pPr>
            <w:r>
              <w:rPr>
                <w:spacing w:val="-4"/>
                <w:w w:val="120"/>
                <w:sz w:val="24"/>
              </w:rPr>
              <w:t>REQ3</w:t>
            </w:r>
          </w:p>
        </w:tc>
        <w:tc>
          <w:tcPr>
            <w:tcW w:w="2494" w:type="dxa"/>
          </w:tcPr>
          <w:p w14:paraId="77AD6DCF" w14:textId="77777777" w:rsidR="0095681C" w:rsidRDefault="0095681C" w:rsidP="007B15B0">
            <w:pPr>
              <w:pStyle w:val="TableParagraph"/>
              <w:spacing w:before="94"/>
              <w:rPr>
                <w:sz w:val="24"/>
              </w:rPr>
            </w:pPr>
            <w:r>
              <w:rPr>
                <w:w w:val="110"/>
                <w:sz w:val="24"/>
              </w:rPr>
              <w:t>Details</w:t>
            </w:r>
            <w:r>
              <w:rPr>
                <w:spacing w:val="-10"/>
                <w:w w:val="110"/>
                <w:sz w:val="24"/>
              </w:rPr>
              <w:t xml:space="preserve"> </w:t>
            </w:r>
            <w:r>
              <w:rPr>
                <w:spacing w:val="-2"/>
                <w:w w:val="110"/>
                <w:sz w:val="24"/>
              </w:rPr>
              <w:t>(View)</w:t>
            </w:r>
          </w:p>
        </w:tc>
        <w:tc>
          <w:tcPr>
            <w:tcW w:w="2515" w:type="dxa"/>
          </w:tcPr>
          <w:p w14:paraId="535A99C2" w14:textId="77777777" w:rsidR="0095681C" w:rsidRDefault="0095681C" w:rsidP="007B15B0">
            <w:pPr>
              <w:pStyle w:val="TableParagraph"/>
              <w:spacing w:before="94"/>
              <w:rPr>
                <w:sz w:val="24"/>
              </w:rPr>
            </w:pPr>
            <w:r>
              <w:rPr>
                <w:sz w:val="24"/>
              </w:rPr>
              <w:t>Opens</w:t>
            </w:r>
            <w:r>
              <w:rPr>
                <w:spacing w:val="78"/>
                <w:sz w:val="24"/>
              </w:rPr>
              <w:t xml:space="preserve"> </w:t>
            </w:r>
            <w:r>
              <w:rPr>
                <w:sz w:val="24"/>
              </w:rPr>
              <w:t>full</w:t>
            </w:r>
            <w:r>
              <w:rPr>
                <w:spacing w:val="53"/>
                <w:w w:val="150"/>
                <w:sz w:val="24"/>
              </w:rPr>
              <w:t xml:space="preserve"> </w:t>
            </w:r>
            <w:r>
              <w:rPr>
                <w:sz w:val="24"/>
              </w:rPr>
              <w:t>audit</w:t>
            </w:r>
            <w:r>
              <w:rPr>
                <w:spacing w:val="79"/>
                <w:sz w:val="24"/>
              </w:rPr>
              <w:t xml:space="preserve"> </w:t>
            </w:r>
            <w:r>
              <w:rPr>
                <w:spacing w:val="-4"/>
                <w:sz w:val="24"/>
              </w:rPr>
              <w:t>case</w:t>
            </w:r>
          </w:p>
          <w:p w14:paraId="55C9861C" w14:textId="77777777" w:rsidR="0095681C" w:rsidRDefault="0095681C" w:rsidP="007B15B0">
            <w:pPr>
              <w:pStyle w:val="TableParagraph"/>
              <w:spacing w:before="169"/>
              <w:rPr>
                <w:sz w:val="24"/>
              </w:rPr>
            </w:pPr>
            <w:r>
              <w:rPr>
                <w:spacing w:val="-2"/>
                <w:sz w:val="24"/>
              </w:rPr>
              <w:t>details</w:t>
            </w:r>
          </w:p>
        </w:tc>
        <w:tc>
          <w:tcPr>
            <w:tcW w:w="3082" w:type="dxa"/>
          </w:tcPr>
          <w:p w14:paraId="2F2AC9D2" w14:textId="77777777" w:rsidR="0095681C" w:rsidRDefault="0095681C" w:rsidP="007B15B0">
            <w:pPr>
              <w:pStyle w:val="TableParagraph"/>
              <w:spacing w:before="94"/>
              <w:ind w:left="121"/>
              <w:rPr>
                <w:sz w:val="24"/>
              </w:rPr>
            </w:pPr>
            <w:r>
              <w:rPr>
                <w:w w:val="105"/>
                <w:sz w:val="24"/>
              </w:rPr>
              <w:t>Always</w:t>
            </w:r>
            <w:r>
              <w:rPr>
                <w:spacing w:val="25"/>
                <w:w w:val="105"/>
                <w:sz w:val="24"/>
              </w:rPr>
              <w:t xml:space="preserve"> </w:t>
            </w:r>
            <w:r>
              <w:rPr>
                <w:spacing w:val="-2"/>
                <w:w w:val="105"/>
                <w:sz w:val="24"/>
              </w:rPr>
              <w:t>enabled</w:t>
            </w:r>
          </w:p>
        </w:tc>
      </w:tr>
      <w:tr w:rsidR="0095681C" w14:paraId="4243E36D" w14:textId="77777777" w:rsidTr="007B15B0">
        <w:trPr>
          <w:trHeight w:val="922"/>
        </w:trPr>
        <w:tc>
          <w:tcPr>
            <w:tcW w:w="878" w:type="dxa"/>
          </w:tcPr>
          <w:p w14:paraId="24FB1729" w14:textId="77777777" w:rsidR="0095681C" w:rsidRDefault="0095681C" w:rsidP="007B15B0">
            <w:pPr>
              <w:pStyle w:val="TableParagraph"/>
              <w:spacing w:before="94"/>
              <w:ind w:left="48" w:right="41"/>
              <w:jc w:val="center"/>
              <w:rPr>
                <w:sz w:val="24"/>
              </w:rPr>
            </w:pPr>
            <w:r>
              <w:rPr>
                <w:spacing w:val="-4"/>
                <w:w w:val="120"/>
                <w:sz w:val="24"/>
              </w:rPr>
              <w:t>REQ3</w:t>
            </w:r>
          </w:p>
        </w:tc>
        <w:tc>
          <w:tcPr>
            <w:tcW w:w="2494" w:type="dxa"/>
          </w:tcPr>
          <w:p w14:paraId="4FB45071" w14:textId="77777777" w:rsidR="0095681C" w:rsidRDefault="0095681C" w:rsidP="007B15B0">
            <w:pPr>
              <w:pStyle w:val="TableParagraph"/>
              <w:spacing w:before="94"/>
              <w:rPr>
                <w:sz w:val="24"/>
              </w:rPr>
            </w:pPr>
            <w:r>
              <w:rPr>
                <w:w w:val="110"/>
                <w:sz w:val="24"/>
              </w:rPr>
              <w:t>High</w:t>
            </w:r>
            <w:r>
              <w:rPr>
                <w:spacing w:val="16"/>
                <w:w w:val="110"/>
                <w:sz w:val="24"/>
              </w:rPr>
              <w:t xml:space="preserve"> </w:t>
            </w:r>
            <w:r>
              <w:rPr>
                <w:w w:val="110"/>
                <w:sz w:val="24"/>
              </w:rPr>
              <w:t>Priority</w:t>
            </w:r>
            <w:r>
              <w:rPr>
                <w:spacing w:val="17"/>
                <w:w w:val="110"/>
                <w:sz w:val="24"/>
              </w:rPr>
              <w:t xml:space="preserve"> </w:t>
            </w:r>
            <w:r>
              <w:rPr>
                <w:spacing w:val="-2"/>
                <w:w w:val="110"/>
                <w:sz w:val="24"/>
              </w:rPr>
              <w:t>Cases</w:t>
            </w:r>
          </w:p>
        </w:tc>
        <w:tc>
          <w:tcPr>
            <w:tcW w:w="2515" w:type="dxa"/>
          </w:tcPr>
          <w:p w14:paraId="537EE301" w14:textId="77777777" w:rsidR="0095681C" w:rsidRDefault="0095681C" w:rsidP="007B15B0">
            <w:pPr>
              <w:pStyle w:val="TableParagraph"/>
              <w:spacing w:before="94"/>
              <w:rPr>
                <w:sz w:val="24"/>
              </w:rPr>
            </w:pPr>
            <w:r>
              <w:rPr>
                <w:w w:val="105"/>
                <w:sz w:val="24"/>
              </w:rPr>
              <w:t>Count</w:t>
            </w:r>
            <w:r>
              <w:rPr>
                <w:spacing w:val="17"/>
                <w:w w:val="105"/>
                <w:sz w:val="24"/>
              </w:rPr>
              <w:t xml:space="preserve"> </w:t>
            </w:r>
            <w:r>
              <w:rPr>
                <w:w w:val="105"/>
                <w:sz w:val="24"/>
              </w:rPr>
              <w:t>of</w:t>
            </w:r>
            <w:r>
              <w:rPr>
                <w:spacing w:val="18"/>
                <w:w w:val="105"/>
                <w:sz w:val="24"/>
              </w:rPr>
              <w:t xml:space="preserve"> </w:t>
            </w:r>
            <w:r>
              <w:rPr>
                <w:w w:val="105"/>
                <w:sz w:val="24"/>
              </w:rPr>
              <w:t>high-risk</w:t>
            </w:r>
            <w:r>
              <w:rPr>
                <w:spacing w:val="18"/>
                <w:w w:val="105"/>
                <w:sz w:val="24"/>
              </w:rPr>
              <w:t xml:space="preserve"> </w:t>
            </w:r>
            <w:r>
              <w:rPr>
                <w:spacing w:val="-5"/>
                <w:w w:val="105"/>
                <w:sz w:val="24"/>
              </w:rPr>
              <w:t>au-</w:t>
            </w:r>
          </w:p>
          <w:p w14:paraId="45D7830A" w14:textId="77777777" w:rsidR="0095681C" w:rsidRDefault="0095681C" w:rsidP="007B15B0">
            <w:pPr>
              <w:pStyle w:val="TableParagraph"/>
              <w:spacing w:before="169"/>
              <w:rPr>
                <w:sz w:val="24"/>
              </w:rPr>
            </w:pPr>
            <w:proofErr w:type="spellStart"/>
            <w:r>
              <w:rPr>
                <w:w w:val="105"/>
                <w:sz w:val="24"/>
              </w:rPr>
              <w:t>dit</w:t>
            </w:r>
            <w:proofErr w:type="spellEnd"/>
            <w:r>
              <w:rPr>
                <w:spacing w:val="30"/>
                <w:w w:val="105"/>
                <w:sz w:val="24"/>
              </w:rPr>
              <w:t xml:space="preserve"> </w:t>
            </w:r>
            <w:r>
              <w:rPr>
                <w:spacing w:val="-2"/>
                <w:w w:val="105"/>
                <w:sz w:val="24"/>
              </w:rPr>
              <w:t>cases</w:t>
            </w:r>
          </w:p>
        </w:tc>
        <w:tc>
          <w:tcPr>
            <w:tcW w:w="3082" w:type="dxa"/>
          </w:tcPr>
          <w:p w14:paraId="77CB0320" w14:textId="77777777" w:rsidR="0095681C" w:rsidRDefault="0095681C" w:rsidP="007B15B0">
            <w:pPr>
              <w:pStyle w:val="TableParagraph"/>
              <w:spacing w:before="94"/>
              <w:ind w:left="121"/>
              <w:rPr>
                <w:sz w:val="24"/>
              </w:rPr>
            </w:pPr>
            <w:r>
              <w:rPr>
                <w:sz w:val="24"/>
              </w:rPr>
              <w:t>Auto-calculated</w:t>
            </w:r>
            <w:r>
              <w:rPr>
                <w:spacing w:val="57"/>
                <w:w w:val="150"/>
                <w:sz w:val="24"/>
              </w:rPr>
              <w:t xml:space="preserve"> </w:t>
            </w:r>
            <w:r>
              <w:rPr>
                <w:spacing w:val="-5"/>
                <w:sz w:val="24"/>
              </w:rPr>
              <w:t>KPI</w:t>
            </w:r>
          </w:p>
        </w:tc>
      </w:tr>
      <w:tr w:rsidR="0095681C" w14:paraId="35F0B317" w14:textId="77777777" w:rsidTr="007B15B0">
        <w:trPr>
          <w:trHeight w:val="922"/>
        </w:trPr>
        <w:tc>
          <w:tcPr>
            <w:tcW w:w="878" w:type="dxa"/>
          </w:tcPr>
          <w:p w14:paraId="4178AFBA" w14:textId="77777777" w:rsidR="0095681C" w:rsidRDefault="0095681C" w:rsidP="007B15B0">
            <w:pPr>
              <w:pStyle w:val="TableParagraph"/>
              <w:spacing w:before="94"/>
              <w:ind w:left="48" w:right="41"/>
              <w:jc w:val="center"/>
              <w:rPr>
                <w:sz w:val="24"/>
              </w:rPr>
            </w:pPr>
            <w:r>
              <w:rPr>
                <w:spacing w:val="-4"/>
                <w:w w:val="120"/>
                <w:sz w:val="24"/>
              </w:rPr>
              <w:t>REQ3</w:t>
            </w:r>
          </w:p>
        </w:tc>
        <w:tc>
          <w:tcPr>
            <w:tcW w:w="2494" w:type="dxa"/>
          </w:tcPr>
          <w:p w14:paraId="4DFA5853" w14:textId="77777777" w:rsidR="0095681C" w:rsidRDefault="0095681C" w:rsidP="007B15B0">
            <w:pPr>
              <w:pStyle w:val="TableParagraph"/>
              <w:spacing w:before="94"/>
              <w:rPr>
                <w:sz w:val="24"/>
              </w:rPr>
            </w:pPr>
            <w:r>
              <w:rPr>
                <w:w w:val="110"/>
                <w:sz w:val="24"/>
              </w:rPr>
              <w:t>Avg</w:t>
            </w:r>
            <w:r>
              <w:rPr>
                <w:spacing w:val="38"/>
                <w:w w:val="110"/>
                <w:sz w:val="24"/>
              </w:rPr>
              <w:t xml:space="preserve"> </w:t>
            </w:r>
            <w:r>
              <w:rPr>
                <w:w w:val="110"/>
                <w:sz w:val="24"/>
              </w:rPr>
              <w:t>Risk</w:t>
            </w:r>
            <w:r>
              <w:rPr>
                <w:spacing w:val="39"/>
                <w:w w:val="110"/>
                <w:sz w:val="24"/>
              </w:rPr>
              <w:t xml:space="preserve"> </w:t>
            </w:r>
            <w:r>
              <w:rPr>
                <w:spacing w:val="-2"/>
                <w:w w:val="110"/>
                <w:sz w:val="24"/>
              </w:rPr>
              <w:t>Score</w:t>
            </w:r>
          </w:p>
        </w:tc>
        <w:tc>
          <w:tcPr>
            <w:tcW w:w="2515" w:type="dxa"/>
          </w:tcPr>
          <w:p w14:paraId="181B3542" w14:textId="77777777" w:rsidR="0095681C" w:rsidRDefault="0095681C" w:rsidP="007B15B0">
            <w:pPr>
              <w:pStyle w:val="TableParagraph"/>
              <w:tabs>
                <w:tab w:val="left" w:pos="1228"/>
                <w:tab w:val="left" w:pos="1881"/>
              </w:tabs>
              <w:spacing w:before="94"/>
              <w:rPr>
                <w:sz w:val="24"/>
              </w:rPr>
            </w:pPr>
            <w:r>
              <w:rPr>
                <w:spacing w:val="-2"/>
                <w:w w:val="105"/>
                <w:sz w:val="24"/>
              </w:rPr>
              <w:t>Average</w:t>
            </w:r>
            <w:r>
              <w:rPr>
                <w:sz w:val="24"/>
              </w:rPr>
              <w:tab/>
            </w:r>
            <w:r>
              <w:rPr>
                <w:spacing w:val="-4"/>
                <w:w w:val="105"/>
                <w:sz w:val="24"/>
              </w:rPr>
              <w:t>risk</w:t>
            </w:r>
            <w:r>
              <w:rPr>
                <w:sz w:val="24"/>
              </w:rPr>
              <w:tab/>
            </w:r>
            <w:r>
              <w:rPr>
                <w:spacing w:val="-2"/>
                <w:w w:val="105"/>
                <w:sz w:val="24"/>
              </w:rPr>
              <w:t>score</w:t>
            </w:r>
          </w:p>
          <w:p w14:paraId="66D6D4EE" w14:textId="77777777" w:rsidR="0095681C" w:rsidRDefault="0095681C" w:rsidP="007B15B0">
            <w:pPr>
              <w:pStyle w:val="TableParagraph"/>
              <w:spacing w:before="169"/>
              <w:rPr>
                <w:sz w:val="24"/>
              </w:rPr>
            </w:pPr>
            <w:r>
              <w:rPr>
                <w:sz w:val="24"/>
              </w:rPr>
              <w:t>across</w:t>
            </w:r>
            <w:r>
              <w:rPr>
                <w:spacing w:val="16"/>
                <w:sz w:val="24"/>
              </w:rPr>
              <w:t xml:space="preserve"> </w:t>
            </w:r>
            <w:r>
              <w:rPr>
                <w:spacing w:val="-2"/>
                <w:sz w:val="24"/>
              </w:rPr>
              <w:t>cases</w:t>
            </w:r>
          </w:p>
        </w:tc>
        <w:tc>
          <w:tcPr>
            <w:tcW w:w="3082" w:type="dxa"/>
          </w:tcPr>
          <w:p w14:paraId="5AB391E4" w14:textId="77777777" w:rsidR="0095681C" w:rsidRDefault="0095681C" w:rsidP="007B15B0">
            <w:pPr>
              <w:pStyle w:val="TableParagraph"/>
              <w:spacing w:before="94"/>
              <w:ind w:left="121"/>
              <w:rPr>
                <w:sz w:val="24"/>
              </w:rPr>
            </w:pPr>
            <w:r>
              <w:rPr>
                <w:sz w:val="24"/>
              </w:rPr>
              <w:t>Auto-calculated</w:t>
            </w:r>
            <w:r>
              <w:rPr>
                <w:spacing w:val="57"/>
                <w:w w:val="150"/>
                <w:sz w:val="24"/>
              </w:rPr>
              <w:t xml:space="preserve"> </w:t>
            </w:r>
            <w:r>
              <w:rPr>
                <w:spacing w:val="-5"/>
                <w:sz w:val="24"/>
              </w:rPr>
              <w:t>KPI</w:t>
            </w:r>
          </w:p>
        </w:tc>
      </w:tr>
    </w:tbl>
    <w:p w14:paraId="6E135C55" w14:textId="77777777" w:rsidR="0095681C" w:rsidRDefault="0095681C" w:rsidP="0095681C">
      <w:pPr>
        <w:pStyle w:val="TableParagraph"/>
        <w:rPr>
          <w:sz w:val="24"/>
        </w:rPr>
        <w:sectPr w:rsidR="0095681C" w:rsidSect="0095681C">
          <w:pgSz w:w="11910" w:h="16840"/>
          <w:pgMar w:top="1920" w:right="0" w:bottom="2600" w:left="1700" w:header="0" w:footer="2377" w:gutter="0"/>
          <w:cols w:space="720"/>
        </w:sectPr>
      </w:pPr>
    </w:p>
    <w:p w14:paraId="77CA270E" w14:textId="77777777" w:rsidR="0095681C" w:rsidRDefault="0095681C" w:rsidP="0095681C">
      <w:pPr>
        <w:pStyle w:val="BodyText"/>
        <w:spacing w:before="69"/>
        <w:rPr>
          <w:b/>
          <w:sz w:val="20"/>
        </w:rPr>
      </w:pPr>
    </w:p>
    <w:tbl>
      <w:tblPr>
        <w:tblW w:w="0" w:type="auto"/>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
        <w:gridCol w:w="2494"/>
        <w:gridCol w:w="2515"/>
        <w:gridCol w:w="3082"/>
      </w:tblGrid>
      <w:tr w:rsidR="0095681C" w14:paraId="3F4BAE7F" w14:textId="77777777" w:rsidTr="007B15B0">
        <w:trPr>
          <w:trHeight w:val="922"/>
        </w:trPr>
        <w:tc>
          <w:tcPr>
            <w:tcW w:w="878" w:type="dxa"/>
          </w:tcPr>
          <w:p w14:paraId="21493FCB" w14:textId="77777777" w:rsidR="0095681C" w:rsidRDefault="0095681C" w:rsidP="007B15B0">
            <w:pPr>
              <w:pStyle w:val="TableParagraph"/>
              <w:spacing w:before="94"/>
              <w:ind w:left="48" w:right="41"/>
              <w:jc w:val="center"/>
              <w:rPr>
                <w:sz w:val="24"/>
              </w:rPr>
            </w:pPr>
            <w:r>
              <w:rPr>
                <w:spacing w:val="-4"/>
                <w:w w:val="120"/>
                <w:sz w:val="24"/>
              </w:rPr>
              <w:t>REQ3</w:t>
            </w:r>
          </w:p>
        </w:tc>
        <w:tc>
          <w:tcPr>
            <w:tcW w:w="2494" w:type="dxa"/>
          </w:tcPr>
          <w:p w14:paraId="12212464" w14:textId="77777777" w:rsidR="0095681C" w:rsidRDefault="0095681C" w:rsidP="007B15B0">
            <w:pPr>
              <w:pStyle w:val="TableParagraph"/>
              <w:spacing w:before="94"/>
              <w:rPr>
                <w:sz w:val="24"/>
              </w:rPr>
            </w:pPr>
            <w:r>
              <w:rPr>
                <w:w w:val="110"/>
                <w:sz w:val="24"/>
              </w:rPr>
              <w:t>Est.</w:t>
            </w:r>
            <w:r>
              <w:rPr>
                <w:spacing w:val="16"/>
                <w:w w:val="110"/>
                <w:sz w:val="24"/>
              </w:rPr>
              <w:t xml:space="preserve"> </w:t>
            </w:r>
            <w:r>
              <w:rPr>
                <w:w w:val="110"/>
                <w:sz w:val="24"/>
              </w:rPr>
              <w:t>Recovery</w:t>
            </w:r>
            <w:r>
              <w:rPr>
                <w:spacing w:val="-2"/>
                <w:w w:val="110"/>
                <w:sz w:val="24"/>
              </w:rPr>
              <w:t xml:space="preserve"> (Total)</w:t>
            </w:r>
          </w:p>
        </w:tc>
        <w:tc>
          <w:tcPr>
            <w:tcW w:w="2515" w:type="dxa"/>
          </w:tcPr>
          <w:p w14:paraId="1C7DDB69" w14:textId="77777777" w:rsidR="0095681C" w:rsidRDefault="0095681C" w:rsidP="007B15B0">
            <w:pPr>
              <w:pStyle w:val="TableParagraph"/>
              <w:spacing w:before="94"/>
              <w:rPr>
                <w:sz w:val="24"/>
              </w:rPr>
            </w:pPr>
            <w:r>
              <w:rPr>
                <w:sz w:val="24"/>
              </w:rPr>
              <w:t>Total</w:t>
            </w:r>
            <w:r>
              <w:rPr>
                <w:spacing w:val="30"/>
                <w:sz w:val="24"/>
              </w:rPr>
              <w:t xml:space="preserve"> </w:t>
            </w:r>
            <w:r>
              <w:rPr>
                <w:sz w:val="24"/>
              </w:rPr>
              <w:t>estimated</w:t>
            </w:r>
            <w:r>
              <w:rPr>
                <w:spacing w:val="30"/>
                <w:sz w:val="24"/>
              </w:rPr>
              <w:t xml:space="preserve"> </w:t>
            </w:r>
            <w:proofErr w:type="spellStart"/>
            <w:r>
              <w:rPr>
                <w:spacing w:val="-2"/>
                <w:sz w:val="24"/>
              </w:rPr>
              <w:t>recov</w:t>
            </w:r>
            <w:proofErr w:type="spellEnd"/>
            <w:r>
              <w:rPr>
                <w:spacing w:val="-2"/>
                <w:sz w:val="24"/>
              </w:rPr>
              <w:t>-</w:t>
            </w:r>
          </w:p>
          <w:p w14:paraId="2356FEC6" w14:textId="77777777" w:rsidR="0095681C" w:rsidRDefault="0095681C" w:rsidP="007B15B0">
            <w:pPr>
              <w:pStyle w:val="TableParagraph"/>
              <w:spacing w:before="169"/>
              <w:rPr>
                <w:sz w:val="24"/>
              </w:rPr>
            </w:pPr>
            <w:proofErr w:type="spellStart"/>
            <w:r>
              <w:rPr>
                <w:sz w:val="24"/>
              </w:rPr>
              <w:t>ery</w:t>
            </w:r>
            <w:proofErr w:type="spellEnd"/>
            <w:r>
              <w:rPr>
                <w:spacing w:val="29"/>
                <w:sz w:val="24"/>
              </w:rPr>
              <w:t xml:space="preserve"> </w:t>
            </w:r>
            <w:r>
              <w:rPr>
                <w:spacing w:val="-2"/>
                <w:sz w:val="24"/>
              </w:rPr>
              <w:t>amount</w:t>
            </w:r>
          </w:p>
        </w:tc>
        <w:tc>
          <w:tcPr>
            <w:tcW w:w="3082" w:type="dxa"/>
          </w:tcPr>
          <w:p w14:paraId="5B78AB2C" w14:textId="77777777" w:rsidR="0095681C" w:rsidRDefault="0095681C" w:rsidP="007B15B0">
            <w:pPr>
              <w:pStyle w:val="TableParagraph"/>
              <w:spacing w:before="94"/>
              <w:ind w:left="121"/>
              <w:rPr>
                <w:sz w:val="24"/>
              </w:rPr>
            </w:pPr>
            <w:r>
              <w:rPr>
                <w:sz w:val="24"/>
              </w:rPr>
              <w:t>Auto-calculated</w:t>
            </w:r>
            <w:r>
              <w:rPr>
                <w:spacing w:val="57"/>
                <w:w w:val="150"/>
                <w:sz w:val="24"/>
              </w:rPr>
              <w:t xml:space="preserve"> </w:t>
            </w:r>
            <w:r>
              <w:rPr>
                <w:spacing w:val="-5"/>
                <w:sz w:val="24"/>
              </w:rPr>
              <w:t>KPI</w:t>
            </w:r>
          </w:p>
        </w:tc>
      </w:tr>
      <w:tr w:rsidR="0095681C" w14:paraId="059AB9E4" w14:textId="77777777" w:rsidTr="007B15B0">
        <w:trPr>
          <w:trHeight w:val="922"/>
        </w:trPr>
        <w:tc>
          <w:tcPr>
            <w:tcW w:w="878" w:type="dxa"/>
          </w:tcPr>
          <w:p w14:paraId="55720D1C" w14:textId="77777777" w:rsidR="0095681C" w:rsidRDefault="0095681C" w:rsidP="007B15B0">
            <w:pPr>
              <w:pStyle w:val="TableParagraph"/>
              <w:spacing w:before="94"/>
              <w:ind w:left="48" w:right="41"/>
              <w:jc w:val="center"/>
              <w:rPr>
                <w:sz w:val="24"/>
              </w:rPr>
            </w:pPr>
            <w:r>
              <w:rPr>
                <w:spacing w:val="-4"/>
                <w:w w:val="120"/>
                <w:sz w:val="24"/>
              </w:rPr>
              <w:t>REQ3</w:t>
            </w:r>
          </w:p>
        </w:tc>
        <w:tc>
          <w:tcPr>
            <w:tcW w:w="2494" w:type="dxa"/>
          </w:tcPr>
          <w:p w14:paraId="136DD63F" w14:textId="77777777" w:rsidR="0095681C" w:rsidRDefault="0095681C" w:rsidP="007B15B0">
            <w:pPr>
              <w:pStyle w:val="TableParagraph"/>
              <w:spacing w:before="94"/>
              <w:rPr>
                <w:sz w:val="24"/>
              </w:rPr>
            </w:pPr>
            <w:r>
              <w:rPr>
                <w:sz w:val="24"/>
              </w:rPr>
              <w:t>Model</w:t>
            </w:r>
            <w:r>
              <w:rPr>
                <w:spacing w:val="23"/>
                <w:sz w:val="24"/>
              </w:rPr>
              <w:t xml:space="preserve"> </w:t>
            </w:r>
            <w:r>
              <w:rPr>
                <w:spacing w:val="-2"/>
                <w:sz w:val="24"/>
              </w:rPr>
              <w:t>Accuracy</w:t>
            </w:r>
          </w:p>
        </w:tc>
        <w:tc>
          <w:tcPr>
            <w:tcW w:w="2515" w:type="dxa"/>
          </w:tcPr>
          <w:p w14:paraId="77C0F803" w14:textId="77777777" w:rsidR="0095681C" w:rsidRDefault="0095681C" w:rsidP="007B15B0">
            <w:pPr>
              <w:pStyle w:val="TableParagraph"/>
              <w:tabs>
                <w:tab w:val="left" w:pos="1128"/>
              </w:tabs>
              <w:spacing w:before="94"/>
              <w:rPr>
                <w:sz w:val="24"/>
              </w:rPr>
            </w:pPr>
            <w:r>
              <w:rPr>
                <w:spacing w:val="-2"/>
                <w:sz w:val="24"/>
              </w:rPr>
              <w:t>Model</w:t>
            </w:r>
            <w:r>
              <w:rPr>
                <w:sz w:val="24"/>
              </w:rPr>
              <w:tab/>
            </w:r>
            <w:r>
              <w:rPr>
                <w:spacing w:val="-2"/>
                <w:sz w:val="24"/>
              </w:rPr>
              <w:t>performance</w:t>
            </w:r>
          </w:p>
          <w:p w14:paraId="40F79615" w14:textId="77777777" w:rsidR="0095681C" w:rsidRDefault="0095681C" w:rsidP="007B15B0">
            <w:pPr>
              <w:pStyle w:val="TableParagraph"/>
              <w:spacing w:before="169"/>
              <w:rPr>
                <w:sz w:val="24"/>
              </w:rPr>
            </w:pPr>
            <w:r>
              <w:rPr>
                <w:spacing w:val="-2"/>
                <w:sz w:val="24"/>
              </w:rPr>
              <w:t>metric</w:t>
            </w:r>
          </w:p>
        </w:tc>
        <w:tc>
          <w:tcPr>
            <w:tcW w:w="3082" w:type="dxa"/>
          </w:tcPr>
          <w:p w14:paraId="75457B5E" w14:textId="77777777" w:rsidR="0095681C" w:rsidRDefault="0095681C" w:rsidP="007B15B0">
            <w:pPr>
              <w:pStyle w:val="TableParagraph"/>
              <w:spacing w:before="94"/>
              <w:ind w:left="121"/>
              <w:rPr>
                <w:sz w:val="24"/>
              </w:rPr>
            </w:pPr>
            <w:r>
              <w:rPr>
                <w:sz w:val="24"/>
              </w:rPr>
              <w:t>Read-only</w:t>
            </w:r>
            <w:r>
              <w:rPr>
                <w:spacing w:val="72"/>
                <w:sz w:val="24"/>
              </w:rPr>
              <w:t xml:space="preserve"> </w:t>
            </w:r>
            <w:r>
              <w:rPr>
                <w:spacing w:val="-2"/>
                <w:sz w:val="24"/>
              </w:rPr>
              <w:t>percentage</w:t>
            </w:r>
          </w:p>
        </w:tc>
      </w:tr>
      <w:tr w:rsidR="0095681C" w14:paraId="43544B03" w14:textId="77777777" w:rsidTr="007B15B0">
        <w:trPr>
          <w:trHeight w:val="922"/>
        </w:trPr>
        <w:tc>
          <w:tcPr>
            <w:tcW w:w="878" w:type="dxa"/>
          </w:tcPr>
          <w:p w14:paraId="1BDA134E" w14:textId="77777777" w:rsidR="0095681C" w:rsidRDefault="0095681C" w:rsidP="007B15B0">
            <w:pPr>
              <w:pStyle w:val="TableParagraph"/>
              <w:spacing w:before="94"/>
              <w:ind w:left="48" w:right="41"/>
              <w:jc w:val="center"/>
              <w:rPr>
                <w:sz w:val="24"/>
              </w:rPr>
            </w:pPr>
            <w:r>
              <w:rPr>
                <w:spacing w:val="-4"/>
                <w:w w:val="120"/>
                <w:sz w:val="24"/>
              </w:rPr>
              <w:t>REQ4</w:t>
            </w:r>
          </w:p>
        </w:tc>
        <w:tc>
          <w:tcPr>
            <w:tcW w:w="2494" w:type="dxa"/>
          </w:tcPr>
          <w:p w14:paraId="18236903" w14:textId="77777777" w:rsidR="0095681C" w:rsidRDefault="0095681C" w:rsidP="007B15B0">
            <w:pPr>
              <w:pStyle w:val="TableParagraph"/>
              <w:spacing w:before="94"/>
              <w:rPr>
                <w:sz w:val="24"/>
              </w:rPr>
            </w:pPr>
            <w:r>
              <w:rPr>
                <w:sz w:val="24"/>
              </w:rPr>
              <w:t>Document</w:t>
            </w:r>
            <w:r>
              <w:rPr>
                <w:spacing w:val="39"/>
                <w:w w:val="110"/>
                <w:sz w:val="24"/>
              </w:rPr>
              <w:t xml:space="preserve"> </w:t>
            </w:r>
            <w:r>
              <w:rPr>
                <w:spacing w:val="-5"/>
                <w:w w:val="110"/>
                <w:sz w:val="24"/>
              </w:rPr>
              <w:t>ID</w:t>
            </w:r>
          </w:p>
        </w:tc>
        <w:tc>
          <w:tcPr>
            <w:tcW w:w="2515" w:type="dxa"/>
          </w:tcPr>
          <w:p w14:paraId="21804B1E" w14:textId="77777777" w:rsidR="0095681C" w:rsidRDefault="0095681C" w:rsidP="007B15B0">
            <w:pPr>
              <w:pStyle w:val="TableParagraph"/>
              <w:tabs>
                <w:tab w:val="left" w:pos="1387"/>
              </w:tabs>
              <w:spacing w:before="94"/>
              <w:rPr>
                <w:sz w:val="24"/>
              </w:rPr>
            </w:pPr>
            <w:r>
              <w:rPr>
                <w:spacing w:val="-2"/>
                <w:sz w:val="24"/>
              </w:rPr>
              <w:t>Unique</w:t>
            </w:r>
            <w:r>
              <w:rPr>
                <w:sz w:val="24"/>
              </w:rPr>
              <w:tab/>
            </w:r>
            <w:r>
              <w:rPr>
                <w:spacing w:val="-2"/>
                <w:sz w:val="24"/>
              </w:rPr>
              <w:t>document</w:t>
            </w:r>
          </w:p>
          <w:p w14:paraId="51CE8C1F" w14:textId="77777777" w:rsidR="0095681C" w:rsidRDefault="0095681C" w:rsidP="007B15B0">
            <w:pPr>
              <w:pStyle w:val="TableParagraph"/>
              <w:spacing w:before="169"/>
              <w:rPr>
                <w:sz w:val="24"/>
              </w:rPr>
            </w:pPr>
            <w:r>
              <w:rPr>
                <w:spacing w:val="-2"/>
                <w:sz w:val="24"/>
              </w:rPr>
              <w:t>identifier</w:t>
            </w:r>
          </w:p>
        </w:tc>
        <w:tc>
          <w:tcPr>
            <w:tcW w:w="3082" w:type="dxa"/>
          </w:tcPr>
          <w:p w14:paraId="7BE27360" w14:textId="23A71102" w:rsidR="0095681C" w:rsidRDefault="0095681C" w:rsidP="007B15B0">
            <w:pPr>
              <w:pStyle w:val="TableParagraph"/>
              <w:tabs>
                <w:tab w:val="left" w:pos="2020"/>
              </w:tabs>
              <w:spacing w:before="94"/>
              <w:ind w:left="121"/>
              <w:rPr>
                <w:sz w:val="24"/>
              </w:rPr>
            </w:pPr>
            <w:r>
              <w:rPr>
                <w:sz w:val="24"/>
              </w:rPr>
              <w:t>Auto</w:t>
            </w:r>
            <w:r w:rsidR="00BE4B17">
              <w:rPr>
                <w:sz w:val="24"/>
              </w:rPr>
              <w:t xml:space="preserve"> </w:t>
            </w:r>
            <w:r>
              <w:rPr>
                <w:spacing w:val="-2"/>
                <w:sz w:val="24"/>
              </w:rPr>
              <w:t>generated;</w:t>
            </w:r>
            <w:r w:rsidR="00BE4B17">
              <w:rPr>
                <w:sz w:val="24"/>
              </w:rPr>
              <w:t xml:space="preserve"> must</w:t>
            </w:r>
            <w:r w:rsidR="00BE4B17">
              <w:rPr>
                <w:spacing w:val="45"/>
                <w:sz w:val="24"/>
              </w:rPr>
              <w:t xml:space="preserve"> be</w:t>
            </w:r>
          </w:p>
          <w:p w14:paraId="39711C37" w14:textId="77777777" w:rsidR="0095681C" w:rsidRDefault="0095681C" w:rsidP="007B15B0">
            <w:pPr>
              <w:pStyle w:val="TableParagraph"/>
              <w:spacing w:before="169"/>
              <w:ind w:left="121"/>
              <w:rPr>
                <w:sz w:val="24"/>
              </w:rPr>
            </w:pPr>
            <w:r>
              <w:rPr>
                <w:spacing w:val="-2"/>
                <w:sz w:val="24"/>
              </w:rPr>
              <w:t>unique</w:t>
            </w:r>
          </w:p>
        </w:tc>
      </w:tr>
      <w:tr w:rsidR="0095681C" w14:paraId="7FEECE23" w14:textId="77777777" w:rsidTr="007B15B0">
        <w:trPr>
          <w:trHeight w:val="922"/>
        </w:trPr>
        <w:tc>
          <w:tcPr>
            <w:tcW w:w="878" w:type="dxa"/>
          </w:tcPr>
          <w:p w14:paraId="13CE948C" w14:textId="77777777" w:rsidR="0095681C" w:rsidRDefault="0095681C" w:rsidP="007B15B0">
            <w:pPr>
              <w:pStyle w:val="TableParagraph"/>
              <w:spacing w:before="94"/>
              <w:ind w:left="48" w:right="41"/>
              <w:jc w:val="center"/>
              <w:rPr>
                <w:sz w:val="24"/>
              </w:rPr>
            </w:pPr>
            <w:r>
              <w:rPr>
                <w:spacing w:val="-4"/>
                <w:w w:val="120"/>
                <w:sz w:val="24"/>
              </w:rPr>
              <w:t>REQ4</w:t>
            </w:r>
          </w:p>
        </w:tc>
        <w:tc>
          <w:tcPr>
            <w:tcW w:w="2494" w:type="dxa"/>
          </w:tcPr>
          <w:p w14:paraId="77258C42" w14:textId="77777777" w:rsidR="0095681C" w:rsidRDefault="0095681C" w:rsidP="007B15B0">
            <w:pPr>
              <w:pStyle w:val="TableParagraph"/>
              <w:spacing w:before="94"/>
              <w:rPr>
                <w:sz w:val="24"/>
              </w:rPr>
            </w:pPr>
            <w:r>
              <w:rPr>
                <w:w w:val="105"/>
                <w:sz w:val="24"/>
              </w:rPr>
              <w:t>Name</w:t>
            </w:r>
            <w:r>
              <w:rPr>
                <w:spacing w:val="-3"/>
                <w:w w:val="105"/>
                <w:sz w:val="24"/>
              </w:rPr>
              <w:t xml:space="preserve"> </w:t>
            </w:r>
            <w:r>
              <w:rPr>
                <w:spacing w:val="-2"/>
                <w:w w:val="105"/>
                <w:sz w:val="24"/>
              </w:rPr>
              <w:t>(Document)</w:t>
            </w:r>
          </w:p>
        </w:tc>
        <w:tc>
          <w:tcPr>
            <w:tcW w:w="2515" w:type="dxa"/>
          </w:tcPr>
          <w:p w14:paraId="7682B22A" w14:textId="77777777" w:rsidR="0095681C" w:rsidRDefault="0095681C" w:rsidP="007B15B0">
            <w:pPr>
              <w:pStyle w:val="TableParagraph"/>
              <w:spacing w:before="94"/>
              <w:rPr>
                <w:sz w:val="24"/>
              </w:rPr>
            </w:pPr>
            <w:r>
              <w:rPr>
                <w:sz w:val="24"/>
              </w:rPr>
              <w:t>File</w:t>
            </w:r>
            <w:r>
              <w:rPr>
                <w:spacing w:val="26"/>
                <w:sz w:val="24"/>
              </w:rPr>
              <w:t xml:space="preserve"> </w:t>
            </w:r>
            <w:r>
              <w:rPr>
                <w:sz w:val="24"/>
              </w:rPr>
              <w:t>name</w:t>
            </w:r>
            <w:r>
              <w:rPr>
                <w:spacing w:val="26"/>
                <w:sz w:val="24"/>
              </w:rPr>
              <w:t xml:space="preserve"> </w:t>
            </w:r>
            <w:r>
              <w:rPr>
                <w:sz w:val="24"/>
              </w:rPr>
              <w:t>of</w:t>
            </w:r>
            <w:r>
              <w:rPr>
                <w:spacing w:val="26"/>
                <w:sz w:val="24"/>
              </w:rPr>
              <w:t xml:space="preserve"> </w:t>
            </w:r>
            <w:r>
              <w:rPr>
                <w:spacing w:val="-2"/>
                <w:sz w:val="24"/>
              </w:rPr>
              <w:t>uploaded</w:t>
            </w:r>
          </w:p>
          <w:p w14:paraId="0EF9EE92" w14:textId="77777777" w:rsidR="0095681C" w:rsidRDefault="0095681C" w:rsidP="007B15B0">
            <w:pPr>
              <w:pStyle w:val="TableParagraph"/>
              <w:spacing w:before="169"/>
              <w:rPr>
                <w:sz w:val="24"/>
              </w:rPr>
            </w:pPr>
            <w:r>
              <w:rPr>
                <w:spacing w:val="-2"/>
                <w:sz w:val="24"/>
              </w:rPr>
              <w:t>document</w:t>
            </w:r>
          </w:p>
        </w:tc>
        <w:tc>
          <w:tcPr>
            <w:tcW w:w="3082" w:type="dxa"/>
          </w:tcPr>
          <w:p w14:paraId="25420D84" w14:textId="77777777" w:rsidR="0095681C" w:rsidRDefault="0095681C" w:rsidP="007B15B0">
            <w:pPr>
              <w:pStyle w:val="TableParagraph"/>
              <w:tabs>
                <w:tab w:val="left" w:pos="1406"/>
                <w:tab w:val="left" w:pos="2203"/>
              </w:tabs>
              <w:spacing w:before="94"/>
              <w:ind w:left="121"/>
              <w:rPr>
                <w:sz w:val="24"/>
              </w:rPr>
            </w:pPr>
            <w:r>
              <w:rPr>
                <w:spacing w:val="-2"/>
                <w:w w:val="105"/>
                <w:sz w:val="24"/>
              </w:rPr>
              <w:t>Captured</w:t>
            </w:r>
            <w:r>
              <w:rPr>
                <w:sz w:val="24"/>
              </w:rPr>
              <w:tab/>
            </w:r>
            <w:r>
              <w:rPr>
                <w:spacing w:val="-4"/>
                <w:w w:val="105"/>
                <w:sz w:val="24"/>
              </w:rPr>
              <w:t>from</w:t>
            </w:r>
            <w:r>
              <w:rPr>
                <w:sz w:val="24"/>
              </w:rPr>
              <w:tab/>
            </w:r>
            <w:r>
              <w:rPr>
                <w:spacing w:val="-2"/>
                <w:w w:val="105"/>
                <w:sz w:val="24"/>
              </w:rPr>
              <w:t>upload;</w:t>
            </w:r>
          </w:p>
          <w:p w14:paraId="720D3673" w14:textId="77777777" w:rsidR="0095681C" w:rsidRDefault="0095681C" w:rsidP="007B15B0">
            <w:pPr>
              <w:pStyle w:val="TableParagraph"/>
              <w:spacing w:before="169"/>
              <w:ind w:left="121"/>
              <w:rPr>
                <w:sz w:val="24"/>
              </w:rPr>
            </w:pPr>
            <w:r>
              <w:rPr>
                <w:sz w:val="24"/>
              </w:rPr>
              <w:t>read-</w:t>
            </w:r>
            <w:r>
              <w:rPr>
                <w:spacing w:val="-4"/>
                <w:sz w:val="24"/>
              </w:rPr>
              <w:t>only</w:t>
            </w:r>
          </w:p>
        </w:tc>
      </w:tr>
      <w:tr w:rsidR="0095681C" w14:paraId="56E1C3A1" w14:textId="77777777" w:rsidTr="007B15B0">
        <w:trPr>
          <w:trHeight w:val="922"/>
        </w:trPr>
        <w:tc>
          <w:tcPr>
            <w:tcW w:w="878" w:type="dxa"/>
          </w:tcPr>
          <w:p w14:paraId="0767185E" w14:textId="77777777" w:rsidR="0095681C" w:rsidRDefault="0095681C" w:rsidP="007B15B0">
            <w:pPr>
              <w:pStyle w:val="TableParagraph"/>
              <w:spacing w:before="94"/>
              <w:ind w:left="48" w:right="41"/>
              <w:jc w:val="center"/>
              <w:rPr>
                <w:sz w:val="24"/>
              </w:rPr>
            </w:pPr>
            <w:r>
              <w:rPr>
                <w:spacing w:val="-4"/>
                <w:w w:val="120"/>
                <w:sz w:val="24"/>
              </w:rPr>
              <w:t>REQ4</w:t>
            </w:r>
          </w:p>
        </w:tc>
        <w:tc>
          <w:tcPr>
            <w:tcW w:w="2494" w:type="dxa"/>
          </w:tcPr>
          <w:p w14:paraId="191E872C" w14:textId="77777777" w:rsidR="0095681C" w:rsidRDefault="0095681C" w:rsidP="007B15B0">
            <w:pPr>
              <w:pStyle w:val="TableParagraph"/>
              <w:spacing w:before="94"/>
              <w:rPr>
                <w:sz w:val="24"/>
              </w:rPr>
            </w:pPr>
            <w:r>
              <w:rPr>
                <w:spacing w:val="-4"/>
                <w:w w:val="110"/>
                <w:sz w:val="24"/>
              </w:rPr>
              <w:t>Type</w:t>
            </w:r>
          </w:p>
        </w:tc>
        <w:tc>
          <w:tcPr>
            <w:tcW w:w="2515" w:type="dxa"/>
          </w:tcPr>
          <w:p w14:paraId="43345F3A" w14:textId="2A6E7DB6" w:rsidR="0095681C" w:rsidRDefault="0095681C" w:rsidP="007B15B0">
            <w:pPr>
              <w:pStyle w:val="TableParagraph"/>
              <w:tabs>
                <w:tab w:val="left" w:pos="1424"/>
              </w:tabs>
              <w:spacing w:before="94"/>
              <w:rPr>
                <w:sz w:val="24"/>
              </w:rPr>
            </w:pPr>
            <w:r>
              <w:rPr>
                <w:spacing w:val="-2"/>
                <w:w w:val="105"/>
                <w:sz w:val="24"/>
              </w:rPr>
              <w:t>Document</w:t>
            </w:r>
            <w:r w:rsidR="00BE4B17">
              <w:rPr>
                <w:sz w:val="24"/>
              </w:rPr>
              <w:t xml:space="preserve"> </w:t>
            </w:r>
            <w:proofErr w:type="spellStart"/>
            <w:r>
              <w:rPr>
                <w:spacing w:val="-2"/>
                <w:w w:val="105"/>
                <w:sz w:val="24"/>
              </w:rPr>
              <w:t>classifica</w:t>
            </w:r>
            <w:proofErr w:type="spellEnd"/>
            <w:r>
              <w:rPr>
                <w:spacing w:val="-2"/>
                <w:w w:val="105"/>
                <w:sz w:val="24"/>
              </w:rPr>
              <w:t>-</w:t>
            </w:r>
          </w:p>
          <w:p w14:paraId="4B360F68" w14:textId="77777777" w:rsidR="0095681C" w:rsidRDefault="0095681C" w:rsidP="007B15B0">
            <w:pPr>
              <w:pStyle w:val="TableParagraph"/>
              <w:spacing w:before="169"/>
              <w:rPr>
                <w:sz w:val="24"/>
              </w:rPr>
            </w:pPr>
            <w:proofErr w:type="spellStart"/>
            <w:r>
              <w:rPr>
                <w:sz w:val="24"/>
              </w:rPr>
              <w:t>tion</w:t>
            </w:r>
            <w:proofErr w:type="spellEnd"/>
            <w:r>
              <w:rPr>
                <w:spacing w:val="34"/>
                <w:sz w:val="24"/>
              </w:rPr>
              <w:t xml:space="preserve"> </w:t>
            </w:r>
            <w:r>
              <w:rPr>
                <w:spacing w:val="-2"/>
                <w:sz w:val="24"/>
              </w:rPr>
              <w:t>category</w:t>
            </w:r>
          </w:p>
        </w:tc>
        <w:tc>
          <w:tcPr>
            <w:tcW w:w="3082" w:type="dxa"/>
          </w:tcPr>
          <w:p w14:paraId="73F9F2BA" w14:textId="65F6627A" w:rsidR="0095681C" w:rsidRDefault="0095681C" w:rsidP="007B15B0">
            <w:pPr>
              <w:pStyle w:val="TableParagraph"/>
              <w:spacing w:before="94"/>
              <w:ind w:left="121"/>
              <w:rPr>
                <w:sz w:val="24"/>
              </w:rPr>
            </w:pPr>
            <w:r>
              <w:rPr>
                <w:sz w:val="24"/>
              </w:rPr>
              <w:t>Auto</w:t>
            </w:r>
            <w:r w:rsidR="00BE4B17">
              <w:rPr>
                <w:sz w:val="24"/>
              </w:rPr>
              <w:t xml:space="preserve"> </w:t>
            </w:r>
            <w:r>
              <w:rPr>
                <w:sz w:val="24"/>
              </w:rPr>
              <w:t>detected</w:t>
            </w:r>
            <w:r>
              <w:rPr>
                <w:spacing w:val="42"/>
                <w:sz w:val="24"/>
              </w:rPr>
              <w:t xml:space="preserve"> </w:t>
            </w:r>
            <w:r>
              <w:rPr>
                <w:sz w:val="24"/>
              </w:rPr>
              <w:t>by</w:t>
            </w:r>
            <w:r>
              <w:rPr>
                <w:spacing w:val="42"/>
                <w:sz w:val="24"/>
              </w:rPr>
              <w:t xml:space="preserve"> </w:t>
            </w:r>
            <w:r>
              <w:rPr>
                <w:spacing w:val="-5"/>
                <w:sz w:val="24"/>
              </w:rPr>
              <w:t>NLP</w:t>
            </w:r>
          </w:p>
        </w:tc>
      </w:tr>
      <w:tr w:rsidR="0095681C" w14:paraId="136F52E7" w14:textId="77777777" w:rsidTr="007B15B0">
        <w:trPr>
          <w:trHeight w:val="922"/>
        </w:trPr>
        <w:tc>
          <w:tcPr>
            <w:tcW w:w="878" w:type="dxa"/>
          </w:tcPr>
          <w:p w14:paraId="2E1ACD48" w14:textId="77777777" w:rsidR="0095681C" w:rsidRDefault="0095681C" w:rsidP="007B15B0">
            <w:pPr>
              <w:pStyle w:val="TableParagraph"/>
              <w:spacing w:before="94"/>
              <w:ind w:left="48" w:right="41"/>
              <w:jc w:val="center"/>
              <w:rPr>
                <w:sz w:val="24"/>
              </w:rPr>
            </w:pPr>
            <w:r>
              <w:rPr>
                <w:spacing w:val="-4"/>
                <w:w w:val="120"/>
                <w:sz w:val="24"/>
              </w:rPr>
              <w:t>REQ4</w:t>
            </w:r>
          </w:p>
        </w:tc>
        <w:tc>
          <w:tcPr>
            <w:tcW w:w="2494" w:type="dxa"/>
          </w:tcPr>
          <w:p w14:paraId="55421C2C" w14:textId="77777777" w:rsidR="0095681C" w:rsidRDefault="0095681C" w:rsidP="007B15B0">
            <w:pPr>
              <w:pStyle w:val="TableParagraph"/>
              <w:spacing w:before="94"/>
              <w:rPr>
                <w:sz w:val="24"/>
              </w:rPr>
            </w:pPr>
            <w:r>
              <w:rPr>
                <w:w w:val="105"/>
                <w:sz w:val="24"/>
              </w:rPr>
              <w:t>Upload</w:t>
            </w:r>
            <w:r>
              <w:rPr>
                <w:spacing w:val="13"/>
                <w:w w:val="105"/>
                <w:sz w:val="24"/>
              </w:rPr>
              <w:t xml:space="preserve"> </w:t>
            </w:r>
            <w:r>
              <w:rPr>
                <w:spacing w:val="-4"/>
                <w:w w:val="105"/>
                <w:sz w:val="24"/>
              </w:rPr>
              <w:t>Date</w:t>
            </w:r>
          </w:p>
        </w:tc>
        <w:tc>
          <w:tcPr>
            <w:tcW w:w="2515" w:type="dxa"/>
          </w:tcPr>
          <w:p w14:paraId="643F95BB" w14:textId="77777777" w:rsidR="0095681C" w:rsidRDefault="0095681C" w:rsidP="007B15B0">
            <w:pPr>
              <w:pStyle w:val="TableParagraph"/>
              <w:tabs>
                <w:tab w:val="left" w:pos="814"/>
                <w:tab w:val="left" w:pos="2017"/>
              </w:tabs>
              <w:spacing w:before="94"/>
              <w:rPr>
                <w:sz w:val="24"/>
              </w:rPr>
            </w:pPr>
            <w:r>
              <w:rPr>
                <w:spacing w:val="-4"/>
                <w:sz w:val="24"/>
              </w:rPr>
              <w:t>Date</w:t>
            </w:r>
            <w:r>
              <w:rPr>
                <w:sz w:val="24"/>
              </w:rPr>
              <w:tab/>
            </w:r>
            <w:r>
              <w:rPr>
                <w:spacing w:val="-2"/>
                <w:sz w:val="24"/>
              </w:rPr>
              <w:t>document</w:t>
            </w:r>
            <w:r>
              <w:rPr>
                <w:sz w:val="24"/>
              </w:rPr>
              <w:tab/>
            </w:r>
            <w:r>
              <w:rPr>
                <w:spacing w:val="-5"/>
                <w:sz w:val="24"/>
              </w:rPr>
              <w:t>was</w:t>
            </w:r>
          </w:p>
          <w:p w14:paraId="7660074A" w14:textId="77777777" w:rsidR="0095681C" w:rsidRDefault="0095681C" w:rsidP="007B15B0">
            <w:pPr>
              <w:pStyle w:val="TableParagraph"/>
              <w:spacing w:before="169"/>
              <w:rPr>
                <w:sz w:val="24"/>
              </w:rPr>
            </w:pPr>
            <w:r>
              <w:rPr>
                <w:spacing w:val="-2"/>
                <w:sz w:val="24"/>
              </w:rPr>
              <w:t>uploaded</w:t>
            </w:r>
          </w:p>
        </w:tc>
        <w:tc>
          <w:tcPr>
            <w:tcW w:w="3082" w:type="dxa"/>
          </w:tcPr>
          <w:p w14:paraId="5D049259" w14:textId="77777777" w:rsidR="0095681C" w:rsidRDefault="0095681C" w:rsidP="007B15B0">
            <w:pPr>
              <w:pStyle w:val="TableParagraph"/>
              <w:spacing w:before="94"/>
              <w:ind w:left="121"/>
              <w:rPr>
                <w:sz w:val="24"/>
              </w:rPr>
            </w:pPr>
            <w:r>
              <w:rPr>
                <w:sz w:val="24"/>
              </w:rPr>
              <w:t>System-stamped;</w:t>
            </w:r>
            <w:r>
              <w:rPr>
                <w:spacing w:val="68"/>
                <w:sz w:val="24"/>
              </w:rPr>
              <w:t xml:space="preserve"> </w:t>
            </w:r>
            <w:r>
              <w:rPr>
                <w:sz w:val="24"/>
              </w:rPr>
              <w:t>read-</w:t>
            </w:r>
            <w:r>
              <w:rPr>
                <w:spacing w:val="-4"/>
                <w:sz w:val="24"/>
              </w:rPr>
              <w:t>only</w:t>
            </w:r>
          </w:p>
        </w:tc>
      </w:tr>
      <w:tr w:rsidR="0095681C" w14:paraId="29386FA4" w14:textId="77777777" w:rsidTr="007B15B0">
        <w:trPr>
          <w:trHeight w:val="922"/>
        </w:trPr>
        <w:tc>
          <w:tcPr>
            <w:tcW w:w="878" w:type="dxa"/>
          </w:tcPr>
          <w:p w14:paraId="30CC10FB" w14:textId="77777777" w:rsidR="0095681C" w:rsidRDefault="0095681C" w:rsidP="007B15B0">
            <w:pPr>
              <w:pStyle w:val="TableParagraph"/>
              <w:spacing w:before="94"/>
              <w:ind w:left="48" w:right="41"/>
              <w:jc w:val="center"/>
              <w:rPr>
                <w:sz w:val="24"/>
              </w:rPr>
            </w:pPr>
            <w:r>
              <w:rPr>
                <w:spacing w:val="-4"/>
                <w:w w:val="120"/>
                <w:sz w:val="24"/>
              </w:rPr>
              <w:t>REQ4</w:t>
            </w:r>
          </w:p>
        </w:tc>
        <w:tc>
          <w:tcPr>
            <w:tcW w:w="2494" w:type="dxa"/>
          </w:tcPr>
          <w:p w14:paraId="1FB43558" w14:textId="77777777" w:rsidR="0095681C" w:rsidRDefault="0095681C" w:rsidP="007B15B0">
            <w:pPr>
              <w:pStyle w:val="TableParagraph"/>
              <w:spacing w:before="94"/>
              <w:rPr>
                <w:sz w:val="24"/>
              </w:rPr>
            </w:pPr>
            <w:r>
              <w:rPr>
                <w:w w:val="105"/>
                <w:sz w:val="24"/>
              </w:rPr>
              <w:t>Status</w:t>
            </w:r>
            <w:r>
              <w:rPr>
                <w:spacing w:val="32"/>
                <w:w w:val="105"/>
                <w:sz w:val="24"/>
              </w:rPr>
              <w:t xml:space="preserve"> </w:t>
            </w:r>
            <w:r>
              <w:rPr>
                <w:spacing w:val="-2"/>
                <w:w w:val="105"/>
                <w:sz w:val="24"/>
              </w:rPr>
              <w:t>(Document)</w:t>
            </w:r>
          </w:p>
        </w:tc>
        <w:tc>
          <w:tcPr>
            <w:tcW w:w="2515" w:type="dxa"/>
          </w:tcPr>
          <w:p w14:paraId="5F6F215F" w14:textId="77777777" w:rsidR="0095681C" w:rsidRDefault="0095681C" w:rsidP="007B15B0">
            <w:pPr>
              <w:pStyle w:val="TableParagraph"/>
              <w:tabs>
                <w:tab w:val="left" w:pos="1453"/>
                <w:tab w:val="left" w:pos="2201"/>
              </w:tabs>
              <w:spacing w:before="94"/>
              <w:rPr>
                <w:sz w:val="24"/>
              </w:rPr>
            </w:pPr>
            <w:r>
              <w:rPr>
                <w:spacing w:val="-2"/>
                <w:sz w:val="24"/>
              </w:rPr>
              <w:t>Processing</w:t>
            </w:r>
            <w:r>
              <w:rPr>
                <w:sz w:val="24"/>
              </w:rPr>
              <w:tab/>
            </w:r>
            <w:r>
              <w:rPr>
                <w:spacing w:val="-2"/>
                <w:sz w:val="24"/>
              </w:rPr>
              <w:t>state</w:t>
            </w:r>
            <w:r>
              <w:rPr>
                <w:sz w:val="24"/>
              </w:rPr>
              <w:tab/>
            </w:r>
            <w:r>
              <w:rPr>
                <w:spacing w:val="-5"/>
                <w:sz w:val="24"/>
              </w:rPr>
              <w:t>of</w:t>
            </w:r>
          </w:p>
          <w:p w14:paraId="45602063" w14:textId="77777777" w:rsidR="0095681C" w:rsidRDefault="0095681C" w:rsidP="007B15B0">
            <w:pPr>
              <w:pStyle w:val="TableParagraph"/>
              <w:spacing w:before="169"/>
              <w:rPr>
                <w:sz w:val="24"/>
              </w:rPr>
            </w:pPr>
            <w:r>
              <w:rPr>
                <w:spacing w:val="-2"/>
                <w:sz w:val="24"/>
              </w:rPr>
              <w:t>document</w:t>
            </w:r>
          </w:p>
        </w:tc>
        <w:tc>
          <w:tcPr>
            <w:tcW w:w="3082" w:type="dxa"/>
          </w:tcPr>
          <w:p w14:paraId="13C75EDE" w14:textId="77777777" w:rsidR="0095681C" w:rsidRDefault="0095681C" w:rsidP="007B15B0">
            <w:pPr>
              <w:pStyle w:val="TableParagraph"/>
              <w:spacing w:before="94"/>
              <w:ind w:left="121"/>
              <w:rPr>
                <w:sz w:val="24"/>
              </w:rPr>
            </w:pPr>
            <w:r>
              <w:rPr>
                <w:w w:val="110"/>
                <w:sz w:val="24"/>
              </w:rPr>
              <w:t>Pending</w:t>
            </w:r>
            <w:r>
              <w:rPr>
                <w:spacing w:val="1"/>
                <w:w w:val="110"/>
                <w:sz w:val="24"/>
              </w:rPr>
              <w:t xml:space="preserve"> </w:t>
            </w:r>
            <w:r>
              <w:rPr>
                <w:w w:val="110"/>
                <w:sz w:val="24"/>
              </w:rPr>
              <w:t>/</w:t>
            </w:r>
            <w:r>
              <w:rPr>
                <w:spacing w:val="2"/>
                <w:w w:val="110"/>
                <w:sz w:val="24"/>
              </w:rPr>
              <w:t xml:space="preserve"> </w:t>
            </w:r>
            <w:r>
              <w:rPr>
                <w:w w:val="110"/>
                <w:sz w:val="24"/>
              </w:rPr>
              <w:t>Processing</w:t>
            </w:r>
            <w:r>
              <w:rPr>
                <w:spacing w:val="2"/>
                <w:w w:val="110"/>
                <w:sz w:val="24"/>
              </w:rPr>
              <w:t xml:space="preserve"> </w:t>
            </w:r>
            <w:r>
              <w:rPr>
                <w:w w:val="110"/>
                <w:sz w:val="24"/>
              </w:rPr>
              <w:t>/</w:t>
            </w:r>
            <w:r>
              <w:rPr>
                <w:spacing w:val="2"/>
                <w:w w:val="110"/>
                <w:sz w:val="24"/>
              </w:rPr>
              <w:t xml:space="preserve"> </w:t>
            </w:r>
            <w:r>
              <w:rPr>
                <w:spacing w:val="-5"/>
                <w:w w:val="110"/>
                <w:sz w:val="24"/>
              </w:rPr>
              <w:t>Ex-</w:t>
            </w:r>
          </w:p>
          <w:p w14:paraId="628F2983" w14:textId="77777777" w:rsidR="0095681C" w:rsidRDefault="0095681C" w:rsidP="007B15B0">
            <w:pPr>
              <w:pStyle w:val="TableParagraph"/>
              <w:spacing w:before="169"/>
              <w:ind w:left="121"/>
              <w:rPr>
                <w:sz w:val="24"/>
              </w:rPr>
            </w:pPr>
            <w:proofErr w:type="spellStart"/>
            <w:r>
              <w:rPr>
                <w:spacing w:val="-2"/>
                <w:sz w:val="24"/>
              </w:rPr>
              <w:t>tracted</w:t>
            </w:r>
            <w:proofErr w:type="spellEnd"/>
          </w:p>
        </w:tc>
      </w:tr>
      <w:tr w:rsidR="0095681C" w14:paraId="584CFB99" w14:textId="77777777" w:rsidTr="007B15B0">
        <w:trPr>
          <w:trHeight w:val="922"/>
        </w:trPr>
        <w:tc>
          <w:tcPr>
            <w:tcW w:w="878" w:type="dxa"/>
          </w:tcPr>
          <w:p w14:paraId="751FB360" w14:textId="77777777" w:rsidR="0095681C" w:rsidRDefault="0095681C" w:rsidP="007B15B0">
            <w:pPr>
              <w:pStyle w:val="TableParagraph"/>
              <w:spacing w:before="94"/>
              <w:ind w:left="48" w:right="41"/>
              <w:jc w:val="center"/>
              <w:rPr>
                <w:sz w:val="24"/>
              </w:rPr>
            </w:pPr>
            <w:r>
              <w:rPr>
                <w:spacing w:val="-4"/>
                <w:w w:val="120"/>
                <w:sz w:val="24"/>
              </w:rPr>
              <w:t>REQ4</w:t>
            </w:r>
          </w:p>
        </w:tc>
        <w:tc>
          <w:tcPr>
            <w:tcW w:w="2494" w:type="dxa"/>
          </w:tcPr>
          <w:p w14:paraId="5C31710B" w14:textId="77777777" w:rsidR="0095681C" w:rsidRDefault="0095681C" w:rsidP="007B15B0">
            <w:pPr>
              <w:pStyle w:val="TableParagraph"/>
              <w:spacing w:before="94"/>
              <w:rPr>
                <w:sz w:val="24"/>
              </w:rPr>
            </w:pPr>
            <w:r>
              <w:rPr>
                <w:w w:val="110"/>
                <w:sz w:val="24"/>
              </w:rPr>
              <w:t>Action</w:t>
            </w:r>
            <w:r>
              <w:rPr>
                <w:spacing w:val="5"/>
                <w:w w:val="110"/>
                <w:sz w:val="24"/>
              </w:rPr>
              <w:t xml:space="preserve"> </w:t>
            </w:r>
            <w:r>
              <w:rPr>
                <w:w w:val="110"/>
                <w:sz w:val="24"/>
              </w:rPr>
              <w:t>(View</w:t>
            </w:r>
            <w:r>
              <w:rPr>
                <w:spacing w:val="6"/>
                <w:w w:val="110"/>
                <w:sz w:val="24"/>
              </w:rPr>
              <w:t xml:space="preserve"> </w:t>
            </w:r>
            <w:r>
              <w:rPr>
                <w:spacing w:val="-2"/>
                <w:w w:val="110"/>
                <w:sz w:val="24"/>
              </w:rPr>
              <w:t>Data)</w:t>
            </w:r>
          </w:p>
        </w:tc>
        <w:tc>
          <w:tcPr>
            <w:tcW w:w="2515" w:type="dxa"/>
          </w:tcPr>
          <w:p w14:paraId="6FCAA6E8" w14:textId="77777777" w:rsidR="0095681C" w:rsidRDefault="0095681C" w:rsidP="007B15B0">
            <w:pPr>
              <w:pStyle w:val="TableParagraph"/>
              <w:spacing w:before="94"/>
              <w:rPr>
                <w:sz w:val="24"/>
              </w:rPr>
            </w:pPr>
            <w:r>
              <w:rPr>
                <w:w w:val="105"/>
                <w:sz w:val="24"/>
              </w:rPr>
              <w:t>View</w:t>
            </w:r>
            <w:r>
              <w:rPr>
                <w:spacing w:val="36"/>
                <w:w w:val="105"/>
                <w:sz w:val="24"/>
              </w:rPr>
              <w:t xml:space="preserve"> </w:t>
            </w:r>
            <w:r>
              <w:rPr>
                <w:w w:val="105"/>
                <w:sz w:val="24"/>
              </w:rPr>
              <w:t>extracted</w:t>
            </w:r>
            <w:r>
              <w:rPr>
                <w:spacing w:val="37"/>
                <w:w w:val="105"/>
                <w:sz w:val="24"/>
              </w:rPr>
              <w:t xml:space="preserve"> </w:t>
            </w:r>
            <w:proofErr w:type="spellStart"/>
            <w:r>
              <w:rPr>
                <w:spacing w:val="-2"/>
                <w:w w:val="105"/>
                <w:sz w:val="24"/>
              </w:rPr>
              <w:t>struc</w:t>
            </w:r>
            <w:proofErr w:type="spellEnd"/>
            <w:r>
              <w:rPr>
                <w:spacing w:val="-2"/>
                <w:w w:val="105"/>
                <w:sz w:val="24"/>
              </w:rPr>
              <w:t>-</w:t>
            </w:r>
          </w:p>
          <w:p w14:paraId="4C721269" w14:textId="77777777" w:rsidR="0095681C" w:rsidRDefault="0095681C" w:rsidP="007B15B0">
            <w:pPr>
              <w:pStyle w:val="TableParagraph"/>
              <w:spacing w:before="169"/>
              <w:rPr>
                <w:sz w:val="24"/>
              </w:rPr>
            </w:pPr>
            <w:proofErr w:type="spellStart"/>
            <w:r>
              <w:rPr>
                <w:w w:val="105"/>
                <w:sz w:val="24"/>
              </w:rPr>
              <w:t>tured</w:t>
            </w:r>
            <w:proofErr w:type="spellEnd"/>
            <w:r>
              <w:rPr>
                <w:spacing w:val="-2"/>
                <w:w w:val="105"/>
                <w:sz w:val="24"/>
              </w:rPr>
              <w:t xml:space="preserve"> </w:t>
            </w:r>
            <w:r>
              <w:rPr>
                <w:spacing w:val="-4"/>
                <w:w w:val="105"/>
                <w:sz w:val="24"/>
              </w:rPr>
              <w:t>data</w:t>
            </w:r>
          </w:p>
        </w:tc>
        <w:tc>
          <w:tcPr>
            <w:tcW w:w="3082" w:type="dxa"/>
          </w:tcPr>
          <w:p w14:paraId="4F3910FF" w14:textId="77777777" w:rsidR="0095681C" w:rsidRDefault="0095681C" w:rsidP="007B15B0">
            <w:pPr>
              <w:pStyle w:val="TableParagraph"/>
              <w:spacing w:before="94"/>
              <w:ind w:left="121"/>
              <w:rPr>
                <w:sz w:val="24"/>
              </w:rPr>
            </w:pPr>
            <w:r>
              <w:rPr>
                <w:w w:val="115"/>
                <w:sz w:val="24"/>
              </w:rPr>
              <w:t>Enabled</w:t>
            </w:r>
            <w:r>
              <w:rPr>
                <w:spacing w:val="40"/>
                <w:w w:val="115"/>
                <w:sz w:val="24"/>
              </w:rPr>
              <w:t xml:space="preserve"> </w:t>
            </w:r>
            <w:r>
              <w:rPr>
                <w:w w:val="115"/>
                <w:sz w:val="24"/>
              </w:rPr>
              <w:t>only</w:t>
            </w:r>
            <w:r>
              <w:rPr>
                <w:spacing w:val="41"/>
                <w:w w:val="115"/>
                <w:sz w:val="24"/>
              </w:rPr>
              <w:t xml:space="preserve"> </w:t>
            </w:r>
            <w:r>
              <w:rPr>
                <w:w w:val="115"/>
                <w:sz w:val="24"/>
              </w:rPr>
              <w:t>if</w:t>
            </w:r>
            <w:r>
              <w:rPr>
                <w:spacing w:val="41"/>
                <w:w w:val="115"/>
                <w:sz w:val="24"/>
              </w:rPr>
              <w:t xml:space="preserve"> </w:t>
            </w:r>
            <w:r>
              <w:rPr>
                <w:w w:val="115"/>
                <w:sz w:val="24"/>
              </w:rPr>
              <w:t>Status</w:t>
            </w:r>
            <w:r>
              <w:rPr>
                <w:spacing w:val="35"/>
                <w:w w:val="125"/>
                <w:sz w:val="24"/>
              </w:rPr>
              <w:t xml:space="preserve"> </w:t>
            </w:r>
            <w:r>
              <w:rPr>
                <w:spacing w:val="-10"/>
                <w:w w:val="125"/>
                <w:sz w:val="24"/>
              </w:rPr>
              <w:t>=</w:t>
            </w:r>
          </w:p>
          <w:p w14:paraId="5B4DF215" w14:textId="77777777" w:rsidR="0095681C" w:rsidRDefault="0095681C" w:rsidP="007B15B0">
            <w:pPr>
              <w:pStyle w:val="TableParagraph"/>
              <w:spacing w:before="169"/>
              <w:ind w:left="121"/>
              <w:rPr>
                <w:sz w:val="24"/>
              </w:rPr>
            </w:pPr>
            <w:r>
              <w:rPr>
                <w:spacing w:val="-2"/>
                <w:w w:val="110"/>
                <w:sz w:val="24"/>
              </w:rPr>
              <w:t>Extracted</w:t>
            </w:r>
          </w:p>
        </w:tc>
      </w:tr>
      <w:tr w:rsidR="0095681C" w14:paraId="3D1CD3A4" w14:textId="77777777" w:rsidTr="007B15B0">
        <w:trPr>
          <w:trHeight w:val="922"/>
        </w:trPr>
        <w:tc>
          <w:tcPr>
            <w:tcW w:w="878" w:type="dxa"/>
          </w:tcPr>
          <w:p w14:paraId="1C5D12F9" w14:textId="77777777" w:rsidR="0095681C" w:rsidRDefault="0095681C" w:rsidP="007B15B0">
            <w:pPr>
              <w:pStyle w:val="TableParagraph"/>
              <w:spacing w:before="94"/>
              <w:ind w:left="48" w:right="41"/>
              <w:jc w:val="center"/>
              <w:rPr>
                <w:sz w:val="24"/>
              </w:rPr>
            </w:pPr>
            <w:r>
              <w:rPr>
                <w:spacing w:val="-4"/>
                <w:w w:val="120"/>
                <w:sz w:val="24"/>
              </w:rPr>
              <w:t>REQ4</w:t>
            </w:r>
          </w:p>
        </w:tc>
        <w:tc>
          <w:tcPr>
            <w:tcW w:w="2494" w:type="dxa"/>
          </w:tcPr>
          <w:p w14:paraId="39AD8DA2" w14:textId="77777777" w:rsidR="0095681C" w:rsidRDefault="0095681C" w:rsidP="007B15B0">
            <w:pPr>
              <w:pStyle w:val="TableParagraph"/>
              <w:spacing w:before="94"/>
              <w:rPr>
                <w:sz w:val="24"/>
              </w:rPr>
            </w:pPr>
            <w:r>
              <w:rPr>
                <w:w w:val="105"/>
                <w:sz w:val="24"/>
              </w:rPr>
              <w:t>Action</w:t>
            </w:r>
            <w:r>
              <w:rPr>
                <w:spacing w:val="39"/>
                <w:w w:val="105"/>
                <w:sz w:val="24"/>
              </w:rPr>
              <w:t xml:space="preserve"> </w:t>
            </w:r>
            <w:r>
              <w:rPr>
                <w:spacing w:val="-2"/>
                <w:w w:val="105"/>
                <w:sz w:val="24"/>
              </w:rPr>
              <w:t>(Process)</w:t>
            </w:r>
          </w:p>
        </w:tc>
        <w:tc>
          <w:tcPr>
            <w:tcW w:w="2515" w:type="dxa"/>
          </w:tcPr>
          <w:p w14:paraId="521F5C03" w14:textId="77777777" w:rsidR="0095681C" w:rsidRDefault="0095681C" w:rsidP="007B15B0">
            <w:pPr>
              <w:pStyle w:val="TableParagraph"/>
              <w:tabs>
                <w:tab w:val="left" w:pos="1355"/>
              </w:tabs>
              <w:spacing w:before="94"/>
              <w:rPr>
                <w:sz w:val="24"/>
              </w:rPr>
            </w:pPr>
            <w:r>
              <w:rPr>
                <w:spacing w:val="-2"/>
                <w:w w:val="105"/>
                <w:sz w:val="24"/>
              </w:rPr>
              <w:t>Trigger</w:t>
            </w:r>
            <w:r>
              <w:rPr>
                <w:sz w:val="24"/>
              </w:rPr>
              <w:tab/>
            </w:r>
            <w:r>
              <w:rPr>
                <w:spacing w:val="-2"/>
                <w:w w:val="105"/>
                <w:sz w:val="24"/>
              </w:rPr>
              <w:t>extraction</w:t>
            </w:r>
          </w:p>
          <w:p w14:paraId="1819C8F7" w14:textId="77777777" w:rsidR="0095681C" w:rsidRDefault="0095681C" w:rsidP="007B15B0">
            <w:pPr>
              <w:pStyle w:val="TableParagraph"/>
              <w:spacing w:before="169"/>
              <w:rPr>
                <w:sz w:val="24"/>
              </w:rPr>
            </w:pPr>
            <w:r>
              <w:rPr>
                <w:spacing w:val="-2"/>
                <w:sz w:val="24"/>
              </w:rPr>
              <w:t>pipeline</w:t>
            </w:r>
          </w:p>
        </w:tc>
        <w:tc>
          <w:tcPr>
            <w:tcW w:w="3082" w:type="dxa"/>
          </w:tcPr>
          <w:p w14:paraId="303F7875" w14:textId="77777777" w:rsidR="0095681C" w:rsidRDefault="0095681C" w:rsidP="007B15B0">
            <w:pPr>
              <w:pStyle w:val="TableParagraph"/>
              <w:spacing w:before="94"/>
              <w:ind w:left="121"/>
              <w:rPr>
                <w:sz w:val="24"/>
              </w:rPr>
            </w:pPr>
            <w:r>
              <w:rPr>
                <w:w w:val="115"/>
                <w:sz w:val="24"/>
              </w:rPr>
              <w:t>Enabled</w:t>
            </w:r>
            <w:r>
              <w:rPr>
                <w:spacing w:val="40"/>
                <w:w w:val="115"/>
                <w:sz w:val="24"/>
              </w:rPr>
              <w:t xml:space="preserve"> </w:t>
            </w:r>
            <w:r>
              <w:rPr>
                <w:w w:val="115"/>
                <w:sz w:val="24"/>
              </w:rPr>
              <w:t>only</w:t>
            </w:r>
            <w:r>
              <w:rPr>
                <w:spacing w:val="41"/>
                <w:w w:val="115"/>
                <w:sz w:val="24"/>
              </w:rPr>
              <w:t xml:space="preserve"> </w:t>
            </w:r>
            <w:r>
              <w:rPr>
                <w:w w:val="115"/>
                <w:sz w:val="24"/>
              </w:rPr>
              <w:t>if</w:t>
            </w:r>
            <w:r>
              <w:rPr>
                <w:spacing w:val="41"/>
                <w:w w:val="115"/>
                <w:sz w:val="24"/>
              </w:rPr>
              <w:t xml:space="preserve"> </w:t>
            </w:r>
            <w:r>
              <w:rPr>
                <w:w w:val="115"/>
                <w:sz w:val="24"/>
              </w:rPr>
              <w:t>Status</w:t>
            </w:r>
            <w:r>
              <w:rPr>
                <w:spacing w:val="35"/>
                <w:w w:val="125"/>
                <w:sz w:val="24"/>
              </w:rPr>
              <w:t xml:space="preserve"> </w:t>
            </w:r>
            <w:r>
              <w:rPr>
                <w:spacing w:val="-10"/>
                <w:w w:val="125"/>
                <w:sz w:val="24"/>
              </w:rPr>
              <w:t>=</w:t>
            </w:r>
          </w:p>
          <w:p w14:paraId="0DFCFA59" w14:textId="77777777" w:rsidR="0095681C" w:rsidRDefault="0095681C" w:rsidP="007B15B0">
            <w:pPr>
              <w:pStyle w:val="TableParagraph"/>
              <w:spacing w:before="169"/>
              <w:ind w:left="121"/>
              <w:rPr>
                <w:sz w:val="24"/>
              </w:rPr>
            </w:pPr>
            <w:r>
              <w:rPr>
                <w:spacing w:val="-2"/>
                <w:w w:val="105"/>
                <w:sz w:val="24"/>
              </w:rPr>
              <w:t>Pending</w:t>
            </w:r>
          </w:p>
        </w:tc>
      </w:tr>
      <w:tr w:rsidR="0095681C" w14:paraId="54F1DEA0" w14:textId="77777777" w:rsidTr="007B15B0">
        <w:trPr>
          <w:trHeight w:val="922"/>
        </w:trPr>
        <w:tc>
          <w:tcPr>
            <w:tcW w:w="878" w:type="dxa"/>
          </w:tcPr>
          <w:p w14:paraId="15F013F8" w14:textId="77777777" w:rsidR="0095681C" w:rsidRDefault="0095681C" w:rsidP="007B15B0">
            <w:pPr>
              <w:pStyle w:val="TableParagraph"/>
              <w:spacing w:before="94"/>
              <w:ind w:left="48" w:right="41"/>
              <w:jc w:val="center"/>
              <w:rPr>
                <w:sz w:val="24"/>
              </w:rPr>
            </w:pPr>
            <w:r>
              <w:rPr>
                <w:spacing w:val="-4"/>
                <w:w w:val="120"/>
                <w:sz w:val="24"/>
              </w:rPr>
              <w:t>REQ4</w:t>
            </w:r>
          </w:p>
        </w:tc>
        <w:tc>
          <w:tcPr>
            <w:tcW w:w="2494" w:type="dxa"/>
          </w:tcPr>
          <w:p w14:paraId="363ADF52" w14:textId="77777777" w:rsidR="0095681C" w:rsidRDefault="0095681C" w:rsidP="007B15B0">
            <w:pPr>
              <w:pStyle w:val="TableParagraph"/>
              <w:spacing w:before="94"/>
              <w:rPr>
                <w:sz w:val="24"/>
              </w:rPr>
            </w:pPr>
            <w:r>
              <w:rPr>
                <w:w w:val="105"/>
                <w:sz w:val="24"/>
              </w:rPr>
              <w:t>Total</w:t>
            </w:r>
            <w:r>
              <w:rPr>
                <w:spacing w:val="39"/>
                <w:w w:val="105"/>
                <w:sz w:val="24"/>
              </w:rPr>
              <w:t xml:space="preserve"> </w:t>
            </w:r>
            <w:r>
              <w:rPr>
                <w:spacing w:val="-2"/>
                <w:w w:val="105"/>
                <w:sz w:val="24"/>
              </w:rPr>
              <w:t>Documents</w:t>
            </w:r>
          </w:p>
        </w:tc>
        <w:tc>
          <w:tcPr>
            <w:tcW w:w="2515" w:type="dxa"/>
          </w:tcPr>
          <w:p w14:paraId="0B96188C" w14:textId="77777777" w:rsidR="0095681C" w:rsidRDefault="0095681C" w:rsidP="007B15B0">
            <w:pPr>
              <w:pStyle w:val="TableParagraph"/>
              <w:tabs>
                <w:tab w:val="left" w:pos="881"/>
                <w:tab w:val="left" w:pos="2195"/>
              </w:tabs>
              <w:spacing w:before="94"/>
              <w:rPr>
                <w:sz w:val="24"/>
              </w:rPr>
            </w:pPr>
            <w:r>
              <w:rPr>
                <w:spacing w:val="-2"/>
                <w:w w:val="105"/>
                <w:sz w:val="24"/>
              </w:rPr>
              <w:t>Total</w:t>
            </w:r>
            <w:r>
              <w:rPr>
                <w:sz w:val="24"/>
              </w:rPr>
              <w:tab/>
            </w:r>
            <w:r>
              <w:rPr>
                <w:spacing w:val="-2"/>
                <w:w w:val="105"/>
                <w:sz w:val="24"/>
              </w:rPr>
              <w:t>documents</w:t>
            </w:r>
            <w:r>
              <w:rPr>
                <w:sz w:val="24"/>
              </w:rPr>
              <w:tab/>
            </w:r>
            <w:r>
              <w:rPr>
                <w:spacing w:val="-5"/>
                <w:w w:val="105"/>
                <w:sz w:val="24"/>
              </w:rPr>
              <w:t>in</w:t>
            </w:r>
          </w:p>
          <w:p w14:paraId="1838587A" w14:textId="77777777" w:rsidR="0095681C" w:rsidRDefault="0095681C" w:rsidP="007B15B0">
            <w:pPr>
              <w:pStyle w:val="TableParagraph"/>
              <w:spacing w:before="169"/>
              <w:rPr>
                <w:sz w:val="24"/>
              </w:rPr>
            </w:pPr>
            <w:r>
              <w:rPr>
                <w:spacing w:val="-2"/>
                <w:sz w:val="24"/>
              </w:rPr>
              <w:t>system</w:t>
            </w:r>
          </w:p>
        </w:tc>
        <w:tc>
          <w:tcPr>
            <w:tcW w:w="3082" w:type="dxa"/>
          </w:tcPr>
          <w:p w14:paraId="44A6FAD7" w14:textId="77777777" w:rsidR="0095681C" w:rsidRDefault="0095681C" w:rsidP="007B15B0">
            <w:pPr>
              <w:pStyle w:val="TableParagraph"/>
              <w:spacing w:before="94"/>
              <w:ind w:left="121"/>
              <w:rPr>
                <w:sz w:val="24"/>
              </w:rPr>
            </w:pPr>
            <w:r>
              <w:rPr>
                <w:sz w:val="24"/>
              </w:rPr>
              <w:t>Auto-incremented</w:t>
            </w:r>
            <w:r>
              <w:rPr>
                <w:spacing w:val="56"/>
                <w:sz w:val="24"/>
              </w:rPr>
              <w:t xml:space="preserve"> </w:t>
            </w:r>
            <w:r>
              <w:rPr>
                <w:spacing w:val="-5"/>
                <w:sz w:val="24"/>
              </w:rPr>
              <w:t>KPI</w:t>
            </w:r>
          </w:p>
        </w:tc>
      </w:tr>
      <w:tr w:rsidR="0095681C" w14:paraId="229F9FEA" w14:textId="77777777" w:rsidTr="007B15B0">
        <w:trPr>
          <w:trHeight w:val="922"/>
        </w:trPr>
        <w:tc>
          <w:tcPr>
            <w:tcW w:w="878" w:type="dxa"/>
          </w:tcPr>
          <w:p w14:paraId="5DF675C4" w14:textId="77777777" w:rsidR="0095681C" w:rsidRDefault="0095681C" w:rsidP="007B15B0">
            <w:pPr>
              <w:pStyle w:val="TableParagraph"/>
              <w:spacing w:before="94"/>
              <w:ind w:left="48" w:right="41"/>
              <w:jc w:val="center"/>
              <w:rPr>
                <w:sz w:val="24"/>
              </w:rPr>
            </w:pPr>
            <w:r>
              <w:rPr>
                <w:spacing w:val="-4"/>
                <w:w w:val="120"/>
                <w:sz w:val="24"/>
              </w:rPr>
              <w:t>REQ4</w:t>
            </w:r>
          </w:p>
        </w:tc>
        <w:tc>
          <w:tcPr>
            <w:tcW w:w="2494" w:type="dxa"/>
          </w:tcPr>
          <w:p w14:paraId="5310D1A5" w14:textId="77777777" w:rsidR="0095681C" w:rsidRDefault="0095681C" w:rsidP="007B15B0">
            <w:pPr>
              <w:pStyle w:val="TableParagraph"/>
              <w:spacing w:before="94"/>
              <w:rPr>
                <w:sz w:val="24"/>
              </w:rPr>
            </w:pPr>
            <w:r>
              <w:rPr>
                <w:spacing w:val="-2"/>
                <w:sz w:val="24"/>
              </w:rPr>
              <w:t>Processed</w:t>
            </w:r>
          </w:p>
        </w:tc>
        <w:tc>
          <w:tcPr>
            <w:tcW w:w="2515" w:type="dxa"/>
          </w:tcPr>
          <w:p w14:paraId="474780EE" w14:textId="77777777" w:rsidR="0095681C" w:rsidRDefault="0095681C" w:rsidP="007B15B0">
            <w:pPr>
              <w:pStyle w:val="TableParagraph"/>
              <w:spacing w:before="94"/>
              <w:rPr>
                <w:sz w:val="24"/>
              </w:rPr>
            </w:pPr>
            <w:r>
              <w:rPr>
                <w:sz w:val="24"/>
              </w:rPr>
              <w:t>Successfully</w:t>
            </w:r>
            <w:r>
              <w:rPr>
                <w:spacing w:val="63"/>
                <w:sz w:val="24"/>
              </w:rPr>
              <w:t xml:space="preserve"> </w:t>
            </w:r>
            <w:r>
              <w:rPr>
                <w:spacing w:val="-2"/>
                <w:sz w:val="24"/>
              </w:rPr>
              <w:t>processed</w:t>
            </w:r>
          </w:p>
          <w:p w14:paraId="1D2A0A12" w14:textId="77777777" w:rsidR="0095681C" w:rsidRDefault="0095681C" w:rsidP="007B15B0">
            <w:pPr>
              <w:pStyle w:val="TableParagraph"/>
              <w:spacing w:before="169"/>
              <w:rPr>
                <w:sz w:val="24"/>
              </w:rPr>
            </w:pPr>
            <w:r>
              <w:rPr>
                <w:spacing w:val="-2"/>
                <w:sz w:val="24"/>
              </w:rPr>
              <w:t>documents</w:t>
            </w:r>
          </w:p>
        </w:tc>
        <w:tc>
          <w:tcPr>
            <w:tcW w:w="3082" w:type="dxa"/>
          </w:tcPr>
          <w:p w14:paraId="70D125AF" w14:textId="77777777" w:rsidR="0095681C" w:rsidRDefault="0095681C" w:rsidP="007B15B0">
            <w:pPr>
              <w:pStyle w:val="TableParagraph"/>
              <w:spacing w:before="94"/>
              <w:ind w:left="121"/>
              <w:rPr>
                <w:sz w:val="24"/>
              </w:rPr>
            </w:pPr>
            <w:r>
              <w:rPr>
                <w:sz w:val="24"/>
              </w:rPr>
              <w:t>Auto-updated</w:t>
            </w:r>
            <w:r>
              <w:rPr>
                <w:spacing w:val="76"/>
                <w:sz w:val="24"/>
              </w:rPr>
              <w:t xml:space="preserve"> </w:t>
            </w:r>
            <w:r>
              <w:rPr>
                <w:spacing w:val="-5"/>
                <w:sz w:val="24"/>
              </w:rPr>
              <w:t>KPI</w:t>
            </w:r>
          </w:p>
        </w:tc>
      </w:tr>
      <w:tr w:rsidR="0095681C" w14:paraId="6F9B1518" w14:textId="77777777" w:rsidTr="007B15B0">
        <w:trPr>
          <w:trHeight w:val="922"/>
        </w:trPr>
        <w:tc>
          <w:tcPr>
            <w:tcW w:w="878" w:type="dxa"/>
          </w:tcPr>
          <w:p w14:paraId="60C698DE" w14:textId="77777777" w:rsidR="0095681C" w:rsidRDefault="0095681C" w:rsidP="007B15B0">
            <w:pPr>
              <w:pStyle w:val="TableParagraph"/>
              <w:spacing w:before="94"/>
              <w:ind w:left="48" w:right="41"/>
              <w:jc w:val="center"/>
              <w:rPr>
                <w:sz w:val="24"/>
              </w:rPr>
            </w:pPr>
            <w:r>
              <w:rPr>
                <w:spacing w:val="-4"/>
                <w:w w:val="120"/>
                <w:sz w:val="24"/>
              </w:rPr>
              <w:t>REQ4</w:t>
            </w:r>
          </w:p>
        </w:tc>
        <w:tc>
          <w:tcPr>
            <w:tcW w:w="2494" w:type="dxa"/>
          </w:tcPr>
          <w:p w14:paraId="3DE353B7" w14:textId="77777777" w:rsidR="0095681C" w:rsidRDefault="0095681C" w:rsidP="007B15B0">
            <w:pPr>
              <w:pStyle w:val="TableParagraph"/>
              <w:spacing w:before="94"/>
              <w:rPr>
                <w:sz w:val="24"/>
              </w:rPr>
            </w:pPr>
            <w:r>
              <w:rPr>
                <w:spacing w:val="-2"/>
                <w:w w:val="105"/>
                <w:sz w:val="24"/>
              </w:rPr>
              <w:t>Processing</w:t>
            </w:r>
          </w:p>
        </w:tc>
        <w:tc>
          <w:tcPr>
            <w:tcW w:w="2515" w:type="dxa"/>
          </w:tcPr>
          <w:p w14:paraId="550F6FDE" w14:textId="77777777" w:rsidR="0095681C" w:rsidRDefault="0095681C" w:rsidP="007B15B0">
            <w:pPr>
              <w:pStyle w:val="TableParagraph"/>
              <w:tabs>
                <w:tab w:val="left" w:pos="1340"/>
              </w:tabs>
              <w:spacing w:before="94"/>
              <w:rPr>
                <w:sz w:val="24"/>
              </w:rPr>
            </w:pPr>
            <w:r>
              <w:rPr>
                <w:spacing w:val="-2"/>
                <w:w w:val="105"/>
                <w:sz w:val="24"/>
              </w:rPr>
              <w:t>Currently</w:t>
            </w:r>
            <w:r>
              <w:rPr>
                <w:sz w:val="24"/>
              </w:rPr>
              <w:tab/>
            </w:r>
            <w:r>
              <w:rPr>
                <w:spacing w:val="-2"/>
                <w:w w:val="105"/>
                <w:sz w:val="24"/>
              </w:rPr>
              <w:t>processing</w:t>
            </w:r>
          </w:p>
          <w:p w14:paraId="4C437010" w14:textId="77777777" w:rsidR="0095681C" w:rsidRDefault="0095681C" w:rsidP="007B15B0">
            <w:pPr>
              <w:pStyle w:val="TableParagraph"/>
              <w:spacing w:before="169"/>
              <w:rPr>
                <w:sz w:val="24"/>
              </w:rPr>
            </w:pPr>
            <w:r>
              <w:rPr>
                <w:spacing w:val="-2"/>
                <w:sz w:val="24"/>
              </w:rPr>
              <w:t>documents</w:t>
            </w:r>
          </w:p>
        </w:tc>
        <w:tc>
          <w:tcPr>
            <w:tcW w:w="3082" w:type="dxa"/>
          </w:tcPr>
          <w:p w14:paraId="522EFC8A" w14:textId="77777777" w:rsidR="0095681C" w:rsidRDefault="0095681C" w:rsidP="007B15B0">
            <w:pPr>
              <w:pStyle w:val="TableParagraph"/>
              <w:spacing w:before="94"/>
              <w:ind w:left="121"/>
              <w:rPr>
                <w:sz w:val="24"/>
              </w:rPr>
            </w:pPr>
            <w:r>
              <w:rPr>
                <w:sz w:val="24"/>
              </w:rPr>
              <w:t>Real-time</w:t>
            </w:r>
            <w:r>
              <w:rPr>
                <w:spacing w:val="68"/>
                <w:sz w:val="24"/>
              </w:rPr>
              <w:t xml:space="preserve"> </w:t>
            </w:r>
            <w:r>
              <w:rPr>
                <w:spacing w:val="-5"/>
                <w:sz w:val="24"/>
              </w:rPr>
              <w:t>KPI</w:t>
            </w:r>
          </w:p>
        </w:tc>
      </w:tr>
    </w:tbl>
    <w:p w14:paraId="2B852731" w14:textId="77777777" w:rsidR="0095681C" w:rsidRDefault="0095681C" w:rsidP="0095681C">
      <w:pPr>
        <w:pStyle w:val="TableParagraph"/>
        <w:rPr>
          <w:sz w:val="24"/>
        </w:rPr>
        <w:sectPr w:rsidR="0095681C" w:rsidSect="0095681C">
          <w:pgSz w:w="11910" w:h="16840"/>
          <w:pgMar w:top="1920" w:right="0" w:bottom="2600" w:left="1700" w:header="0" w:footer="2377" w:gutter="0"/>
          <w:cols w:space="720"/>
        </w:sectPr>
      </w:pPr>
    </w:p>
    <w:p w14:paraId="2E3D44D0" w14:textId="77777777" w:rsidR="0095681C" w:rsidRDefault="0095681C" w:rsidP="0095681C">
      <w:pPr>
        <w:pStyle w:val="BodyText"/>
        <w:spacing w:before="69"/>
        <w:rPr>
          <w:b/>
          <w:sz w:val="20"/>
        </w:rPr>
      </w:pPr>
    </w:p>
    <w:tbl>
      <w:tblPr>
        <w:tblW w:w="0" w:type="auto"/>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
        <w:gridCol w:w="2494"/>
        <w:gridCol w:w="2515"/>
        <w:gridCol w:w="3082"/>
      </w:tblGrid>
      <w:tr w:rsidR="0095681C" w14:paraId="7BCFF358" w14:textId="77777777" w:rsidTr="007B15B0">
        <w:trPr>
          <w:trHeight w:val="922"/>
        </w:trPr>
        <w:tc>
          <w:tcPr>
            <w:tcW w:w="878" w:type="dxa"/>
          </w:tcPr>
          <w:p w14:paraId="7F85BA5F" w14:textId="77777777" w:rsidR="0095681C" w:rsidRDefault="0095681C" w:rsidP="007B15B0">
            <w:pPr>
              <w:pStyle w:val="TableParagraph"/>
              <w:spacing w:before="94"/>
              <w:ind w:left="48" w:right="41"/>
              <w:jc w:val="center"/>
              <w:rPr>
                <w:sz w:val="24"/>
              </w:rPr>
            </w:pPr>
            <w:r>
              <w:rPr>
                <w:spacing w:val="-4"/>
                <w:w w:val="120"/>
                <w:sz w:val="24"/>
              </w:rPr>
              <w:t>REQ4</w:t>
            </w:r>
          </w:p>
        </w:tc>
        <w:tc>
          <w:tcPr>
            <w:tcW w:w="2494" w:type="dxa"/>
          </w:tcPr>
          <w:p w14:paraId="484BD469" w14:textId="77777777" w:rsidR="0095681C" w:rsidRDefault="0095681C" w:rsidP="007B15B0">
            <w:pPr>
              <w:pStyle w:val="TableParagraph"/>
              <w:spacing w:before="94"/>
              <w:rPr>
                <w:sz w:val="24"/>
              </w:rPr>
            </w:pPr>
            <w:r>
              <w:rPr>
                <w:spacing w:val="-2"/>
                <w:w w:val="105"/>
                <w:sz w:val="24"/>
              </w:rPr>
              <w:t>Pending</w:t>
            </w:r>
          </w:p>
        </w:tc>
        <w:tc>
          <w:tcPr>
            <w:tcW w:w="2515" w:type="dxa"/>
          </w:tcPr>
          <w:p w14:paraId="20208A67" w14:textId="77777777" w:rsidR="0095681C" w:rsidRDefault="0095681C" w:rsidP="007B15B0">
            <w:pPr>
              <w:pStyle w:val="TableParagraph"/>
              <w:tabs>
                <w:tab w:val="left" w:pos="1642"/>
              </w:tabs>
              <w:spacing w:before="94"/>
              <w:rPr>
                <w:sz w:val="24"/>
              </w:rPr>
            </w:pPr>
            <w:r>
              <w:rPr>
                <w:spacing w:val="-2"/>
                <w:w w:val="105"/>
                <w:sz w:val="24"/>
              </w:rPr>
              <w:t>Documents</w:t>
            </w:r>
            <w:r>
              <w:rPr>
                <w:sz w:val="24"/>
              </w:rPr>
              <w:tab/>
            </w:r>
            <w:r>
              <w:rPr>
                <w:spacing w:val="-2"/>
                <w:w w:val="105"/>
                <w:sz w:val="24"/>
              </w:rPr>
              <w:t>waiting</w:t>
            </w:r>
          </w:p>
          <w:p w14:paraId="1B6A451F" w14:textId="77777777" w:rsidR="0095681C" w:rsidRDefault="0095681C" w:rsidP="007B15B0">
            <w:pPr>
              <w:pStyle w:val="TableParagraph"/>
              <w:spacing w:before="169"/>
              <w:rPr>
                <w:sz w:val="24"/>
              </w:rPr>
            </w:pPr>
            <w:r>
              <w:rPr>
                <w:sz w:val="24"/>
              </w:rPr>
              <w:t>for</w:t>
            </w:r>
            <w:r>
              <w:rPr>
                <w:spacing w:val="17"/>
                <w:sz w:val="24"/>
              </w:rPr>
              <w:t xml:space="preserve"> </w:t>
            </w:r>
            <w:r>
              <w:rPr>
                <w:spacing w:val="-2"/>
                <w:sz w:val="24"/>
              </w:rPr>
              <w:t>processing</w:t>
            </w:r>
          </w:p>
        </w:tc>
        <w:tc>
          <w:tcPr>
            <w:tcW w:w="3082" w:type="dxa"/>
          </w:tcPr>
          <w:p w14:paraId="56EA7679" w14:textId="77777777" w:rsidR="0095681C" w:rsidRDefault="0095681C" w:rsidP="007B15B0">
            <w:pPr>
              <w:pStyle w:val="TableParagraph"/>
              <w:spacing w:before="94"/>
              <w:ind w:left="121"/>
              <w:rPr>
                <w:sz w:val="24"/>
              </w:rPr>
            </w:pPr>
            <w:r>
              <w:rPr>
                <w:sz w:val="24"/>
              </w:rPr>
              <w:t>Auto-updated</w:t>
            </w:r>
            <w:r>
              <w:rPr>
                <w:spacing w:val="76"/>
                <w:sz w:val="24"/>
              </w:rPr>
              <w:t xml:space="preserve"> </w:t>
            </w:r>
            <w:r>
              <w:rPr>
                <w:spacing w:val="-5"/>
                <w:sz w:val="24"/>
              </w:rPr>
              <w:t>KPI</w:t>
            </w:r>
          </w:p>
        </w:tc>
      </w:tr>
      <w:tr w:rsidR="0095681C" w14:paraId="57A22968" w14:textId="77777777" w:rsidTr="007B15B0">
        <w:trPr>
          <w:trHeight w:val="922"/>
        </w:trPr>
        <w:tc>
          <w:tcPr>
            <w:tcW w:w="878" w:type="dxa"/>
          </w:tcPr>
          <w:p w14:paraId="73B76CAE" w14:textId="77777777" w:rsidR="0095681C" w:rsidRDefault="0095681C" w:rsidP="007B15B0">
            <w:pPr>
              <w:pStyle w:val="TableParagraph"/>
              <w:spacing w:before="94"/>
              <w:ind w:left="48" w:right="41"/>
              <w:jc w:val="center"/>
              <w:rPr>
                <w:sz w:val="24"/>
              </w:rPr>
            </w:pPr>
            <w:r>
              <w:rPr>
                <w:spacing w:val="-4"/>
                <w:w w:val="120"/>
                <w:sz w:val="24"/>
              </w:rPr>
              <w:t>REQ5</w:t>
            </w:r>
          </w:p>
        </w:tc>
        <w:tc>
          <w:tcPr>
            <w:tcW w:w="2494" w:type="dxa"/>
          </w:tcPr>
          <w:p w14:paraId="5ED136D6" w14:textId="77777777" w:rsidR="0095681C" w:rsidRDefault="0095681C" w:rsidP="007B15B0">
            <w:pPr>
              <w:pStyle w:val="TableParagraph"/>
              <w:spacing w:before="94"/>
              <w:rPr>
                <w:sz w:val="24"/>
              </w:rPr>
            </w:pPr>
            <w:proofErr w:type="gramStart"/>
            <w:r>
              <w:rPr>
                <w:w w:val="105"/>
                <w:sz w:val="24"/>
              </w:rPr>
              <w:t>Search</w:t>
            </w:r>
            <w:proofErr w:type="gramEnd"/>
            <w:r>
              <w:rPr>
                <w:spacing w:val="6"/>
                <w:w w:val="105"/>
                <w:sz w:val="24"/>
              </w:rPr>
              <w:t xml:space="preserve"> </w:t>
            </w:r>
            <w:r>
              <w:rPr>
                <w:w w:val="105"/>
                <w:sz w:val="24"/>
              </w:rPr>
              <w:t>Query</w:t>
            </w:r>
            <w:r>
              <w:rPr>
                <w:spacing w:val="7"/>
                <w:w w:val="105"/>
                <w:sz w:val="24"/>
              </w:rPr>
              <w:t xml:space="preserve"> </w:t>
            </w:r>
            <w:r>
              <w:rPr>
                <w:spacing w:val="-2"/>
                <w:w w:val="105"/>
                <w:sz w:val="24"/>
              </w:rPr>
              <w:t>Field</w:t>
            </w:r>
          </w:p>
        </w:tc>
        <w:tc>
          <w:tcPr>
            <w:tcW w:w="2515" w:type="dxa"/>
          </w:tcPr>
          <w:p w14:paraId="1B3191AD" w14:textId="77777777" w:rsidR="0095681C" w:rsidRDefault="0095681C" w:rsidP="007B15B0">
            <w:pPr>
              <w:pStyle w:val="TableParagraph"/>
              <w:spacing w:before="94"/>
              <w:rPr>
                <w:sz w:val="24"/>
              </w:rPr>
            </w:pPr>
            <w:r>
              <w:rPr>
                <w:w w:val="105"/>
                <w:sz w:val="24"/>
              </w:rPr>
              <w:t>NLP</w:t>
            </w:r>
            <w:r>
              <w:rPr>
                <w:spacing w:val="15"/>
                <w:w w:val="105"/>
                <w:sz w:val="24"/>
              </w:rPr>
              <w:t xml:space="preserve"> </w:t>
            </w:r>
            <w:r>
              <w:rPr>
                <w:w w:val="105"/>
                <w:sz w:val="24"/>
              </w:rPr>
              <w:t>search</w:t>
            </w:r>
            <w:r>
              <w:rPr>
                <w:spacing w:val="15"/>
                <w:w w:val="105"/>
                <w:sz w:val="24"/>
              </w:rPr>
              <w:t xml:space="preserve"> </w:t>
            </w:r>
            <w:r>
              <w:rPr>
                <w:w w:val="105"/>
                <w:sz w:val="24"/>
              </w:rPr>
              <w:t>input</w:t>
            </w:r>
            <w:r>
              <w:rPr>
                <w:spacing w:val="15"/>
                <w:w w:val="105"/>
                <w:sz w:val="24"/>
              </w:rPr>
              <w:t xml:space="preserve"> </w:t>
            </w:r>
            <w:r>
              <w:rPr>
                <w:spacing w:val="-2"/>
                <w:w w:val="105"/>
                <w:sz w:val="24"/>
              </w:rPr>
              <w:t>field</w:t>
            </w:r>
          </w:p>
        </w:tc>
        <w:tc>
          <w:tcPr>
            <w:tcW w:w="3082" w:type="dxa"/>
          </w:tcPr>
          <w:p w14:paraId="57AE5CD5" w14:textId="77777777" w:rsidR="0095681C" w:rsidRDefault="0095681C" w:rsidP="007B15B0">
            <w:pPr>
              <w:pStyle w:val="TableParagraph"/>
              <w:tabs>
                <w:tab w:val="left" w:pos="1728"/>
                <w:tab w:val="left" w:pos="2716"/>
              </w:tabs>
              <w:spacing w:before="94"/>
              <w:ind w:left="121"/>
              <w:rPr>
                <w:sz w:val="24"/>
              </w:rPr>
            </w:pPr>
            <w:r>
              <w:rPr>
                <w:spacing w:val="-2"/>
                <w:sz w:val="24"/>
              </w:rPr>
              <w:t>Mandatory;</w:t>
            </w:r>
            <w:r>
              <w:rPr>
                <w:sz w:val="24"/>
              </w:rPr>
              <w:tab/>
            </w:r>
            <w:r>
              <w:rPr>
                <w:spacing w:val="-2"/>
                <w:sz w:val="24"/>
              </w:rPr>
              <w:t>cannot</w:t>
            </w:r>
            <w:r>
              <w:rPr>
                <w:sz w:val="24"/>
              </w:rPr>
              <w:tab/>
            </w:r>
            <w:r>
              <w:rPr>
                <w:spacing w:val="-5"/>
                <w:sz w:val="24"/>
              </w:rPr>
              <w:t>be</w:t>
            </w:r>
          </w:p>
          <w:p w14:paraId="572C400D" w14:textId="77777777" w:rsidR="0095681C" w:rsidRDefault="0095681C" w:rsidP="007B15B0">
            <w:pPr>
              <w:pStyle w:val="TableParagraph"/>
              <w:spacing w:before="169"/>
              <w:ind w:left="121"/>
              <w:rPr>
                <w:sz w:val="24"/>
              </w:rPr>
            </w:pPr>
            <w:r>
              <w:rPr>
                <w:spacing w:val="-4"/>
                <w:w w:val="105"/>
                <w:sz w:val="24"/>
              </w:rPr>
              <w:t>empty</w:t>
            </w:r>
          </w:p>
        </w:tc>
      </w:tr>
      <w:tr w:rsidR="0095681C" w14:paraId="04513A36" w14:textId="77777777" w:rsidTr="007B15B0">
        <w:trPr>
          <w:trHeight w:val="922"/>
        </w:trPr>
        <w:tc>
          <w:tcPr>
            <w:tcW w:w="878" w:type="dxa"/>
          </w:tcPr>
          <w:p w14:paraId="031B7033" w14:textId="77777777" w:rsidR="0095681C" w:rsidRDefault="0095681C" w:rsidP="007B15B0">
            <w:pPr>
              <w:pStyle w:val="TableParagraph"/>
              <w:spacing w:before="94"/>
              <w:ind w:left="48" w:right="41"/>
              <w:jc w:val="center"/>
              <w:rPr>
                <w:sz w:val="24"/>
              </w:rPr>
            </w:pPr>
            <w:r>
              <w:rPr>
                <w:spacing w:val="-4"/>
                <w:w w:val="120"/>
                <w:sz w:val="24"/>
              </w:rPr>
              <w:t>REQ5</w:t>
            </w:r>
          </w:p>
        </w:tc>
        <w:tc>
          <w:tcPr>
            <w:tcW w:w="2494" w:type="dxa"/>
          </w:tcPr>
          <w:p w14:paraId="4EABF9D7" w14:textId="77777777" w:rsidR="0095681C" w:rsidRDefault="0095681C" w:rsidP="007B15B0">
            <w:pPr>
              <w:pStyle w:val="TableParagraph"/>
              <w:spacing w:before="94"/>
              <w:rPr>
                <w:sz w:val="24"/>
              </w:rPr>
            </w:pPr>
            <w:r>
              <w:rPr>
                <w:w w:val="105"/>
                <w:sz w:val="24"/>
              </w:rPr>
              <w:t>Search</w:t>
            </w:r>
            <w:r>
              <w:rPr>
                <w:spacing w:val="-7"/>
                <w:w w:val="105"/>
                <w:sz w:val="24"/>
              </w:rPr>
              <w:t xml:space="preserve"> </w:t>
            </w:r>
            <w:r>
              <w:rPr>
                <w:spacing w:val="-2"/>
                <w:w w:val="105"/>
                <w:sz w:val="24"/>
              </w:rPr>
              <w:t>Button</w:t>
            </w:r>
          </w:p>
        </w:tc>
        <w:tc>
          <w:tcPr>
            <w:tcW w:w="2515" w:type="dxa"/>
          </w:tcPr>
          <w:p w14:paraId="369C987B" w14:textId="77777777" w:rsidR="0095681C" w:rsidRDefault="0095681C" w:rsidP="007B15B0">
            <w:pPr>
              <w:pStyle w:val="TableParagraph"/>
              <w:spacing w:before="94"/>
              <w:rPr>
                <w:sz w:val="24"/>
              </w:rPr>
            </w:pPr>
            <w:r>
              <w:rPr>
                <w:w w:val="110"/>
                <w:sz w:val="24"/>
              </w:rPr>
              <w:t>Executes</w:t>
            </w:r>
            <w:r>
              <w:rPr>
                <w:spacing w:val="71"/>
                <w:w w:val="110"/>
                <w:sz w:val="24"/>
              </w:rPr>
              <w:t xml:space="preserve"> </w:t>
            </w:r>
            <w:r>
              <w:rPr>
                <w:w w:val="110"/>
                <w:sz w:val="24"/>
              </w:rPr>
              <w:t>NLP</w:t>
            </w:r>
            <w:r>
              <w:rPr>
                <w:spacing w:val="71"/>
                <w:w w:val="110"/>
                <w:sz w:val="24"/>
              </w:rPr>
              <w:t xml:space="preserve"> </w:t>
            </w:r>
            <w:r>
              <w:rPr>
                <w:spacing w:val="-2"/>
                <w:w w:val="110"/>
                <w:sz w:val="24"/>
              </w:rPr>
              <w:t>search</w:t>
            </w:r>
          </w:p>
          <w:p w14:paraId="30927C54" w14:textId="77777777" w:rsidR="0095681C" w:rsidRDefault="0095681C" w:rsidP="007B15B0">
            <w:pPr>
              <w:pStyle w:val="TableParagraph"/>
              <w:spacing w:before="169"/>
              <w:rPr>
                <w:sz w:val="24"/>
              </w:rPr>
            </w:pPr>
            <w:r>
              <w:rPr>
                <w:spacing w:val="-2"/>
                <w:sz w:val="24"/>
              </w:rPr>
              <w:t>pipeline</w:t>
            </w:r>
          </w:p>
        </w:tc>
        <w:tc>
          <w:tcPr>
            <w:tcW w:w="3082" w:type="dxa"/>
          </w:tcPr>
          <w:p w14:paraId="7EB86D97" w14:textId="77777777" w:rsidR="0095681C" w:rsidRDefault="0095681C" w:rsidP="007B15B0">
            <w:pPr>
              <w:pStyle w:val="TableParagraph"/>
              <w:spacing w:before="94"/>
              <w:ind w:left="121"/>
              <w:rPr>
                <w:sz w:val="24"/>
              </w:rPr>
            </w:pPr>
            <w:r>
              <w:rPr>
                <w:w w:val="105"/>
                <w:sz w:val="24"/>
              </w:rPr>
              <w:t>Disabled</w:t>
            </w:r>
            <w:r>
              <w:rPr>
                <w:spacing w:val="14"/>
                <w:w w:val="105"/>
                <w:sz w:val="24"/>
              </w:rPr>
              <w:t xml:space="preserve"> </w:t>
            </w:r>
            <w:r>
              <w:rPr>
                <w:w w:val="105"/>
                <w:sz w:val="24"/>
              </w:rPr>
              <w:t>if</w:t>
            </w:r>
            <w:r>
              <w:rPr>
                <w:spacing w:val="15"/>
                <w:w w:val="105"/>
                <w:sz w:val="24"/>
              </w:rPr>
              <w:t xml:space="preserve"> </w:t>
            </w:r>
            <w:r>
              <w:rPr>
                <w:w w:val="105"/>
                <w:sz w:val="24"/>
              </w:rPr>
              <w:t>query</w:t>
            </w:r>
            <w:r>
              <w:rPr>
                <w:spacing w:val="15"/>
                <w:w w:val="105"/>
                <w:sz w:val="24"/>
              </w:rPr>
              <w:t xml:space="preserve"> </w:t>
            </w:r>
            <w:r>
              <w:rPr>
                <w:w w:val="105"/>
                <w:sz w:val="24"/>
              </w:rPr>
              <w:t>is</w:t>
            </w:r>
            <w:r>
              <w:rPr>
                <w:spacing w:val="15"/>
                <w:w w:val="105"/>
                <w:sz w:val="24"/>
              </w:rPr>
              <w:t xml:space="preserve"> </w:t>
            </w:r>
            <w:r>
              <w:rPr>
                <w:spacing w:val="-2"/>
                <w:w w:val="105"/>
                <w:sz w:val="24"/>
              </w:rPr>
              <w:t>empty</w:t>
            </w:r>
          </w:p>
        </w:tc>
      </w:tr>
      <w:tr w:rsidR="0095681C" w14:paraId="4538ABA3" w14:textId="77777777" w:rsidTr="007B15B0">
        <w:trPr>
          <w:trHeight w:val="922"/>
        </w:trPr>
        <w:tc>
          <w:tcPr>
            <w:tcW w:w="878" w:type="dxa"/>
          </w:tcPr>
          <w:p w14:paraId="3B32E2F0" w14:textId="77777777" w:rsidR="0095681C" w:rsidRDefault="0095681C" w:rsidP="007B15B0">
            <w:pPr>
              <w:pStyle w:val="TableParagraph"/>
              <w:spacing w:before="94"/>
              <w:ind w:left="48" w:right="41"/>
              <w:jc w:val="center"/>
              <w:rPr>
                <w:sz w:val="24"/>
              </w:rPr>
            </w:pPr>
            <w:r>
              <w:rPr>
                <w:spacing w:val="-4"/>
                <w:w w:val="120"/>
                <w:sz w:val="24"/>
              </w:rPr>
              <w:t>REQ5</w:t>
            </w:r>
          </w:p>
        </w:tc>
        <w:tc>
          <w:tcPr>
            <w:tcW w:w="2494" w:type="dxa"/>
          </w:tcPr>
          <w:p w14:paraId="2A38E94E" w14:textId="77777777" w:rsidR="0095681C" w:rsidRDefault="0095681C" w:rsidP="007B15B0">
            <w:pPr>
              <w:pStyle w:val="TableParagraph"/>
              <w:spacing w:before="94"/>
              <w:rPr>
                <w:sz w:val="24"/>
              </w:rPr>
            </w:pPr>
            <w:r>
              <w:rPr>
                <w:w w:val="105"/>
                <w:sz w:val="24"/>
              </w:rPr>
              <w:t>Sample</w:t>
            </w:r>
            <w:r>
              <w:rPr>
                <w:spacing w:val="13"/>
                <w:w w:val="105"/>
                <w:sz w:val="24"/>
              </w:rPr>
              <w:t xml:space="preserve"> </w:t>
            </w:r>
            <w:r>
              <w:rPr>
                <w:w w:val="105"/>
                <w:sz w:val="24"/>
              </w:rPr>
              <w:t>Query</w:t>
            </w:r>
            <w:r>
              <w:rPr>
                <w:spacing w:val="14"/>
                <w:w w:val="105"/>
                <w:sz w:val="24"/>
              </w:rPr>
              <w:t xml:space="preserve"> </w:t>
            </w:r>
            <w:r>
              <w:rPr>
                <w:spacing w:val="-2"/>
                <w:w w:val="105"/>
                <w:sz w:val="24"/>
              </w:rPr>
              <w:t>Chips</w:t>
            </w:r>
          </w:p>
        </w:tc>
        <w:tc>
          <w:tcPr>
            <w:tcW w:w="2515" w:type="dxa"/>
          </w:tcPr>
          <w:p w14:paraId="645B2030" w14:textId="4F3E2F69" w:rsidR="0095681C" w:rsidRDefault="0095681C" w:rsidP="007B15B0">
            <w:pPr>
              <w:pStyle w:val="TableParagraph"/>
              <w:tabs>
                <w:tab w:val="left" w:pos="1818"/>
              </w:tabs>
              <w:spacing w:before="94"/>
              <w:rPr>
                <w:sz w:val="24"/>
              </w:rPr>
            </w:pPr>
            <w:r>
              <w:rPr>
                <w:spacing w:val="-2"/>
                <w:sz w:val="24"/>
              </w:rPr>
              <w:t>Predefined</w:t>
            </w:r>
            <w:r w:rsidR="00BE4B17">
              <w:rPr>
                <w:sz w:val="24"/>
              </w:rPr>
              <w:t xml:space="preserve"> </w:t>
            </w:r>
            <w:r>
              <w:rPr>
                <w:spacing w:val="-2"/>
                <w:sz w:val="24"/>
              </w:rPr>
              <w:t>query</w:t>
            </w:r>
          </w:p>
          <w:p w14:paraId="16EEBCE3" w14:textId="77777777" w:rsidR="0095681C" w:rsidRDefault="0095681C" w:rsidP="007B15B0">
            <w:pPr>
              <w:pStyle w:val="TableParagraph"/>
              <w:spacing w:before="169"/>
              <w:rPr>
                <w:sz w:val="24"/>
              </w:rPr>
            </w:pPr>
            <w:r>
              <w:rPr>
                <w:spacing w:val="-2"/>
                <w:sz w:val="24"/>
              </w:rPr>
              <w:t>shortcuts</w:t>
            </w:r>
          </w:p>
        </w:tc>
        <w:tc>
          <w:tcPr>
            <w:tcW w:w="3082" w:type="dxa"/>
          </w:tcPr>
          <w:p w14:paraId="5FD11612" w14:textId="77777777" w:rsidR="0095681C" w:rsidRDefault="0095681C" w:rsidP="007B15B0">
            <w:pPr>
              <w:pStyle w:val="TableParagraph"/>
              <w:tabs>
                <w:tab w:val="left" w:pos="1437"/>
                <w:tab w:val="left" w:pos="2186"/>
              </w:tabs>
              <w:spacing w:before="94"/>
              <w:ind w:left="121"/>
              <w:rPr>
                <w:sz w:val="24"/>
              </w:rPr>
            </w:pPr>
            <w:r>
              <w:rPr>
                <w:w w:val="105"/>
                <w:sz w:val="24"/>
              </w:rPr>
              <w:t>Auto-</w:t>
            </w:r>
            <w:r>
              <w:rPr>
                <w:spacing w:val="-2"/>
                <w:w w:val="105"/>
                <w:sz w:val="24"/>
              </w:rPr>
              <w:t>fills</w:t>
            </w:r>
            <w:r>
              <w:rPr>
                <w:sz w:val="24"/>
              </w:rPr>
              <w:tab/>
            </w:r>
            <w:r>
              <w:rPr>
                <w:spacing w:val="-5"/>
                <w:w w:val="105"/>
                <w:sz w:val="24"/>
              </w:rPr>
              <w:t>and</w:t>
            </w:r>
            <w:r>
              <w:rPr>
                <w:sz w:val="24"/>
              </w:rPr>
              <w:tab/>
            </w:r>
            <w:r>
              <w:rPr>
                <w:spacing w:val="-2"/>
                <w:w w:val="105"/>
                <w:sz w:val="24"/>
              </w:rPr>
              <w:t>triggers</w:t>
            </w:r>
          </w:p>
          <w:p w14:paraId="7348A6EC" w14:textId="77777777" w:rsidR="0095681C" w:rsidRDefault="0095681C" w:rsidP="007B15B0">
            <w:pPr>
              <w:pStyle w:val="TableParagraph"/>
              <w:spacing w:before="169"/>
              <w:ind w:left="121"/>
              <w:rPr>
                <w:sz w:val="24"/>
              </w:rPr>
            </w:pPr>
            <w:r>
              <w:rPr>
                <w:spacing w:val="-2"/>
                <w:sz w:val="24"/>
              </w:rPr>
              <w:t>search</w:t>
            </w:r>
          </w:p>
        </w:tc>
      </w:tr>
      <w:tr w:rsidR="0095681C" w14:paraId="69D214F8" w14:textId="77777777" w:rsidTr="007B15B0">
        <w:trPr>
          <w:trHeight w:val="922"/>
        </w:trPr>
        <w:tc>
          <w:tcPr>
            <w:tcW w:w="878" w:type="dxa"/>
          </w:tcPr>
          <w:p w14:paraId="2A1D6874" w14:textId="77777777" w:rsidR="0095681C" w:rsidRDefault="0095681C" w:rsidP="007B15B0">
            <w:pPr>
              <w:pStyle w:val="TableParagraph"/>
              <w:spacing w:before="94"/>
              <w:ind w:left="48" w:right="41"/>
              <w:jc w:val="center"/>
              <w:rPr>
                <w:sz w:val="24"/>
              </w:rPr>
            </w:pPr>
            <w:r>
              <w:rPr>
                <w:spacing w:val="-4"/>
                <w:w w:val="120"/>
                <w:sz w:val="24"/>
              </w:rPr>
              <w:t>REQ5</w:t>
            </w:r>
          </w:p>
        </w:tc>
        <w:tc>
          <w:tcPr>
            <w:tcW w:w="2494" w:type="dxa"/>
          </w:tcPr>
          <w:p w14:paraId="453CF49F" w14:textId="77777777" w:rsidR="0095681C" w:rsidRDefault="0095681C" w:rsidP="007B15B0">
            <w:pPr>
              <w:pStyle w:val="TableParagraph"/>
              <w:spacing w:before="94"/>
              <w:rPr>
                <w:sz w:val="24"/>
              </w:rPr>
            </w:pPr>
            <w:r>
              <w:rPr>
                <w:w w:val="105"/>
                <w:sz w:val="24"/>
              </w:rPr>
              <w:t>Search</w:t>
            </w:r>
            <w:r>
              <w:rPr>
                <w:spacing w:val="-7"/>
                <w:w w:val="105"/>
                <w:sz w:val="24"/>
              </w:rPr>
              <w:t xml:space="preserve"> </w:t>
            </w:r>
            <w:r>
              <w:rPr>
                <w:spacing w:val="-2"/>
                <w:w w:val="105"/>
                <w:sz w:val="24"/>
              </w:rPr>
              <w:t>Results</w:t>
            </w:r>
          </w:p>
        </w:tc>
        <w:tc>
          <w:tcPr>
            <w:tcW w:w="2515" w:type="dxa"/>
          </w:tcPr>
          <w:p w14:paraId="4E81405E" w14:textId="6BD970E7" w:rsidR="0095681C" w:rsidRDefault="0095681C" w:rsidP="007B15B0">
            <w:pPr>
              <w:pStyle w:val="TableParagraph"/>
              <w:spacing w:before="94"/>
              <w:rPr>
                <w:sz w:val="24"/>
              </w:rPr>
            </w:pPr>
            <w:r>
              <w:rPr>
                <w:w w:val="105"/>
                <w:sz w:val="24"/>
              </w:rPr>
              <w:t>Returned</w:t>
            </w:r>
            <w:r>
              <w:rPr>
                <w:spacing w:val="35"/>
                <w:w w:val="105"/>
                <w:sz w:val="24"/>
              </w:rPr>
              <w:t xml:space="preserve"> </w:t>
            </w:r>
            <w:r>
              <w:rPr>
                <w:spacing w:val="-2"/>
                <w:w w:val="105"/>
                <w:sz w:val="24"/>
              </w:rPr>
              <w:t>regulations</w:t>
            </w:r>
          </w:p>
          <w:p w14:paraId="4F8F305D" w14:textId="77777777" w:rsidR="0095681C" w:rsidRDefault="0095681C" w:rsidP="007B15B0">
            <w:pPr>
              <w:pStyle w:val="TableParagraph"/>
              <w:spacing w:before="169"/>
              <w:rPr>
                <w:sz w:val="24"/>
              </w:rPr>
            </w:pPr>
            <w:r>
              <w:rPr>
                <w:sz w:val="24"/>
              </w:rPr>
              <w:t>and</w:t>
            </w:r>
            <w:r>
              <w:rPr>
                <w:spacing w:val="30"/>
                <w:sz w:val="24"/>
              </w:rPr>
              <w:t xml:space="preserve"> </w:t>
            </w:r>
            <w:r>
              <w:rPr>
                <w:spacing w:val="-2"/>
                <w:sz w:val="24"/>
              </w:rPr>
              <w:t>cases</w:t>
            </w:r>
          </w:p>
        </w:tc>
        <w:tc>
          <w:tcPr>
            <w:tcW w:w="3082" w:type="dxa"/>
          </w:tcPr>
          <w:p w14:paraId="433F2DEF" w14:textId="77777777" w:rsidR="0095681C" w:rsidRDefault="0095681C" w:rsidP="007B15B0">
            <w:pPr>
              <w:pStyle w:val="TableParagraph"/>
              <w:spacing w:before="94"/>
              <w:ind w:left="121"/>
              <w:rPr>
                <w:sz w:val="24"/>
              </w:rPr>
            </w:pPr>
            <w:r>
              <w:rPr>
                <w:w w:val="105"/>
                <w:sz w:val="24"/>
              </w:rPr>
              <w:t>Populated</w:t>
            </w:r>
            <w:r>
              <w:rPr>
                <w:spacing w:val="-6"/>
                <w:w w:val="105"/>
                <w:sz w:val="24"/>
              </w:rPr>
              <w:t xml:space="preserve"> </w:t>
            </w:r>
            <w:r>
              <w:rPr>
                <w:w w:val="105"/>
                <w:sz w:val="24"/>
              </w:rPr>
              <w:t>after</w:t>
            </w:r>
            <w:r>
              <w:rPr>
                <w:spacing w:val="-5"/>
                <w:w w:val="105"/>
                <w:sz w:val="24"/>
              </w:rPr>
              <w:t xml:space="preserve"> </w:t>
            </w:r>
            <w:r>
              <w:rPr>
                <w:w w:val="105"/>
                <w:sz w:val="24"/>
              </w:rPr>
              <w:t>valid</w:t>
            </w:r>
            <w:r>
              <w:rPr>
                <w:spacing w:val="-5"/>
                <w:w w:val="105"/>
                <w:sz w:val="24"/>
              </w:rPr>
              <w:t xml:space="preserve"> </w:t>
            </w:r>
            <w:r>
              <w:rPr>
                <w:spacing w:val="-2"/>
                <w:w w:val="105"/>
                <w:sz w:val="24"/>
              </w:rPr>
              <w:t>search</w:t>
            </w:r>
          </w:p>
        </w:tc>
      </w:tr>
      <w:tr w:rsidR="0095681C" w14:paraId="7DFDCD5E" w14:textId="77777777" w:rsidTr="007B15B0">
        <w:trPr>
          <w:trHeight w:val="922"/>
        </w:trPr>
        <w:tc>
          <w:tcPr>
            <w:tcW w:w="878" w:type="dxa"/>
          </w:tcPr>
          <w:p w14:paraId="3B7B648E" w14:textId="77777777" w:rsidR="0095681C" w:rsidRDefault="0095681C" w:rsidP="007B15B0">
            <w:pPr>
              <w:pStyle w:val="TableParagraph"/>
              <w:spacing w:before="94"/>
              <w:ind w:left="48" w:right="41"/>
              <w:jc w:val="center"/>
              <w:rPr>
                <w:sz w:val="24"/>
              </w:rPr>
            </w:pPr>
            <w:r>
              <w:rPr>
                <w:spacing w:val="-4"/>
                <w:w w:val="120"/>
                <w:sz w:val="24"/>
              </w:rPr>
              <w:t>REQ5</w:t>
            </w:r>
          </w:p>
        </w:tc>
        <w:tc>
          <w:tcPr>
            <w:tcW w:w="2494" w:type="dxa"/>
          </w:tcPr>
          <w:p w14:paraId="07CD7C19" w14:textId="77777777" w:rsidR="0095681C" w:rsidRDefault="0095681C" w:rsidP="007B15B0">
            <w:pPr>
              <w:pStyle w:val="TableParagraph"/>
              <w:spacing w:before="94"/>
              <w:rPr>
                <w:sz w:val="24"/>
              </w:rPr>
            </w:pPr>
            <w:r>
              <w:rPr>
                <w:sz w:val="24"/>
              </w:rPr>
              <w:t>Regulation</w:t>
            </w:r>
            <w:r>
              <w:rPr>
                <w:spacing w:val="75"/>
                <w:sz w:val="24"/>
              </w:rPr>
              <w:t xml:space="preserve"> </w:t>
            </w:r>
            <w:r>
              <w:rPr>
                <w:spacing w:val="-2"/>
                <w:sz w:val="24"/>
              </w:rPr>
              <w:t>Reference</w:t>
            </w:r>
          </w:p>
        </w:tc>
        <w:tc>
          <w:tcPr>
            <w:tcW w:w="2515" w:type="dxa"/>
          </w:tcPr>
          <w:p w14:paraId="711E7CC2" w14:textId="77777777" w:rsidR="0095681C" w:rsidRDefault="0095681C" w:rsidP="007B15B0">
            <w:pPr>
              <w:pStyle w:val="TableParagraph"/>
              <w:spacing w:before="94"/>
              <w:rPr>
                <w:sz w:val="24"/>
              </w:rPr>
            </w:pPr>
            <w:r>
              <w:rPr>
                <w:sz w:val="24"/>
              </w:rPr>
              <w:t>Source</w:t>
            </w:r>
            <w:r>
              <w:rPr>
                <w:spacing w:val="43"/>
                <w:sz w:val="24"/>
              </w:rPr>
              <w:t xml:space="preserve"> </w:t>
            </w:r>
            <w:r>
              <w:rPr>
                <w:sz w:val="24"/>
              </w:rPr>
              <w:t>citation</w:t>
            </w:r>
            <w:r>
              <w:rPr>
                <w:spacing w:val="44"/>
                <w:sz w:val="24"/>
              </w:rPr>
              <w:t xml:space="preserve"> </w:t>
            </w:r>
            <w:r>
              <w:rPr>
                <w:sz w:val="24"/>
              </w:rPr>
              <w:t>for</w:t>
            </w:r>
            <w:r>
              <w:rPr>
                <w:spacing w:val="44"/>
                <w:sz w:val="24"/>
              </w:rPr>
              <w:t xml:space="preserve"> </w:t>
            </w:r>
            <w:r>
              <w:rPr>
                <w:spacing w:val="-5"/>
                <w:sz w:val="24"/>
              </w:rPr>
              <w:t>re-</w:t>
            </w:r>
          </w:p>
          <w:p w14:paraId="39A508BA" w14:textId="77777777" w:rsidR="0095681C" w:rsidRDefault="0095681C" w:rsidP="007B15B0">
            <w:pPr>
              <w:pStyle w:val="TableParagraph"/>
              <w:spacing w:before="169"/>
              <w:rPr>
                <w:sz w:val="24"/>
              </w:rPr>
            </w:pPr>
            <w:proofErr w:type="spellStart"/>
            <w:r>
              <w:rPr>
                <w:spacing w:val="-4"/>
                <w:w w:val="105"/>
                <w:sz w:val="24"/>
              </w:rPr>
              <w:t>sult</w:t>
            </w:r>
            <w:proofErr w:type="spellEnd"/>
          </w:p>
        </w:tc>
        <w:tc>
          <w:tcPr>
            <w:tcW w:w="3082" w:type="dxa"/>
          </w:tcPr>
          <w:p w14:paraId="0B4C90EE" w14:textId="77777777" w:rsidR="0095681C" w:rsidRDefault="0095681C" w:rsidP="007B15B0">
            <w:pPr>
              <w:pStyle w:val="TableParagraph"/>
              <w:spacing w:before="94"/>
              <w:ind w:left="121"/>
              <w:rPr>
                <w:sz w:val="24"/>
              </w:rPr>
            </w:pPr>
            <w:r>
              <w:rPr>
                <w:w w:val="105"/>
                <w:sz w:val="24"/>
              </w:rPr>
              <w:t>Read-only</w:t>
            </w:r>
            <w:r>
              <w:rPr>
                <w:spacing w:val="50"/>
                <w:w w:val="105"/>
                <w:sz w:val="24"/>
              </w:rPr>
              <w:t xml:space="preserve"> </w:t>
            </w:r>
            <w:r>
              <w:rPr>
                <w:w w:val="105"/>
                <w:sz w:val="24"/>
              </w:rPr>
              <w:t>reference</w:t>
            </w:r>
            <w:r>
              <w:rPr>
                <w:spacing w:val="52"/>
                <w:w w:val="105"/>
                <w:sz w:val="24"/>
              </w:rPr>
              <w:t xml:space="preserve"> </w:t>
            </w:r>
            <w:r>
              <w:rPr>
                <w:spacing w:val="-2"/>
                <w:w w:val="105"/>
                <w:sz w:val="24"/>
              </w:rPr>
              <w:t>link/-</w:t>
            </w:r>
          </w:p>
          <w:p w14:paraId="1360A745" w14:textId="77777777" w:rsidR="0095681C" w:rsidRDefault="0095681C" w:rsidP="007B15B0">
            <w:pPr>
              <w:pStyle w:val="TableParagraph"/>
              <w:spacing w:before="169"/>
              <w:ind w:left="121"/>
              <w:rPr>
                <w:sz w:val="24"/>
              </w:rPr>
            </w:pPr>
            <w:r>
              <w:rPr>
                <w:spacing w:val="-4"/>
                <w:w w:val="105"/>
                <w:sz w:val="24"/>
              </w:rPr>
              <w:t>text</w:t>
            </w:r>
          </w:p>
        </w:tc>
      </w:tr>
      <w:tr w:rsidR="0095681C" w14:paraId="161863F1" w14:textId="77777777" w:rsidTr="007B15B0">
        <w:trPr>
          <w:trHeight w:val="922"/>
        </w:trPr>
        <w:tc>
          <w:tcPr>
            <w:tcW w:w="878" w:type="dxa"/>
          </w:tcPr>
          <w:p w14:paraId="0CBC7E0C" w14:textId="77777777" w:rsidR="0095681C" w:rsidRDefault="0095681C" w:rsidP="007B15B0">
            <w:pPr>
              <w:pStyle w:val="TableParagraph"/>
              <w:spacing w:before="94"/>
              <w:ind w:left="48" w:right="41"/>
              <w:jc w:val="center"/>
              <w:rPr>
                <w:sz w:val="24"/>
              </w:rPr>
            </w:pPr>
            <w:r>
              <w:rPr>
                <w:spacing w:val="-4"/>
                <w:w w:val="120"/>
                <w:sz w:val="24"/>
              </w:rPr>
              <w:t>REQ5</w:t>
            </w:r>
          </w:p>
        </w:tc>
        <w:tc>
          <w:tcPr>
            <w:tcW w:w="2494" w:type="dxa"/>
          </w:tcPr>
          <w:p w14:paraId="363C3F3E" w14:textId="77777777" w:rsidR="0095681C" w:rsidRDefault="0095681C" w:rsidP="007B15B0">
            <w:pPr>
              <w:pStyle w:val="TableParagraph"/>
              <w:spacing w:before="94"/>
              <w:rPr>
                <w:sz w:val="24"/>
              </w:rPr>
            </w:pPr>
            <w:r>
              <w:rPr>
                <w:w w:val="105"/>
                <w:sz w:val="24"/>
              </w:rPr>
              <w:t>Case</w:t>
            </w:r>
            <w:r>
              <w:rPr>
                <w:spacing w:val="20"/>
                <w:w w:val="105"/>
                <w:sz w:val="24"/>
              </w:rPr>
              <w:t xml:space="preserve"> </w:t>
            </w:r>
            <w:r>
              <w:rPr>
                <w:spacing w:val="-2"/>
                <w:w w:val="105"/>
                <w:sz w:val="24"/>
              </w:rPr>
              <w:t>Summary</w:t>
            </w:r>
          </w:p>
        </w:tc>
        <w:tc>
          <w:tcPr>
            <w:tcW w:w="2515" w:type="dxa"/>
          </w:tcPr>
          <w:p w14:paraId="4052FFCC" w14:textId="77777777" w:rsidR="0095681C" w:rsidRDefault="0095681C" w:rsidP="007B15B0">
            <w:pPr>
              <w:pStyle w:val="TableParagraph"/>
              <w:tabs>
                <w:tab w:val="left" w:pos="1307"/>
                <w:tab w:val="left" w:pos="1698"/>
              </w:tabs>
              <w:spacing w:before="94"/>
              <w:rPr>
                <w:sz w:val="24"/>
              </w:rPr>
            </w:pPr>
            <w:r>
              <w:rPr>
                <w:spacing w:val="-2"/>
                <w:w w:val="105"/>
                <w:sz w:val="24"/>
              </w:rPr>
              <w:t>Summary</w:t>
            </w:r>
            <w:r>
              <w:rPr>
                <w:sz w:val="24"/>
              </w:rPr>
              <w:tab/>
            </w:r>
            <w:r>
              <w:rPr>
                <w:spacing w:val="-5"/>
                <w:w w:val="105"/>
                <w:sz w:val="24"/>
              </w:rPr>
              <w:t>of</w:t>
            </w:r>
            <w:r>
              <w:rPr>
                <w:sz w:val="24"/>
              </w:rPr>
              <w:tab/>
            </w:r>
            <w:r>
              <w:rPr>
                <w:spacing w:val="-2"/>
                <w:w w:val="105"/>
                <w:sz w:val="24"/>
              </w:rPr>
              <w:t>similar</w:t>
            </w:r>
          </w:p>
          <w:p w14:paraId="4B2BF985" w14:textId="77777777" w:rsidR="0095681C" w:rsidRDefault="0095681C" w:rsidP="007B15B0">
            <w:pPr>
              <w:pStyle w:val="TableParagraph"/>
              <w:spacing w:before="169"/>
              <w:rPr>
                <w:sz w:val="24"/>
              </w:rPr>
            </w:pPr>
            <w:r>
              <w:rPr>
                <w:spacing w:val="-2"/>
                <w:sz w:val="24"/>
              </w:rPr>
              <w:t>cases</w:t>
            </w:r>
          </w:p>
        </w:tc>
        <w:tc>
          <w:tcPr>
            <w:tcW w:w="3082" w:type="dxa"/>
          </w:tcPr>
          <w:p w14:paraId="711036EF" w14:textId="77777777" w:rsidR="0095681C" w:rsidRDefault="0095681C" w:rsidP="007B15B0">
            <w:pPr>
              <w:pStyle w:val="TableParagraph"/>
              <w:spacing w:before="94"/>
              <w:ind w:left="121"/>
              <w:rPr>
                <w:sz w:val="24"/>
              </w:rPr>
            </w:pPr>
            <w:r>
              <w:rPr>
                <w:w w:val="105"/>
                <w:sz w:val="24"/>
              </w:rPr>
              <w:t>NLP-generated;</w:t>
            </w:r>
            <w:r>
              <w:rPr>
                <w:spacing w:val="4"/>
                <w:w w:val="105"/>
                <w:sz w:val="24"/>
              </w:rPr>
              <w:t xml:space="preserve"> </w:t>
            </w:r>
            <w:r>
              <w:rPr>
                <w:w w:val="105"/>
                <w:sz w:val="24"/>
              </w:rPr>
              <w:t>read-</w:t>
            </w:r>
            <w:r>
              <w:rPr>
                <w:spacing w:val="-4"/>
                <w:w w:val="105"/>
                <w:sz w:val="24"/>
              </w:rPr>
              <w:t>only</w:t>
            </w:r>
          </w:p>
        </w:tc>
      </w:tr>
      <w:tr w:rsidR="0095681C" w14:paraId="700589B7" w14:textId="77777777" w:rsidTr="007B15B0">
        <w:trPr>
          <w:trHeight w:val="922"/>
        </w:trPr>
        <w:tc>
          <w:tcPr>
            <w:tcW w:w="878" w:type="dxa"/>
          </w:tcPr>
          <w:p w14:paraId="40BEC46E" w14:textId="77777777" w:rsidR="0095681C" w:rsidRDefault="0095681C" w:rsidP="007B15B0">
            <w:pPr>
              <w:pStyle w:val="TableParagraph"/>
              <w:spacing w:before="94"/>
              <w:ind w:left="48" w:right="41"/>
              <w:jc w:val="center"/>
              <w:rPr>
                <w:sz w:val="24"/>
              </w:rPr>
            </w:pPr>
            <w:r>
              <w:rPr>
                <w:spacing w:val="-4"/>
                <w:w w:val="120"/>
                <w:sz w:val="24"/>
              </w:rPr>
              <w:t>REQ5</w:t>
            </w:r>
          </w:p>
        </w:tc>
        <w:tc>
          <w:tcPr>
            <w:tcW w:w="2494" w:type="dxa"/>
          </w:tcPr>
          <w:p w14:paraId="71828C6B" w14:textId="77777777" w:rsidR="0095681C" w:rsidRDefault="0095681C" w:rsidP="007B15B0">
            <w:pPr>
              <w:pStyle w:val="TableParagraph"/>
              <w:spacing w:before="94"/>
              <w:rPr>
                <w:sz w:val="24"/>
              </w:rPr>
            </w:pPr>
            <w:r>
              <w:rPr>
                <w:sz w:val="24"/>
              </w:rPr>
              <w:t>Relevance</w:t>
            </w:r>
            <w:r>
              <w:rPr>
                <w:spacing w:val="31"/>
                <w:sz w:val="24"/>
              </w:rPr>
              <w:t xml:space="preserve"> </w:t>
            </w:r>
            <w:r>
              <w:rPr>
                <w:spacing w:val="-2"/>
                <w:sz w:val="24"/>
              </w:rPr>
              <w:t>Score</w:t>
            </w:r>
          </w:p>
        </w:tc>
        <w:tc>
          <w:tcPr>
            <w:tcW w:w="2515" w:type="dxa"/>
          </w:tcPr>
          <w:p w14:paraId="3851EA9E" w14:textId="083D5DF7" w:rsidR="0095681C" w:rsidRDefault="0095681C" w:rsidP="007B15B0">
            <w:pPr>
              <w:pStyle w:val="TableParagraph"/>
              <w:spacing w:before="94"/>
              <w:rPr>
                <w:sz w:val="24"/>
              </w:rPr>
            </w:pPr>
            <w:r>
              <w:rPr>
                <w:sz w:val="24"/>
              </w:rPr>
              <w:t>Ranking</w:t>
            </w:r>
            <w:r>
              <w:rPr>
                <w:spacing w:val="79"/>
                <w:w w:val="150"/>
                <w:sz w:val="24"/>
              </w:rPr>
              <w:t xml:space="preserve"> </w:t>
            </w:r>
            <w:r w:rsidR="00BE4B17">
              <w:rPr>
                <w:sz w:val="24"/>
              </w:rPr>
              <w:t>score</w:t>
            </w:r>
            <w:r w:rsidR="00BE4B17">
              <w:rPr>
                <w:spacing w:val="26"/>
                <w:sz w:val="24"/>
              </w:rPr>
              <w:t xml:space="preserve"> </w:t>
            </w:r>
            <w:proofErr w:type="gramStart"/>
            <w:r w:rsidR="00BE4B17">
              <w:rPr>
                <w:spacing w:val="26"/>
                <w:sz w:val="24"/>
              </w:rPr>
              <w:t>of</w:t>
            </w:r>
            <w:r>
              <w:rPr>
                <w:spacing w:val="26"/>
                <w:sz w:val="24"/>
              </w:rPr>
              <w:t xml:space="preserve">  </w:t>
            </w:r>
            <w:r>
              <w:rPr>
                <w:spacing w:val="-5"/>
                <w:sz w:val="24"/>
              </w:rPr>
              <w:t>re</w:t>
            </w:r>
            <w:proofErr w:type="gramEnd"/>
            <w:r>
              <w:rPr>
                <w:spacing w:val="-5"/>
                <w:sz w:val="24"/>
              </w:rPr>
              <w:t>-</w:t>
            </w:r>
          </w:p>
          <w:p w14:paraId="39A29214" w14:textId="0431196F" w:rsidR="0095681C" w:rsidRDefault="00BE4B17" w:rsidP="007B15B0">
            <w:pPr>
              <w:pStyle w:val="TableParagraph"/>
              <w:spacing w:before="169"/>
              <w:rPr>
                <w:sz w:val="24"/>
              </w:rPr>
            </w:pPr>
            <w:proofErr w:type="spellStart"/>
            <w:r>
              <w:rPr>
                <w:spacing w:val="-4"/>
                <w:w w:val="105"/>
                <w:sz w:val="24"/>
              </w:rPr>
              <w:t>S</w:t>
            </w:r>
            <w:r w:rsidR="0095681C">
              <w:rPr>
                <w:spacing w:val="-4"/>
                <w:w w:val="105"/>
                <w:sz w:val="24"/>
              </w:rPr>
              <w:t>ults</w:t>
            </w:r>
            <w:proofErr w:type="spellEnd"/>
          </w:p>
        </w:tc>
        <w:tc>
          <w:tcPr>
            <w:tcW w:w="3082" w:type="dxa"/>
          </w:tcPr>
          <w:p w14:paraId="2CCAEB93" w14:textId="77777777" w:rsidR="0095681C" w:rsidRDefault="0095681C" w:rsidP="007B15B0">
            <w:pPr>
              <w:pStyle w:val="TableParagraph"/>
              <w:spacing w:before="94"/>
              <w:ind w:left="121"/>
              <w:rPr>
                <w:sz w:val="24"/>
              </w:rPr>
            </w:pPr>
            <w:r>
              <w:rPr>
                <w:sz w:val="24"/>
              </w:rPr>
              <w:t>System-generated;</w:t>
            </w:r>
            <w:r>
              <w:rPr>
                <w:spacing w:val="70"/>
                <w:sz w:val="24"/>
              </w:rPr>
              <w:t xml:space="preserve"> </w:t>
            </w:r>
            <w:r>
              <w:rPr>
                <w:sz w:val="24"/>
              </w:rPr>
              <w:t>used</w:t>
            </w:r>
            <w:r>
              <w:rPr>
                <w:spacing w:val="55"/>
                <w:sz w:val="24"/>
              </w:rPr>
              <w:t xml:space="preserve"> </w:t>
            </w:r>
            <w:r>
              <w:rPr>
                <w:spacing w:val="-5"/>
                <w:sz w:val="24"/>
              </w:rPr>
              <w:t>for</w:t>
            </w:r>
          </w:p>
          <w:p w14:paraId="7FBC25DD" w14:textId="77777777" w:rsidR="0095681C" w:rsidRDefault="0095681C" w:rsidP="007B15B0">
            <w:pPr>
              <w:pStyle w:val="TableParagraph"/>
              <w:spacing w:before="169"/>
              <w:ind w:left="121"/>
              <w:rPr>
                <w:sz w:val="24"/>
              </w:rPr>
            </w:pPr>
            <w:r>
              <w:rPr>
                <w:spacing w:val="-2"/>
                <w:w w:val="105"/>
                <w:sz w:val="24"/>
              </w:rPr>
              <w:t>sorting</w:t>
            </w:r>
          </w:p>
        </w:tc>
      </w:tr>
      <w:tr w:rsidR="0095681C" w14:paraId="300545CC" w14:textId="77777777" w:rsidTr="007B15B0">
        <w:trPr>
          <w:trHeight w:val="922"/>
        </w:trPr>
        <w:tc>
          <w:tcPr>
            <w:tcW w:w="878" w:type="dxa"/>
          </w:tcPr>
          <w:p w14:paraId="1F812A31" w14:textId="77777777" w:rsidR="0095681C" w:rsidRDefault="0095681C" w:rsidP="007B15B0">
            <w:pPr>
              <w:pStyle w:val="TableParagraph"/>
              <w:spacing w:before="94"/>
              <w:ind w:left="48" w:right="41"/>
              <w:jc w:val="center"/>
              <w:rPr>
                <w:sz w:val="24"/>
              </w:rPr>
            </w:pPr>
            <w:r>
              <w:rPr>
                <w:spacing w:val="-4"/>
                <w:w w:val="120"/>
                <w:sz w:val="24"/>
              </w:rPr>
              <w:t>REQ5</w:t>
            </w:r>
          </w:p>
        </w:tc>
        <w:tc>
          <w:tcPr>
            <w:tcW w:w="2494" w:type="dxa"/>
          </w:tcPr>
          <w:p w14:paraId="393C6541" w14:textId="77777777" w:rsidR="0095681C" w:rsidRDefault="0095681C" w:rsidP="007B15B0">
            <w:pPr>
              <w:pStyle w:val="TableParagraph"/>
              <w:spacing w:before="94"/>
              <w:rPr>
                <w:sz w:val="24"/>
              </w:rPr>
            </w:pPr>
            <w:r>
              <w:rPr>
                <w:w w:val="105"/>
                <w:sz w:val="24"/>
              </w:rPr>
              <w:t>Empty</w:t>
            </w:r>
            <w:r>
              <w:rPr>
                <w:spacing w:val="36"/>
                <w:w w:val="105"/>
                <w:sz w:val="24"/>
              </w:rPr>
              <w:t xml:space="preserve"> </w:t>
            </w:r>
            <w:r>
              <w:rPr>
                <w:w w:val="105"/>
                <w:sz w:val="24"/>
              </w:rPr>
              <w:t>State</w:t>
            </w:r>
            <w:r>
              <w:rPr>
                <w:spacing w:val="37"/>
                <w:w w:val="105"/>
                <w:sz w:val="24"/>
              </w:rPr>
              <w:t xml:space="preserve"> </w:t>
            </w:r>
            <w:r>
              <w:rPr>
                <w:spacing w:val="-2"/>
                <w:w w:val="105"/>
                <w:sz w:val="24"/>
              </w:rPr>
              <w:t>Message</w:t>
            </w:r>
          </w:p>
        </w:tc>
        <w:tc>
          <w:tcPr>
            <w:tcW w:w="2515" w:type="dxa"/>
          </w:tcPr>
          <w:p w14:paraId="5D054514" w14:textId="77777777" w:rsidR="0095681C" w:rsidRDefault="0095681C" w:rsidP="007B15B0">
            <w:pPr>
              <w:pStyle w:val="TableParagraph"/>
              <w:spacing w:before="94"/>
              <w:rPr>
                <w:sz w:val="24"/>
              </w:rPr>
            </w:pPr>
            <w:r>
              <w:rPr>
                <w:w w:val="105"/>
                <w:sz w:val="24"/>
              </w:rPr>
              <w:t>Default</w:t>
            </w:r>
            <w:r>
              <w:rPr>
                <w:spacing w:val="-3"/>
                <w:w w:val="105"/>
                <w:sz w:val="24"/>
              </w:rPr>
              <w:t xml:space="preserve"> </w:t>
            </w:r>
            <w:r>
              <w:rPr>
                <w:w w:val="105"/>
                <w:sz w:val="24"/>
              </w:rPr>
              <w:t>prompt</w:t>
            </w:r>
            <w:r>
              <w:rPr>
                <w:spacing w:val="-3"/>
                <w:w w:val="105"/>
                <w:sz w:val="24"/>
              </w:rPr>
              <w:t xml:space="preserve"> </w:t>
            </w:r>
            <w:r>
              <w:rPr>
                <w:spacing w:val="-2"/>
                <w:w w:val="105"/>
                <w:sz w:val="24"/>
              </w:rPr>
              <w:t>before</w:t>
            </w:r>
          </w:p>
          <w:p w14:paraId="2E3801A2" w14:textId="7E9BA15A" w:rsidR="0095681C" w:rsidRDefault="00BE4B17" w:rsidP="007B15B0">
            <w:pPr>
              <w:pStyle w:val="TableParagraph"/>
              <w:spacing w:before="169"/>
              <w:rPr>
                <w:sz w:val="24"/>
              </w:rPr>
            </w:pPr>
            <w:r>
              <w:rPr>
                <w:spacing w:val="-2"/>
                <w:sz w:val="24"/>
              </w:rPr>
              <w:t>S</w:t>
            </w:r>
            <w:r w:rsidR="0095681C">
              <w:rPr>
                <w:spacing w:val="-2"/>
                <w:sz w:val="24"/>
              </w:rPr>
              <w:t>earch</w:t>
            </w:r>
          </w:p>
        </w:tc>
        <w:tc>
          <w:tcPr>
            <w:tcW w:w="3082" w:type="dxa"/>
          </w:tcPr>
          <w:p w14:paraId="35A376E0" w14:textId="77777777" w:rsidR="0095681C" w:rsidRDefault="0095681C" w:rsidP="007B15B0">
            <w:pPr>
              <w:pStyle w:val="TableParagraph"/>
              <w:spacing w:before="94"/>
              <w:ind w:left="121"/>
              <w:rPr>
                <w:sz w:val="24"/>
              </w:rPr>
            </w:pPr>
            <w:r>
              <w:rPr>
                <w:w w:val="105"/>
                <w:sz w:val="24"/>
              </w:rPr>
              <w:t>Displayed</w:t>
            </w:r>
            <w:r>
              <w:rPr>
                <w:spacing w:val="3"/>
                <w:w w:val="105"/>
                <w:sz w:val="24"/>
              </w:rPr>
              <w:t xml:space="preserve"> </w:t>
            </w:r>
            <w:r>
              <w:rPr>
                <w:w w:val="105"/>
                <w:sz w:val="24"/>
              </w:rPr>
              <w:t>when</w:t>
            </w:r>
            <w:r>
              <w:rPr>
                <w:spacing w:val="3"/>
                <w:w w:val="105"/>
                <w:sz w:val="24"/>
              </w:rPr>
              <w:t xml:space="preserve"> </w:t>
            </w:r>
            <w:r>
              <w:rPr>
                <w:w w:val="105"/>
                <w:sz w:val="24"/>
              </w:rPr>
              <w:t>no</w:t>
            </w:r>
            <w:r>
              <w:rPr>
                <w:spacing w:val="3"/>
                <w:w w:val="105"/>
                <w:sz w:val="24"/>
              </w:rPr>
              <w:t xml:space="preserve"> </w:t>
            </w:r>
            <w:r>
              <w:rPr>
                <w:w w:val="105"/>
                <w:sz w:val="24"/>
              </w:rPr>
              <w:t>query</w:t>
            </w:r>
            <w:r>
              <w:rPr>
                <w:spacing w:val="3"/>
                <w:w w:val="105"/>
                <w:sz w:val="24"/>
              </w:rPr>
              <w:t xml:space="preserve"> </w:t>
            </w:r>
            <w:r>
              <w:rPr>
                <w:spacing w:val="-5"/>
                <w:w w:val="105"/>
                <w:sz w:val="24"/>
              </w:rPr>
              <w:t>is</w:t>
            </w:r>
          </w:p>
          <w:p w14:paraId="5B142CBD" w14:textId="77777777" w:rsidR="0095681C" w:rsidRDefault="0095681C" w:rsidP="007B15B0">
            <w:pPr>
              <w:pStyle w:val="TableParagraph"/>
              <w:spacing w:before="169"/>
              <w:ind w:left="121"/>
              <w:rPr>
                <w:sz w:val="24"/>
              </w:rPr>
            </w:pPr>
            <w:r>
              <w:rPr>
                <w:spacing w:val="-2"/>
                <w:sz w:val="24"/>
              </w:rPr>
              <w:t>entered</w:t>
            </w:r>
          </w:p>
        </w:tc>
      </w:tr>
    </w:tbl>
    <w:p w14:paraId="763C634F" w14:textId="77777777" w:rsidR="0095681C" w:rsidRDefault="0095681C" w:rsidP="0095681C">
      <w:pPr>
        <w:pStyle w:val="TableParagraph"/>
        <w:spacing w:line="460" w:lineRule="atLeast"/>
        <w:ind w:left="0"/>
        <w:rPr>
          <w:sz w:val="24"/>
        </w:rPr>
        <w:sectPr w:rsidR="0095681C" w:rsidSect="0095681C">
          <w:pgSz w:w="11910" w:h="16840"/>
          <w:pgMar w:top="1920" w:right="0" w:bottom="2600" w:left="1700" w:header="0" w:footer="2377" w:gutter="0"/>
          <w:cols w:space="720"/>
        </w:sectPr>
      </w:pPr>
    </w:p>
    <w:p w14:paraId="590A07A3" w14:textId="77777777" w:rsidR="0095681C" w:rsidRPr="00431AAC" w:rsidRDefault="0095681C" w:rsidP="009517C7">
      <w:pPr>
        <w:spacing w:after="160" w:line="259" w:lineRule="auto"/>
        <w:rPr>
          <w:rFonts w:ascii="Calibri" w:eastAsia="Calibri" w:hAnsi="Calibri" w:cs="Calibri"/>
          <w:i/>
          <w:iCs/>
        </w:rPr>
      </w:pPr>
    </w:p>
    <w:p w14:paraId="48075F06" w14:textId="4F2330F2" w:rsidR="002461E5" w:rsidRDefault="009F756E" w:rsidP="00D84759">
      <w:pPr>
        <w:pStyle w:val="Heading1"/>
      </w:pPr>
      <w:bookmarkStart w:id="12" w:name="_bk6rgpd1s9dt" w:colFirst="0" w:colLast="0"/>
      <w:bookmarkStart w:id="13" w:name="_Toc230306209"/>
      <w:bookmarkEnd w:id="12"/>
      <w:r>
        <w:t>Wireframe</w:t>
      </w:r>
      <w:bookmarkEnd w:id="13"/>
      <w:r w:rsidR="006D7014">
        <w:t xml:space="preserve"> </w:t>
      </w:r>
    </w:p>
    <w:p w14:paraId="34402CB3" w14:textId="4AF7D559" w:rsidR="00D84759" w:rsidRDefault="005A6B7D" w:rsidP="00D84759">
      <w:hyperlink r:id="rId13" w:history="1">
        <w:r w:rsidRPr="0091142C">
          <w:rPr>
            <w:rStyle w:val="Hyperlink"/>
          </w:rPr>
          <w:t>https://www.figma.com/make/83KTX2wpi5L3GHVKl7067X/Prototype-User-Stories?t=m9UPHPH9mNIvDLtz-1</w:t>
        </w:r>
      </w:hyperlink>
    </w:p>
    <w:p w14:paraId="5AF8D8C3" w14:textId="77777777" w:rsidR="00CC50ED" w:rsidRDefault="00CC50ED" w:rsidP="00CC50ED">
      <w:pPr>
        <w:keepNext/>
      </w:pPr>
      <w:r>
        <w:rPr>
          <w:noProof/>
        </w:rPr>
        <w:drawing>
          <wp:inline distT="0" distB="0" distL="0" distR="0" wp14:anchorId="731BE115" wp14:editId="470A4AFE">
            <wp:extent cx="5943600" cy="4083050"/>
            <wp:effectExtent l="0" t="0" r="0" b="0"/>
            <wp:docPr id="20885117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11700" name="Picture 208851170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083050"/>
                    </a:xfrm>
                    <a:prstGeom prst="rect">
                      <a:avLst/>
                    </a:prstGeom>
                  </pic:spPr>
                </pic:pic>
              </a:graphicData>
            </a:graphic>
          </wp:inline>
        </w:drawing>
      </w:r>
    </w:p>
    <w:p w14:paraId="58C8C025" w14:textId="68E3137F" w:rsidR="00CC50ED" w:rsidRDefault="00CC50ED" w:rsidP="00CC50ED">
      <w:pPr>
        <w:pStyle w:val="Caption"/>
      </w:pPr>
      <w:r>
        <w:t xml:space="preserve">Figure </w:t>
      </w:r>
      <w:fldSimple w:instr=" SEQ Figure \* ARABIC ">
        <w:r w:rsidR="0013234D">
          <w:rPr>
            <w:noProof/>
          </w:rPr>
          <w:t>4</w:t>
        </w:r>
      </w:fldSimple>
      <w:r>
        <w:rPr>
          <w:lang w:val="en-GB"/>
        </w:rPr>
        <w:t>Dashboard output</w:t>
      </w:r>
    </w:p>
    <w:p w14:paraId="6244FB44" w14:textId="3FD7BB6C" w:rsidR="00CC50ED" w:rsidRDefault="00CC50ED" w:rsidP="00D84759"/>
    <w:p w14:paraId="43B99496" w14:textId="77777777" w:rsidR="00CC50ED" w:rsidRDefault="00CC50ED" w:rsidP="00CC50ED">
      <w:pPr>
        <w:keepNext/>
      </w:pPr>
      <w:r>
        <w:rPr>
          <w:noProof/>
        </w:rPr>
        <w:lastRenderedPageBreak/>
        <w:drawing>
          <wp:inline distT="0" distB="0" distL="0" distR="0" wp14:anchorId="76D5ED3D" wp14:editId="54D33E4F">
            <wp:extent cx="5943600" cy="3225800"/>
            <wp:effectExtent l="0" t="0" r="0" b="0"/>
            <wp:docPr id="155642705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27054" name="Picture 155642705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225800"/>
                    </a:xfrm>
                    <a:prstGeom prst="rect">
                      <a:avLst/>
                    </a:prstGeom>
                  </pic:spPr>
                </pic:pic>
              </a:graphicData>
            </a:graphic>
          </wp:inline>
        </w:drawing>
      </w:r>
    </w:p>
    <w:p w14:paraId="38E25558" w14:textId="094D25F2" w:rsidR="00CC50ED" w:rsidRDefault="00CC50ED" w:rsidP="00CC50ED">
      <w:pPr>
        <w:pStyle w:val="Caption"/>
        <w:rPr>
          <w:lang w:val="en-GB"/>
        </w:rPr>
      </w:pPr>
      <w:r>
        <w:t xml:space="preserve">Figure </w:t>
      </w:r>
      <w:fldSimple w:instr=" SEQ Figure \* ARABIC ">
        <w:r w:rsidR="0013234D">
          <w:rPr>
            <w:noProof/>
          </w:rPr>
          <w:t>5</w:t>
        </w:r>
      </w:fldSimple>
      <w:r>
        <w:rPr>
          <w:lang w:val="en-GB"/>
        </w:rPr>
        <w:t>Dashboard2 output</w:t>
      </w:r>
      <w:r w:rsidR="00A45B51">
        <w:rPr>
          <w:lang w:val="en-GB"/>
        </w:rPr>
        <w:t xml:space="preserve"> screen</w:t>
      </w:r>
    </w:p>
    <w:p w14:paraId="3894850D" w14:textId="77777777" w:rsidR="00CC50ED" w:rsidRDefault="00CC50ED" w:rsidP="00CC50ED">
      <w:pPr>
        <w:pStyle w:val="Caption"/>
        <w:keepNext/>
      </w:pPr>
      <w:r>
        <w:rPr>
          <w:noProof/>
        </w:rPr>
        <w:drawing>
          <wp:inline distT="0" distB="0" distL="0" distR="0" wp14:anchorId="0DF373CB" wp14:editId="3DA74372">
            <wp:extent cx="5943600" cy="3881120"/>
            <wp:effectExtent l="0" t="0" r="0" b="5080"/>
            <wp:docPr id="10874167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16733" name="Picture 108741673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881120"/>
                    </a:xfrm>
                    <a:prstGeom prst="rect">
                      <a:avLst/>
                    </a:prstGeom>
                  </pic:spPr>
                </pic:pic>
              </a:graphicData>
            </a:graphic>
          </wp:inline>
        </w:drawing>
      </w:r>
    </w:p>
    <w:p w14:paraId="418620CC" w14:textId="1C84D88B" w:rsidR="00CC50ED" w:rsidRDefault="00CC50ED" w:rsidP="00CC50ED">
      <w:pPr>
        <w:pStyle w:val="Caption"/>
        <w:rPr>
          <w:lang w:val="en-GB"/>
        </w:rPr>
      </w:pPr>
      <w:r>
        <w:t xml:space="preserve">Figure </w:t>
      </w:r>
      <w:fldSimple w:instr=" SEQ Figure \* ARABIC ">
        <w:r w:rsidR="0013234D">
          <w:rPr>
            <w:noProof/>
          </w:rPr>
          <w:t>6</w:t>
        </w:r>
      </w:fldSimple>
      <w:r>
        <w:rPr>
          <w:lang w:val="en-GB"/>
        </w:rPr>
        <w:t>Auto compliance REQ1 output</w:t>
      </w:r>
      <w:r w:rsidR="00A45B51">
        <w:rPr>
          <w:lang w:val="en-GB"/>
        </w:rPr>
        <w:t xml:space="preserve"> screen</w:t>
      </w:r>
    </w:p>
    <w:p w14:paraId="3F9DFF50" w14:textId="77777777" w:rsidR="00A45B51" w:rsidRDefault="00CC50ED" w:rsidP="00A45B51">
      <w:pPr>
        <w:keepNext/>
      </w:pPr>
      <w:r>
        <w:rPr>
          <w:noProof/>
          <w:lang w:val="en-GB"/>
        </w:rPr>
        <w:lastRenderedPageBreak/>
        <w:drawing>
          <wp:inline distT="0" distB="0" distL="0" distR="0" wp14:anchorId="72F58B8C" wp14:editId="66AAB323">
            <wp:extent cx="5943600" cy="3351530"/>
            <wp:effectExtent l="0" t="0" r="0" b="1270"/>
            <wp:docPr id="157685424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54242" name="Picture 157685424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351530"/>
                    </a:xfrm>
                    <a:prstGeom prst="rect">
                      <a:avLst/>
                    </a:prstGeom>
                  </pic:spPr>
                </pic:pic>
              </a:graphicData>
            </a:graphic>
          </wp:inline>
        </w:drawing>
      </w:r>
    </w:p>
    <w:p w14:paraId="2B5866CC" w14:textId="1D70A4AF" w:rsidR="00A45B51" w:rsidRDefault="00A45B51" w:rsidP="00A45B51">
      <w:pPr>
        <w:pStyle w:val="Caption"/>
      </w:pPr>
      <w:r>
        <w:t xml:space="preserve">Figure </w:t>
      </w:r>
      <w:fldSimple w:instr=" SEQ Figure \* ARABIC ">
        <w:r w:rsidR="0013234D">
          <w:rPr>
            <w:noProof/>
          </w:rPr>
          <w:t>7</w:t>
        </w:r>
      </w:fldSimple>
      <w:r>
        <w:rPr>
          <w:lang w:val="en-GB"/>
        </w:rPr>
        <w:t xml:space="preserve"> Anomaly detection REQ2 input-output screen</w:t>
      </w:r>
    </w:p>
    <w:p w14:paraId="61224316" w14:textId="77777777" w:rsidR="00A45B51" w:rsidRDefault="00CC50ED" w:rsidP="00A45B51">
      <w:pPr>
        <w:keepNext/>
      </w:pPr>
      <w:r>
        <w:rPr>
          <w:noProof/>
          <w:lang w:val="en-GB"/>
        </w:rPr>
        <w:drawing>
          <wp:inline distT="0" distB="0" distL="0" distR="0" wp14:anchorId="1049197A" wp14:editId="3C42161B">
            <wp:extent cx="5943600" cy="2191385"/>
            <wp:effectExtent l="0" t="0" r="0" b="0"/>
            <wp:docPr id="207051658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516585" name="Picture 207051658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191385"/>
                    </a:xfrm>
                    <a:prstGeom prst="rect">
                      <a:avLst/>
                    </a:prstGeom>
                  </pic:spPr>
                </pic:pic>
              </a:graphicData>
            </a:graphic>
          </wp:inline>
        </w:drawing>
      </w:r>
    </w:p>
    <w:p w14:paraId="735750E7" w14:textId="2A50115F" w:rsidR="00CC50ED" w:rsidRDefault="00A45B51" w:rsidP="00A45B51">
      <w:pPr>
        <w:pStyle w:val="Caption"/>
        <w:rPr>
          <w:lang w:val="en-GB"/>
        </w:rPr>
      </w:pPr>
      <w:r>
        <w:t xml:space="preserve">Figure </w:t>
      </w:r>
      <w:fldSimple w:instr=" SEQ Figure \* ARABIC ">
        <w:r w:rsidR="0013234D">
          <w:rPr>
            <w:noProof/>
          </w:rPr>
          <w:t>8</w:t>
        </w:r>
      </w:fldSimple>
      <w:r>
        <w:t xml:space="preserve"> </w:t>
      </w:r>
      <w:r>
        <w:rPr>
          <w:lang w:val="en-GB"/>
        </w:rPr>
        <w:t>Anomaly detection2 REQ2 output screen</w:t>
      </w:r>
    </w:p>
    <w:p w14:paraId="55D98514" w14:textId="77777777" w:rsidR="00A45B51" w:rsidRDefault="00CC50ED" w:rsidP="00A45B51">
      <w:pPr>
        <w:keepNext/>
      </w:pPr>
      <w:r>
        <w:rPr>
          <w:noProof/>
          <w:lang w:val="en-GB"/>
        </w:rPr>
        <w:lastRenderedPageBreak/>
        <w:drawing>
          <wp:inline distT="0" distB="0" distL="0" distR="0" wp14:anchorId="341048E8" wp14:editId="0F90ACCE">
            <wp:extent cx="5943600" cy="3345180"/>
            <wp:effectExtent l="0" t="0" r="0" b="7620"/>
            <wp:docPr id="180833361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333610" name="Picture 180833361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345180"/>
                    </a:xfrm>
                    <a:prstGeom prst="rect">
                      <a:avLst/>
                    </a:prstGeom>
                  </pic:spPr>
                </pic:pic>
              </a:graphicData>
            </a:graphic>
          </wp:inline>
        </w:drawing>
      </w:r>
    </w:p>
    <w:p w14:paraId="14D33ABE" w14:textId="15922552" w:rsidR="00A45B51" w:rsidRDefault="00A45B51" w:rsidP="00A45B51">
      <w:pPr>
        <w:pStyle w:val="Caption"/>
      </w:pPr>
      <w:r>
        <w:t xml:space="preserve">Figure </w:t>
      </w:r>
      <w:fldSimple w:instr=" SEQ Figure \* ARABIC ">
        <w:r w:rsidR="0013234D">
          <w:rPr>
            <w:noProof/>
          </w:rPr>
          <w:t>9</w:t>
        </w:r>
      </w:fldSimple>
      <w:r>
        <w:rPr>
          <w:lang w:val="en-GB"/>
        </w:rPr>
        <w:t xml:space="preserve"> Audit recommendation REQ3 output screen</w:t>
      </w:r>
    </w:p>
    <w:p w14:paraId="7B2DCAFF" w14:textId="77777777" w:rsidR="00A45B51" w:rsidRDefault="009B12E3" w:rsidP="00A45B51">
      <w:pPr>
        <w:keepNext/>
      </w:pPr>
      <w:r>
        <w:rPr>
          <w:noProof/>
          <w:lang w:val="en-GB"/>
        </w:rPr>
        <w:drawing>
          <wp:inline distT="0" distB="0" distL="0" distR="0" wp14:anchorId="148CA57C" wp14:editId="095199E4">
            <wp:extent cx="5943600" cy="2569210"/>
            <wp:effectExtent l="0" t="0" r="0" b="2540"/>
            <wp:docPr id="72220765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207656" name="Picture 72220765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569210"/>
                    </a:xfrm>
                    <a:prstGeom prst="rect">
                      <a:avLst/>
                    </a:prstGeom>
                  </pic:spPr>
                </pic:pic>
              </a:graphicData>
            </a:graphic>
          </wp:inline>
        </w:drawing>
      </w:r>
    </w:p>
    <w:p w14:paraId="5E0220FA" w14:textId="33674FED" w:rsidR="00CC50ED" w:rsidRDefault="00A45B51" w:rsidP="00A45B51">
      <w:pPr>
        <w:pStyle w:val="Caption"/>
        <w:rPr>
          <w:lang w:val="en-GB"/>
        </w:rPr>
      </w:pPr>
      <w:r>
        <w:t xml:space="preserve">Figure </w:t>
      </w:r>
      <w:fldSimple w:instr=" SEQ Figure \* ARABIC ">
        <w:r w:rsidR="0013234D">
          <w:rPr>
            <w:noProof/>
          </w:rPr>
          <w:t>10</w:t>
        </w:r>
      </w:fldSimple>
      <w:r>
        <w:rPr>
          <w:lang w:val="en-GB"/>
        </w:rPr>
        <w:t xml:space="preserve"> audit recommendation2 REQ3 output screen</w:t>
      </w:r>
    </w:p>
    <w:p w14:paraId="1BE3FF9D" w14:textId="77777777" w:rsidR="00A45B51" w:rsidRDefault="009B12E3" w:rsidP="00A45B51">
      <w:pPr>
        <w:keepNext/>
      </w:pPr>
      <w:r>
        <w:rPr>
          <w:noProof/>
          <w:lang w:val="en-GB"/>
        </w:rPr>
        <w:lastRenderedPageBreak/>
        <w:drawing>
          <wp:inline distT="0" distB="0" distL="0" distR="0" wp14:anchorId="475731B4" wp14:editId="3CF7CBC8">
            <wp:extent cx="5943600" cy="2220595"/>
            <wp:effectExtent l="0" t="0" r="0" b="8255"/>
            <wp:docPr id="43701368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013689" name="Picture 43701368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220595"/>
                    </a:xfrm>
                    <a:prstGeom prst="rect">
                      <a:avLst/>
                    </a:prstGeom>
                  </pic:spPr>
                </pic:pic>
              </a:graphicData>
            </a:graphic>
          </wp:inline>
        </w:drawing>
      </w:r>
    </w:p>
    <w:p w14:paraId="6B0226FA" w14:textId="7A07CCFC" w:rsidR="009B12E3" w:rsidRDefault="00A45B51" w:rsidP="00A45B51">
      <w:pPr>
        <w:pStyle w:val="Caption"/>
        <w:rPr>
          <w:lang w:val="en-GB"/>
        </w:rPr>
      </w:pPr>
      <w:r>
        <w:t xml:space="preserve">Figure </w:t>
      </w:r>
      <w:fldSimple w:instr=" SEQ Figure \* ARABIC ">
        <w:r w:rsidR="0013234D">
          <w:rPr>
            <w:noProof/>
          </w:rPr>
          <w:t>11</w:t>
        </w:r>
      </w:fldSimple>
      <w:r>
        <w:rPr>
          <w:lang w:val="en-GB"/>
        </w:rPr>
        <w:t xml:space="preserve"> data integration REQ4 input-output screen</w:t>
      </w:r>
    </w:p>
    <w:p w14:paraId="7528B0D4" w14:textId="77777777" w:rsidR="00A45B51" w:rsidRDefault="009B12E3" w:rsidP="00A45B51">
      <w:pPr>
        <w:keepNext/>
      </w:pPr>
      <w:r>
        <w:rPr>
          <w:noProof/>
          <w:lang w:val="en-GB"/>
        </w:rPr>
        <w:drawing>
          <wp:inline distT="0" distB="0" distL="0" distR="0" wp14:anchorId="33E144E7" wp14:editId="770ED866">
            <wp:extent cx="5943600" cy="3259455"/>
            <wp:effectExtent l="0" t="0" r="0" b="0"/>
            <wp:docPr id="109862296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622968" name="Picture 109862296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259455"/>
                    </a:xfrm>
                    <a:prstGeom prst="rect">
                      <a:avLst/>
                    </a:prstGeom>
                  </pic:spPr>
                </pic:pic>
              </a:graphicData>
            </a:graphic>
          </wp:inline>
        </w:drawing>
      </w:r>
    </w:p>
    <w:p w14:paraId="31F0FA0B" w14:textId="5DBF21DF" w:rsidR="009B12E3" w:rsidRDefault="00A45B51" w:rsidP="00A45B51">
      <w:pPr>
        <w:pStyle w:val="Caption"/>
        <w:rPr>
          <w:lang w:val="en-GB"/>
        </w:rPr>
      </w:pPr>
      <w:r>
        <w:t xml:space="preserve">Figure </w:t>
      </w:r>
      <w:fldSimple w:instr=" SEQ Figure \* ARABIC ">
        <w:r w:rsidR="0013234D">
          <w:rPr>
            <w:noProof/>
          </w:rPr>
          <w:t>12</w:t>
        </w:r>
      </w:fldSimple>
      <w:r>
        <w:rPr>
          <w:lang w:val="en-GB"/>
        </w:rPr>
        <w:t xml:space="preserve"> data integration REQ4 output screen</w:t>
      </w:r>
    </w:p>
    <w:p w14:paraId="0D0472A2" w14:textId="69BD9B8D" w:rsidR="0013234D" w:rsidRDefault="009B12E3" w:rsidP="0013234D">
      <w:pPr>
        <w:keepNext/>
      </w:pPr>
      <w:r>
        <w:rPr>
          <w:noProof/>
          <w:lang w:val="en-GB"/>
        </w:rPr>
        <w:lastRenderedPageBreak/>
        <w:drawing>
          <wp:inline distT="0" distB="0" distL="0" distR="0" wp14:anchorId="48E28E35" wp14:editId="2C5C96B8">
            <wp:extent cx="5943600" cy="3562350"/>
            <wp:effectExtent l="0" t="0" r="0" b="0"/>
            <wp:docPr id="148491641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916414" name="Picture 148491641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562350"/>
                    </a:xfrm>
                    <a:prstGeom prst="rect">
                      <a:avLst/>
                    </a:prstGeom>
                  </pic:spPr>
                </pic:pic>
              </a:graphicData>
            </a:graphic>
          </wp:inline>
        </w:drawing>
      </w:r>
    </w:p>
    <w:p w14:paraId="25FC291E" w14:textId="4C08A857" w:rsidR="009B12E3" w:rsidRPr="009B12E3" w:rsidRDefault="00A45B51" w:rsidP="00A45B51">
      <w:pPr>
        <w:pStyle w:val="Caption"/>
      </w:pPr>
      <w:r>
        <w:t xml:space="preserve">Figure </w:t>
      </w:r>
      <w:fldSimple w:instr=" SEQ Figure \* ARABIC ">
        <w:r w:rsidR="0013234D">
          <w:rPr>
            <w:noProof/>
          </w:rPr>
          <w:t>13</w:t>
        </w:r>
      </w:fldSimple>
      <w:r>
        <w:rPr>
          <w:lang w:val="en-GB"/>
        </w:rPr>
        <w:t xml:space="preserve"> knowledge support REQ5 input-output screen</w:t>
      </w:r>
    </w:p>
    <w:p w14:paraId="2C4407F4" w14:textId="77777777" w:rsidR="0013234D" w:rsidRDefault="0013234D" w:rsidP="0013234D">
      <w:pPr>
        <w:pStyle w:val="Heading1"/>
        <w:rPr>
          <w:rFonts w:ascii="Calibri" w:eastAsia="Calibri" w:hAnsi="Calibri" w:cs="Calibri"/>
        </w:rPr>
      </w:pPr>
      <w:bookmarkStart w:id="14" w:name="_Toc213748888"/>
      <w:bookmarkStart w:id="15" w:name="_Toc230306210"/>
      <w:r>
        <w:rPr>
          <w:rFonts w:ascii="Calibri" w:eastAsia="Calibri" w:hAnsi="Calibri" w:cs="Calibri"/>
        </w:rPr>
        <w:t>Test Cases</w:t>
      </w:r>
      <w:bookmarkEnd w:id="14"/>
      <w:bookmarkEnd w:id="15"/>
    </w:p>
    <w:p w14:paraId="3F531C84" w14:textId="77777777" w:rsidR="0050544A" w:rsidRDefault="0050544A">
      <w:pPr>
        <w:widowControl w:val="0"/>
      </w:pPr>
    </w:p>
    <w:tbl>
      <w:tblPr>
        <w:tblStyle w:val="a2"/>
        <w:tblW w:w="11986" w:type="dxa"/>
        <w:tblInd w:w="-128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46"/>
        <w:gridCol w:w="1710"/>
        <w:gridCol w:w="5310"/>
        <w:gridCol w:w="3420"/>
      </w:tblGrid>
      <w:tr w:rsidR="0050544A" w14:paraId="748C2833" w14:textId="77777777" w:rsidTr="00427906">
        <w:trPr>
          <w:trHeight w:val="1040"/>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79DA61" w14:textId="77777777" w:rsidR="0050544A" w:rsidRDefault="009F756E">
            <w:pPr>
              <w:widowControl w:val="0"/>
              <w:jc w:val="center"/>
            </w:pPr>
            <w:r>
              <w:rPr>
                <w:b/>
              </w:rPr>
              <w:t>Test Case ID</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BBA0B1" w14:textId="77777777" w:rsidR="0050544A" w:rsidRDefault="009F756E">
            <w:pPr>
              <w:widowControl w:val="0"/>
              <w:jc w:val="center"/>
            </w:pPr>
            <w:r>
              <w:rPr>
                <w:b/>
              </w:rPr>
              <w:t>Test Scenario</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107E0C" w14:textId="77777777" w:rsidR="0050544A" w:rsidRDefault="009F756E">
            <w:pPr>
              <w:widowControl w:val="0"/>
              <w:jc w:val="center"/>
            </w:pPr>
            <w:r>
              <w:rPr>
                <w:b/>
              </w:rPr>
              <w:t>Test Steps</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C03A60" w14:textId="77777777" w:rsidR="0050544A" w:rsidRDefault="009F756E">
            <w:pPr>
              <w:widowControl w:val="0"/>
              <w:jc w:val="center"/>
            </w:pPr>
            <w:r>
              <w:rPr>
                <w:b/>
              </w:rPr>
              <w:t>Expected Result</w:t>
            </w:r>
          </w:p>
        </w:tc>
      </w:tr>
      <w:tr w:rsidR="0050544A" w14:paraId="671EE283" w14:textId="77777777" w:rsidTr="00427906">
        <w:trPr>
          <w:trHeight w:val="2040"/>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EF16A0" w14:textId="178D73E9" w:rsidR="0050544A" w:rsidRDefault="001F5908" w:rsidP="001F5908">
            <w:pPr>
              <w:widowControl w:val="0"/>
            </w:pPr>
            <w:r w:rsidRPr="001F5908">
              <w:t>TC-1.1</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43D9C1" w14:textId="118F12EE" w:rsidR="0050544A" w:rsidRDefault="001F5908" w:rsidP="001F5908">
            <w:pPr>
              <w:widowControl w:val="0"/>
            </w:pPr>
            <w:r>
              <w:t>I</w:t>
            </w:r>
            <w:r w:rsidRPr="001F5908">
              <w:t>dentifying a compliant filing</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05B4F5" w14:textId="04ACA93F" w:rsidR="0050544A" w:rsidRDefault="001F5908" w:rsidP="001F5908">
            <w:pPr>
              <w:widowControl w:val="0"/>
            </w:pPr>
            <w:r w:rsidRPr="001F5908">
              <w:t>1. Go to Compliance Monitoring screen 2. Complete the tax f</w:t>
            </w:r>
            <w:r>
              <w:t>i</w:t>
            </w:r>
            <w:r w:rsidRPr="001F5908">
              <w:t>ling with consistent data income deduction field along with other necessary details 3. Run MLP classifier 4. See the output of the classification</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FBC770" w14:textId="66A85E2B" w:rsidR="0050544A" w:rsidRDefault="001F5908" w:rsidP="001F5908">
            <w:pPr>
              <w:widowControl w:val="0"/>
            </w:pPr>
            <w:r w:rsidRPr="001F5908">
              <w:t>The system will show an output “Compliant” with probability ≥ 80%. The filing will not be marked for any manual check-up, and the compliance rate metric will go up.</w:t>
            </w:r>
          </w:p>
        </w:tc>
      </w:tr>
      <w:tr w:rsidR="00F257F9" w14:paraId="67395CCE" w14:textId="77777777" w:rsidTr="00427906">
        <w:trPr>
          <w:trHeight w:val="2040"/>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C806D6" w14:textId="77777777" w:rsidR="00F257F9" w:rsidRDefault="00F257F9">
            <w:pPr>
              <w:widowControl w:val="0"/>
            </w:pPr>
          </w:p>
          <w:p w14:paraId="38E26057" w14:textId="71E7F8CE" w:rsidR="00F257F9" w:rsidRDefault="001F5908" w:rsidP="001F5908">
            <w:pPr>
              <w:widowControl w:val="0"/>
            </w:pPr>
            <w:r w:rsidRPr="001F5908">
              <w:t>TC-1.2</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96BD86" w14:textId="09770AF3" w:rsidR="00F257F9" w:rsidRDefault="001F5908" w:rsidP="001F5908">
            <w:pPr>
              <w:widowControl w:val="0"/>
            </w:pPr>
            <w:r w:rsidRPr="001F5908">
              <w:t>Identifying a non</w:t>
            </w:r>
            <w:r w:rsidR="00BE40F8">
              <w:t>-</w:t>
            </w:r>
            <w:r w:rsidRPr="001F5908">
              <w:t>compliant filing</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F1A84E" w14:textId="1F374543" w:rsidR="00F257F9" w:rsidRDefault="001F5908" w:rsidP="001F5908">
            <w:pPr>
              <w:widowControl w:val="0"/>
              <w:rPr>
                <w:rFonts w:ascii="Arial Unicode MS" w:eastAsia="Arial Unicode MS" w:hAnsi="Arial Unicode MS" w:cs="Arial Unicode MS"/>
              </w:rPr>
            </w:pPr>
            <w:r w:rsidRPr="001F5908">
              <w:rPr>
                <w:rFonts w:ascii="Arial Unicode MS" w:eastAsia="Arial Unicode MS" w:hAnsi="Arial Unicode MS" w:cs="Arial Unicode MS"/>
              </w:rPr>
              <w:t>. Go to Compliance Monitoring page 2. complete the tax filing with inconsistent data in income and deduction field 3. Run MLP classifier 4. See the output of the classification</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D27E05" w14:textId="17B5E26B" w:rsidR="00F257F9" w:rsidRDefault="001F5908" w:rsidP="001F5908">
            <w:pPr>
              <w:widowControl w:val="0"/>
            </w:pPr>
            <w:r>
              <w:t>t</w:t>
            </w:r>
            <w:r w:rsidRPr="001F5908">
              <w:t>he system will display an output “Non-Compliant</w:t>
            </w:r>
            <w:proofErr w:type="gramStart"/>
            <w:r w:rsidRPr="001F5908">
              <w:t>”</w:t>
            </w:r>
            <w:proofErr w:type="gramEnd"/>
            <w:r w:rsidR="00BE4B17">
              <w:t xml:space="preserve"> </w:t>
            </w:r>
            <w:r w:rsidRPr="001F5908">
              <w:t>and the case appears in the non-compliant list in the dashboard.</w:t>
            </w:r>
          </w:p>
        </w:tc>
      </w:tr>
      <w:tr w:rsidR="00B82D9B" w14:paraId="6FCFB829" w14:textId="77777777" w:rsidTr="00427906">
        <w:trPr>
          <w:trHeight w:val="2040"/>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601CAF" w14:textId="5FA486F8" w:rsidR="00B82D9B" w:rsidRDefault="001F5908" w:rsidP="001F5908">
            <w:pPr>
              <w:widowControl w:val="0"/>
            </w:pPr>
            <w:r w:rsidRPr="001F5908">
              <w:t>TC-1.3</w:t>
            </w:r>
          </w:p>
          <w:p w14:paraId="6707CFDA" w14:textId="77777777" w:rsidR="001F5908" w:rsidRPr="001F5908" w:rsidRDefault="001F5908" w:rsidP="001F5908">
            <w:pPr>
              <w:jc w:val="center"/>
            </w:pP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BDC287" w14:textId="7B1A6326" w:rsidR="00B82D9B" w:rsidRDefault="001F5908" w:rsidP="001F5908">
            <w:pPr>
              <w:widowControl w:val="0"/>
            </w:pPr>
            <w:r w:rsidRPr="001F5908">
              <w:t>Submit filing with missing mandatory fields</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DC70D6" w14:textId="1A7935BB" w:rsidR="001F5908" w:rsidRDefault="001F5908" w:rsidP="001F5908">
            <w:pPr>
              <w:widowControl w:val="0"/>
              <w:rPr>
                <w:rFonts w:ascii="Arial Unicode MS" w:eastAsia="Arial Unicode MS" w:hAnsi="Arial Unicode MS" w:cs="Arial Unicode MS"/>
              </w:rPr>
            </w:pPr>
            <w:r w:rsidRPr="001F5908">
              <w:rPr>
                <w:rFonts w:ascii="Arial Unicode MS" w:eastAsia="Arial Unicode MS" w:hAnsi="Arial Unicode MS" w:cs="Arial Unicode MS"/>
              </w:rPr>
              <w:t xml:space="preserve">Navigate to the Compliance Monitoring window 2. Enter a </w:t>
            </w:r>
            <w:r>
              <w:rPr>
                <w:rFonts w:ascii="Arial Unicode MS" w:eastAsia="Arial Unicode MS" w:hAnsi="Arial Unicode MS" w:cs="Arial Unicode MS"/>
              </w:rPr>
              <w:t>f</w:t>
            </w:r>
            <w:r w:rsidRPr="001F5908">
              <w:rPr>
                <w:rFonts w:ascii="Arial Unicode MS" w:eastAsia="Arial Unicode MS" w:hAnsi="Arial Unicode MS" w:cs="Arial Unicode MS"/>
              </w:rPr>
              <w:t>iling that has many mandatory fields missing 3. Try to invoke the MLP classifier</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E199A2" w14:textId="34542FB9" w:rsidR="00B82D9B" w:rsidRDefault="001F5908" w:rsidP="001F5908">
            <w:pPr>
              <w:widowControl w:val="0"/>
            </w:pPr>
            <w:r w:rsidRPr="001F5908">
              <w:t>The submission fails due to an error that states there are missing fields The submission fails even before the classifier is invoked due to an error that states there are missing fields.</w:t>
            </w:r>
          </w:p>
        </w:tc>
      </w:tr>
      <w:tr w:rsidR="001F5908" w14:paraId="68F9AF9D" w14:textId="77777777" w:rsidTr="00427906">
        <w:trPr>
          <w:trHeight w:val="2040"/>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8ECB45" w14:textId="77777777" w:rsidR="001F5908" w:rsidRDefault="001F5908">
            <w:pPr>
              <w:widowControl w:val="0"/>
            </w:pPr>
          </w:p>
          <w:p w14:paraId="6CFD278B" w14:textId="77777777" w:rsidR="001F5908" w:rsidRDefault="001F5908" w:rsidP="001F5908">
            <w:pPr>
              <w:rPr>
                <w:lang w:val="en-IN"/>
              </w:rPr>
            </w:pPr>
            <w:r w:rsidRPr="001F5908">
              <w:t>TC-1.4</w:t>
            </w:r>
          </w:p>
          <w:p w14:paraId="1065D45F" w14:textId="77777777" w:rsidR="001F5908" w:rsidRDefault="001F5908">
            <w:pPr>
              <w:widowControl w:val="0"/>
            </w:pP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90EB26" w14:textId="125A19FB" w:rsidR="001F5908" w:rsidRDefault="001F5908" w:rsidP="001F5908">
            <w:pPr>
              <w:widowControl w:val="0"/>
            </w:pPr>
            <w:r w:rsidRPr="001F5908">
              <w:t>classify first time taxpayer filing</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99D1D8" w14:textId="5E021E87" w:rsidR="001F5908" w:rsidRDefault="001F5908" w:rsidP="001F5908">
            <w:pPr>
              <w:widowControl w:val="0"/>
              <w:rPr>
                <w:rFonts w:ascii="Arial Unicode MS" w:eastAsia="Arial Unicode MS" w:hAnsi="Arial Unicode MS" w:cs="Arial Unicode MS"/>
              </w:rPr>
            </w:pPr>
            <w:r w:rsidRPr="001F5908">
              <w:rPr>
                <w:rFonts w:ascii="Arial Unicode MS" w:eastAsia="Arial Unicode MS" w:hAnsi="Arial Unicode MS" w:cs="Arial Unicode MS"/>
              </w:rPr>
              <w:t xml:space="preserve">1. go to </w:t>
            </w:r>
            <w:r w:rsidR="00BE40F8" w:rsidRPr="001F5908">
              <w:rPr>
                <w:rFonts w:ascii="Arial Unicode MS" w:eastAsia="Arial Unicode MS" w:hAnsi="Arial Unicode MS" w:cs="Arial Unicode MS"/>
              </w:rPr>
              <w:t>Compliance</w:t>
            </w:r>
            <w:r w:rsidRPr="001F5908">
              <w:rPr>
                <w:rFonts w:ascii="Arial Unicode MS" w:eastAsia="Arial Unicode MS" w:hAnsi="Arial Unicode MS" w:cs="Arial Unicode MS"/>
              </w:rPr>
              <w:t xml:space="preserve"> Monito</w:t>
            </w:r>
            <w:r>
              <w:rPr>
                <w:rFonts w:ascii="Arial Unicode MS" w:eastAsia="Arial Unicode MS" w:hAnsi="Arial Unicode MS" w:cs="Arial Unicode MS"/>
              </w:rPr>
              <w:t>r</w:t>
            </w:r>
            <w:r w:rsidRPr="001F5908">
              <w:rPr>
                <w:rFonts w:ascii="Arial Unicode MS" w:eastAsia="Arial Unicode MS" w:hAnsi="Arial Unicode MS" w:cs="Arial Unicode MS"/>
              </w:rPr>
              <w:t>ing screen 2. Submit a filing of a taxpayer who has no record previously 3. Run the MLP classifier 4. Check the classification</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14186C" w14:textId="38F258F5" w:rsidR="001F5908" w:rsidRDefault="001F5908" w:rsidP="001F5908">
            <w:pPr>
              <w:widowControl w:val="0"/>
            </w:pPr>
            <w:r w:rsidRPr="001F5908">
              <w:t>The system will classify the entry without having any bias in the past since it considers only the current input data</w:t>
            </w:r>
          </w:p>
        </w:tc>
      </w:tr>
      <w:tr w:rsidR="001F5908" w14:paraId="6466911E" w14:textId="77777777" w:rsidTr="00427906">
        <w:trPr>
          <w:trHeight w:val="2040"/>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3D7DE2" w14:textId="201C89F8" w:rsidR="001F5908" w:rsidRDefault="001F5908" w:rsidP="001F5908">
            <w:pPr>
              <w:widowControl w:val="0"/>
            </w:pPr>
            <w:r w:rsidRPr="001F5908">
              <w:t>TC-1.5</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13127A" w14:textId="00687982" w:rsidR="001F5908" w:rsidRDefault="001F5908" w:rsidP="001F5908">
            <w:pPr>
              <w:widowControl w:val="0"/>
            </w:pPr>
            <w:r w:rsidRPr="001F5908">
              <w:t>Classification of several forms at</w:t>
            </w:r>
            <w:r>
              <w:t xml:space="preserve"> </w:t>
            </w:r>
            <w:r w:rsidRPr="001F5908">
              <w:t>on</w:t>
            </w:r>
            <w:r>
              <w:t>ce</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B8C82E" w14:textId="1D12C28F" w:rsidR="001F5908" w:rsidRPr="00BE40F8" w:rsidRDefault="001F5908" w:rsidP="00BE40F8">
            <w:pPr>
              <w:pStyle w:val="ListParagraph"/>
              <w:widowControl w:val="0"/>
              <w:numPr>
                <w:ilvl w:val="0"/>
                <w:numId w:val="8"/>
              </w:numPr>
              <w:rPr>
                <w:rFonts w:ascii="Arial Unicode MS" w:eastAsia="Arial Unicode MS" w:hAnsi="Arial Unicode MS" w:cs="Arial Unicode MS"/>
              </w:rPr>
            </w:pPr>
            <w:r w:rsidRPr="00BE40F8">
              <w:rPr>
                <w:rFonts w:ascii="Arial Unicode MS" w:eastAsia="Arial Unicode MS" w:hAnsi="Arial Unicode MS" w:cs="Arial Unicode MS"/>
              </w:rPr>
              <w:t>Access the Compliance Monitoring window 2. Import 100 tax forms together 3. Initiate batch MLP classification process 4. check system performance and results</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E48247" w14:textId="0DE14335" w:rsidR="001F5908" w:rsidRDefault="001F5908" w:rsidP="001F5908">
            <w:pPr>
              <w:widowControl w:val="0"/>
            </w:pPr>
            <w:r w:rsidRPr="001F5908">
              <w:t xml:space="preserve">The system manages to classify all forms accurately within the stipulated time frame. Every form is </w:t>
            </w:r>
            <w:r w:rsidR="00BE4B17" w:rsidRPr="001F5908">
              <w:t>assigned with</w:t>
            </w:r>
            <w:r w:rsidRPr="001F5908">
              <w:t xml:space="preserve"> an appropriate classification code without any system errors.</w:t>
            </w:r>
          </w:p>
        </w:tc>
      </w:tr>
    </w:tbl>
    <w:p w14:paraId="0563F7F0" w14:textId="77777777" w:rsidR="00F257F9" w:rsidRDefault="00F257F9">
      <w:pPr>
        <w:rPr>
          <w:lang w:val="en-IN"/>
        </w:rPr>
      </w:pPr>
    </w:p>
    <w:tbl>
      <w:tblPr>
        <w:tblStyle w:val="a2"/>
        <w:tblW w:w="11986" w:type="dxa"/>
        <w:tblInd w:w="-128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46"/>
        <w:gridCol w:w="1710"/>
        <w:gridCol w:w="5310"/>
        <w:gridCol w:w="3420"/>
      </w:tblGrid>
      <w:tr w:rsidR="00321227" w14:paraId="5F8F68DB" w14:textId="77777777" w:rsidTr="0053725B">
        <w:trPr>
          <w:trHeight w:val="1040"/>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43879A" w14:textId="77777777" w:rsidR="00321227" w:rsidRDefault="00321227" w:rsidP="0053725B">
            <w:pPr>
              <w:widowControl w:val="0"/>
              <w:jc w:val="center"/>
            </w:pPr>
            <w:r>
              <w:rPr>
                <w:b/>
              </w:rPr>
              <w:t>Test Case ID</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B6127C" w14:textId="77777777" w:rsidR="00321227" w:rsidRDefault="00321227" w:rsidP="0053725B">
            <w:pPr>
              <w:widowControl w:val="0"/>
              <w:jc w:val="center"/>
            </w:pPr>
            <w:r>
              <w:rPr>
                <w:b/>
              </w:rPr>
              <w:t>Test Scenario</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EFFC7C" w14:textId="77777777" w:rsidR="00321227" w:rsidRDefault="00321227" w:rsidP="0053725B">
            <w:pPr>
              <w:widowControl w:val="0"/>
              <w:jc w:val="center"/>
            </w:pPr>
            <w:r>
              <w:rPr>
                <w:b/>
              </w:rPr>
              <w:t>Test Steps</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B5E7ED" w14:textId="77777777" w:rsidR="00321227" w:rsidRDefault="00321227" w:rsidP="0053725B">
            <w:pPr>
              <w:widowControl w:val="0"/>
              <w:jc w:val="center"/>
            </w:pPr>
            <w:r>
              <w:rPr>
                <w:b/>
              </w:rPr>
              <w:t>Expected Result</w:t>
            </w:r>
          </w:p>
        </w:tc>
      </w:tr>
      <w:tr w:rsidR="00321227" w14:paraId="0BDE116A" w14:textId="77777777" w:rsidTr="0053725B">
        <w:trPr>
          <w:trHeight w:val="2040"/>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B679C5" w14:textId="369FE740" w:rsidR="00321227" w:rsidRDefault="00321227" w:rsidP="0053725B">
            <w:pPr>
              <w:widowControl w:val="0"/>
            </w:pPr>
            <w:r w:rsidRPr="001F5908">
              <w:lastRenderedPageBreak/>
              <w:t>TC-</w:t>
            </w:r>
            <w:r>
              <w:t>2</w:t>
            </w:r>
            <w:r w:rsidRPr="001F5908">
              <w:t>.1</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6A36BC" w14:textId="713B5C43" w:rsidR="00321227" w:rsidRDefault="00C75D87" w:rsidP="00C75D87">
            <w:pPr>
              <w:widowControl w:val="0"/>
            </w:pPr>
            <w:r w:rsidRPr="00C75D87">
              <w:t xml:space="preserve">ANN Scan on </w:t>
            </w:r>
            <w:r w:rsidR="00393DC5" w:rsidRPr="00C75D87">
              <w:t>Taxpayer</w:t>
            </w:r>
            <w:r w:rsidRPr="00C75D87">
              <w:t xml:space="preserve"> with High De duction Anomaly</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C29EAA" w14:textId="50D7B41F" w:rsidR="00321227" w:rsidRDefault="003C26AA" w:rsidP="003C26AA">
            <w:pPr>
              <w:widowControl w:val="0"/>
            </w:pPr>
            <w:r w:rsidRPr="003C26AA">
              <w:t>1. Go to Anomaly Detection 2. Ensure taxpayer details are loaded (e.g., Global Imports LLC: income $89K, deductions $45K) 3. Press “Run ANN Scan” 4. Check results</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4DCDD3" w14:textId="2C6BC5D6" w:rsidR="00321227" w:rsidRDefault="003C26AA" w:rsidP="003C26AA">
            <w:pPr>
              <w:widowControl w:val="0"/>
            </w:pPr>
            <w:r w:rsidRPr="003C26AA">
              <w:t>The system generates an anomaly score ≥ 0.70; risk status is “High Risk”. The Analyze op</w:t>
            </w:r>
            <w:r>
              <w:t>tion is available for this record</w:t>
            </w:r>
          </w:p>
        </w:tc>
      </w:tr>
      <w:tr w:rsidR="00321227" w14:paraId="57B3BF59" w14:textId="77777777" w:rsidTr="0053725B">
        <w:trPr>
          <w:trHeight w:val="2040"/>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4EC95A" w14:textId="77777777" w:rsidR="00321227" w:rsidRDefault="00321227" w:rsidP="0053725B">
            <w:pPr>
              <w:widowControl w:val="0"/>
            </w:pPr>
          </w:p>
          <w:p w14:paraId="268F643A" w14:textId="0FD87E42" w:rsidR="00321227" w:rsidRDefault="00321227" w:rsidP="0053725B">
            <w:pPr>
              <w:widowControl w:val="0"/>
            </w:pPr>
            <w:r w:rsidRPr="001F5908">
              <w:t>TC-</w:t>
            </w:r>
            <w:r>
              <w:t>2</w:t>
            </w:r>
            <w:r w:rsidRPr="001F5908">
              <w:t>.2</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04D970" w14:textId="0BB83158" w:rsidR="00321227" w:rsidRDefault="00C75D87" w:rsidP="00C75D87">
            <w:pPr>
              <w:widowControl w:val="0"/>
            </w:pPr>
            <w:r w:rsidRPr="00C75D87">
              <w:t xml:space="preserve">ANN Scan on </w:t>
            </w:r>
            <w:r w:rsidR="00BE40F8" w:rsidRPr="00C75D87">
              <w:t>Low-Risk</w:t>
            </w:r>
            <w:r w:rsidRPr="00C75D87">
              <w:t xml:space="preserve"> Taxpayer</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168BC1" w14:textId="6B40B0A8" w:rsidR="00321227" w:rsidRDefault="003C26AA" w:rsidP="003C26AA">
            <w:pPr>
              <w:widowControl w:val="0"/>
              <w:rPr>
                <w:rFonts w:ascii="Arial Unicode MS" w:eastAsia="Arial Unicode MS" w:hAnsi="Arial Unicode MS" w:cs="Arial Unicode MS"/>
              </w:rPr>
            </w:pPr>
            <w:r>
              <w:rPr>
                <w:rFonts w:ascii="Arial Unicode MS" w:eastAsia="Arial Unicode MS" w:hAnsi="Arial Unicode MS" w:cs="Arial Unicode MS"/>
              </w:rPr>
              <w:t>1.</w:t>
            </w:r>
            <w:r w:rsidRPr="003C26AA">
              <w:rPr>
                <w:rFonts w:ascii="Arial Unicode MS" w:eastAsia="Arial Unicode MS" w:hAnsi="Arial Unicode MS" w:cs="Arial Unicode MS"/>
              </w:rPr>
              <w:t>Go to Anomaly Dete</w:t>
            </w:r>
            <w:r>
              <w:rPr>
                <w:rFonts w:ascii="Arial Unicode MS" w:eastAsia="Arial Unicode MS" w:hAnsi="Arial Unicode MS" w:cs="Arial Unicode MS"/>
              </w:rPr>
              <w:t>c</w:t>
            </w:r>
            <w:r w:rsidRPr="003C26AA">
              <w:rPr>
                <w:rFonts w:ascii="Arial Unicode MS" w:eastAsia="Arial Unicode MS" w:hAnsi="Arial Unicode MS" w:cs="Arial Unicode MS"/>
              </w:rPr>
              <w:t>tion 2. Load taxpayer with low deduction-to-income ratio (e.g., Manufacturing Pro: income $125K, deductions $15K) 3. Press “Run ANN Scan” 4. Check results</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FC64CB" w14:textId="3CE35F6C" w:rsidR="00321227" w:rsidRDefault="003C26AA" w:rsidP="003C26AA">
            <w:pPr>
              <w:widowControl w:val="0"/>
            </w:pPr>
            <w:r w:rsidRPr="003C26AA">
              <w:t>The system generates an anomaly score ≤ 0.30; risk status is “Low Risk”. There is no suspicion o</w:t>
            </w:r>
            <w:r>
              <w:t>f fraud</w:t>
            </w:r>
          </w:p>
        </w:tc>
      </w:tr>
      <w:tr w:rsidR="00321227" w14:paraId="0B024243" w14:textId="77777777" w:rsidTr="0053725B">
        <w:trPr>
          <w:trHeight w:val="2040"/>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C0A010" w14:textId="49341A55" w:rsidR="00321227" w:rsidRDefault="00321227" w:rsidP="0053725B">
            <w:pPr>
              <w:widowControl w:val="0"/>
            </w:pPr>
            <w:r w:rsidRPr="001F5908">
              <w:t>TC-</w:t>
            </w:r>
            <w:r>
              <w:t>2</w:t>
            </w:r>
            <w:r w:rsidRPr="001F5908">
              <w:t>.3</w:t>
            </w:r>
          </w:p>
          <w:p w14:paraId="69C93A69" w14:textId="77777777" w:rsidR="00321227" w:rsidRPr="001F5908" w:rsidRDefault="00321227" w:rsidP="0053725B">
            <w:pPr>
              <w:jc w:val="center"/>
            </w:pP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D2BB9D" w14:textId="45CC5FDE" w:rsidR="00321227" w:rsidRDefault="00C75D87" w:rsidP="00C75D87">
            <w:pPr>
              <w:widowControl w:val="0"/>
            </w:pPr>
            <w:r w:rsidRPr="00C75D87">
              <w:t>Check that High Risk Cases count is updated after scan</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53DD15" w14:textId="2D891001" w:rsidR="00321227" w:rsidRDefault="003C26AA" w:rsidP="003C26AA">
            <w:pPr>
              <w:widowControl w:val="0"/>
              <w:rPr>
                <w:rFonts w:ascii="Arial Unicode MS" w:eastAsia="Arial Unicode MS" w:hAnsi="Arial Unicode MS" w:cs="Arial Unicode MS"/>
              </w:rPr>
            </w:pPr>
            <w:r w:rsidRPr="003C26AA">
              <w:rPr>
                <w:rFonts w:ascii="Arial Unicode MS" w:eastAsia="Arial Unicode MS" w:hAnsi="Arial Unicode MS" w:cs="Arial Unicode MS"/>
              </w:rPr>
              <w:t>1. Go to Anomaly Detection 2. Check the current number of “High Risk Cases” (for example, 2) 3. Perform ANN Scan with a new high-anomaly case 4. Check metrics</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5578A6" w14:textId="1C62E45F" w:rsidR="00321227" w:rsidRPr="003C26AA" w:rsidRDefault="003C26AA" w:rsidP="003C26AA">
            <w:pPr>
              <w:widowControl w:val="0"/>
            </w:pPr>
            <w:r w:rsidRPr="003C26AA">
              <w:t>The number of “High Risk Cases” is incremented. The dashboard metrics (“Medium Risk”, “Detection Rate”) are updated accordingly.</w:t>
            </w:r>
          </w:p>
        </w:tc>
      </w:tr>
      <w:tr w:rsidR="00393DC5" w14:paraId="544DE99A" w14:textId="77777777" w:rsidTr="0053725B">
        <w:trPr>
          <w:trHeight w:val="2040"/>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31D966" w14:textId="77777777" w:rsidR="00393DC5" w:rsidRDefault="00393DC5" w:rsidP="00393DC5">
            <w:pPr>
              <w:widowControl w:val="0"/>
            </w:pPr>
          </w:p>
          <w:p w14:paraId="3F6DE6E3" w14:textId="77777777" w:rsidR="00393DC5" w:rsidRDefault="00393DC5" w:rsidP="00393DC5">
            <w:pPr>
              <w:rPr>
                <w:lang w:val="en-IN"/>
              </w:rPr>
            </w:pPr>
            <w:r w:rsidRPr="001F5908">
              <w:t>TC-</w:t>
            </w:r>
            <w:r>
              <w:t>2</w:t>
            </w:r>
            <w:r w:rsidRPr="001F5908">
              <w:t>.4</w:t>
            </w:r>
          </w:p>
          <w:p w14:paraId="7A7639BE" w14:textId="77777777" w:rsidR="00393DC5" w:rsidRPr="001F5908" w:rsidRDefault="00393DC5" w:rsidP="0053725B">
            <w:pPr>
              <w:widowControl w:val="0"/>
            </w:pP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923306" w14:textId="0F6357D6" w:rsidR="00393DC5" w:rsidRPr="00C75D87" w:rsidRDefault="00393DC5" w:rsidP="00E03B11">
            <w:pPr>
              <w:widowControl w:val="0"/>
            </w:pPr>
            <w:r w:rsidRPr="00393DC5">
              <w:t xml:space="preserve"> Analyze</w:t>
            </w:r>
            <w:r w:rsidR="00E03B11">
              <w:t xml:space="preserve"> </w:t>
            </w:r>
            <w:r w:rsidR="00E03B11" w:rsidRPr="00E03B11">
              <w:t xml:space="preserve">a flagged </w:t>
            </w:r>
            <w:r w:rsidR="00BE4B17" w:rsidRPr="00E03B11">
              <w:t>high-risk</w:t>
            </w:r>
            <w:r w:rsidR="00E03B11" w:rsidRPr="00E03B11">
              <w:t xml:space="preserve"> taxpayer</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BC308B" w14:textId="2FBD6EDA" w:rsidR="00393DC5" w:rsidRDefault="003C26AA" w:rsidP="003C26AA">
            <w:pPr>
              <w:widowControl w:val="0"/>
              <w:rPr>
                <w:rFonts w:ascii="Arial Unicode MS" w:eastAsia="Arial Unicode MS" w:hAnsi="Arial Unicode MS" w:cs="Arial Unicode MS"/>
              </w:rPr>
            </w:pPr>
            <w:r>
              <w:rPr>
                <w:rFonts w:ascii="Arial Unicode MS" w:eastAsia="Arial Unicode MS" w:hAnsi="Arial Unicode MS" w:cs="Arial Unicode MS"/>
              </w:rPr>
              <w:t>1.</w:t>
            </w:r>
            <w:r w:rsidRPr="003C26AA">
              <w:rPr>
                <w:rFonts w:ascii="Arial Unicode MS" w:eastAsia="Arial Unicode MS" w:hAnsi="Arial Unicode MS" w:cs="Arial Unicode MS"/>
              </w:rPr>
              <w:t>Go to Anomaly Detection 2. Find an item “High Risk” in the table 3. Click “Analyze” button 4. Check analysis details</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9F034A" w14:textId="15DBF36A" w:rsidR="00393DC5" w:rsidRPr="001F5908" w:rsidRDefault="003C26AA" w:rsidP="003C26AA">
            <w:pPr>
              <w:widowControl w:val="0"/>
            </w:pPr>
            <w:r>
              <w:t>T</w:t>
            </w:r>
            <w:r w:rsidRPr="003C26AA">
              <w:t>he system provides detailed analysis regarding the selected taxpayer, specifically his/her income and deductions.</w:t>
            </w:r>
          </w:p>
        </w:tc>
      </w:tr>
      <w:tr w:rsidR="00321227" w14:paraId="559FF943" w14:textId="77777777" w:rsidTr="0053725B">
        <w:trPr>
          <w:trHeight w:val="2040"/>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B4C287" w14:textId="77777777" w:rsidR="00321227" w:rsidRDefault="00321227" w:rsidP="0053725B">
            <w:pPr>
              <w:widowControl w:val="0"/>
            </w:pPr>
          </w:p>
          <w:p w14:paraId="6197AC1A" w14:textId="2E5F9AB6" w:rsidR="00321227" w:rsidRDefault="00321227" w:rsidP="0053725B">
            <w:pPr>
              <w:rPr>
                <w:lang w:val="en-IN"/>
              </w:rPr>
            </w:pPr>
            <w:r w:rsidRPr="001F5908">
              <w:t>TC-</w:t>
            </w:r>
            <w:r>
              <w:t>2</w:t>
            </w:r>
            <w:r w:rsidRPr="001F5908">
              <w:t>.</w:t>
            </w:r>
            <w:r w:rsidR="00393DC5">
              <w:t>5</w:t>
            </w:r>
          </w:p>
          <w:p w14:paraId="12B2536A" w14:textId="77777777" w:rsidR="00321227" w:rsidRDefault="00321227" w:rsidP="0053725B">
            <w:pPr>
              <w:widowControl w:val="0"/>
            </w:pP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36C78C" w14:textId="34E00A86" w:rsidR="00321227" w:rsidRDefault="00393DC5" w:rsidP="00393DC5">
            <w:pPr>
              <w:widowControl w:val="0"/>
            </w:pPr>
            <w:r w:rsidRPr="00393DC5">
              <w:t>Update Anomaly Trends line chart over several months</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922EFB" w14:textId="536482E8" w:rsidR="00321227" w:rsidRDefault="00393DC5" w:rsidP="00393DC5">
            <w:pPr>
              <w:widowControl w:val="0"/>
              <w:rPr>
                <w:rFonts w:ascii="Arial Unicode MS" w:eastAsia="Arial Unicode MS" w:hAnsi="Arial Unicode MS" w:cs="Arial Unicode MS"/>
              </w:rPr>
            </w:pPr>
            <w:r w:rsidRPr="00393DC5">
              <w:rPr>
                <w:rFonts w:ascii="Arial Unicode MS" w:eastAsia="Arial Unicode MS" w:hAnsi="Arial Unicode MS" w:cs="Arial Unicode MS"/>
              </w:rPr>
              <w:t>1. Access Anomaly Detection 2. Analyze Anomaly Trends line chart 3. Input additional scan data for new month 4. Examine the line chart</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214D51" w14:textId="7B433547" w:rsidR="00321227" w:rsidRDefault="00393DC5" w:rsidP="00393DC5">
            <w:pPr>
              <w:widowControl w:val="0"/>
            </w:pPr>
            <w:r>
              <w:t>A</w:t>
            </w:r>
            <w:r w:rsidRPr="00393DC5">
              <w:t>nomaly Trends line chart gets up</w:t>
            </w:r>
            <w:r w:rsidR="00E03B11">
              <w:t>d</w:t>
            </w:r>
            <w:r w:rsidRPr="00393DC5">
              <w:t>ated by adding the latest data point without losing any previous records.</w:t>
            </w:r>
          </w:p>
        </w:tc>
      </w:tr>
      <w:tr w:rsidR="00321227" w14:paraId="7FC89FF9" w14:textId="77777777" w:rsidTr="0053725B">
        <w:trPr>
          <w:trHeight w:val="2040"/>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2A5B33" w14:textId="32D30AF4" w:rsidR="00393DC5" w:rsidRPr="00393DC5" w:rsidRDefault="00321227" w:rsidP="00393DC5">
            <w:pPr>
              <w:widowControl w:val="0"/>
            </w:pPr>
            <w:r w:rsidRPr="001F5908">
              <w:lastRenderedPageBreak/>
              <w:t>TC-</w:t>
            </w:r>
            <w:r>
              <w:t>2</w:t>
            </w:r>
            <w:r w:rsidRPr="001F5908">
              <w:t>.</w:t>
            </w:r>
            <w:r w:rsidR="00393DC5">
              <w:t>6</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F9A7E3" w14:textId="0A17DD6B" w:rsidR="00321227" w:rsidRDefault="00393DC5" w:rsidP="00393DC5">
            <w:pPr>
              <w:widowControl w:val="0"/>
            </w:pPr>
            <w:r w:rsidRPr="00393DC5">
              <w:t>Execute ANN Scan without tax</w:t>
            </w:r>
            <w:r w:rsidR="00BE4B17">
              <w:t>payer</w:t>
            </w:r>
            <w:r w:rsidRPr="00393DC5">
              <w:t>’ data</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AAB31E" w14:textId="6B25253A" w:rsidR="00321227" w:rsidRDefault="00393DC5" w:rsidP="00393DC5">
            <w:pPr>
              <w:widowControl w:val="0"/>
              <w:rPr>
                <w:rFonts w:ascii="Arial Unicode MS" w:eastAsia="Arial Unicode MS" w:hAnsi="Arial Unicode MS" w:cs="Arial Unicode MS"/>
              </w:rPr>
            </w:pPr>
            <w:r w:rsidRPr="00393DC5">
              <w:rPr>
                <w:rFonts w:ascii="Arial Unicode MS" w:eastAsia="Arial Unicode MS" w:hAnsi="Arial Unicode MS" w:cs="Arial Unicode MS"/>
              </w:rPr>
              <w:t xml:space="preserve">1. Access Anomaly Detection 2. Make sure there is no </w:t>
            </w:r>
            <w:r w:rsidR="00BE4B17">
              <w:rPr>
                <w:rFonts w:ascii="Arial Unicode MS" w:eastAsia="Arial Unicode MS" w:hAnsi="Arial Unicode MS" w:cs="Arial Unicode MS"/>
              </w:rPr>
              <w:t xml:space="preserve">taxpayer </w:t>
            </w:r>
            <w:r w:rsidRPr="00393DC5">
              <w:rPr>
                <w:rFonts w:ascii="Arial Unicode MS" w:eastAsia="Arial Unicode MS" w:hAnsi="Arial Unicode MS" w:cs="Arial Unicode MS"/>
              </w:rPr>
              <w:t>data available 3. Click “Run ANN Scan</w:t>
            </w:r>
            <w:r>
              <w:rPr>
                <w:rFonts w:ascii="Arial Unicode MS" w:eastAsia="Arial Unicode MS" w:hAnsi="Arial Unicode MS" w:cs="Arial Unicode MS"/>
              </w:rPr>
              <w:t>”</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A63EEB" w14:textId="74DD8CD0" w:rsidR="00321227" w:rsidRPr="00393DC5" w:rsidRDefault="00393DC5" w:rsidP="00393DC5">
            <w:pPr>
              <w:widowControl w:val="0"/>
            </w:pPr>
            <w:r w:rsidRPr="00393DC5">
              <w:t>System generates an informative message: “No taxpay</w:t>
            </w:r>
            <w:r w:rsidR="00BE4B17">
              <w:t>er</w:t>
            </w:r>
            <w:r w:rsidRPr="00393DC5">
              <w:t xml:space="preserve"> data available to scan.” Scan is not executed.</w:t>
            </w:r>
          </w:p>
        </w:tc>
      </w:tr>
    </w:tbl>
    <w:p w14:paraId="4EAE1528" w14:textId="77777777" w:rsidR="00321227" w:rsidRPr="00427906" w:rsidRDefault="00321227" w:rsidP="00321227">
      <w:pPr>
        <w:rPr>
          <w:lang w:val="en-IN"/>
        </w:rPr>
      </w:pPr>
    </w:p>
    <w:tbl>
      <w:tblPr>
        <w:tblStyle w:val="a2"/>
        <w:tblW w:w="11986" w:type="dxa"/>
        <w:tblInd w:w="-128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46"/>
        <w:gridCol w:w="1710"/>
        <w:gridCol w:w="5310"/>
        <w:gridCol w:w="3420"/>
      </w:tblGrid>
      <w:tr w:rsidR="003C26AA" w14:paraId="4A20E74A" w14:textId="77777777" w:rsidTr="0053725B">
        <w:trPr>
          <w:trHeight w:val="1040"/>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881EE4" w14:textId="77777777" w:rsidR="003C26AA" w:rsidRDefault="003C26AA" w:rsidP="0053725B">
            <w:pPr>
              <w:widowControl w:val="0"/>
              <w:jc w:val="center"/>
            </w:pPr>
            <w:r>
              <w:rPr>
                <w:b/>
              </w:rPr>
              <w:t>Test Case ID</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15CDE5" w14:textId="77777777" w:rsidR="003C26AA" w:rsidRDefault="003C26AA" w:rsidP="0053725B">
            <w:pPr>
              <w:widowControl w:val="0"/>
              <w:jc w:val="center"/>
            </w:pPr>
            <w:r>
              <w:rPr>
                <w:b/>
              </w:rPr>
              <w:t>Test Scenario</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88A576" w14:textId="77777777" w:rsidR="003C26AA" w:rsidRDefault="003C26AA" w:rsidP="0053725B">
            <w:pPr>
              <w:widowControl w:val="0"/>
              <w:jc w:val="center"/>
            </w:pPr>
            <w:r>
              <w:rPr>
                <w:b/>
              </w:rPr>
              <w:t>Test Steps</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404195" w14:textId="77777777" w:rsidR="003C26AA" w:rsidRDefault="003C26AA" w:rsidP="0053725B">
            <w:pPr>
              <w:widowControl w:val="0"/>
              <w:jc w:val="center"/>
            </w:pPr>
            <w:r>
              <w:rPr>
                <w:b/>
              </w:rPr>
              <w:t>Expected Result</w:t>
            </w:r>
          </w:p>
        </w:tc>
      </w:tr>
      <w:tr w:rsidR="003C26AA" w14:paraId="549B311F" w14:textId="77777777" w:rsidTr="0053725B">
        <w:trPr>
          <w:trHeight w:val="2040"/>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55ECE1" w14:textId="7BE9EDA3" w:rsidR="003C26AA" w:rsidRDefault="003C26AA" w:rsidP="003C26AA">
            <w:pPr>
              <w:widowControl w:val="0"/>
            </w:pPr>
            <w:r w:rsidRPr="001F5908">
              <w:t>TC-</w:t>
            </w:r>
            <w:r>
              <w:t>3</w:t>
            </w:r>
            <w:r w:rsidRPr="001F5908">
              <w:t>.1</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6D5C43" w14:textId="2D257616" w:rsidR="003C26AA" w:rsidRDefault="003C26AA" w:rsidP="003C26AA">
            <w:pPr>
              <w:widowControl w:val="0"/>
            </w:pPr>
            <w:r w:rsidRPr="003C26AA">
              <w:t>Generate audit risk scores for all taxpayers</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795F2A" w14:textId="45E70354" w:rsidR="003C26AA" w:rsidRDefault="003C26AA" w:rsidP="003C26AA">
            <w:pPr>
              <w:widowControl w:val="0"/>
            </w:pPr>
            <w:r w:rsidRPr="003C26AA">
              <w:rPr>
                <w:rFonts w:ascii="Arial Unicode MS" w:eastAsia="Arial Unicode MS" w:hAnsi="Arial Unicode MS" w:cs="Arial Unicode MS"/>
              </w:rPr>
              <w:t>1. Go to Audit Recommend</w:t>
            </w:r>
            <w:r>
              <w:rPr>
                <w:rFonts w:ascii="Arial Unicode MS" w:eastAsia="Arial Unicode MS" w:hAnsi="Arial Unicode MS" w:cs="Arial Unicode MS"/>
              </w:rPr>
              <w:t>a</w:t>
            </w:r>
            <w:r w:rsidRPr="003C26AA">
              <w:rPr>
                <w:rFonts w:ascii="Arial Unicode MS" w:eastAsia="Arial Unicode MS" w:hAnsi="Arial Unicode MS" w:cs="Arial Unicode MS"/>
              </w:rPr>
              <w:t>tion 2. Ensure historic tax data is imported 3. Initiate Gradient Boosting model 4. Get ranked audit cases</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44AC85" w14:textId="48FD1580" w:rsidR="003C26AA" w:rsidRDefault="003C26AA" w:rsidP="003C26AA">
            <w:pPr>
              <w:widowControl w:val="0"/>
            </w:pPr>
            <w:r>
              <w:t>S</w:t>
            </w:r>
            <w:r w:rsidRPr="003C26AA">
              <w:t>ystem generates risk scores for all taxpayers. They are arranged in descending order of their value. The highest ranked case has the appr</w:t>
            </w:r>
            <w:r>
              <w:t>o</w:t>
            </w:r>
            <w:r w:rsidRPr="003C26AA">
              <w:t>priate recommendation (“Full audit- high fraud risk”, etc.).</w:t>
            </w:r>
          </w:p>
        </w:tc>
      </w:tr>
      <w:tr w:rsidR="003C26AA" w14:paraId="408E88EC" w14:textId="77777777" w:rsidTr="0053725B">
        <w:trPr>
          <w:trHeight w:val="2040"/>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B8650D" w14:textId="77777777" w:rsidR="003C26AA" w:rsidRDefault="003C26AA" w:rsidP="003C26AA">
            <w:pPr>
              <w:widowControl w:val="0"/>
            </w:pPr>
          </w:p>
          <w:p w14:paraId="1D09880E" w14:textId="58118269" w:rsidR="003C26AA" w:rsidRDefault="003C26AA" w:rsidP="003C26AA">
            <w:pPr>
              <w:widowControl w:val="0"/>
            </w:pPr>
            <w:r w:rsidRPr="001F5908">
              <w:t>TC-</w:t>
            </w:r>
            <w:r>
              <w:t>3</w:t>
            </w:r>
            <w:r w:rsidRPr="001F5908">
              <w:t>.2</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B53CE2" w14:textId="1577F087" w:rsidR="003C26AA" w:rsidRDefault="003C26AA" w:rsidP="003C26AA">
            <w:pPr>
              <w:widowControl w:val="0"/>
            </w:pPr>
            <w:r w:rsidRPr="003C26AA">
              <w:t>Ensure that list of priorities has correct or der</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ED5BA0" w14:textId="39F16508" w:rsidR="003C26AA" w:rsidRDefault="00E35898" w:rsidP="00E35898">
            <w:pPr>
              <w:widowControl w:val="0"/>
              <w:rPr>
                <w:rFonts w:ascii="Arial Unicode MS" w:eastAsia="Arial Unicode MS" w:hAnsi="Arial Unicode MS" w:cs="Arial Unicode MS"/>
              </w:rPr>
            </w:pPr>
            <w:r w:rsidRPr="00E35898">
              <w:rPr>
                <w:rFonts w:ascii="Arial Unicode MS" w:eastAsia="Arial Unicode MS" w:hAnsi="Arial Unicode MS" w:cs="Arial Unicode MS"/>
              </w:rPr>
              <w:t>1. Go to Audit Recommendation 2. Access Ranked Audit Cases High Priority table 3. Check Priority against Risk Score</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E10BCC" w14:textId="34F519F4" w:rsidR="003C26AA" w:rsidRDefault="00E35898" w:rsidP="00E35898">
            <w:pPr>
              <w:widowControl w:val="0"/>
            </w:pPr>
            <w:r w:rsidRPr="00E35898">
              <w:t>All the cases are arranged according to the value of Risk Score in descending order. Priority value 1 corre</w:t>
            </w:r>
            <w:r>
              <w:t>s</w:t>
            </w:r>
            <w:r w:rsidRPr="00E35898">
              <w:t>ponds to the highest risk score (for example, 92). There are no duplicate priority numbers.</w:t>
            </w:r>
          </w:p>
        </w:tc>
      </w:tr>
      <w:tr w:rsidR="003C26AA" w14:paraId="38BEA00E" w14:textId="77777777" w:rsidTr="00E35898">
        <w:trPr>
          <w:trHeight w:val="1828"/>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278A38" w14:textId="437FE750" w:rsidR="003C26AA" w:rsidRDefault="003C26AA" w:rsidP="003C26AA">
            <w:pPr>
              <w:widowControl w:val="0"/>
            </w:pPr>
            <w:r w:rsidRPr="001F5908">
              <w:t>TC-</w:t>
            </w:r>
            <w:r>
              <w:t>3</w:t>
            </w:r>
            <w:r w:rsidRPr="001F5908">
              <w:t>.3</w:t>
            </w:r>
          </w:p>
          <w:p w14:paraId="02EE60F0" w14:textId="77777777" w:rsidR="003C26AA" w:rsidRPr="001F5908" w:rsidRDefault="003C26AA" w:rsidP="003C26AA">
            <w:pPr>
              <w:jc w:val="center"/>
            </w:pP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097B75" w14:textId="20D704A7" w:rsidR="003C26AA" w:rsidRDefault="00E35898" w:rsidP="00E35898">
            <w:pPr>
              <w:widowControl w:val="0"/>
            </w:pPr>
            <w:r w:rsidRPr="00E35898">
              <w:t>Access audit case de tails</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D1E7B0" w14:textId="2971AFCC" w:rsidR="003C26AA" w:rsidRDefault="00E35898" w:rsidP="00E35898">
            <w:pPr>
              <w:widowControl w:val="0"/>
              <w:rPr>
                <w:rFonts w:ascii="Arial Unicode MS" w:eastAsia="Arial Unicode MS" w:hAnsi="Arial Unicode MS" w:cs="Arial Unicode MS"/>
              </w:rPr>
            </w:pPr>
            <w:r w:rsidRPr="00E35898">
              <w:rPr>
                <w:rFonts w:ascii="Arial Unicode MS" w:eastAsia="Arial Unicode MS" w:hAnsi="Arial Unicode MS" w:cs="Arial Unicode MS"/>
              </w:rPr>
              <w:t>1. Access Audit Recommend</w:t>
            </w:r>
            <w:r>
              <w:rPr>
                <w:rFonts w:ascii="Arial Unicode MS" w:eastAsia="Arial Unicode MS" w:hAnsi="Arial Unicode MS" w:cs="Arial Unicode MS"/>
              </w:rPr>
              <w:t>a</w:t>
            </w:r>
            <w:r w:rsidRPr="00E35898">
              <w:rPr>
                <w:rFonts w:ascii="Arial Unicode MS" w:eastAsia="Arial Unicode MS" w:hAnsi="Arial Unicode MS" w:cs="Arial Unicode MS"/>
              </w:rPr>
              <w:t>tion page 2. Select “View” option for any audit case 3. Note the details display</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B20D8D" w14:textId="55D79477" w:rsidR="003C26AA" w:rsidRPr="003C26AA" w:rsidRDefault="00E35898" w:rsidP="00E35898">
            <w:pPr>
              <w:widowControl w:val="0"/>
            </w:pPr>
            <w:r w:rsidRPr="00E35898">
              <w:t>The system generates details related to the selected case such as the complete profile of the taxpayer, risk categorization, and suggested action</w:t>
            </w:r>
            <w:r w:rsidR="003C26AA" w:rsidRPr="003C26AA">
              <w:t>.</w:t>
            </w:r>
          </w:p>
        </w:tc>
      </w:tr>
      <w:tr w:rsidR="003C26AA" w14:paraId="29CC8840" w14:textId="77777777" w:rsidTr="0053725B">
        <w:trPr>
          <w:trHeight w:val="2040"/>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0F1E05" w14:textId="77777777" w:rsidR="003C26AA" w:rsidRDefault="003C26AA" w:rsidP="003C26AA">
            <w:pPr>
              <w:widowControl w:val="0"/>
            </w:pPr>
          </w:p>
          <w:p w14:paraId="52FF4CA1" w14:textId="6A4C5CF0" w:rsidR="003C26AA" w:rsidRDefault="003C26AA" w:rsidP="003C26AA">
            <w:pPr>
              <w:rPr>
                <w:lang w:val="en-IN"/>
              </w:rPr>
            </w:pPr>
            <w:r w:rsidRPr="001F5908">
              <w:t>TC-</w:t>
            </w:r>
            <w:r>
              <w:t>3</w:t>
            </w:r>
            <w:r w:rsidRPr="001F5908">
              <w:t>.4</w:t>
            </w:r>
          </w:p>
          <w:p w14:paraId="272B99C7" w14:textId="77777777" w:rsidR="003C26AA" w:rsidRPr="001F5908" w:rsidRDefault="003C26AA" w:rsidP="003C26AA">
            <w:pPr>
              <w:widowControl w:val="0"/>
            </w:pP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B7203D" w14:textId="740914D3" w:rsidR="003C26AA" w:rsidRPr="00C75D87" w:rsidRDefault="003C26AA" w:rsidP="00E35898">
            <w:pPr>
              <w:widowControl w:val="0"/>
            </w:pPr>
            <w:r w:rsidRPr="00393DC5">
              <w:t xml:space="preserve"> </w:t>
            </w:r>
            <w:r w:rsidR="00E35898">
              <w:t>V</w:t>
            </w:r>
            <w:r w:rsidR="00E35898" w:rsidRPr="00E35898">
              <w:t>erify Risk Score Distribution chart accuracy</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5C9FCC" w14:textId="169CD9B0" w:rsidR="003C26AA" w:rsidRDefault="00E35898" w:rsidP="00E35898">
            <w:pPr>
              <w:widowControl w:val="0"/>
              <w:rPr>
                <w:rFonts w:ascii="Arial Unicode MS" w:eastAsia="Arial Unicode MS" w:hAnsi="Arial Unicode MS" w:cs="Arial Unicode MS"/>
              </w:rPr>
            </w:pPr>
            <w:r w:rsidRPr="00E35898">
              <w:rPr>
                <w:rFonts w:ascii="Arial Unicode MS" w:eastAsia="Arial Unicode MS" w:hAnsi="Arial Unicode MS" w:cs="Arial Unicode MS"/>
              </w:rPr>
              <w:t>1. Go to Audit Recommendation 2. See Risk Score Distribution chart 3. Compare chart data with case details</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6B3492" w14:textId="16F23A1D" w:rsidR="003C26AA" w:rsidRPr="001F5908" w:rsidRDefault="00E35898" w:rsidP="00E35898">
            <w:pPr>
              <w:widowControl w:val="0"/>
            </w:pPr>
            <w:r w:rsidRPr="00E35898">
              <w:t xml:space="preserve"> </w:t>
            </w:r>
            <w:r>
              <w:t>T</w:t>
            </w:r>
            <w:r w:rsidRPr="00E35898">
              <w:t xml:space="preserve">he distribution chart is accurate </w:t>
            </w:r>
            <w:proofErr w:type="gramStart"/>
            <w:r w:rsidRPr="00E35898">
              <w:t>with regard to</w:t>
            </w:r>
            <w:proofErr w:type="gramEnd"/>
            <w:r w:rsidRPr="00E35898">
              <w:t xml:space="preserve"> the number of cases in each risk score band (90-100, 80 89, 70-79, 60-69, 0-59). The bars are all properly colored.</w:t>
            </w:r>
          </w:p>
        </w:tc>
      </w:tr>
      <w:tr w:rsidR="003C26AA" w14:paraId="59C2A616" w14:textId="77777777" w:rsidTr="0053725B">
        <w:trPr>
          <w:trHeight w:val="2040"/>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93D678" w14:textId="77777777" w:rsidR="003C26AA" w:rsidRDefault="003C26AA" w:rsidP="003C26AA">
            <w:pPr>
              <w:widowControl w:val="0"/>
            </w:pPr>
          </w:p>
          <w:p w14:paraId="10977D8F" w14:textId="3A6165A6" w:rsidR="003C26AA" w:rsidRDefault="003C26AA" w:rsidP="003C26AA">
            <w:pPr>
              <w:rPr>
                <w:lang w:val="en-IN"/>
              </w:rPr>
            </w:pPr>
            <w:r w:rsidRPr="001F5908">
              <w:t>TC-</w:t>
            </w:r>
            <w:r>
              <w:t>3</w:t>
            </w:r>
            <w:r w:rsidRPr="001F5908">
              <w:t>.</w:t>
            </w:r>
            <w:r>
              <w:t>5</w:t>
            </w:r>
          </w:p>
          <w:p w14:paraId="1EB880C3" w14:textId="77777777" w:rsidR="003C26AA" w:rsidRDefault="003C26AA" w:rsidP="003C26AA">
            <w:pPr>
              <w:widowControl w:val="0"/>
            </w:pP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3079F4" w14:textId="1721B5FB" w:rsidR="003C26AA" w:rsidRDefault="00E35898" w:rsidP="00E35898">
            <w:pPr>
              <w:widowControl w:val="0"/>
            </w:pPr>
            <w:r>
              <w:t>V</w:t>
            </w:r>
            <w:r w:rsidRPr="00E35898">
              <w:t>erify model accuracy metric display</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C35990" w14:textId="35C8ADDC" w:rsidR="003C26AA" w:rsidRDefault="00E35898" w:rsidP="00E35898">
            <w:pPr>
              <w:widowControl w:val="0"/>
              <w:rPr>
                <w:rFonts w:ascii="Arial Unicode MS" w:eastAsia="Arial Unicode MS" w:hAnsi="Arial Unicode MS" w:cs="Arial Unicode MS"/>
              </w:rPr>
            </w:pPr>
            <w:r w:rsidRPr="00E35898">
              <w:rPr>
                <w:rFonts w:ascii="Arial Unicode MS" w:eastAsia="Arial Unicode MS" w:hAnsi="Arial Unicode MS" w:cs="Arial Unicode MS"/>
              </w:rPr>
              <w:t>1. Go to Audit Recommendation 2. See Model Accuracy KPI card</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4FAD93" w14:textId="455A42C7" w:rsidR="003C26AA" w:rsidRDefault="00E35898" w:rsidP="00E35898">
            <w:pPr>
              <w:widowControl w:val="0"/>
            </w:pPr>
            <w:r w:rsidRPr="00E35898">
              <w:t>Model Accuracy is depicted as 89.7%. Estimated Recovery is $43K. High Priority Cases is 5. Average Risk Score is 79.</w:t>
            </w:r>
          </w:p>
        </w:tc>
      </w:tr>
      <w:tr w:rsidR="003C26AA" w14:paraId="38179A92" w14:textId="77777777" w:rsidTr="0053725B">
        <w:trPr>
          <w:trHeight w:val="2040"/>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6A70FD" w14:textId="27B1BB8B" w:rsidR="003C26AA" w:rsidRPr="00393DC5" w:rsidRDefault="003C26AA" w:rsidP="003C26AA">
            <w:pPr>
              <w:widowControl w:val="0"/>
            </w:pPr>
            <w:r w:rsidRPr="001F5908">
              <w:t>TC-</w:t>
            </w:r>
            <w:r>
              <w:t>3</w:t>
            </w:r>
            <w:r w:rsidRPr="001F5908">
              <w:t>.</w:t>
            </w:r>
            <w:r>
              <w:t>6</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7D48F7" w14:textId="5096098B" w:rsidR="003C26AA" w:rsidRDefault="00E35898" w:rsidP="00E35898">
            <w:pPr>
              <w:widowControl w:val="0"/>
            </w:pPr>
            <w:r w:rsidRPr="00E35898">
              <w:t>Develop</w:t>
            </w:r>
            <w:r w:rsidR="00BE40F8">
              <w:t xml:space="preserve"> </w:t>
            </w:r>
            <w:proofErr w:type="spellStart"/>
            <w:r w:rsidRPr="00E35898">
              <w:t>recommend</w:t>
            </w:r>
            <w:r w:rsidR="00BE40F8">
              <w:t>a</w:t>
            </w:r>
            <w:proofErr w:type="spellEnd"/>
            <w:r w:rsidR="00BE4B17">
              <w:t>-</w:t>
            </w:r>
            <w:r w:rsidRPr="00E35898">
              <w:t xml:space="preserve"> </w:t>
            </w:r>
            <w:proofErr w:type="spellStart"/>
            <w:r w:rsidRPr="00E35898">
              <w:t>tions</w:t>
            </w:r>
            <w:proofErr w:type="spellEnd"/>
            <w:r w:rsidRPr="00E35898">
              <w:t xml:space="preserve"> without using any historical data</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650845" w14:textId="376CECEC" w:rsidR="003C26AA" w:rsidRPr="00BE40F8" w:rsidRDefault="00E35898" w:rsidP="00BE40F8">
            <w:pPr>
              <w:pStyle w:val="ListParagraph"/>
              <w:widowControl w:val="0"/>
              <w:numPr>
                <w:ilvl w:val="0"/>
                <w:numId w:val="7"/>
              </w:numPr>
              <w:rPr>
                <w:rFonts w:ascii="Arial Unicode MS" w:eastAsia="Arial Unicode MS" w:hAnsi="Arial Unicode MS" w:cs="Arial Unicode MS"/>
              </w:rPr>
            </w:pPr>
            <w:r w:rsidRPr="00BE40F8">
              <w:rPr>
                <w:rFonts w:ascii="Arial Unicode MS" w:eastAsia="Arial Unicode MS" w:hAnsi="Arial Unicode MS" w:cs="Arial Unicode MS"/>
              </w:rPr>
              <w:t>Go to Audit Recommendations page 2. Remove all historical tax information 3. Start Gradient Boosting model</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FAFF0F" w14:textId="29528A9F" w:rsidR="003C26AA" w:rsidRPr="00393DC5" w:rsidRDefault="00E35898" w:rsidP="00E35898">
            <w:pPr>
              <w:widowControl w:val="0"/>
            </w:pPr>
            <w:r w:rsidRPr="00E35898">
              <w:t>An error occurs: “Not enough data for recommendation.” Nothing is generated on the page</w:t>
            </w:r>
          </w:p>
        </w:tc>
      </w:tr>
    </w:tbl>
    <w:p w14:paraId="69C60891" w14:textId="77777777" w:rsidR="00321227" w:rsidRDefault="00321227">
      <w:pPr>
        <w:rPr>
          <w:lang w:val="en-IN"/>
        </w:rPr>
      </w:pPr>
    </w:p>
    <w:p w14:paraId="0881A86B" w14:textId="77777777" w:rsidR="00BE40F8" w:rsidRDefault="00BE40F8">
      <w:pPr>
        <w:rPr>
          <w:lang w:val="en-IN"/>
        </w:rPr>
      </w:pPr>
    </w:p>
    <w:p w14:paraId="797AC2A7" w14:textId="77777777" w:rsidR="00BE40F8" w:rsidRDefault="00BE40F8">
      <w:pPr>
        <w:rPr>
          <w:lang w:val="en-IN"/>
        </w:rPr>
      </w:pPr>
    </w:p>
    <w:p w14:paraId="5D22C0E5" w14:textId="77777777" w:rsidR="00BE40F8" w:rsidRDefault="00BE40F8">
      <w:pPr>
        <w:rPr>
          <w:lang w:val="en-IN"/>
        </w:rPr>
      </w:pPr>
    </w:p>
    <w:p w14:paraId="071C3B3B" w14:textId="77777777" w:rsidR="00BE40F8" w:rsidRDefault="00BE40F8">
      <w:pPr>
        <w:rPr>
          <w:lang w:val="en-IN"/>
        </w:rPr>
      </w:pPr>
    </w:p>
    <w:p w14:paraId="18EFD206" w14:textId="77777777" w:rsidR="00BE40F8" w:rsidRDefault="00BE40F8">
      <w:pPr>
        <w:rPr>
          <w:lang w:val="en-IN"/>
        </w:rPr>
      </w:pPr>
    </w:p>
    <w:p w14:paraId="4416F638" w14:textId="77777777" w:rsidR="00BE40F8" w:rsidRDefault="00BE40F8">
      <w:pPr>
        <w:rPr>
          <w:lang w:val="en-IN"/>
        </w:rPr>
      </w:pPr>
    </w:p>
    <w:p w14:paraId="0F0BAD13" w14:textId="77777777" w:rsidR="00BE40F8" w:rsidRDefault="00BE40F8">
      <w:pPr>
        <w:rPr>
          <w:lang w:val="en-IN"/>
        </w:rPr>
      </w:pPr>
    </w:p>
    <w:tbl>
      <w:tblPr>
        <w:tblStyle w:val="a2"/>
        <w:tblW w:w="11986" w:type="dxa"/>
        <w:tblInd w:w="-128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46"/>
        <w:gridCol w:w="1710"/>
        <w:gridCol w:w="5310"/>
        <w:gridCol w:w="3420"/>
      </w:tblGrid>
      <w:tr w:rsidR="00BE40F8" w14:paraId="1FE3AE4E" w14:textId="77777777" w:rsidTr="0053725B">
        <w:trPr>
          <w:trHeight w:val="1040"/>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0019EC" w14:textId="77777777" w:rsidR="00BE40F8" w:rsidRDefault="00BE40F8" w:rsidP="0053725B">
            <w:pPr>
              <w:widowControl w:val="0"/>
              <w:jc w:val="center"/>
            </w:pPr>
            <w:r>
              <w:rPr>
                <w:b/>
              </w:rPr>
              <w:t>Test Case ID</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EF4289" w14:textId="77777777" w:rsidR="00BE40F8" w:rsidRDefault="00BE40F8" w:rsidP="0053725B">
            <w:pPr>
              <w:widowControl w:val="0"/>
              <w:jc w:val="center"/>
            </w:pPr>
            <w:r>
              <w:rPr>
                <w:b/>
              </w:rPr>
              <w:t>Test Scenario</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D84668" w14:textId="77777777" w:rsidR="00BE40F8" w:rsidRDefault="00BE40F8" w:rsidP="0053725B">
            <w:pPr>
              <w:widowControl w:val="0"/>
              <w:jc w:val="center"/>
            </w:pPr>
            <w:r>
              <w:rPr>
                <w:b/>
              </w:rPr>
              <w:t>Test Steps</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11C5F3" w14:textId="77777777" w:rsidR="00BE40F8" w:rsidRDefault="00BE40F8" w:rsidP="0053725B">
            <w:pPr>
              <w:widowControl w:val="0"/>
              <w:jc w:val="center"/>
            </w:pPr>
            <w:r>
              <w:rPr>
                <w:b/>
              </w:rPr>
              <w:t>Expected Result</w:t>
            </w:r>
          </w:p>
        </w:tc>
      </w:tr>
      <w:tr w:rsidR="00BE40F8" w14:paraId="1B895223" w14:textId="77777777" w:rsidTr="0053725B">
        <w:trPr>
          <w:trHeight w:val="2040"/>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A2B48F" w14:textId="5D69FF41" w:rsidR="00BE40F8" w:rsidRDefault="00BE40F8" w:rsidP="0053725B">
            <w:pPr>
              <w:widowControl w:val="0"/>
            </w:pPr>
            <w:r w:rsidRPr="001F5908">
              <w:lastRenderedPageBreak/>
              <w:t>TC-</w:t>
            </w:r>
            <w:r>
              <w:t>4</w:t>
            </w:r>
            <w:r w:rsidRPr="001F5908">
              <w:t>.1</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F5C412" w14:textId="05B39FDB" w:rsidR="00BE40F8" w:rsidRDefault="00D26E29" w:rsidP="00D26E29">
            <w:pPr>
              <w:widowControl w:val="0"/>
            </w:pPr>
            <w:r w:rsidRPr="00D26E29">
              <w:t>Upload</w:t>
            </w:r>
            <w:r>
              <w:t xml:space="preserve"> </w:t>
            </w:r>
            <w:r w:rsidRPr="00D26E29">
              <w:t>valid</w:t>
            </w:r>
            <w:r>
              <w:t xml:space="preserve"> </w:t>
            </w:r>
            <w:r w:rsidRPr="00D26E29">
              <w:t>financial document</w:t>
            </w:r>
            <w:r>
              <w:t xml:space="preserve"> </w:t>
            </w:r>
            <w:r w:rsidRPr="00D26E29">
              <w:t>using</w:t>
            </w:r>
            <w:r>
              <w:t xml:space="preserve"> </w:t>
            </w:r>
            <w:r w:rsidRPr="00D26E29">
              <w:t>RPA</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6F8C3A" w14:textId="1AD2E867" w:rsidR="00BE40F8" w:rsidRDefault="00D26E29" w:rsidP="00D26E29">
            <w:pPr>
              <w:widowControl w:val="0"/>
            </w:pPr>
            <w:r w:rsidRPr="00D26E29">
              <w:t>1. Go</w:t>
            </w:r>
            <w:r>
              <w:t xml:space="preserve"> </w:t>
            </w:r>
            <w:r w:rsidRPr="00D26E29">
              <w:t>to</w:t>
            </w:r>
            <w:r>
              <w:t xml:space="preserve"> </w:t>
            </w:r>
            <w:r w:rsidRPr="00D26E29">
              <w:t>Data</w:t>
            </w:r>
            <w:r>
              <w:t xml:space="preserve"> </w:t>
            </w:r>
            <w:r w:rsidRPr="00D26E29">
              <w:t>Integration</w:t>
            </w:r>
            <w:r>
              <w:t xml:space="preserve"> </w:t>
            </w:r>
            <w:r w:rsidRPr="00D26E29">
              <w:t>mod</w:t>
            </w:r>
            <w:r w:rsidR="00687AEC">
              <w:t>u</w:t>
            </w:r>
            <w:r w:rsidRPr="00D26E29">
              <w:t>le</w:t>
            </w:r>
            <w:r>
              <w:t xml:space="preserve"> </w:t>
            </w:r>
            <w:r w:rsidRPr="00D26E29">
              <w:t>2.</w:t>
            </w:r>
            <w:r>
              <w:t xml:space="preserve"> </w:t>
            </w:r>
            <w:r w:rsidRPr="00D26E29">
              <w:t>Click</w:t>
            </w:r>
            <w:r>
              <w:t xml:space="preserve"> </w:t>
            </w:r>
            <w:r w:rsidRPr="00D26E29">
              <w:t>“Upload</w:t>
            </w:r>
            <w:r>
              <w:t xml:space="preserve"> </w:t>
            </w:r>
            <w:r w:rsidRPr="00D26E29">
              <w:t xml:space="preserve">Documents” </w:t>
            </w:r>
            <w:r w:rsidR="00BE4B17" w:rsidRPr="00D26E29">
              <w:t>3. Choose</w:t>
            </w:r>
            <w:r>
              <w:t xml:space="preserve"> </w:t>
            </w:r>
            <w:r w:rsidRPr="00D26E29">
              <w:t>vali</w:t>
            </w:r>
            <w:r>
              <w:t>d P</w:t>
            </w:r>
            <w:r w:rsidR="00687AEC">
              <w:t>D</w:t>
            </w:r>
            <w:r w:rsidRPr="00D26E29">
              <w:t>F</w:t>
            </w:r>
            <w:r w:rsidR="00687AEC">
              <w:t xml:space="preserve"> </w:t>
            </w:r>
            <w:r w:rsidR="00687AEC" w:rsidRPr="00D26E29">
              <w:t>file (</w:t>
            </w:r>
            <w:r w:rsidRPr="00D26E29">
              <w:t xml:space="preserve">invoice, </w:t>
            </w:r>
            <w:r w:rsidR="00BE4B17" w:rsidRPr="00D26E29">
              <w:t>statement, receipt</w:t>
            </w:r>
            <w:r w:rsidRPr="00D26E29">
              <w:t>)</w:t>
            </w:r>
            <w:r w:rsidR="00687AEC">
              <w:t xml:space="preserve"> </w:t>
            </w:r>
            <w:r w:rsidRPr="00D26E29">
              <w:t>4.</w:t>
            </w:r>
            <w:r w:rsidR="00BE4B17">
              <w:t xml:space="preserve"> </w:t>
            </w:r>
            <w:r w:rsidRPr="00D26E29">
              <w:t>Ensure</w:t>
            </w:r>
            <w:r w:rsidR="00687AEC">
              <w:t xml:space="preserve"> </w:t>
            </w:r>
            <w:r w:rsidR="00687AEC" w:rsidRPr="00D26E29">
              <w:t>upload</w:t>
            </w:r>
            <w:r w:rsidR="00687AEC">
              <w:t xml:space="preserve"> </w:t>
            </w:r>
            <w:r w:rsidRPr="00D26E29">
              <w:t>success</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6374EB" w14:textId="1B14A871" w:rsidR="00687AEC" w:rsidRPr="00687AEC" w:rsidRDefault="00687AEC" w:rsidP="00687AEC">
            <w:r w:rsidRPr="00687AEC">
              <w:t>Document is</w:t>
            </w:r>
            <w:r>
              <w:t xml:space="preserve"> v</w:t>
            </w:r>
            <w:r w:rsidRPr="00687AEC">
              <w:t xml:space="preserve">isible </w:t>
            </w:r>
            <w:r>
              <w:t xml:space="preserve">in </w:t>
            </w:r>
            <w:r w:rsidRPr="00687AEC">
              <w:t>process</w:t>
            </w:r>
            <w:r>
              <w:t xml:space="preserve"> </w:t>
            </w:r>
            <w:r w:rsidRPr="00687AEC">
              <w:t>document table having status “Pending</w:t>
            </w:r>
            <w:r>
              <w:t xml:space="preserve">”. </w:t>
            </w:r>
            <w:r w:rsidRPr="00687AEC">
              <w:t>Document</w:t>
            </w:r>
            <w:r>
              <w:t xml:space="preserve"> I</w:t>
            </w:r>
            <w:r w:rsidRPr="00687AEC">
              <w:t>D</w:t>
            </w:r>
            <w:r>
              <w:t xml:space="preserve"> </w:t>
            </w:r>
            <w:r w:rsidRPr="00687AEC">
              <w:t>is</w:t>
            </w:r>
            <w:r>
              <w:t xml:space="preserve"> </w:t>
            </w:r>
            <w:r w:rsidRPr="00687AEC">
              <w:t>automatically generate</w:t>
            </w:r>
            <w:r>
              <w:t xml:space="preserve">d </w:t>
            </w:r>
            <w:r w:rsidRPr="00687AEC">
              <w:t>and</w:t>
            </w:r>
            <w:r>
              <w:t xml:space="preserve"> </w:t>
            </w:r>
            <w:r w:rsidRPr="00687AEC">
              <w:t>upload</w:t>
            </w:r>
            <w:r>
              <w:t xml:space="preserve"> </w:t>
            </w:r>
            <w:r w:rsidRPr="00687AEC">
              <w:t>date</w:t>
            </w:r>
            <w:r>
              <w:t xml:space="preserve"> </w:t>
            </w:r>
            <w:r w:rsidRPr="00687AEC">
              <w:t>captured correctly.</w:t>
            </w:r>
          </w:p>
        </w:tc>
      </w:tr>
      <w:tr w:rsidR="00BE40F8" w14:paraId="6233190B" w14:textId="77777777" w:rsidTr="0053725B">
        <w:trPr>
          <w:trHeight w:val="2040"/>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20B871" w14:textId="77777777" w:rsidR="00BE40F8" w:rsidRDefault="00BE40F8" w:rsidP="0053725B">
            <w:pPr>
              <w:widowControl w:val="0"/>
            </w:pPr>
          </w:p>
          <w:p w14:paraId="4850BBF0" w14:textId="2B32D808" w:rsidR="00BE40F8" w:rsidRDefault="00BE40F8" w:rsidP="0053725B">
            <w:pPr>
              <w:widowControl w:val="0"/>
            </w:pPr>
            <w:r w:rsidRPr="001F5908">
              <w:t>TC-</w:t>
            </w:r>
            <w:r>
              <w:t>4</w:t>
            </w:r>
            <w:r w:rsidRPr="001F5908">
              <w:t>.2</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46CDD0" w14:textId="32A2A3EC" w:rsidR="00BE40F8" w:rsidRDefault="00D26E29" w:rsidP="00D26E29">
            <w:pPr>
              <w:widowControl w:val="0"/>
            </w:pPr>
            <w:r w:rsidRPr="00D26E29">
              <w:t>Process a “Pending” document</w:t>
            </w:r>
            <w:r w:rsidR="00687AEC">
              <w:t xml:space="preserve"> </w:t>
            </w:r>
            <w:r w:rsidRPr="00D26E29">
              <w:t>using</w:t>
            </w:r>
            <w:r w:rsidR="00687AEC">
              <w:t xml:space="preserve"> </w:t>
            </w:r>
            <w:r w:rsidRPr="00D26E29">
              <w:t>NLP</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52866C" w14:textId="30526FB0" w:rsidR="00BE40F8" w:rsidRDefault="00687AEC" w:rsidP="00687AEC">
            <w:pPr>
              <w:widowControl w:val="0"/>
              <w:rPr>
                <w:rFonts w:ascii="Arial Unicode MS" w:eastAsia="Arial Unicode MS" w:hAnsi="Arial Unicode MS" w:cs="Arial Unicode MS"/>
              </w:rPr>
            </w:pPr>
            <w:r w:rsidRPr="00687AEC">
              <w:rPr>
                <w:rFonts w:ascii="Arial Unicode MS" w:eastAsia="Arial Unicode MS" w:hAnsi="Arial Unicode MS" w:cs="Arial Unicode MS"/>
              </w:rPr>
              <w:t>1.Go</w:t>
            </w:r>
            <w:r>
              <w:rPr>
                <w:rFonts w:ascii="Arial Unicode MS" w:eastAsia="Arial Unicode MS" w:hAnsi="Arial Unicode MS" w:cs="Arial Unicode MS"/>
              </w:rPr>
              <w:t xml:space="preserve"> </w:t>
            </w:r>
            <w:r w:rsidRPr="00687AEC">
              <w:rPr>
                <w:rFonts w:ascii="Arial Unicode MS" w:eastAsia="Arial Unicode MS" w:hAnsi="Arial Unicode MS" w:cs="Arial Unicode MS"/>
              </w:rPr>
              <w:t>to</w:t>
            </w:r>
            <w:r>
              <w:rPr>
                <w:rFonts w:ascii="Arial Unicode MS" w:eastAsia="Arial Unicode MS" w:hAnsi="Arial Unicode MS" w:cs="Arial Unicode MS"/>
              </w:rPr>
              <w:t xml:space="preserve"> </w:t>
            </w:r>
            <w:r w:rsidRPr="00687AEC">
              <w:rPr>
                <w:rFonts w:ascii="Arial Unicode MS" w:eastAsia="Arial Unicode MS" w:hAnsi="Arial Unicode MS" w:cs="Arial Unicode MS"/>
              </w:rPr>
              <w:t>Dat</w:t>
            </w:r>
            <w:r>
              <w:rPr>
                <w:rFonts w:ascii="Arial Unicode MS" w:eastAsia="Arial Unicode MS" w:hAnsi="Arial Unicode MS" w:cs="Arial Unicode MS"/>
              </w:rPr>
              <w:t xml:space="preserve">a </w:t>
            </w:r>
            <w:r w:rsidRPr="00687AEC">
              <w:rPr>
                <w:rFonts w:ascii="Arial Unicode MS" w:eastAsia="Arial Unicode MS" w:hAnsi="Arial Unicode MS" w:cs="Arial Unicode MS"/>
              </w:rPr>
              <w:t>Integration</w:t>
            </w:r>
            <w:r>
              <w:rPr>
                <w:rFonts w:ascii="Arial Unicode MS" w:eastAsia="Arial Unicode MS" w:hAnsi="Arial Unicode MS" w:cs="Arial Unicode MS"/>
              </w:rPr>
              <w:t xml:space="preserve"> </w:t>
            </w:r>
            <w:r w:rsidRPr="00687AEC">
              <w:rPr>
                <w:rFonts w:ascii="Arial Unicode MS" w:eastAsia="Arial Unicode MS" w:hAnsi="Arial Unicode MS" w:cs="Arial Unicode MS"/>
              </w:rPr>
              <w:t>module 2.</w:t>
            </w:r>
            <w:r>
              <w:rPr>
                <w:rFonts w:ascii="Arial Unicode MS" w:eastAsia="Arial Unicode MS" w:hAnsi="Arial Unicode MS" w:cs="Arial Unicode MS"/>
              </w:rPr>
              <w:t xml:space="preserve"> </w:t>
            </w:r>
            <w:r w:rsidRPr="00687AEC">
              <w:rPr>
                <w:rFonts w:ascii="Arial Unicode MS" w:eastAsia="Arial Unicode MS" w:hAnsi="Arial Unicode MS" w:cs="Arial Unicode MS"/>
              </w:rPr>
              <w:t>Choose</w:t>
            </w:r>
            <w:r>
              <w:rPr>
                <w:rFonts w:ascii="Arial Unicode MS" w:eastAsia="Arial Unicode MS" w:hAnsi="Arial Unicode MS" w:cs="Arial Unicode MS"/>
              </w:rPr>
              <w:t xml:space="preserve"> </w:t>
            </w:r>
            <w:proofErr w:type="gramStart"/>
            <w:r w:rsidRPr="00687AEC">
              <w:rPr>
                <w:rFonts w:ascii="Arial Unicode MS" w:eastAsia="Arial Unicode MS" w:hAnsi="Arial Unicode MS" w:cs="Arial Unicode MS"/>
              </w:rPr>
              <w:t>document</w:t>
            </w:r>
            <w:proofErr w:type="gramEnd"/>
            <w:r>
              <w:rPr>
                <w:rFonts w:ascii="Arial Unicode MS" w:eastAsia="Arial Unicode MS" w:hAnsi="Arial Unicode MS" w:cs="Arial Unicode MS"/>
              </w:rPr>
              <w:t xml:space="preserve"> </w:t>
            </w:r>
            <w:r w:rsidRPr="00687AEC">
              <w:rPr>
                <w:rFonts w:ascii="Arial Unicode MS" w:eastAsia="Arial Unicode MS" w:hAnsi="Arial Unicode MS" w:cs="Arial Unicode MS"/>
              </w:rPr>
              <w:t>whose</w:t>
            </w:r>
            <w:r>
              <w:rPr>
                <w:rFonts w:ascii="Arial Unicode MS" w:eastAsia="Arial Unicode MS" w:hAnsi="Arial Unicode MS" w:cs="Arial Unicode MS"/>
              </w:rPr>
              <w:t xml:space="preserve"> </w:t>
            </w:r>
            <w:r w:rsidRPr="00687AEC">
              <w:rPr>
                <w:rFonts w:ascii="Arial Unicode MS" w:eastAsia="Arial Unicode MS" w:hAnsi="Arial Unicode MS" w:cs="Arial Unicode MS"/>
              </w:rPr>
              <w:t>status is</w:t>
            </w:r>
            <w:r>
              <w:rPr>
                <w:rFonts w:ascii="Arial Unicode MS" w:eastAsia="Arial Unicode MS" w:hAnsi="Arial Unicode MS" w:cs="Arial Unicode MS"/>
              </w:rPr>
              <w:t xml:space="preserve"> </w:t>
            </w:r>
            <w:r w:rsidRPr="00687AEC">
              <w:rPr>
                <w:rFonts w:ascii="Arial Unicode MS" w:eastAsia="Arial Unicode MS" w:hAnsi="Arial Unicode MS" w:cs="Arial Unicode MS"/>
              </w:rPr>
              <w:t>“Pending”3. Click</w:t>
            </w:r>
            <w:r>
              <w:rPr>
                <w:rFonts w:ascii="Arial Unicode MS" w:eastAsia="Arial Unicode MS" w:hAnsi="Arial Unicode MS" w:cs="Arial Unicode MS"/>
              </w:rPr>
              <w:t xml:space="preserve"> </w:t>
            </w:r>
            <w:r w:rsidRPr="00687AEC">
              <w:rPr>
                <w:rFonts w:ascii="Arial Unicode MS" w:eastAsia="Arial Unicode MS" w:hAnsi="Arial Unicode MS" w:cs="Arial Unicode MS"/>
              </w:rPr>
              <w:t>“Process” icon</w:t>
            </w:r>
            <w:r w:rsidR="00E03B11">
              <w:rPr>
                <w:rFonts w:ascii="Arial Unicode MS" w:eastAsia="Arial Unicode MS" w:hAnsi="Arial Unicode MS" w:cs="Arial Unicode MS"/>
              </w:rPr>
              <w:t xml:space="preserve"> </w:t>
            </w:r>
            <w:r w:rsidR="00BE4B17" w:rsidRPr="00687AEC">
              <w:rPr>
                <w:rFonts w:ascii="Arial Unicode MS" w:eastAsia="Arial Unicode MS" w:hAnsi="Arial Unicode MS" w:cs="Arial Unicode MS"/>
              </w:rPr>
              <w:t>4. Track</w:t>
            </w:r>
            <w:r w:rsidR="00E03B11">
              <w:rPr>
                <w:rFonts w:ascii="Arial Unicode MS" w:eastAsia="Arial Unicode MS" w:hAnsi="Arial Unicode MS" w:cs="Arial Unicode MS"/>
              </w:rPr>
              <w:t xml:space="preserve"> </w:t>
            </w:r>
            <w:r w:rsidRPr="00687AEC">
              <w:rPr>
                <w:rFonts w:ascii="Arial Unicode MS" w:eastAsia="Arial Unicode MS" w:hAnsi="Arial Unicode MS" w:cs="Arial Unicode MS"/>
              </w:rPr>
              <w:t>status</w:t>
            </w:r>
            <w:r w:rsidR="00E03B11">
              <w:rPr>
                <w:rFonts w:ascii="Arial Unicode MS" w:eastAsia="Arial Unicode MS" w:hAnsi="Arial Unicode MS" w:cs="Arial Unicode MS"/>
              </w:rPr>
              <w:t xml:space="preserve"> </w:t>
            </w:r>
            <w:r w:rsidRPr="00687AEC">
              <w:rPr>
                <w:rFonts w:ascii="Arial Unicode MS" w:eastAsia="Arial Unicode MS" w:hAnsi="Arial Unicode MS" w:cs="Arial Unicode MS"/>
              </w:rPr>
              <w:t>update</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FB9941" w14:textId="466B7D88" w:rsidR="00BE40F8" w:rsidRDefault="00687AEC" w:rsidP="00687AEC">
            <w:pPr>
              <w:widowControl w:val="0"/>
            </w:pPr>
            <w:r>
              <w:t>S</w:t>
            </w:r>
            <w:r w:rsidRPr="00687AEC">
              <w:t>tatus of the document changes from</w:t>
            </w:r>
            <w:r>
              <w:t xml:space="preserve"> </w:t>
            </w:r>
            <w:r w:rsidRPr="00687AEC">
              <w:t>“Pending”</w:t>
            </w:r>
            <w:r>
              <w:t xml:space="preserve"> </w:t>
            </w:r>
            <w:r w:rsidRPr="00687AEC">
              <w:t>to</w:t>
            </w:r>
            <w:r>
              <w:t xml:space="preserve"> </w:t>
            </w:r>
            <w:r w:rsidRPr="00687AEC">
              <w:t>“Processing”</w:t>
            </w:r>
            <w:r>
              <w:t xml:space="preserve"> </w:t>
            </w:r>
            <w:r w:rsidRPr="00687AEC">
              <w:t>and then “Extracted”. “View</w:t>
            </w:r>
            <w:r>
              <w:t xml:space="preserve"> </w:t>
            </w:r>
            <w:r w:rsidRPr="00687AEC">
              <w:t>Data” icon</w:t>
            </w:r>
            <w:r>
              <w:t xml:space="preserve"> is </w:t>
            </w:r>
            <w:r w:rsidRPr="00687AEC">
              <w:t>enabled</w:t>
            </w:r>
            <w:r>
              <w:t xml:space="preserve"> </w:t>
            </w:r>
            <w:r w:rsidRPr="00687AEC">
              <w:t>after</w:t>
            </w:r>
            <w:r>
              <w:t xml:space="preserve"> </w:t>
            </w:r>
            <w:r w:rsidRPr="00687AEC">
              <w:t>extraction</w:t>
            </w:r>
            <w:r>
              <w:t xml:space="preserve"> </w:t>
            </w:r>
            <w:r w:rsidRPr="00687AEC">
              <w:t>process</w:t>
            </w:r>
            <w:r>
              <w:t xml:space="preserve"> </w:t>
            </w:r>
            <w:r w:rsidRPr="00687AEC">
              <w:t>completes.</w:t>
            </w:r>
          </w:p>
        </w:tc>
      </w:tr>
      <w:tr w:rsidR="00BE40F8" w14:paraId="59363791" w14:textId="77777777" w:rsidTr="0053725B">
        <w:trPr>
          <w:trHeight w:val="1828"/>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54B14E" w14:textId="2135E7A6" w:rsidR="00BE40F8" w:rsidRDefault="00BE40F8" w:rsidP="0053725B">
            <w:pPr>
              <w:widowControl w:val="0"/>
            </w:pPr>
            <w:r w:rsidRPr="001F5908">
              <w:t>TC-</w:t>
            </w:r>
            <w:r>
              <w:t>4</w:t>
            </w:r>
            <w:r w:rsidRPr="001F5908">
              <w:t>.3</w:t>
            </w:r>
          </w:p>
          <w:p w14:paraId="1522F646" w14:textId="77777777" w:rsidR="00BE40F8" w:rsidRPr="001F5908" w:rsidRDefault="00BE40F8" w:rsidP="0053725B">
            <w:pPr>
              <w:jc w:val="center"/>
            </w:pP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E9C517" w14:textId="439AB08B" w:rsidR="00BE40F8" w:rsidRDefault="00D26E29" w:rsidP="00D26E29">
            <w:pPr>
              <w:widowControl w:val="0"/>
            </w:pPr>
            <w:r w:rsidRPr="00D26E29">
              <w:t>View data obtained from</w:t>
            </w:r>
            <w:r>
              <w:t xml:space="preserve"> </w:t>
            </w:r>
            <w:r w:rsidRPr="00D26E29">
              <w:t>a</w:t>
            </w:r>
            <w:r>
              <w:t xml:space="preserve"> </w:t>
            </w:r>
            <w:r w:rsidRPr="00D26E29">
              <w:t>document</w:t>
            </w:r>
            <w:r>
              <w:t xml:space="preserve"> </w:t>
            </w:r>
            <w:r w:rsidRPr="00D26E29">
              <w:t>after extracting data from it</w:t>
            </w:r>
          </w:p>
          <w:p w14:paraId="2B3F301E" w14:textId="77777777" w:rsidR="00D26E29" w:rsidRPr="00D26E29" w:rsidRDefault="00D26E29" w:rsidP="00D26E29"/>
          <w:p w14:paraId="6AB03914" w14:textId="77777777" w:rsidR="00D26E29" w:rsidRDefault="00D26E29" w:rsidP="00D26E29"/>
          <w:p w14:paraId="794E9559" w14:textId="481FBCA8" w:rsidR="00D26E29" w:rsidRPr="00D26E29" w:rsidRDefault="00D26E29" w:rsidP="00D26E29">
            <w:pPr>
              <w:jc w:val="center"/>
            </w:pP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C460D4" w14:textId="649D80A7" w:rsidR="00BE40F8" w:rsidRDefault="00687AEC" w:rsidP="00687AEC">
            <w:pPr>
              <w:widowControl w:val="0"/>
              <w:rPr>
                <w:rFonts w:ascii="Arial Unicode MS" w:eastAsia="Arial Unicode MS" w:hAnsi="Arial Unicode MS" w:cs="Arial Unicode MS"/>
              </w:rPr>
            </w:pPr>
            <w:r w:rsidRPr="00687AEC">
              <w:rPr>
                <w:rFonts w:ascii="Arial Unicode MS" w:eastAsia="Arial Unicode MS" w:hAnsi="Arial Unicode MS" w:cs="Arial Unicode MS"/>
              </w:rPr>
              <w:t>1. Go to</w:t>
            </w:r>
            <w:r>
              <w:rPr>
                <w:rFonts w:ascii="Arial Unicode MS" w:eastAsia="Arial Unicode MS" w:hAnsi="Arial Unicode MS" w:cs="Arial Unicode MS"/>
              </w:rPr>
              <w:t xml:space="preserve"> </w:t>
            </w:r>
            <w:r w:rsidRPr="00687AEC">
              <w:rPr>
                <w:rFonts w:ascii="Arial Unicode MS" w:eastAsia="Arial Unicode MS" w:hAnsi="Arial Unicode MS" w:cs="Arial Unicode MS"/>
              </w:rPr>
              <w:t>Data Integration 2. Select a</w:t>
            </w:r>
            <w:r>
              <w:rPr>
                <w:rFonts w:ascii="Arial Unicode MS" w:eastAsia="Arial Unicode MS" w:hAnsi="Arial Unicode MS" w:cs="Arial Unicode MS"/>
              </w:rPr>
              <w:t xml:space="preserve"> </w:t>
            </w:r>
            <w:r w:rsidRPr="00687AEC">
              <w:rPr>
                <w:rFonts w:ascii="Arial Unicode MS" w:eastAsia="Arial Unicode MS" w:hAnsi="Arial Unicode MS" w:cs="Arial Unicode MS"/>
              </w:rPr>
              <w:t>document</w:t>
            </w:r>
            <w:r>
              <w:rPr>
                <w:rFonts w:ascii="Arial Unicode MS" w:eastAsia="Arial Unicode MS" w:hAnsi="Arial Unicode MS" w:cs="Arial Unicode MS"/>
              </w:rPr>
              <w:t xml:space="preserve"> </w:t>
            </w:r>
            <w:r w:rsidRPr="00687AEC">
              <w:rPr>
                <w:rFonts w:ascii="Arial Unicode MS" w:eastAsia="Arial Unicode MS" w:hAnsi="Arial Unicode MS" w:cs="Arial Unicode MS"/>
              </w:rPr>
              <w:t>where status is “Extracted” 3. Select “View Data”</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C39BA1" w14:textId="31D99B3E" w:rsidR="00BE40F8" w:rsidRPr="003C26AA" w:rsidRDefault="00687AEC" w:rsidP="00687AEC">
            <w:pPr>
              <w:widowControl w:val="0"/>
            </w:pPr>
            <w:r w:rsidRPr="00687AEC">
              <w:t>The interface displays the data which</w:t>
            </w:r>
            <w:r>
              <w:t xml:space="preserve"> </w:t>
            </w:r>
            <w:r w:rsidRPr="00687AEC">
              <w:t>was</w:t>
            </w:r>
            <w:r>
              <w:t xml:space="preserve"> </w:t>
            </w:r>
            <w:r w:rsidRPr="00687AEC">
              <w:t>extracted</w:t>
            </w:r>
            <w:r>
              <w:t xml:space="preserve"> </w:t>
            </w:r>
            <w:r w:rsidRPr="00687AEC">
              <w:t>from</w:t>
            </w:r>
            <w:r>
              <w:t xml:space="preserve"> </w:t>
            </w:r>
            <w:r w:rsidRPr="00687AEC">
              <w:t>the</w:t>
            </w:r>
            <w:r>
              <w:t xml:space="preserve"> </w:t>
            </w:r>
            <w:r w:rsidRPr="00687AEC">
              <w:t>doc</w:t>
            </w:r>
            <w:r>
              <w:t>u</w:t>
            </w:r>
            <w:r w:rsidRPr="00687AEC">
              <w:t>ment</w:t>
            </w:r>
            <w:r>
              <w:t xml:space="preserve"> </w:t>
            </w:r>
            <w:r w:rsidRPr="00687AEC">
              <w:t>using</w:t>
            </w:r>
            <w:r>
              <w:t xml:space="preserve"> </w:t>
            </w:r>
            <w:r w:rsidRPr="00687AEC">
              <w:t>NLP</w:t>
            </w:r>
            <w:r>
              <w:t xml:space="preserve"> </w:t>
            </w:r>
            <w:r w:rsidRPr="00687AEC">
              <w:t>techniques</w:t>
            </w:r>
            <w:r>
              <w:t xml:space="preserve"> </w:t>
            </w:r>
            <w:r w:rsidRPr="00687AEC">
              <w:t>including</w:t>
            </w:r>
            <w:r>
              <w:t xml:space="preserve"> </w:t>
            </w:r>
            <w:r w:rsidRPr="00687AEC">
              <w:t>amounts,</w:t>
            </w:r>
            <w:r>
              <w:t xml:space="preserve"> </w:t>
            </w:r>
            <w:r w:rsidRPr="00687AEC">
              <w:t>dates,</w:t>
            </w:r>
            <w:r>
              <w:t xml:space="preserve"> </w:t>
            </w:r>
            <w:r w:rsidRPr="00687AEC">
              <w:t>parties.</w:t>
            </w:r>
            <w:r>
              <w:t xml:space="preserve"> </w:t>
            </w:r>
            <w:r w:rsidRPr="00687AEC">
              <w:t>Data</w:t>
            </w:r>
            <w:r>
              <w:t xml:space="preserve"> is </w:t>
            </w:r>
            <w:r w:rsidRPr="00687AEC">
              <w:t>provided</w:t>
            </w:r>
            <w:r>
              <w:t xml:space="preserve"> </w:t>
            </w:r>
            <w:r w:rsidRPr="00687AEC">
              <w:t>in</w:t>
            </w:r>
            <w:r>
              <w:t xml:space="preserve"> </w:t>
            </w:r>
            <w:r w:rsidRPr="00687AEC">
              <w:t>an</w:t>
            </w:r>
            <w:r>
              <w:t xml:space="preserve"> </w:t>
            </w:r>
            <w:r w:rsidRPr="00687AEC">
              <w:t>arrangement</w:t>
            </w:r>
            <w:r>
              <w:t xml:space="preserve"> </w:t>
            </w:r>
            <w:r w:rsidRPr="00687AEC">
              <w:t>suitable for</w:t>
            </w:r>
            <w:r>
              <w:t xml:space="preserve"> </w:t>
            </w:r>
            <w:r w:rsidRPr="00687AEC">
              <w:t>further</w:t>
            </w:r>
            <w:r>
              <w:t xml:space="preserve"> </w:t>
            </w:r>
            <w:r w:rsidRPr="00687AEC">
              <w:t>processing</w:t>
            </w:r>
            <w:r>
              <w:t xml:space="preserve"> </w:t>
            </w:r>
            <w:r w:rsidRPr="00687AEC">
              <w:t>with</w:t>
            </w:r>
            <w:r>
              <w:t xml:space="preserve"> </w:t>
            </w:r>
            <w:r w:rsidRPr="00687AEC">
              <w:t>ML</w:t>
            </w:r>
            <w:r>
              <w:t xml:space="preserve"> </w:t>
            </w:r>
            <w:r w:rsidRPr="00687AEC">
              <w:t>algorithms.</w:t>
            </w:r>
          </w:p>
        </w:tc>
      </w:tr>
      <w:tr w:rsidR="00BE40F8" w14:paraId="0C820686" w14:textId="77777777" w:rsidTr="0053725B">
        <w:trPr>
          <w:trHeight w:val="2040"/>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FEABD7" w14:textId="77777777" w:rsidR="00BE40F8" w:rsidRDefault="00BE40F8" w:rsidP="0053725B">
            <w:pPr>
              <w:widowControl w:val="0"/>
            </w:pPr>
          </w:p>
          <w:p w14:paraId="38131BBE" w14:textId="4449C746" w:rsidR="00BE40F8" w:rsidRDefault="00BE40F8" w:rsidP="0053725B">
            <w:pPr>
              <w:rPr>
                <w:lang w:val="en-IN"/>
              </w:rPr>
            </w:pPr>
            <w:r w:rsidRPr="001F5908">
              <w:t>TC-</w:t>
            </w:r>
            <w:r>
              <w:t>4</w:t>
            </w:r>
            <w:r w:rsidRPr="001F5908">
              <w:t>.4</w:t>
            </w:r>
          </w:p>
          <w:p w14:paraId="501C0A2F" w14:textId="77777777" w:rsidR="00BE40F8" w:rsidRPr="001F5908" w:rsidRDefault="00BE40F8" w:rsidP="0053725B">
            <w:pPr>
              <w:widowControl w:val="0"/>
            </w:pP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BF95D3" w14:textId="7621E917" w:rsidR="00BE40F8" w:rsidRPr="00C75D87" w:rsidRDefault="00D26E29" w:rsidP="00D26E29">
            <w:pPr>
              <w:widowControl w:val="0"/>
            </w:pPr>
            <w:r w:rsidRPr="00D26E29">
              <w:t>Upload</w:t>
            </w:r>
            <w:r>
              <w:t xml:space="preserve"> </w:t>
            </w:r>
            <w:r w:rsidR="00687AEC" w:rsidRPr="00D26E29">
              <w:t>an</w:t>
            </w:r>
            <w:r>
              <w:t xml:space="preserve"> </w:t>
            </w:r>
            <w:r w:rsidRPr="00D26E29">
              <w:t>unsupported file</w:t>
            </w:r>
            <w:r>
              <w:t xml:space="preserve"> </w:t>
            </w:r>
            <w:r w:rsidRPr="00D26E29">
              <w:t>format</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E396F1" w14:textId="279ED3EA" w:rsidR="00BE40F8" w:rsidRDefault="00687AEC" w:rsidP="00687AEC">
            <w:pPr>
              <w:widowControl w:val="0"/>
              <w:rPr>
                <w:rFonts w:ascii="Arial Unicode MS" w:eastAsia="Arial Unicode MS" w:hAnsi="Arial Unicode MS" w:cs="Arial Unicode MS"/>
              </w:rPr>
            </w:pPr>
            <w:r w:rsidRPr="00687AEC">
              <w:rPr>
                <w:rFonts w:ascii="Arial Unicode MS" w:eastAsia="Arial Unicode MS" w:hAnsi="Arial Unicode MS" w:cs="Arial Unicode MS"/>
              </w:rPr>
              <w:t>1. Go to</w:t>
            </w:r>
            <w:r>
              <w:rPr>
                <w:rFonts w:ascii="Arial Unicode MS" w:eastAsia="Arial Unicode MS" w:hAnsi="Arial Unicode MS" w:cs="Arial Unicode MS"/>
              </w:rPr>
              <w:t xml:space="preserve"> </w:t>
            </w:r>
            <w:r w:rsidRPr="00687AEC">
              <w:rPr>
                <w:rFonts w:ascii="Arial Unicode MS" w:eastAsia="Arial Unicode MS" w:hAnsi="Arial Unicode MS" w:cs="Arial Unicode MS"/>
              </w:rPr>
              <w:t>Data Integration 2. Click</w:t>
            </w:r>
            <w:r>
              <w:rPr>
                <w:rFonts w:ascii="Arial Unicode MS" w:eastAsia="Arial Unicode MS" w:hAnsi="Arial Unicode MS" w:cs="Arial Unicode MS"/>
              </w:rPr>
              <w:t xml:space="preserve"> </w:t>
            </w:r>
            <w:r w:rsidRPr="00687AEC">
              <w:rPr>
                <w:rFonts w:ascii="Arial Unicode MS" w:eastAsia="Arial Unicode MS" w:hAnsi="Arial Unicode MS" w:cs="Arial Unicode MS"/>
              </w:rPr>
              <w:t>on</w:t>
            </w:r>
            <w:r w:rsidR="00E03B11">
              <w:rPr>
                <w:rFonts w:ascii="Arial Unicode MS" w:eastAsia="Arial Unicode MS" w:hAnsi="Arial Unicode MS" w:cs="Arial Unicode MS"/>
              </w:rPr>
              <w:t xml:space="preserve"> </w:t>
            </w:r>
            <w:r w:rsidRPr="00687AEC">
              <w:rPr>
                <w:rFonts w:ascii="Arial Unicode MS" w:eastAsia="Arial Unicode MS" w:hAnsi="Arial Unicode MS" w:cs="Arial Unicode MS"/>
              </w:rPr>
              <w:t>“Upload</w:t>
            </w:r>
            <w:r w:rsidR="00E03B11">
              <w:rPr>
                <w:rFonts w:ascii="Arial Unicode MS" w:eastAsia="Arial Unicode MS" w:hAnsi="Arial Unicode MS" w:cs="Arial Unicode MS"/>
              </w:rPr>
              <w:t xml:space="preserve"> </w:t>
            </w:r>
            <w:r w:rsidRPr="00687AEC">
              <w:rPr>
                <w:rFonts w:ascii="Arial Unicode MS" w:eastAsia="Arial Unicode MS" w:hAnsi="Arial Unicode MS" w:cs="Arial Unicode MS"/>
              </w:rPr>
              <w:t>Documents”3. Select</w:t>
            </w:r>
            <w:r>
              <w:rPr>
                <w:rFonts w:ascii="Arial Unicode MS" w:eastAsia="Arial Unicode MS" w:hAnsi="Arial Unicode MS" w:cs="Arial Unicode MS"/>
              </w:rPr>
              <w:t xml:space="preserve"> </w:t>
            </w:r>
            <w:r w:rsidRPr="00687AEC">
              <w:rPr>
                <w:rFonts w:ascii="Arial Unicode MS" w:eastAsia="Arial Unicode MS" w:hAnsi="Arial Unicode MS" w:cs="Arial Unicode MS"/>
              </w:rPr>
              <w:t>a</w:t>
            </w:r>
            <w:r>
              <w:rPr>
                <w:rFonts w:ascii="Arial Unicode MS" w:eastAsia="Arial Unicode MS" w:hAnsi="Arial Unicode MS" w:cs="Arial Unicode MS"/>
              </w:rPr>
              <w:t xml:space="preserve"> </w:t>
            </w:r>
            <w:r w:rsidRPr="00687AEC">
              <w:rPr>
                <w:rFonts w:ascii="Arial Unicode MS" w:eastAsia="Arial Unicode MS" w:hAnsi="Arial Unicode MS" w:cs="Arial Unicode MS"/>
              </w:rPr>
              <w:t>non-PDF</w:t>
            </w:r>
            <w:r>
              <w:rPr>
                <w:rFonts w:ascii="Arial Unicode MS" w:eastAsia="Arial Unicode MS" w:hAnsi="Arial Unicode MS" w:cs="Arial Unicode MS"/>
              </w:rPr>
              <w:t xml:space="preserve"> </w:t>
            </w:r>
            <w:r w:rsidRPr="00687AEC">
              <w:rPr>
                <w:rFonts w:ascii="Arial Unicode MS" w:eastAsia="Arial Unicode MS" w:hAnsi="Arial Unicode MS" w:cs="Arial Unicode MS"/>
              </w:rPr>
              <w:t>file(.xlsx/.jpg)</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228CD8" w14:textId="5D5BCB1E" w:rsidR="00BE40F8" w:rsidRPr="001F5908" w:rsidRDefault="00687AEC" w:rsidP="00687AEC">
            <w:pPr>
              <w:widowControl w:val="0"/>
            </w:pPr>
            <w:r w:rsidRPr="00687AEC">
              <w:t>The system</w:t>
            </w:r>
            <w:r>
              <w:t xml:space="preserve"> </w:t>
            </w:r>
            <w:r w:rsidRPr="00687AEC">
              <w:t>will not</w:t>
            </w:r>
            <w:r>
              <w:t xml:space="preserve"> </w:t>
            </w:r>
            <w:r w:rsidRPr="00687AEC">
              <w:t>accept the</w:t>
            </w:r>
            <w:r>
              <w:t xml:space="preserve"> </w:t>
            </w:r>
            <w:r w:rsidRPr="00687AEC">
              <w:t>file</w:t>
            </w:r>
            <w:r>
              <w:t xml:space="preserve"> </w:t>
            </w:r>
            <w:r w:rsidRPr="00687AEC">
              <w:t>and</w:t>
            </w:r>
            <w:r>
              <w:t xml:space="preserve"> </w:t>
            </w:r>
            <w:r w:rsidRPr="00687AEC">
              <w:t>return</w:t>
            </w:r>
            <w:r w:rsidR="0020070E">
              <w:t xml:space="preserve">s </w:t>
            </w:r>
            <w:r w:rsidRPr="00687AEC">
              <w:t>an</w:t>
            </w:r>
            <w:r w:rsidR="0020070E">
              <w:t xml:space="preserve"> </w:t>
            </w:r>
            <w:r w:rsidRPr="00687AEC">
              <w:t>error</w:t>
            </w:r>
            <w:r w:rsidR="0020070E">
              <w:t xml:space="preserve"> </w:t>
            </w:r>
            <w:r w:rsidRPr="00687AEC">
              <w:t>message</w:t>
            </w:r>
            <w:r w:rsidR="0020070E">
              <w:t xml:space="preserve"> </w:t>
            </w:r>
            <w:r w:rsidRPr="00687AEC">
              <w:t>saying “Unsupported</w:t>
            </w:r>
            <w:r w:rsidR="0020070E">
              <w:t xml:space="preserve"> </w:t>
            </w:r>
            <w:r w:rsidRPr="00687AEC">
              <w:t>file format. Upload only</w:t>
            </w:r>
            <w:r w:rsidR="0020070E">
              <w:t xml:space="preserve"> </w:t>
            </w:r>
            <w:r w:rsidRPr="00687AEC">
              <w:t>PDF</w:t>
            </w:r>
            <w:r w:rsidR="0020070E">
              <w:t xml:space="preserve"> </w:t>
            </w:r>
            <w:r w:rsidRPr="00687AEC">
              <w:t xml:space="preserve">files.” No record </w:t>
            </w:r>
            <w:proofErr w:type="gramStart"/>
            <w:r w:rsidRPr="00687AEC">
              <w:t>is</w:t>
            </w:r>
            <w:proofErr w:type="gramEnd"/>
            <w:r w:rsidRPr="00687AEC">
              <w:t xml:space="preserve"> cr</w:t>
            </w:r>
            <w:r w:rsidR="0020070E">
              <w:t>e</w:t>
            </w:r>
            <w:r w:rsidRPr="00687AEC">
              <w:t>ated.</w:t>
            </w:r>
          </w:p>
        </w:tc>
      </w:tr>
      <w:tr w:rsidR="00BE40F8" w14:paraId="66BCDD68" w14:textId="77777777" w:rsidTr="0053725B">
        <w:trPr>
          <w:trHeight w:val="2040"/>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41042A" w14:textId="77777777" w:rsidR="00BE40F8" w:rsidRDefault="00BE40F8" w:rsidP="0053725B">
            <w:pPr>
              <w:widowControl w:val="0"/>
            </w:pPr>
          </w:p>
          <w:p w14:paraId="2049B605" w14:textId="7B05E3B2" w:rsidR="00BE40F8" w:rsidRDefault="00BE40F8" w:rsidP="0053725B">
            <w:pPr>
              <w:rPr>
                <w:lang w:val="en-IN"/>
              </w:rPr>
            </w:pPr>
            <w:r w:rsidRPr="001F5908">
              <w:t>TC-</w:t>
            </w:r>
            <w:r>
              <w:t>4</w:t>
            </w:r>
            <w:r w:rsidRPr="001F5908">
              <w:t>.</w:t>
            </w:r>
            <w:r>
              <w:t>5</w:t>
            </w:r>
          </w:p>
          <w:p w14:paraId="46D8B3E9" w14:textId="77777777" w:rsidR="00BE40F8" w:rsidRDefault="00BE40F8" w:rsidP="0053725B">
            <w:pPr>
              <w:widowControl w:val="0"/>
            </w:pP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7AC02C" w14:textId="57F8C838" w:rsidR="00BE40F8" w:rsidRDefault="0020070E" w:rsidP="0020070E">
            <w:pPr>
              <w:widowControl w:val="0"/>
            </w:pPr>
            <w:r w:rsidRPr="0020070E">
              <w:t>Check the value of document processing counters</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2B193F" w14:textId="21033F63" w:rsidR="00BE40F8" w:rsidRDefault="0020070E" w:rsidP="0020070E">
            <w:pPr>
              <w:widowControl w:val="0"/>
              <w:rPr>
                <w:rFonts w:ascii="Arial Unicode MS" w:eastAsia="Arial Unicode MS" w:hAnsi="Arial Unicode MS" w:cs="Arial Unicode MS"/>
              </w:rPr>
            </w:pPr>
            <w:r w:rsidRPr="0020070E">
              <w:rPr>
                <w:rFonts w:ascii="Arial Unicode MS" w:eastAsia="Arial Unicode MS" w:hAnsi="Arial Unicode MS" w:cs="Arial Unicode MS"/>
              </w:rPr>
              <w:t>1. Go to</w:t>
            </w:r>
            <w:r>
              <w:rPr>
                <w:rFonts w:ascii="Arial Unicode MS" w:eastAsia="Arial Unicode MS" w:hAnsi="Arial Unicode MS" w:cs="Arial Unicode MS"/>
              </w:rPr>
              <w:t xml:space="preserve"> </w:t>
            </w:r>
            <w:r w:rsidRPr="0020070E">
              <w:rPr>
                <w:rFonts w:ascii="Arial Unicode MS" w:eastAsia="Arial Unicode MS" w:hAnsi="Arial Unicode MS" w:cs="Arial Unicode MS"/>
              </w:rPr>
              <w:t xml:space="preserve">Data Integration 2. Check the values of the Total Documents, Processed, Process </w:t>
            </w:r>
            <w:proofErr w:type="spellStart"/>
            <w:r w:rsidRPr="0020070E">
              <w:rPr>
                <w:rFonts w:ascii="Arial Unicode MS" w:eastAsia="Arial Unicode MS" w:hAnsi="Arial Unicode MS" w:cs="Arial Unicode MS"/>
              </w:rPr>
              <w:t>ing</w:t>
            </w:r>
            <w:proofErr w:type="spellEnd"/>
            <w:r w:rsidRPr="0020070E">
              <w:rPr>
                <w:rFonts w:ascii="Arial Unicode MS" w:eastAsia="Arial Unicode MS" w:hAnsi="Arial Unicode MS" w:cs="Arial Unicode MS"/>
              </w:rPr>
              <w:t>,</w:t>
            </w:r>
            <w:r>
              <w:rPr>
                <w:rFonts w:ascii="Arial Unicode MS" w:eastAsia="Arial Unicode MS" w:hAnsi="Arial Unicode MS" w:cs="Arial Unicode MS"/>
              </w:rPr>
              <w:t xml:space="preserve"> </w:t>
            </w:r>
            <w:r w:rsidRPr="0020070E">
              <w:rPr>
                <w:rFonts w:ascii="Arial Unicode MS" w:eastAsia="Arial Unicode MS" w:hAnsi="Arial Unicode MS" w:cs="Arial Unicode MS"/>
              </w:rPr>
              <w:t>and</w:t>
            </w:r>
            <w:r>
              <w:rPr>
                <w:rFonts w:ascii="Arial Unicode MS" w:eastAsia="Arial Unicode MS" w:hAnsi="Arial Unicode MS" w:cs="Arial Unicode MS"/>
              </w:rPr>
              <w:t xml:space="preserve"> </w:t>
            </w:r>
            <w:r w:rsidRPr="0020070E">
              <w:rPr>
                <w:rFonts w:ascii="Arial Unicode MS" w:eastAsia="Arial Unicode MS" w:hAnsi="Arial Unicode MS" w:cs="Arial Unicode MS"/>
              </w:rPr>
              <w:t>Pending</w:t>
            </w:r>
            <w:r>
              <w:rPr>
                <w:rFonts w:ascii="Arial Unicode MS" w:eastAsia="Arial Unicode MS" w:hAnsi="Arial Unicode MS" w:cs="Arial Unicode MS"/>
              </w:rPr>
              <w:t xml:space="preserve"> </w:t>
            </w:r>
            <w:r w:rsidRPr="0020070E">
              <w:rPr>
                <w:rFonts w:ascii="Arial Unicode MS" w:eastAsia="Arial Unicode MS" w:hAnsi="Arial Unicode MS" w:cs="Arial Unicode MS"/>
              </w:rPr>
              <w:t>counters3.Up loadadocument4. Process the document5. Verify</w:t>
            </w:r>
            <w:r>
              <w:rPr>
                <w:rFonts w:ascii="Arial Unicode MS" w:eastAsia="Arial Unicode MS" w:hAnsi="Arial Unicode MS" w:cs="Arial Unicode MS"/>
              </w:rPr>
              <w:t xml:space="preserve"> </w:t>
            </w:r>
            <w:r w:rsidRPr="0020070E">
              <w:rPr>
                <w:rFonts w:ascii="Arial Unicode MS" w:eastAsia="Arial Unicode MS" w:hAnsi="Arial Unicode MS" w:cs="Arial Unicode MS"/>
              </w:rPr>
              <w:t>the</w:t>
            </w:r>
            <w:r>
              <w:rPr>
                <w:rFonts w:ascii="Arial Unicode MS" w:eastAsia="Arial Unicode MS" w:hAnsi="Arial Unicode MS" w:cs="Arial Unicode MS"/>
              </w:rPr>
              <w:t xml:space="preserve"> </w:t>
            </w:r>
            <w:r w:rsidRPr="0020070E">
              <w:rPr>
                <w:rFonts w:ascii="Arial Unicode MS" w:eastAsia="Arial Unicode MS" w:hAnsi="Arial Unicode MS" w:cs="Arial Unicode MS"/>
              </w:rPr>
              <w:t>values</w:t>
            </w:r>
            <w:r>
              <w:rPr>
                <w:rFonts w:ascii="Arial Unicode MS" w:eastAsia="Arial Unicode MS" w:hAnsi="Arial Unicode MS" w:cs="Arial Unicode MS"/>
              </w:rPr>
              <w:t xml:space="preserve"> </w:t>
            </w:r>
            <w:r w:rsidRPr="0020070E">
              <w:rPr>
                <w:rFonts w:ascii="Arial Unicode MS" w:eastAsia="Arial Unicode MS" w:hAnsi="Arial Unicode MS" w:cs="Arial Unicode MS"/>
              </w:rPr>
              <w:t>of counters</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7467BF" w14:textId="5E9ED68D" w:rsidR="00BE40F8" w:rsidRDefault="0020070E" w:rsidP="0020070E">
            <w:pPr>
              <w:widowControl w:val="0"/>
            </w:pPr>
            <w:r>
              <w:t>A</w:t>
            </w:r>
            <w:r w:rsidRPr="0020070E">
              <w:t>ll the counters update their values</w:t>
            </w:r>
            <w:r>
              <w:t xml:space="preserve"> </w:t>
            </w:r>
            <w:r w:rsidRPr="0020070E">
              <w:t>in</w:t>
            </w:r>
            <w:r>
              <w:t xml:space="preserve"> </w:t>
            </w:r>
            <w:r w:rsidRPr="0020070E">
              <w:t>real time. The</w:t>
            </w:r>
            <w:r>
              <w:t xml:space="preserve"> </w:t>
            </w:r>
            <w:r w:rsidRPr="0020070E">
              <w:t>value</w:t>
            </w:r>
            <w:r>
              <w:t xml:space="preserve"> </w:t>
            </w:r>
            <w:r w:rsidRPr="0020070E">
              <w:t>of the Total Documents counter changes while the</w:t>
            </w:r>
            <w:r>
              <w:t xml:space="preserve"> </w:t>
            </w:r>
            <w:r w:rsidRPr="0020070E">
              <w:t>document</w:t>
            </w:r>
            <w:r>
              <w:t xml:space="preserve"> </w:t>
            </w:r>
            <w:r w:rsidRPr="0020070E">
              <w:t>upload</w:t>
            </w:r>
            <w:r>
              <w:t xml:space="preserve"> </w:t>
            </w:r>
            <w:r w:rsidRPr="0020070E">
              <w:t>process occurs</w:t>
            </w:r>
            <w:r>
              <w:t xml:space="preserve">, </w:t>
            </w:r>
            <w:r w:rsidRPr="0020070E">
              <w:t>similarly</w:t>
            </w:r>
            <w:r>
              <w:t xml:space="preserve"> </w:t>
            </w:r>
            <w:r w:rsidRPr="0020070E">
              <w:t>to</w:t>
            </w:r>
            <w:r>
              <w:t xml:space="preserve"> </w:t>
            </w:r>
            <w:r w:rsidRPr="0020070E">
              <w:t>others.</w:t>
            </w:r>
          </w:p>
        </w:tc>
      </w:tr>
      <w:tr w:rsidR="00BE40F8" w14:paraId="2B74E1FF" w14:textId="77777777" w:rsidTr="0053725B">
        <w:trPr>
          <w:trHeight w:val="2040"/>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86C282" w14:textId="2A867FB0" w:rsidR="00BE40F8" w:rsidRPr="00393DC5" w:rsidRDefault="00BE40F8" w:rsidP="0053725B">
            <w:pPr>
              <w:widowControl w:val="0"/>
            </w:pPr>
            <w:r w:rsidRPr="001F5908">
              <w:lastRenderedPageBreak/>
              <w:t>TC-</w:t>
            </w:r>
            <w:r>
              <w:t>4</w:t>
            </w:r>
            <w:r w:rsidRPr="001F5908">
              <w:t>.</w:t>
            </w:r>
            <w:r>
              <w:t>6</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E0EC5D" w14:textId="1945E2A0" w:rsidR="00BE40F8" w:rsidRDefault="00BE40F8" w:rsidP="0053725B">
            <w:pPr>
              <w:widowControl w:val="0"/>
            </w:pP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D87E6F" w14:textId="1334905A" w:rsidR="00BE40F8" w:rsidRPr="00D26E29" w:rsidRDefault="0020070E" w:rsidP="0020070E">
            <w:pPr>
              <w:widowControl w:val="0"/>
              <w:rPr>
                <w:rFonts w:ascii="Arial Unicode MS" w:eastAsia="Arial Unicode MS" w:hAnsi="Arial Unicode MS" w:cs="Arial Unicode MS"/>
              </w:rPr>
            </w:pPr>
            <w:r w:rsidRPr="0020070E">
              <w:rPr>
                <w:rFonts w:ascii="Arial Unicode MS" w:eastAsia="Arial Unicode MS" w:hAnsi="Arial Unicode MS" w:cs="Arial Unicode MS"/>
              </w:rPr>
              <w:t>1. Go to</w:t>
            </w:r>
            <w:r>
              <w:rPr>
                <w:rFonts w:ascii="Arial Unicode MS" w:eastAsia="Arial Unicode MS" w:hAnsi="Arial Unicode MS" w:cs="Arial Unicode MS"/>
              </w:rPr>
              <w:t xml:space="preserve"> </w:t>
            </w:r>
            <w:r w:rsidRPr="0020070E">
              <w:rPr>
                <w:rFonts w:ascii="Arial Unicode MS" w:eastAsia="Arial Unicode MS" w:hAnsi="Arial Unicode MS" w:cs="Arial Unicode MS"/>
              </w:rPr>
              <w:t>Data Integration 2. Start</w:t>
            </w:r>
            <w:r>
              <w:rPr>
                <w:rFonts w:ascii="Arial Unicode MS" w:eastAsia="Arial Unicode MS" w:hAnsi="Arial Unicode MS" w:cs="Arial Unicode MS"/>
              </w:rPr>
              <w:t xml:space="preserve"> </w:t>
            </w:r>
            <w:r w:rsidRPr="0020070E">
              <w:rPr>
                <w:rFonts w:ascii="Arial Unicode MS" w:eastAsia="Arial Unicode MS" w:hAnsi="Arial Unicode MS" w:cs="Arial Unicode MS"/>
              </w:rPr>
              <w:t>processing</w:t>
            </w:r>
            <w:r>
              <w:rPr>
                <w:rFonts w:ascii="Arial Unicode MS" w:eastAsia="Arial Unicode MS" w:hAnsi="Arial Unicode MS" w:cs="Arial Unicode MS"/>
              </w:rPr>
              <w:t xml:space="preserve"> </w:t>
            </w:r>
            <w:r w:rsidRPr="0020070E">
              <w:rPr>
                <w:rFonts w:ascii="Arial Unicode MS" w:eastAsia="Arial Unicode MS" w:hAnsi="Arial Unicode MS" w:cs="Arial Unicode MS"/>
              </w:rPr>
              <w:t>a</w:t>
            </w:r>
            <w:r>
              <w:rPr>
                <w:rFonts w:ascii="Arial Unicode MS" w:eastAsia="Arial Unicode MS" w:hAnsi="Arial Unicode MS" w:cs="Arial Unicode MS"/>
              </w:rPr>
              <w:t xml:space="preserve"> </w:t>
            </w:r>
            <w:r w:rsidRPr="0020070E">
              <w:rPr>
                <w:rFonts w:ascii="Arial Unicode MS" w:eastAsia="Arial Unicode MS" w:hAnsi="Arial Unicode MS" w:cs="Arial Unicode MS"/>
              </w:rPr>
              <w:t>Pending</w:t>
            </w:r>
            <w:r>
              <w:rPr>
                <w:rFonts w:ascii="Arial Unicode MS" w:eastAsia="Arial Unicode MS" w:hAnsi="Arial Unicode MS" w:cs="Arial Unicode MS"/>
              </w:rPr>
              <w:t xml:space="preserve"> </w:t>
            </w:r>
            <w:r w:rsidRPr="0020070E">
              <w:rPr>
                <w:rFonts w:ascii="Arial Unicode MS" w:eastAsia="Arial Unicode MS" w:hAnsi="Arial Unicode MS" w:cs="Arial Unicode MS"/>
              </w:rPr>
              <w:t>document</w:t>
            </w:r>
            <w:r>
              <w:rPr>
                <w:rFonts w:ascii="Arial Unicode MS" w:eastAsia="Arial Unicode MS" w:hAnsi="Arial Unicode MS" w:cs="Arial Unicode MS"/>
              </w:rPr>
              <w:t xml:space="preserve"> </w:t>
            </w:r>
            <w:r w:rsidRPr="0020070E">
              <w:rPr>
                <w:rFonts w:ascii="Arial Unicode MS" w:eastAsia="Arial Unicode MS" w:hAnsi="Arial Unicode MS" w:cs="Arial Unicode MS"/>
              </w:rPr>
              <w:t>3. Check</w:t>
            </w:r>
            <w:r>
              <w:rPr>
                <w:rFonts w:ascii="Arial Unicode MS" w:eastAsia="Arial Unicode MS" w:hAnsi="Arial Unicode MS" w:cs="Arial Unicode MS"/>
              </w:rPr>
              <w:t xml:space="preserve"> </w:t>
            </w:r>
            <w:r w:rsidRPr="0020070E">
              <w:rPr>
                <w:rFonts w:ascii="Arial Unicode MS" w:eastAsia="Arial Unicode MS" w:hAnsi="Arial Unicode MS" w:cs="Arial Unicode MS"/>
              </w:rPr>
              <w:t>the</w:t>
            </w:r>
            <w:r>
              <w:rPr>
                <w:rFonts w:ascii="Arial Unicode MS" w:eastAsia="Arial Unicode MS" w:hAnsi="Arial Unicode MS" w:cs="Arial Unicode MS"/>
              </w:rPr>
              <w:t xml:space="preserve"> </w:t>
            </w:r>
            <w:r w:rsidRPr="0020070E">
              <w:rPr>
                <w:rFonts w:ascii="Arial Unicode MS" w:eastAsia="Arial Unicode MS" w:hAnsi="Arial Unicode MS" w:cs="Arial Unicode MS"/>
              </w:rPr>
              <w:t>pipeline</w:t>
            </w:r>
            <w:r>
              <w:rPr>
                <w:rFonts w:ascii="Arial Unicode MS" w:eastAsia="Arial Unicode MS" w:hAnsi="Arial Unicode MS" w:cs="Arial Unicode MS"/>
              </w:rPr>
              <w:t xml:space="preserve"> </w:t>
            </w:r>
            <w:r w:rsidRPr="0020070E">
              <w:rPr>
                <w:rFonts w:ascii="Arial Unicode MS" w:eastAsia="Arial Unicode MS" w:hAnsi="Arial Unicode MS" w:cs="Arial Unicode MS"/>
              </w:rPr>
              <w:t>steps indicator</w:t>
            </w:r>
            <w:r w:rsidR="00E03B11">
              <w:rPr>
                <w:rFonts w:ascii="Arial Unicode MS" w:eastAsia="Arial Unicode MS" w:hAnsi="Arial Unicode MS" w:cs="Arial Unicode MS"/>
              </w:rPr>
              <w:t xml:space="preserve"> </w:t>
            </w:r>
            <w:r w:rsidRPr="0020070E">
              <w:rPr>
                <w:rFonts w:ascii="Arial Unicode MS" w:eastAsia="Arial Unicode MS" w:hAnsi="Arial Unicode MS" w:cs="Arial Unicode MS"/>
              </w:rPr>
              <w:t>(RPA</w:t>
            </w:r>
            <w:r>
              <w:rPr>
                <w:rFonts w:ascii="Arial Unicode MS" w:eastAsia="Arial Unicode MS" w:hAnsi="Arial Unicode MS" w:cs="Arial Unicode MS"/>
              </w:rPr>
              <w:t xml:space="preserve"> </w:t>
            </w:r>
            <w:r w:rsidRPr="0020070E">
              <w:rPr>
                <w:rFonts w:ascii="Arial Unicode MS" w:eastAsia="Arial Unicode MS" w:hAnsi="Arial Unicode MS" w:cs="Arial Unicode MS"/>
              </w:rPr>
              <w:t>Upload,</w:t>
            </w:r>
            <w:r>
              <w:rPr>
                <w:rFonts w:ascii="Arial Unicode MS" w:eastAsia="Arial Unicode MS" w:hAnsi="Arial Unicode MS" w:cs="Arial Unicode MS"/>
              </w:rPr>
              <w:t xml:space="preserve"> </w:t>
            </w:r>
            <w:r w:rsidRPr="0020070E">
              <w:rPr>
                <w:rFonts w:ascii="Arial Unicode MS" w:eastAsia="Arial Unicode MS" w:hAnsi="Arial Unicode MS" w:cs="Arial Unicode MS"/>
              </w:rPr>
              <w:t xml:space="preserve">NLP </w:t>
            </w:r>
            <w:r>
              <w:rPr>
                <w:rFonts w:ascii="Arial Unicode MS" w:eastAsia="Arial Unicode MS" w:hAnsi="Arial Unicode MS" w:cs="Arial Unicode MS"/>
              </w:rPr>
              <w:t>Ex</w:t>
            </w:r>
            <w:r w:rsidRPr="0020070E">
              <w:rPr>
                <w:rFonts w:ascii="Arial Unicode MS" w:eastAsia="Arial Unicode MS" w:hAnsi="Arial Unicode MS" w:cs="Arial Unicode MS"/>
              </w:rPr>
              <w:t>traction, Standardization)</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772936" w14:textId="33D2B1D3" w:rsidR="00BE40F8" w:rsidRPr="00393DC5" w:rsidRDefault="0020070E" w:rsidP="0020070E">
            <w:pPr>
              <w:widowControl w:val="0"/>
            </w:pPr>
            <w:r>
              <w:t>T</w:t>
            </w:r>
            <w:r w:rsidRPr="0020070E">
              <w:t>he pipeline steps are visually marked</w:t>
            </w:r>
            <w:r>
              <w:t xml:space="preserve"> as p</w:t>
            </w:r>
            <w:r w:rsidRPr="0020070E">
              <w:t>rocessing</w:t>
            </w:r>
            <w:r>
              <w:t xml:space="preserve"> </w:t>
            </w:r>
            <w:r w:rsidRPr="0020070E">
              <w:t>goes through each</w:t>
            </w:r>
            <w:r>
              <w:t xml:space="preserve"> </w:t>
            </w:r>
            <w:r w:rsidRPr="0020070E">
              <w:t>step.</w:t>
            </w:r>
          </w:p>
        </w:tc>
      </w:tr>
    </w:tbl>
    <w:p w14:paraId="0D586D5E" w14:textId="1D781C06" w:rsidR="00BE40F8" w:rsidRDefault="00BE40F8" w:rsidP="00BE40F8">
      <w:pPr>
        <w:rPr>
          <w:b/>
          <w:bCs/>
        </w:rPr>
      </w:pPr>
    </w:p>
    <w:p w14:paraId="39FDFE52" w14:textId="77777777" w:rsidR="00BE40F8" w:rsidRDefault="00BE40F8" w:rsidP="00BE40F8">
      <w:pPr>
        <w:rPr>
          <w:b/>
          <w:bCs/>
        </w:rPr>
      </w:pPr>
    </w:p>
    <w:tbl>
      <w:tblPr>
        <w:tblStyle w:val="a2"/>
        <w:tblW w:w="11986" w:type="dxa"/>
        <w:tblInd w:w="-128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46"/>
        <w:gridCol w:w="1710"/>
        <w:gridCol w:w="5310"/>
        <w:gridCol w:w="3420"/>
      </w:tblGrid>
      <w:tr w:rsidR="00BE40F8" w14:paraId="7BB7CBE8" w14:textId="77777777" w:rsidTr="0053725B">
        <w:trPr>
          <w:trHeight w:val="1040"/>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03BC34" w14:textId="77777777" w:rsidR="00BE40F8" w:rsidRDefault="00BE40F8" w:rsidP="0053725B">
            <w:pPr>
              <w:widowControl w:val="0"/>
              <w:jc w:val="center"/>
            </w:pPr>
            <w:r>
              <w:rPr>
                <w:b/>
              </w:rPr>
              <w:t>Test Case ID</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57FA9F" w14:textId="77777777" w:rsidR="00BE40F8" w:rsidRDefault="00BE40F8" w:rsidP="0053725B">
            <w:pPr>
              <w:widowControl w:val="0"/>
              <w:jc w:val="center"/>
            </w:pPr>
            <w:r>
              <w:rPr>
                <w:b/>
              </w:rPr>
              <w:t>Test Scenario</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36769B" w14:textId="77777777" w:rsidR="00BE40F8" w:rsidRDefault="00BE40F8" w:rsidP="0053725B">
            <w:pPr>
              <w:widowControl w:val="0"/>
              <w:jc w:val="center"/>
            </w:pPr>
            <w:r>
              <w:rPr>
                <w:b/>
              </w:rPr>
              <w:t>Test Steps</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711823" w14:textId="77777777" w:rsidR="00BE40F8" w:rsidRDefault="00BE40F8" w:rsidP="0053725B">
            <w:pPr>
              <w:widowControl w:val="0"/>
              <w:jc w:val="center"/>
            </w:pPr>
            <w:r>
              <w:rPr>
                <w:b/>
              </w:rPr>
              <w:t>Expected Result</w:t>
            </w:r>
          </w:p>
        </w:tc>
      </w:tr>
      <w:tr w:rsidR="00BE40F8" w14:paraId="29701C45" w14:textId="77777777" w:rsidTr="0053725B">
        <w:trPr>
          <w:trHeight w:val="2040"/>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167146" w14:textId="34B8759A" w:rsidR="00BE40F8" w:rsidRDefault="00BE40F8" w:rsidP="0053725B">
            <w:pPr>
              <w:widowControl w:val="0"/>
            </w:pPr>
            <w:r w:rsidRPr="001F5908">
              <w:t>TC-</w:t>
            </w:r>
            <w:r>
              <w:t>5</w:t>
            </w:r>
            <w:r w:rsidRPr="001F5908">
              <w:t>.1</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047D25" w14:textId="67AD487F" w:rsidR="00BE40F8" w:rsidRDefault="00D26E29" w:rsidP="00D26E29">
            <w:pPr>
              <w:widowControl w:val="0"/>
            </w:pPr>
            <w:r w:rsidRPr="00D26E29">
              <w:t>Type tax regulation followed by your question in the search bar</w:t>
            </w:r>
            <w:r>
              <w:t>1</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41D1CE" w14:textId="6FB8A2AE" w:rsidR="00BE40F8" w:rsidRDefault="00D26E29" w:rsidP="00D26E29">
            <w:pPr>
              <w:widowControl w:val="0"/>
            </w:pPr>
            <w:r>
              <w:t>1</w:t>
            </w:r>
            <w:r w:rsidRPr="00D26E29">
              <w:t>. Navigate to Knowledge Support 2. Enter” What are the limitations of deduction of expenses for businesses?” in the search box 3. Click “Search”</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1A8BC0" w14:textId="70BBCD1C" w:rsidR="00BE40F8" w:rsidRDefault="00D26E29" w:rsidP="00D26E29">
            <w:pPr>
              <w:widowControl w:val="0"/>
            </w:pPr>
            <w:r>
              <w:t>S</w:t>
            </w:r>
            <w:r w:rsidRPr="00D26E29">
              <w:t>ystem provides relevant tax regulations and similar case laws. Results are sorted based on relevancy and source citation is provided.</w:t>
            </w:r>
          </w:p>
        </w:tc>
      </w:tr>
      <w:tr w:rsidR="00BE40F8" w14:paraId="21907035" w14:textId="77777777" w:rsidTr="0053725B">
        <w:trPr>
          <w:trHeight w:val="2040"/>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F93C89" w14:textId="77777777" w:rsidR="00BE40F8" w:rsidRDefault="00BE40F8" w:rsidP="0053725B">
            <w:pPr>
              <w:widowControl w:val="0"/>
            </w:pPr>
          </w:p>
          <w:p w14:paraId="109439D3" w14:textId="2B783CBC" w:rsidR="00BE40F8" w:rsidRDefault="00BE40F8" w:rsidP="0053725B">
            <w:pPr>
              <w:widowControl w:val="0"/>
            </w:pPr>
            <w:r w:rsidRPr="001F5908">
              <w:t>TC-</w:t>
            </w:r>
            <w:r>
              <w:t>5</w:t>
            </w:r>
            <w:r w:rsidRPr="001F5908">
              <w:t>.2</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7B1644" w14:textId="5C8AE49E" w:rsidR="00BE40F8" w:rsidRDefault="00D26E29" w:rsidP="00D26E29">
            <w:pPr>
              <w:widowControl w:val="0"/>
            </w:pPr>
            <w:r>
              <w:t>U</w:t>
            </w:r>
            <w:r w:rsidRPr="00D26E29">
              <w:t>se a sample query chip to trigger a search</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11F48A" w14:textId="505AF2F6" w:rsidR="00BE40F8" w:rsidRDefault="00D26E29" w:rsidP="00D26E29">
            <w:pPr>
              <w:widowControl w:val="0"/>
              <w:rPr>
                <w:rFonts w:ascii="Arial Unicode MS" w:eastAsia="Arial Unicode MS" w:hAnsi="Arial Unicode MS" w:cs="Arial Unicode MS"/>
              </w:rPr>
            </w:pPr>
            <w:r>
              <w:rPr>
                <w:rFonts w:ascii="Arial Unicode MS" w:eastAsia="Arial Unicode MS" w:hAnsi="Arial Unicode MS" w:cs="Arial Unicode MS"/>
              </w:rPr>
              <w:t>1</w:t>
            </w:r>
            <w:r w:rsidRPr="00D26E29">
              <w:rPr>
                <w:rFonts w:ascii="Arial Unicode MS" w:eastAsia="Arial Unicode MS" w:hAnsi="Arial Unicode MS" w:cs="Arial Unicode MS"/>
              </w:rPr>
              <w:t>. Navigate to Knowledge Support 2. type in the search field” What should be done in cases with high deduction ratio?” 3. System will validate and display results</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DF10B2" w14:textId="1DF25877" w:rsidR="00BE40F8" w:rsidRDefault="00D26E29" w:rsidP="00D26E29">
            <w:pPr>
              <w:widowControl w:val="0"/>
            </w:pPr>
            <w:r w:rsidRPr="00D26E29">
              <w:t>The system will fill the query text into the search field and launch the search process. The results that are displayed pertain to the high deduction ratio cases.</w:t>
            </w:r>
          </w:p>
        </w:tc>
      </w:tr>
      <w:tr w:rsidR="00BE40F8" w14:paraId="6FD345A2" w14:textId="77777777" w:rsidTr="0053725B">
        <w:trPr>
          <w:trHeight w:val="1828"/>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2D5854" w14:textId="37EF8D24" w:rsidR="00BE40F8" w:rsidRDefault="00BE40F8" w:rsidP="0053725B">
            <w:pPr>
              <w:widowControl w:val="0"/>
            </w:pPr>
            <w:r w:rsidRPr="001F5908">
              <w:t>TC-</w:t>
            </w:r>
            <w:r>
              <w:t>5</w:t>
            </w:r>
            <w:r w:rsidRPr="001F5908">
              <w:t>.3</w:t>
            </w:r>
          </w:p>
          <w:p w14:paraId="0FA25567" w14:textId="77777777" w:rsidR="00BE40F8" w:rsidRPr="001F5908" w:rsidRDefault="00BE40F8" w:rsidP="0053725B">
            <w:pPr>
              <w:jc w:val="center"/>
            </w:pP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B2FD73" w14:textId="64461F34" w:rsidR="00BE40F8" w:rsidRDefault="00D26E29" w:rsidP="00D26E29">
            <w:pPr>
              <w:widowControl w:val="0"/>
            </w:pPr>
            <w:r>
              <w:t>Se</w:t>
            </w:r>
            <w:r w:rsidRPr="00D26E29">
              <w:t>arch for similar cases from the past</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B204FD" w14:textId="49C39FBE" w:rsidR="00BE40F8" w:rsidRPr="00D26E29" w:rsidRDefault="00D26E29" w:rsidP="00D26E29">
            <w:pPr>
              <w:widowControl w:val="0"/>
            </w:pPr>
            <w:r>
              <w:rPr>
                <w:rFonts w:ascii="Arial Unicode MS" w:eastAsia="Arial Unicode MS" w:hAnsi="Arial Unicode MS" w:cs="Arial Unicode MS"/>
              </w:rPr>
              <w:t>1.</w:t>
            </w:r>
            <w:r w:rsidRPr="00D26E29">
              <w:t xml:space="preserve"> </w:t>
            </w:r>
            <w:r w:rsidRPr="00D26E29">
              <w:rPr>
                <w:rFonts w:ascii="Arial Unicode MS" w:eastAsia="Arial Unicode MS" w:hAnsi="Arial Unicode MS" w:cs="Arial Unicode MS"/>
              </w:rPr>
              <w:t>Navigate to Knowledge Support 2. Type” Past cases that experienced payment delinquency” into the search field 3. Select “Search” button</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761A15" w14:textId="6B440519" w:rsidR="00BE40F8" w:rsidRPr="003C26AA" w:rsidRDefault="00D26E29" w:rsidP="00D26E29">
            <w:pPr>
              <w:widowControl w:val="0"/>
            </w:pPr>
            <w:r>
              <w:t>T</w:t>
            </w:r>
            <w:r w:rsidRPr="00D26E29">
              <w:t>he system searches similar past cases which experienced payment delinquency using RAG.</w:t>
            </w:r>
          </w:p>
        </w:tc>
      </w:tr>
      <w:tr w:rsidR="00BE40F8" w14:paraId="7BE65EE1" w14:textId="77777777" w:rsidTr="0053725B">
        <w:trPr>
          <w:trHeight w:val="2040"/>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2345ED" w14:textId="77777777" w:rsidR="00BE40F8" w:rsidRDefault="00BE40F8" w:rsidP="0053725B">
            <w:pPr>
              <w:widowControl w:val="0"/>
            </w:pPr>
          </w:p>
          <w:p w14:paraId="3F3E4221" w14:textId="1CB240E3" w:rsidR="00BE40F8" w:rsidRDefault="00BE40F8" w:rsidP="0053725B">
            <w:pPr>
              <w:rPr>
                <w:lang w:val="en-IN"/>
              </w:rPr>
            </w:pPr>
            <w:r w:rsidRPr="001F5908">
              <w:t>TC-</w:t>
            </w:r>
            <w:r>
              <w:t>5</w:t>
            </w:r>
            <w:r w:rsidRPr="001F5908">
              <w:t>.4</w:t>
            </w:r>
          </w:p>
          <w:p w14:paraId="527BCC32" w14:textId="77777777" w:rsidR="00BE40F8" w:rsidRPr="001F5908" w:rsidRDefault="00BE40F8" w:rsidP="0053725B">
            <w:pPr>
              <w:widowControl w:val="0"/>
            </w:pP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557CB1" w14:textId="79592DF3" w:rsidR="00BE40F8" w:rsidRPr="00C75D87" w:rsidRDefault="00BE40F8" w:rsidP="00BE40F8">
            <w:pPr>
              <w:widowControl w:val="0"/>
            </w:pPr>
            <w:r w:rsidRPr="00BE40F8">
              <w:t>submit empty search query</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9D8D08" w14:textId="7CF95C6A" w:rsidR="00BE40F8" w:rsidRDefault="00BE40F8" w:rsidP="00BE40F8">
            <w:pPr>
              <w:widowControl w:val="0"/>
              <w:rPr>
                <w:rFonts w:ascii="Arial Unicode MS" w:eastAsia="Arial Unicode MS" w:hAnsi="Arial Unicode MS" w:cs="Arial Unicode MS"/>
              </w:rPr>
            </w:pPr>
            <w:r w:rsidRPr="00BE40F8">
              <w:rPr>
                <w:rFonts w:ascii="Arial Unicode MS" w:eastAsia="Arial Unicode MS" w:hAnsi="Arial Unicode MS" w:cs="Arial Unicode MS"/>
              </w:rPr>
              <w:t>1. Navigate to Knowledge Support 2. Leave the search field empty 3. Select “Search” button</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385A20" w14:textId="14E053BE" w:rsidR="00BE40F8" w:rsidRPr="001F5908" w:rsidRDefault="00D26E29" w:rsidP="00D26E29">
            <w:pPr>
              <w:widowControl w:val="0"/>
            </w:pPr>
            <w:r w:rsidRPr="00D26E29">
              <w:t>The system validates the empty search query and prompts a message” Please enter a query to search.”</w:t>
            </w:r>
          </w:p>
        </w:tc>
      </w:tr>
      <w:tr w:rsidR="00BE40F8" w14:paraId="32C93576" w14:textId="77777777" w:rsidTr="0053725B">
        <w:trPr>
          <w:trHeight w:val="2040"/>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D2D519" w14:textId="77777777" w:rsidR="00BE40F8" w:rsidRDefault="00BE40F8" w:rsidP="0053725B">
            <w:pPr>
              <w:widowControl w:val="0"/>
            </w:pPr>
          </w:p>
          <w:p w14:paraId="6646078E" w14:textId="4B372DD8" w:rsidR="00BE40F8" w:rsidRDefault="00BE40F8" w:rsidP="0053725B">
            <w:pPr>
              <w:rPr>
                <w:lang w:val="en-IN"/>
              </w:rPr>
            </w:pPr>
            <w:r w:rsidRPr="001F5908">
              <w:t>TC-</w:t>
            </w:r>
            <w:r>
              <w:t>5</w:t>
            </w:r>
            <w:r w:rsidRPr="001F5908">
              <w:t>.</w:t>
            </w:r>
            <w:r>
              <w:t>5</w:t>
            </w:r>
          </w:p>
          <w:p w14:paraId="279CCCDF" w14:textId="65936DFB" w:rsidR="00BE40F8" w:rsidRDefault="00BE40F8" w:rsidP="0053725B">
            <w:pPr>
              <w:widowControl w:val="0"/>
            </w:pP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6C4B45" w14:textId="63EF209E" w:rsidR="00BE40F8" w:rsidRPr="00BE40F8" w:rsidRDefault="00BE40F8" w:rsidP="00BE40F8">
            <w:pPr>
              <w:widowControl w:val="0"/>
            </w:pPr>
            <w:r w:rsidRPr="00BE40F8">
              <w:t xml:space="preserve">Finding a topic without any matching reg </w:t>
            </w:r>
            <w:r w:rsidR="00BE4B17">
              <w:t>-</w:t>
            </w:r>
            <w:proofErr w:type="spellStart"/>
            <w:r w:rsidRPr="00BE40F8">
              <w:t>ulation</w:t>
            </w:r>
            <w:proofErr w:type="spellEnd"/>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90821C" w14:textId="37C3C565" w:rsidR="00BE40F8" w:rsidRDefault="00BE40F8" w:rsidP="00BE40F8">
            <w:pPr>
              <w:widowControl w:val="0"/>
              <w:rPr>
                <w:rFonts w:ascii="Arial Unicode MS" w:eastAsia="Arial Unicode MS" w:hAnsi="Arial Unicode MS" w:cs="Arial Unicode MS"/>
              </w:rPr>
            </w:pPr>
            <w:r w:rsidRPr="00E35898">
              <w:rPr>
                <w:rFonts w:ascii="Arial Unicode MS" w:eastAsia="Arial Unicode MS" w:hAnsi="Arial Unicode MS" w:cs="Arial Unicode MS"/>
              </w:rPr>
              <w:t xml:space="preserve">1. </w:t>
            </w:r>
            <w:r w:rsidRPr="00BE40F8">
              <w:rPr>
                <w:rFonts w:ascii="Arial Unicode MS" w:eastAsia="Arial Unicode MS" w:hAnsi="Arial Unicode MS" w:cs="Arial Unicode MS"/>
              </w:rPr>
              <w:t>Go to Knowledge Support page 2. Type a search query that doesn’t have anything to do with tax regulations (e.g., “forecast for</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DC6987" w14:textId="65F9B72A" w:rsidR="00BE40F8" w:rsidRDefault="00BE40F8" w:rsidP="00BE40F8">
            <w:pPr>
              <w:widowControl w:val="0"/>
            </w:pPr>
            <w:r>
              <w:t xml:space="preserve">A </w:t>
            </w:r>
            <w:r w:rsidRPr="00BE40F8">
              <w:t>message showing “No relevant results found.” Irrelevant/hallucination data not seen.</w:t>
            </w:r>
          </w:p>
        </w:tc>
      </w:tr>
      <w:tr w:rsidR="00BE40F8" w14:paraId="0EC2CB68" w14:textId="77777777" w:rsidTr="0053725B">
        <w:trPr>
          <w:trHeight w:val="2040"/>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14CC67" w14:textId="0E615560" w:rsidR="00BE40F8" w:rsidRPr="00393DC5" w:rsidRDefault="00BE40F8" w:rsidP="0053725B">
            <w:pPr>
              <w:widowControl w:val="0"/>
            </w:pPr>
            <w:r w:rsidRPr="001F5908">
              <w:t>TC-</w:t>
            </w:r>
            <w:r>
              <w:t>5</w:t>
            </w:r>
            <w:r w:rsidRPr="001F5908">
              <w:t>.</w:t>
            </w:r>
            <w:r>
              <w:t>6</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F271C4" w14:textId="584E9B70" w:rsidR="00BE40F8" w:rsidRDefault="00BE40F8" w:rsidP="00BE40F8">
            <w:pPr>
              <w:widowControl w:val="0"/>
            </w:pPr>
            <w:r w:rsidRPr="00BE40F8">
              <w:t>Verify initial state of Knowledge Support screen</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037134" w14:textId="71D0DBE0" w:rsidR="00BE40F8" w:rsidRPr="00BE40F8" w:rsidRDefault="00BE40F8" w:rsidP="00BE40F8">
            <w:pPr>
              <w:widowControl w:val="0"/>
              <w:rPr>
                <w:rFonts w:ascii="Arial Unicode MS" w:eastAsia="Arial Unicode MS" w:hAnsi="Arial Unicode MS" w:cs="Arial Unicode MS"/>
              </w:rPr>
            </w:pPr>
            <w:r w:rsidRPr="00BE40F8">
              <w:rPr>
                <w:rFonts w:ascii="Arial Unicode MS" w:eastAsia="Arial Unicode MS" w:hAnsi="Arial Unicode MS" w:cs="Arial Unicode MS"/>
              </w:rPr>
              <w:t>1. Navigate to Knowledge Support 2. Do not enter any query 3. Observe the results area</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1A9B40" w14:textId="14B5E9F4" w:rsidR="00BE40F8" w:rsidRPr="00393DC5" w:rsidRDefault="00BE40F8" w:rsidP="00BE40F8">
            <w:pPr>
              <w:widowControl w:val="0"/>
            </w:pPr>
            <w:r>
              <w:t>R</w:t>
            </w:r>
            <w:r w:rsidRPr="00BE40F8">
              <w:t>esults area shows an empty state with a search icon and the message: “Enter a query to retrieve relevant tax regulations and similar past cases.”</w:t>
            </w:r>
          </w:p>
        </w:tc>
      </w:tr>
    </w:tbl>
    <w:p w14:paraId="3CE9BCFB" w14:textId="77777777" w:rsidR="00BE40F8" w:rsidRPr="00BE40F8" w:rsidRDefault="00BE40F8" w:rsidP="00BE40F8">
      <w:pPr>
        <w:rPr>
          <w:b/>
          <w:bCs/>
        </w:rPr>
      </w:pPr>
    </w:p>
    <w:sectPr w:rsidR="00BE40F8" w:rsidRPr="00BE40F8" w:rsidSect="00431AAC">
      <w:footerReference w:type="default" r:id="rId24"/>
      <w:footerReference w:type="first" r:id="rId25"/>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53E32" w14:textId="77777777" w:rsidR="003C743C" w:rsidRDefault="003C743C">
      <w:pPr>
        <w:spacing w:line="240" w:lineRule="auto"/>
      </w:pPr>
      <w:r>
        <w:separator/>
      </w:r>
    </w:p>
  </w:endnote>
  <w:endnote w:type="continuationSeparator" w:id="0">
    <w:p w14:paraId="6D27E57A" w14:textId="77777777" w:rsidR="003C743C" w:rsidRDefault="003C74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Unicode MS">
    <w:altName w:val="Yu Gothic"/>
    <w:panose1 w:val="020B0604020202020204"/>
    <w:charset w:val="80"/>
    <w:family w:val="swiss"/>
    <w:pitch w:val="variable"/>
    <w:sig w:usb0="00000000"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5812042"/>
      <w:docPartObj>
        <w:docPartGallery w:val="Page Numbers (Bottom of Page)"/>
        <w:docPartUnique/>
      </w:docPartObj>
    </w:sdtPr>
    <w:sdtEndPr>
      <w:rPr>
        <w:noProof/>
      </w:rPr>
    </w:sdtEndPr>
    <w:sdtContent>
      <w:p w14:paraId="106A3B34" w14:textId="60E6D909" w:rsidR="00107CD8" w:rsidRDefault="00107CD8">
        <w:pPr>
          <w:pStyle w:val="Footer"/>
          <w:jc w:val="right"/>
        </w:pPr>
        <w:r>
          <w:fldChar w:fldCharType="begin"/>
        </w:r>
        <w:r>
          <w:instrText xml:space="preserve"> PAGE   \* MERGEFORMAT </w:instrText>
        </w:r>
        <w:r>
          <w:fldChar w:fldCharType="separate"/>
        </w:r>
        <w:r w:rsidR="000E3520">
          <w:rPr>
            <w:noProof/>
          </w:rPr>
          <w:t>3</w:t>
        </w:r>
        <w:r>
          <w:rPr>
            <w:noProof/>
          </w:rPr>
          <w:fldChar w:fldCharType="end"/>
        </w:r>
      </w:p>
    </w:sdtContent>
  </w:sdt>
  <w:p w14:paraId="011E838B" w14:textId="21B1B61C" w:rsidR="0050544A" w:rsidRDefault="0050544A" w:rsidP="00BC5992">
    <w:pPr>
      <w:pStyle w:val="NormalWeb"/>
      <w:spacing w:before="0" w:beforeAutospacing="0" w:after="0" w:afterAutospacing="0"/>
    </w:pPr>
  </w:p>
  <w:p w14:paraId="3C2A78B9" w14:textId="77777777" w:rsidR="00D84759" w:rsidRPr="00BC5992" w:rsidRDefault="00D84759" w:rsidP="00BC5992">
    <w:pPr>
      <w:pStyle w:val="NormalWeb"/>
      <w:spacing w:before="0" w:beforeAutospacing="0" w:after="0" w:afterAutospacing="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0461751"/>
      <w:docPartObj>
        <w:docPartGallery w:val="Page Numbers (Bottom of Page)"/>
        <w:docPartUnique/>
      </w:docPartObj>
    </w:sdtPr>
    <w:sdtEndPr>
      <w:rPr>
        <w:noProof/>
      </w:rPr>
    </w:sdtEndPr>
    <w:sdtContent>
      <w:p w14:paraId="4ADF3F86" w14:textId="176554A5" w:rsidR="00431AAC" w:rsidRDefault="00431AAC">
        <w:pPr>
          <w:pStyle w:val="Footer"/>
          <w:jc w:val="right"/>
        </w:pPr>
        <w:r>
          <w:fldChar w:fldCharType="begin"/>
        </w:r>
        <w:r>
          <w:instrText xml:space="preserve"> PAGE   \* MERGEFORMAT </w:instrText>
        </w:r>
        <w:r>
          <w:fldChar w:fldCharType="separate"/>
        </w:r>
        <w:r w:rsidR="000E3520">
          <w:rPr>
            <w:noProof/>
          </w:rPr>
          <w:t>1</w:t>
        </w:r>
        <w:r>
          <w:rPr>
            <w:noProof/>
          </w:rPr>
          <w:fldChar w:fldCharType="end"/>
        </w:r>
      </w:p>
    </w:sdtContent>
  </w:sdt>
  <w:p w14:paraId="520B5D7B" w14:textId="77777777" w:rsidR="00431AAC" w:rsidRDefault="00431A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B4E57" w14:textId="77777777" w:rsidR="003C743C" w:rsidRDefault="003C743C">
      <w:pPr>
        <w:spacing w:line="240" w:lineRule="auto"/>
      </w:pPr>
      <w:r>
        <w:separator/>
      </w:r>
    </w:p>
  </w:footnote>
  <w:footnote w:type="continuationSeparator" w:id="0">
    <w:p w14:paraId="48AA847A" w14:textId="77777777" w:rsidR="003C743C" w:rsidRDefault="003C743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A26A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22221E5"/>
    <w:multiLevelType w:val="hybridMultilevel"/>
    <w:tmpl w:val="29C4C340"/>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23D00A1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B5E7EB3"/>
    <w:multiLevelType w:val="hybridMultilevel"/>
    <w:tmpl w:val="29C4C34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F145E93"/>
    <w:multiLevelType w:val="hybridMultilevel"/>
    <w:tmpl w:val="F05EDF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8F48B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D49247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0B16772"/>
    <w:multiLevelType w:val="hybridMultilevel"/>
    <w:tmpl w:val="FC784426"/>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8" w15:restartNumberingAfterBreak="0">
    <w:nsid w:val="5BCB495E"/>
    <w:multiLevelType w:val="multilevel"/>
    <w:tmpl w:val="10EEBB62"/>
    <w:lvl w:ilvl="0">
      <w:start w:val="1"/>
      <w:numFmt w:val="decimal"/>
      <w:lvlText w:val="%1."/>
      <w:lvlJc w:val="left"/>
      <w:pPr>
        <w:ind w:left="360" w:hanging="360"/>
      </w:pPr>
      <w:rPr>
        <w:b/>
        <w:bCs/>
        <w:sz w:val="32"/>
        <w:szCs w:val="3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23307DB"/>
    <w:multiLevelType w:val="hybridMultilevel"/>
    <w:tmpl w:val="29C4C34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74004839">
    <w:abstractNumId w:val="4"/>
  </w:num>
  <w:num w:numId="2" w16cid:durableId="194730401">
    <w:abstractNumId w:val="8"/>
  </w:num>
  <w:num w:numId="3" w16cid:durableId="116030396">
    <w:abstractNumId w:val="5"/>
  </w:num>
  <w:num w:numId="4" w16cid:durableId="1261135649">
    <w:abstractNumId w:val="2"/>
  </w:num>
  <w:num w:numId="5" w16cid:durableId="834225934">
    <w:abstractNumId w:val="6"/>
  </w:num>
  <w:num w:numId="6" w16cid:durableId="1874344868">
    <w:abstractNumId w:val="0"/>
  </w:num>
  <w:num w:numId="7" w16cid:durableId="898857018">
    <w:abstractNumId w:val="1"/>
  </w:num>
  <w:num w:numId="8" w16cid:durableId="1104036744">
    <w:abstractNumId w:val="7"/>
  </w:num>
  <w:num w:numId="9" w16cid:durableId="2111462878">
    <w:abstractNumId w:val="9"/>
  </w:num>
  <w:num w:numId="10" w16cid:durableId="16675162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44A"/>
    <w:rsid w:val="000010DF"/>
    <w:rsid w:val="000516D9"/>
    <w:rsid w:val="000B2832"/>
    <w:rsid w:val="000E3520"/>
    <w:rsid w:val="00107CD8"/>
    <w:rsid w:val="0013234D"/>
    <w:rsid w:val="001527F3"/>
    <w:rsid w:val="00172EC1"/>
    <w:rsid w:val="00185582"/>
    <w:rsid w:val="001F5908"/>
    <w:rsid w:val="0020070E"/>
    <w:rsid w:val="002173A3"/>
    <w:rsid w:val="00224943"/>
    <w:rsid w:val="002461E5"/>
    <w:rsid w:val="00246A51"/>
    <w:rsid w:val="00261175"/>
    <w:rsid w:val="002C42F2"/>
    <w:rsid w:val="00321227"/>
    <w:rsid w:val="00342FC7"/>
    <w:rsid w:val="00352CB1"/>
    <w:rsid w:val="00381BB1"/>
    <w:rsid w:val="00393DC5"/>
    <w:rsid w:val="003C26AA"/>
    <w:rsid w:val="003C743C"/>
    <w:rsid w:val="00427906"/>
    <w:rsid w:val="00431AAC"/>
    <w:rsid w:val="00493103"/>
    <w:rsid w:val="0050544A"/>
    <w:rsid w:val="005517E1"/>
    <w:rsid w:val="00576CA6"/>
    <w:rsid w:val="005A6B7D"/>
    <w:rsid w:val="00630860"/>
    <w:rsid w:val="00687AEC"/>
    <w:rsid w:val="006C2B9D"/>
    <w:rsid w:val="006D5DAE"/>
    <w:rsid w:val="006D7014"/>
    <w:rsid w:val="00700FB5"/>
    <w:rsid w:val="007813B5"/>
    <w:rsid w:val="007D1A33"/>
    <w:rsid w:val="008010E0"/>
    <w:rsid w:val="00891873"/>
    <w:rsid w:val="008D5DFD"/>
    <w:rsid w:val="009049F8"/>
    <w:rsid w:val="00944530"/>
    <w:rsid w:val="009517C7"/>
    <w:rsid w:val="0095681C"/>
    <w:rsid w:val="009A3C47"/>
    <w:rsid w:val="009B12E3"/>
    <w:rsid w:val="009F756E"/>
    <w:rsid w:val="00A45B51"/>
    <w:rsid w:val="00AA4507"/>
    <w:rsid w:val="00B82D9B"/>
    <w:rsid w:val="00BA5CFC"/>
    <w:rsid w:val="00BC5992"/>
    <w:rsid w:val="00BE40F8"/>
    <w:rsid w:val="00BE4B17"/>
    <w:rsid w:val="00C53503"/>
    <w:rsid w:val="00C75D87"/>
    <w:rsid w:val="00CC50ED"/>
    <w:rsid w:val="00D26E29"/>
    <w:rsid w:val="00D31ED9"/>
    <w:rsid w:val="00D84759"/>
    <w:rsid w:val="00E01DDE"/>
    <w:rsid w:val="00E03B11"/>
    <w:rsid w:val="00E147F2"/>
    <w:rsid w:val="00E35898"/>
    <w:rsid w:val="00E51CF1"/>
    <w:rsid w:val="00E875B7"/>
    <w:rsid w:val="00E9459C"/>
    <w:rsid w:val="00ED533D"/>
    <w:rsid w:val="00F257F9"/>
    <w:rsid w:val="00F92A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1E1264"/>
  <w15:docId w15:val="{CBBBDAE1-88B5-4F3D-89A2-7FAC0A1D4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832"/>
    <w:rPr>
      <w:rFonts w:asciiTheme="majorBidi" w:hAnsiTheme="majorBidi"/>
      <w:sz w:val="24"/>
    </w:rPr>
  </w:style>
  <w:style w:type="paragraph" w:styleId="Heading1">
    <w:name w:val="heading 1"/>
    <w:basedOn w:val="Normal"/>
    <w:next w:val="Normal"/>
    <w:uiPriority w:val="9"/>
    <w:qFormat/>
    <w:rsid w:val="000B2832"/>
    <w:pPr>
      <w:keepNext/>
      <w:keepLines/>
      <w:spacing w:before="360" w:after="200"/>
      <w:outlineLvl w:val="0"/>
    </w:pPr>
    <w:rPr>
      <w:b/>
      <w:bCs/>
      <w:sz w:val="48"/>
      <w:szCs w:val="48"/>
    </w:rPr>
  </w:style>
  <w:style w:type="paragraph" w:styleId="Heading2">
    <w:name w:val="heading 2"/>
    <w:basedOn w:val="Heading1"/>
    <w:next w:val="Normal"/>
    <w:uiPriority w:val="9"/>
    <w:unhideWhenUsed/>
    <w:qFormat/>
    <w:rsid w:val="000B2832"/>
    <w:pPr>
      <w:outlineLvl w:val="1"/>
    </w:pPr>
    <w:rPr>
      <w:sz w:val="32"/>
    </w:rPr>
  </w:style>
  <w:style w:type="paragraph" w:styleId="Heading3">
    <w:name w:val="heading 3"/>
    <w:basedOn w:val="Heading2"/>
    <w:next w:val="Normal"/>
    <w:uiPriority w:val="9"/>
    <w:unhideWhenUsed/>
    <w:qFormat/>
    <w:rsid w:val="000B2832"/>
    <w:pPr>
      <w:outlineLvl w:val="2"/>
    </w:pPr>
    <w:rPr>
      <w:sz w:val="28"/>
      <w:szCs w:val="28"/>
    </w:rPr>
  </w:style>
  <w:style w:type="paragraph" w:styleId="Heading4">
    <w:name w:val="heading 4"/>
    <w:basedOn w:val="Heading3"/>
    <w:next w:val="Normal"/>
    <w:uiPriority w:val="9"/>
    <w:unhideWhenUsed/>
    <w:qFormat/>
    <w:rsid w:val="00431AAC"/>
    <w:pPr>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517C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17C7"/>
    <w:rPr>
      <w:rFonts w:ascii="Segoe UI" w:hAnsi="Segoe UI" w:cs="Segoe UI"/>
      <w:sz w:val="18"/>
      <w:szCs w:val="18"/>
    </w:rPr>
  </w:style>
  <w:style w:type="paragraph" w:styleId="Header">
    <w:name w:val="header"/>
    <w:basedOn w:val="Normal"/>
    <w:link w:val="HeaderChar"/>
    <w:uiPriority w:val="99"/>
    <w:unhideWhenUsed/>
    <w:rsid w:val="00BC5992"/>
    <w:pPr>
      <w:tabs>
        <w:tab w:val="center" w:pos="4680"/>
        <w:tab w:val="right" w:pos="9360"/>
      </w:tabs>
      <w:spacing w:line="240" w:lineRule="auto"/>
    </w:pPr>
  </w:style>
  <w:style w:type="character" w:customStyle="1" w:styleId="HeaderChar">
    <w:name w:val="Header Char"/>
    <w:basedOn w:val="DefaultParagraphFont"/>
    <w:link w:val="Header"/>
    <w:uiPriority w:val="99"/>
    <w:rsid w:val="00BC5992"/>
  </w:style>
  <w:style w:type="paragraph" w:styleId="Footer">
    <w:name w:val="footer"/>
    <w:basedOn w:val="Normal"/>
    <w:link w:val="FooterChar"/>
    <w:uiPriority w:val="99"/>
    <w:unhideWhenUsed/>
    <w:rsid w:val="00BC5992"/>
    <w:pPr>
      <w:tabs>
        <w:tab w:val="center" w:pos="4680"/>
        <w:tab w:val="right" w:pos="9360"/>
      </w:tabs>
      <w:spacing w:line="240" w:lineRule="auto"/>
    </w:pPr>
  </w:style>
  <w:style w:type="character" w:customStyle="1" w:styleId="FooterChar">
    <w:name w:val="Footer Char"/>
    <w:basedOn w:val="DefaultParagraphFont"/>
    <w:link w:val="Footer"/>
    <w:uiPriority w:val="99"/>
    <w:rsid w:val="00BC5992"/>
  </w:style>
  <w:style w:type="paragraph" w:styleId="NormalWeb">
    <w:name w:val="Normal (Web)"/>
    <w:basedOn w:val="Normal"/>
    <w:uiPriority w:val="99"/>
    <w:unhideWhenUsed/>
    <w:rsid w:val="00BC5992"/>
    <w:pPr>
      <w:spacing w:before="100" w:beforeAutospacing="1" w:after="100" w:afterAutospacing="1" w:line="240" w:lineRule="auto"/>
    </w:pPr>
    <w:rPr>
      <w:rFonts w:ascii="Times New Roman" w:eastAsia="Times New Roman" w:hAnsi="Times New Roman" w:cs="Times New Roman"/>
      <w:szCs w:val="24"/>
      <w:lang w:val="en-US"/>
    </w:rPr>
  </w:style>
  <w:style w:type="paragraph" w:styleId="TOC1">
    <w:name w:val="toc 1"/>
    <w:basedOn w:val="Normal"/>
    <w:next w:val="Normal"/>
    <w:autoRedefine/>
    <w:uiPriority w:val="39"/>
    <w:unhideWhenUsed/>
    <w:rsid w:val="00E51CF1"/>
    <w:pPr>
      <w:spacing w:after="100"/>
    </w:pPr>
  </w:style>
  <w:style w:type="paragraph" w:styleId="TOC2">
    <w:name w:val="toc 2"/>
    <w:basedOn w:val="Normal"/>
    <w:next w:val="Normal"/>
    <w:autoRedefine/>
    <w:uiPriority w:val="39"/>
    <w:unhideWhenUsed/>
    <w:rsid w:val="00E51CF1"/>
    <w:pPr>
      <w:spacing w:after="100"/>
      <w:ind w:left="220"/>
    </w:pPr>
  </w:style>
  <w:style w:type="paragraph" w:styleId="TOC3">
    <w:name w:val="toc 3"/>
    <w:basedOn w:val="Normal"/>
    <w:next w:val="Normal"/>
    <w:autoRedefine/>
    <w:uiPriority w:val="39"/>
    <w:unhideWhenUsed/>
    <w:rsid w:val="00E51CF1"/>
    <w:pPr>
      <w:spacing w:after="100"/>
      <w:ind w:left="440"/>
    </w:pPr>
  </w:style>
  <w:style w:type="character" w:styleId="Hyperlink">
    <w:name w:val="Hyperlink"/>
    <w:basedOn w:val="DefaultParagraphFont"/>
    <w:uiPriority w:val="99"/>
    <w:unhideWhenUsed/>
    <w:rsid w:val="00E51CF1"/>
    <w:rPr>
      <w:color w:val="0000FF" w:themeColor="hyperlink"/>
      <w:u w:val="single"/>
    </w:rPr>
  </w:style>
  <w:style w:type="paragraph" w:styleId="ListParagraph">
    <w:name w:val="List Paragraph"/>
    <w:basedOn w:val="Normal"/>
    <w:uiPriority w:val="34"/>
    <w:qFormat/>
    <w:rsid w:val="000B2832"/>
    <w:pPr>
      <w:ind w:left="720"/>
      <w:contextualSpacing/>
    </w:pPr>
  </w:style>
  <w:style w:type="paragraph" w:styleId="NoSpacing">
    <w:name w:val="No Spacing"/>
    <w:uiPriority w:val="1"/>
    <w:qFormat/>
    <w:rsid w:val="00431AAC"/>
    <w:pPr>
      <w:spacing w:line="240" w:lineRule="auto"/>
    </w:pPr>
    <w:rPr>
      <w:rFonts w:asciiTheme="majorBidi" w:hAnsiTheme="majorBidi"/>
      <w:sz w:val="24"/>
    </w:rPr>
  </w:style>
  <w:style w:type="paragraph" w:styleId="TOC4">
    <w:name w:val="toc 4"/>
    <w:basedOn w:val="Normal"/>
    <w:next w:val="Normal"/>
    <w:autoRedefine/>
    <w:uiPriority w:val="39"/>
    <w:unhideWhenUsed/>
    <w:rsid w:val="00431AAC"/>
    <w:pPr>
      <w:spacing w:after="100"/>
      <w:ind w:left="720"/>
    </w:pPr>
  </w:style>
  <w:style w:type="table" w:styleId="TableGrid">
    <w:name w:val="Table Grid"/>
    <w:basedOn w:val="TableNormal"/>
    <w:uiPriority w:val="39"/>
    <w:rsid w:val="009A3C4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A6B7D"/>
    <w:rPr>
      <w:color w:val="605E5C"/>
      <w:shd w:val="clear" w:color="auto" w:fill="E1DFDD"/>
    </w:rPr>
  </w:style>
  <w:style w:type="paragraph" w:styleId="Caption">
    <w:name w:val="caption"/>
    <w:basedOn w:val="Normal"/>
    <w:next w:val="Normal"/>
    <w:uiPriority w:val="35"/>
    <w:unhideWhenUsed/>
    <w:qFormat/>
    <w:rsid w:val="00CC50ED"/>
    <w:pPr>
      <w:spacing w:after="200" w:line="240" w:lineRule="auto"/>
    </w:pPr>
    <w:rPr>
      <w:i/>
      <w:iCs/>
      <w:color w:val="1F497D" w:themeColor="text2"/>
      <w:sz w:val="18"/>
      <w:szCs w:val="18"/>
    </w:rPr>
  </w:style>
  <w:style w:type="paragraph" w:styleId="BodyText">
    <w:name w:val="Body Text"/>
    <w:basedOn w:val="Normal"/>
    <w:link w:val="BodyTextChar"/>
    <w:uiPriority w:val="1"/>
    <w:qFormat/>
    <w:rsid w:val="0095681C"/>
    <w:pPr>
      <w:widowControl w:val="0"/>
      <w:autoSpaceDE w:val="0"/>
      <w:autoSpaceDN w:val="0"/>
      <w:spacing w:line="240" w:lineRule="auto"/>
    </w:pPr>
    <w:rPr>
      <w:rFonts w:ascii="Calibri" w:eastAsia="Calibri" w:hAnsi="Calibri" w:cs="Calibri"/>
      <w:szCs w:val="24"/>
      <w:lang w:val="en-US"/>
    </w:rPr>
  </w:style>
  <w:style w:type="character" w:customStyle="1" w:styleId="BodyTextChar">
    <w:name w:val="Body Text Char"/>
    <w:basedOn w:val="DefaultParagraphFont"/>
    <w:link w:val="BodyText"/>
    <w:uiPriority w:val="1"/>
    <w:rsid w:val="0095681C"/>
    <w:rPr>
      <w:rFonts w:ascii="Calibri" w:eastAsia="Calibri" w:hAnsi="Calibri" w:cs="Calibri"/>
      <w:sz w:val="24"/>
      <w:szCs w:val="24"/>
      <w:lang w:val="en-US"/>
    </w:rPr>
  </w:style>
  <w:style w:type="paragraph" w:customStyle="1" w:styleId="TableParagraph">
    <w:name w:val="Table Paragraph"/>
    <w:basedOn w:val="Normal"/>
    <w:uiPriority w:val="1"/>
    <w:qFormat/>
    <w:rsid w:val="0095681C"/>
    <w:pPr>
      <w:widowControl w:val="0"/>
      <w:autoSpaceDE w:val="0"/>
      <w:autoSpaceDN w:val="0"/>
      <w:spacing w:line="240" w:lineRule="auto"/>
      <w:ind w:left="122"/>
    </w:pPr>
    <w:rPr>
      <w:rFonts w:ascii="Calibri" w:eastAsia="Calibri" w:hAnsi="Calibri" w:cs="Calibri"/>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9422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figma.com/make/83KTX2wpi5L3GHVKl7067X/Prototype-User-Stories?t=m9UPHPH9mNIvDLtz-1" TargetMode="External"/><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1725</TotalTime>
  <Pages>1</Pages>
  <Words>2521</Words>
  <Characters>14372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GUC</Company>
  <LinksUpToDate>false</LinksUpToDate>
  <CharactersWithSpaces>16860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Mohab Gehad Ibrahim Abdelrahman</dc:creator>
  <cp:lastModifiedBy>Maged Ragaie Ismaiel</cp:lastModifiedBy>
  <cp:revision>17</cp:revision>
  <dcterms:created xsi:type="dcterms:W3CDTF">2025-11-11T08:21:00Z</dcterms:created>
  <dcterms:modified xsi:type="dcterms:W3CDTF">2026-05-22T17:53:00Z</dcterms:modified>
</cp:coreProperties>
</file>