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36"/>
        <w:gridCol w:w="2573"/>
        <w:gridCol w:w="1206"/>
        <w:gridCol w:w="3471"/>
      </w:tblGrid>
      <w:tr w:rsidR="00392442" w14:paraId="0CE988C0" w14:textId="77777777" w:rsidTr="00894D34">
        <w:tc>
          <w:tcPr>
            <w:tcW w:w="2336" w:type="dxa"/>
            <w:shd w:val="clear" w:color="auto" w:fill="D9D9D9" w:themeFill="background1" w:themeFillShade="D9"/>
          </w:tcPr>
          <w:p w14:paraId="3D1A2674" w14:textId="77777777" w:rsidR="00392442" w:rsidRDefault="00392442">
            <w:r>
              <w:t>Disease</w:t>
            </w:r>
          </w:p>
        </w:tc>
        <w:tc>
          <w:tcPr>
            <w:tcW w:w="2573" w:type="dxa"/>
            <w:shd w:val="clear" w:color="auto" w:fill="D9D9D9" w:themeFill="background1" w:themeFillShade="D9"/>
          </w:tcPr>
          <w:p w14:paraId="2F420B2E" w14:textId="77777777" w:rsidR="00392442" w:rsidRPr="00392442" w:rsidRDefault="00392442">
            <w:pPr>
              <w:rPr>
                <w:i/>
              </w:rPr>
            </w:pPr>
            <w:r>
              <w:t>Enzyme/</w:t>
            </w:r>
            <w:r>
              <w:rPr>
                <w:i/>
              </w:rPr>
              <w:t>GENE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13B3B1CA" w14:textId="77777777" w:rsidR="00392442" w:rsidRDefault="00392442">
            <w:r>
              <w:t>Glycogen Levels</w:t>
            </w:r>
          </w:p>
        </w:tc>
        <w:tc>
          <w:tcPr>
            <w:tcW w:w="3471" w:type="dxa"/>
            <w:shd w:val="clear" w:color="auto" w:fill="D9D9D9" w:themeFill="background1" w:themeFillShade="D9"/>
          </w:tcPr>
          <w:p w14:paraId="6FB85032" w14:textId="77777777" w:rsidR="00392442" w:rsidRDefault="00392442">
            <w:r>
              <w:t>Phenotypes</w:t>
            </w:r>
          </w:p>
        </w:tc>
      </w:tr>
      <w:tr w:rsidR="00392442" w14:paraId="1E9D03D4" w14:textId="77777777" w:rsidTr="00392442">
        <w:trPr>
          <w:trHeight w:val="1080"/>
        </w:trPr>
        <w:tc>
          <w:tcPr>
            <w:tcW w:w="2336" w:type="dxa"/>
          </w:tcPr>
          <w:p w14:paraId="762FE784" w14:textId="77777777" w:rsidR="00392442" w:rsidRDefault="00392442">
            <w:r>
              <w:t xml:space="preserve">Fanconi-Bickel </w:t>
            </w:r>
          </w:p>
        </w:tc>
        <w:tc>
          <w:tcPr>
            <w:tcW w:w="2573" w:type="dxa"/>
          </w:tcPr>
          <w:p w14:paraId="26D1B4E1" w14:textId="77777777" w:rsidR="00392442" w:rsidRPr="00392442" w:rsidRDefault="00392442">
            <w:pPr>
              <w:rPr>
                <w:i/>
              </w:rPr>
            </w:pPr>
            <w:r>
              <w:t>GLUT2/</w:t>
            </w:r>
            <w:r>
              <w:rPr>
                <w:i/>
              </w:rPr>
              <w:t>SLC4A2</w:t>
            </w:r>
          </w:p>
        </w:tc>
        <w:tc>
          <w:tcPr>
            <w:tcW w:w="1206" w:type="dxa"/>
          </w:tcPr>
          <w:p w14:paraId="5614F461" w14:textId="77777777" w:rsidR="00392442" w:rsidRDefault="00392442"/>
        </w:tc>
        <w:tc>
          <w:tcPr>
            <w:tcW w:w="3471" w:type="dxa"/>
          </w:tcPr>
          <w:p w14:paraId="7CF00281" w14:textId="77777777" w:rsidR="00392442" w:rsidRDefault="00392442"/>
        </w:tc>
      </w:tr>
      <w:tr w:rsidR="00392442" w14:paraId="35170726" w14:textId="77777777" w:rsidTr="00392442">
        <w:trPr>
          <w:trHeight w:val="1080"/>
        </w:trPr>
        <w:tc>
          <w:tcPr>
            <w:tcW w:w="2336" w:type="dxa"/>
          </w:tcPr>
          <w:p w14:paraId="08A8A453" w14:textId="77777777" w:rsidR="00392442" w:rsidRDefault="00392442">
            <w:r>
              <w:t>Von Gierke’s</w:t>
            </w:r>
          </w:p>
        </w:tc>
        <w:tc>
          <w:tcPr>
            <w:tcW w:w="2573" w:type="dxa"/>
          </w:tcPr>
          <w:p w14:paraId="48B4C27E" w14:textId="77777777" w:rsidR="00392442" w:rsidRPr="00392442" w:rsidRDefault="00392442">
            <w:pPr>
              <w:rPr>
                <w:i/>
              </w:rPr>
            </w:pPr>
            <w:r>
              <w:t>G6Pase/</w:t>
            </w:r>
            <w:r>
              <w:rPr>
                <w:i/>
              </w:rPr>
              <w:t>G6PC</w:t>
            </w:r>
          </w:p>
        </w:tc>
        <w:tc>
          <w:tcPr>
            <w:tcW w:w="1206" w:type="dxa"/>
          </w:tcPr>
          <w:p w14:paraId="59963A68" w14:textId="77777777" w:rsidR="00392442" w:rsidRDefault="00392442"/>
        </w:tc>
        <w:tc>
          <w:tcPr>
            <w:tcW w:w="3471" w:type="dxa"/>
          </w:tcPr>
          <w:p w14:paraId="734B916D" w14:textId="77777777" w:rsidR="00392442" w:rsidRDefault="00392442"/>
        </w:tc>
      </w:tr>
      <w:tr w:rsidR="00392442" w14:paraId="4BDA18E2" w14:textId="77777777" w:rsidTr="00392442">
        <w:trPr>
          <w:trHeight w:val="1080"/>
        </w:trPr>
        <w:tc>
          <w:tcPr>
            <w:tcW w:w="2336" w:type="dxa"/>
          </w:tcPr>
          <w:p w14:paraId="4F79FCB8" w14:textId="77777777" w:rsidR="00392442" w:rsidRDefault="00392442">
            <w:r>
              <w:t>Tarui’s</w:t>
            </w:r>
          </w:p>
        </w:tc>
        <w:tc>
          <w:tcPr>
            <w:tcW w:w="2573" w:type="dxa"/>
          </w:tcPr>
          <w:p w14:paraId="15E0F65D" w14:textId="77777777" w:rsidR="00392442" w:rsidRPr="00392442" w:rsidRDefault="00392442">
            <w:pPr>
              <w:rPr>
                <w:i/>
              </w:rPr>
            </w:pPr>
            <w:r>
              <w:t>Muscle PFK1/</w:t>
            </w:r>
            <w:r>
              <w:rPr>
                <w:i/>
              </w:rPr>
              <w:t>PFKM</w:t>
            </w:r>
          </w:p>
        </w:tc>
        <w:tc>
          <w:tcPr>
            <w:tcW w:w="1206" w:type="dxa"/>
          </w:tcPr>
          <w:p w14:paraId="72580741" w14:textId="77777777" w:rsidR="00392442" w:rsidRDefault="00392442"/>
        </w:tc>
        <w:tc>
          <w:tcPr>
            <w:tcW w:w="3471" w:type="dxa"/>
          </w:tcPr>
          <w:p w14:paraId="361B2EAB" w14:textId="77777777" w:rsidR="00392442" w:rsidRDefault="00392442"/>
        </w:tc>
      </w:tr>
      <w:tr w:rsidR="00392442" w14:paraId="45BE8490" w14:textId="77777777" w:rsidTr="00392442">
        <w:trPr>
          <w:trHeight w:val="1080"/>
        </w:trPr>
        <w:tc>
          <w:tcPr>
            <w:tcW w:w="2336" w:type="dxa"/>
          </w:tcPr>
          <w:p w14:paraId="08F969E0" w14:textId="77777777" w:rsidR="00392442" w:rsidRDefault="00392442">
            <w:r>
              <w:t>GSD Type 0</w:t>
            </w:r>
          </w:p>
        </w:tc>
        <w:tc>
          <w:tcPr>
            <w:tcW w:w="2573" w:type="dxa"/>
          </w:tcPr>
          <w:p w14:paraId="635F6CB2" w14:textId="77777777" w:rsidR="00392442" w:rsidRPr="00392442" w:rsidRDefault="00392442">
            <w:pPr>
              <w:rPr>
                <w:i/>
              </w:rPr>
            </w:pPr>
            <w:r>
              <w:t>Liver GS/</w:t>
            </w:r>
            <w:r>
              <w:rPr>
                <w:i/>
              </w:rPr>
              <w:t>GYSL</w:t>
            </w:r>
          </w:p>
        </w:tc>
        <w:tc>
          <w:tcPr>
            <w:tcW w:w="1206" w:type="dxa"/>
          </w:tcPr>
          <w:p w14:paraId="5ED9DCF4" w14:textId="77777777" w:rsidR="00392442" w:rsidRDefault="00392442"/>
        </w:tc>
        <w:tc>
          <w:tcPr>
            <w:tcW w:w="3471" w:type="dxa"/>
          </w:tcPr>
          <w:p w14:paraId="66FE52E2" w14:textId="77777777" w:rsidR="00392442" w:rsidRDefault="00392442"/>
        </w:tc>
      </w:tr>
      <w:tr w:rsidR="00392442" w14:paraId="3EF342B7" w14:textId="77777777" w:rsidTr="00392442">
        <w:trPr>
          <w:trHeight w:val="1080"/>
        </w:trPr>
        <w:tc>
          <w:tcPr>
            <w:tcW w:w="2336" w:type="dxa"/>
          </w:tcPr>
          <w:p w14:paraId="38F067B2" w14:textId="77777777" w:rsidR="00392442" w:rsidRDefault="00392442">
            <w:r>
              <w:t>Cori’s Disease</w:t>
            </w:r>
          </w:p>
        </w:tc>
        <w:tc>
          <w:tcPr>
            <w:tcW w:w="2573" w:type="dxa"/>
          </w:tcPr>
          <w:p w14:paraId="79C6FA44" w14:textId="77777777" w:rsidR="00392442" w:rsidRPr="00392442" w:rsidRDefault="00392442">
            <w:pPr>
              <w:rPr>
                <w:i/>
              </w:rPr>
            </w:pPr>
            <w:r>
              <w:t>AGL/</w:t>
            </w:r>
            <w:r>
              <w:rPr>
                <w:i/>
              </w:rPr>
              <w:t>AGL</w:t>
            </w:r>
          </w:p>
        </w:tc>
        <w:tc>
          <w:tcPr>
            <w:tcW w:w="1206" w:type="dxa"/>
          </w:tcPr>
          <w:p w14:paraId="617C0467" w14:textId="77777777" w:rsidR="00392442" w:rsidRDefault="00392442"/>
        </w:tc>
        <w:tc>
          <w:tcPr>
            <w:tcW w:w="3471" w:type="dxa"/>
          </w:tcPr>
          <w:p w14:paraId="6DC1CD70" w14:textId="77777777" w:rsidR="00392442" w:rsidRDefault="00392442"/>
        </w:tc>
      </w:tr>
      <w:tr w:rsidR="00392442" w14:paraId="1F91F3CB" w14:textId="77777777" w:rsidTr="00392442">
        <w:trPr>
          <w:trHeight w:val="1080"/>
        </w:trPr>
        <w:tc>
          <w:tcPr>
            <w:tcW w:w="2336" w:type="dxa"/>
          </w:tcPr>
          <w:p w14:paraId="1553383B" w14:textId="77777777" w:rsidR="00392442" w:rsidRDefault="00392442" w:rsidP="00392442">
            <w:r>
              <w:t xml:space="preserve">Anderson’s </w:t>
            </w:r>
          </w:p>
        </w:tc>
        <w:tc>
          <w:tcPr>
            <w:tcW w:w="2573" w:type="dxa"/>
          </w:tcPr>
          <w:p w14:paraId="34A0E96E" w14:textId="77777777" w:rsidR="00392442" w:rsidRPr="00392442" w:rsidRDefault="00392442">
            <w:pPr>
              <w:rPr>
                <w:i/>
              </w:rPr>
            </w:pPr>
            <w:r>
              <w:t>Branching Enzyme/</w:t>
            </w:r>
            <w:r>
              <w:rPr>
                <w:i/>
              </w:rPr>
              <w:t>GBE</w:t>
            </w:r>
          </w:p>
        </w:tc>
        <w:tc>
          <w:tcPr>
            <w:tcW w:w="1206" w:type="dxa"/>
          </w:tcPr>
          <w:p w14:paraId="1C27EB11" w14:textId="77777777" w:rsidR="00392442" w:rsidRDefault="00392442"/>
        </w:tc>
        <w:tc>
          <w:tcPr>
            <w:tcW w:w="3471" w:type="dxa"/>
          </w:tcPr>
          <w:p w14:paraId="4271B74E" w14:textId="77777777" w:rsidR="00392442" w:rsidRDefault="00392442"/>
        </w:tc>
      </w:tr>
      <w:tr w:rsidR="00392442" w14:paraId="28412972" w14:textId="77777777" w:rsidTr="00392442">
        <w:trPr>
          <w:trHeight w:val="1080"/>
        </w:trPr>
        <w:tc>
          <w:tcPr>
            <w:tcW w:w="2336" w:type="dxa"/>
          </w:tcPr>
          <w:p w14:paraId="3D427F06" w14:textId="77777777" w:rsidR="00392442" w:rsidRDefault="00392442" w:rsidP="00392442">
            <w:r>
              <w:t xml:space="preserve">McArdle’s </w:t>
            </w:r>
          </w:p>
        </w:tc>
        <w:tc>
          <w:tcPr>
            <w:tcW w:w="2573" w:type="dxa"/>
          </w:tcPr>
          <w:p w14:paraId="3B0FDF93" w14:textId="77777777" w:rsidR="00392442" w:rsidRPr="00392442" w:rsidRDefault="00392442">
            <w:pPr>
              <w:rPr>
                <w:i/>
              </w:rPr>
            </w:pPr>
            <w:r>
              <w:t>Muscle Phosphorylase/</w:t>
            </w:r>
            <w:r>
              <w:rPr>
                <w:i/>
              </w:rPr>
              <w:t>PYGM</w:t>
            </w:r>
          </w:p>
        </w:tc>
        <w:tc>
          <w:tcPr>
            <w:tcW w:w="1206" w:type="dxa"/>
          </w:tcPr>
          <w:p w14:paraId="6B00CE6F" w14:textId="77777777" w:rsidR="00392442" w:rsidRDefault="00392442"/>
        </w:tc>
        <w:tc>
          <w:tcPr>
            <w:tcW w:w="3471" w:type="dxa"/>
          </w:tcPr>
          <w:p w14:paraId="18FC75D5" w14:textId="77777777" w:rsidR="00392442" w:rsidRDefault="00392442"/>
        </w:tc>
      </w:tr>
      <w:tr w:rsidR="00392442" w14:paraId="6A06BAC6" w14:textId="77777777" w:rsidTr="00392442">
        <w:trPr>
          <w:trHeight w:val="1080"/>
        </w:trPr>
        <w:tc>
          <w:tcPr>
            <w:tcW w:w="2336" w:type="dxa"/>
          </w:tcPr>
          <w:p w14:paraId="66DFD5AD" w14:textId="77777777" w:rsidR="00392442" w:rsidRDefault="00392442" w:rsidP="00392442">
            <w:r>
              <w:t xml:space="preserve">Her’s </w:t>
            </w:r>
          </w:p>
        </w:tc>
        <w:tc>
          <w:tcPr>
            <w:tcW w:w="2573" w:type="dxa"/>
          </w:tcPr>
          <w:p w14:paraId="341530D4" w14:textId="77777777" w:rsidR="00392442" w:rsidRDefault="00392442">
            <w:r>
              <w:t>Liver Phosphorylase/</w:t>
            </w:r>
            <w:r w:rsidRPr="00392442">
              <w:rPr>
                <w:i/>
              </w:rPr>
              <w:t>PYGL</w:t>
            </w:r>
          </w:p>
        </w:tc>
        <w:tc>
          <w:tcPr>
            <w:tcW w:w="1206" w:type="dxa"/>
          </w:tcPr>
          <w:p w14:paraId="2BFF0CD5" w14:textId="77777777" w:rsidR="00392442" w:rsidRDefault="00392442"/>
        </w:tc>
        <w:tc>
          <w:tcPr>
            <w:tcW w:w="3471" w:type="dxa"/>
          </w:tcPr>
          <w:p w14:paraId="729C1CB8" w14:textId="77777777" w:rsidR="00392442" w:rsidRDefault="00392442"/>
        </w:tc>
      </w:tr>
      <w:tr w:rsidR="00392442" w14:paraId="7C1F2D7F" w14:textId="77777777" w:rsidTr="00392442">
        <w:trPr>
          <w:trHeight w:val="1080"/>
        </w:trPr>
        <w:tc>
          <w:tcPr>
            <w:tcW w:w="2336" w:type="dxa"/>
          </w:tcPr>
          <w:p w14:paraId="1F38288E" w14:textId="77777777" w:rsidR="00392442" w:rsidRDefault="00392442" w:rsidP="00392442">
            <w:r>
              <w:t>GSD IX</w:t>
            </w:r>
          </w:p>
        </w:tc>
        <w:tc>
          <w:tcPr>
            <w:tcW w:w="2573" w:type="dxa"/>
          </w:tcPr>
          <w:p w14:paraId="48789545" w14:textId="77777777" w:rsidR="00392442" w:rsidRDefault="00392442">
            <w:r>
              <w:t>Phosphorylase Kinase/</w:t>
            </w:r>
          </w:p>
          <w:p w14:paraId="55034F0F" w14:textId="77777777" w:rsidR="00392442" w:rsidRPr="00392442" w:rsidRDefault="00392442">
            <w:pPr>
              <w:rPr>
                <w:i/>
              </w:rPr>
            </w:pPr>
            <w:r w:rsidRPr="00392442">
              <w:rPr>
                <w:i/>
              </w:rPr>
              <w:t>PHKA1/2</w:t>
            </w:r>
          </w:p>
        </w:tc>
        <w:tc>
          <w:tcPr>
            <w:tcW w:w="1206" w:type="dxa"/>
          </w:tcPr>
          <w:p w14:paraId="7AFCC7DD" w14:textId="77777777" w:rsidR="00392442" w:rsidRDefault="00392442"/>
        </w:tc>
        <w:tc>
          <w:tcPr>
            <w:tcW w:w="3471" w:type="dxa"/>
          </w:tcPr>
          <w:p w14:paraId="4E8C6C2F" w14:textId="77777777" w:rsidR="00392442" w:rsidRDefault="00392442"/>
        </w:tc>
      </w:tr>
    </w:tbl>
    <w:p w14:paraId="53216CF4" w14:textId="77777777" w:rsidR="000C06E4" w:rsidRDefault="000C06E4"/>
    <w:p w14:paraId="723763DD" w14:textId="77777777" w:rsidR="00912292" w:rsidRDefault="0091229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445DA462" w14:textId="6013C9F3" w:rsidR="00392442" w:rsidRDefault="00392442" w:rsidP="00912292">
      <w:pPr>
        <w:pStyle w:val="Heading1"/>
        <w:rPr>
          <w:color w:val="000000" w:themeColor="text1"/>
        </w:rPr>
      </w:pPr>
      <w:r w:rsidRPr="00912292">
        <w:rPr>
          <w:color w:val="000000" w:themeColor="text1"/>
        </w:rPr>
        <w:lastRenderedPageBreak/>
        <w:t>Take Home Questions</w:t>
      </w:r>
    </w:p>
    <w:p w14:paraId="6FC5C510" w14:textId="223F7943" w:rsidR="00912292" w:rsidRDefault="00912292" w:rsidP="00912292">
      <w:r>
        <w:t>Review your thoughts</w:t>
      </w:r>
    </w:p>
    <w:p w14:paraId="185CEDDC" w14:textId="77777777" w:rsidR="00912292" w:rsidRDefault="00912292" w:rsidP="00912292">
      <w:pPr>
        <w:pStyle w:val="ListParagraph"/>
        <w:numPr>
          <w:ilvl w:val="0"/>
          <w:numId w:val="1"/>
        </w:numPr>
      </w:pPr>
      <w:r>
        <w:t xml:space="preserve">Are there symptoms/do your predicted phenotypes match what you thought?  </w:t>
      </w:r>
    </w:p>
    <w:p w14:paraId="662E7082" w14:textId="77777777" w:rsidR="008975B0" w:rsidRDefault="008975B0" w:rsidP="008975B0"/>
    <w:p w14:paraId="70B35B02" w14:textId="77777777" w:rsidR="008975B0" w:rsidRDefault="008975B0" w:rsidP="008975B0"/>
    <w:p w14:paraId="2BB74E5E" w14:textId="77777777" w:rsidR="008975B0" w:rsidRDefault="008975B0" w:rsidP="008975B0"/>
    <w:p w14:paraId="324642B1" w14:textId="77777777" w:rsidR="008975B0" w:rsidRDefault="008975B0" w:rsidP="008975B0"/>
    <w:p w14:paraId="1125D753" w14:textId="401DD4A8" w:rsidR="00912292" w:rsidRDefault="00912292" w:rsidP="00912292">
      <w:pPr>
        <w:pStyle w:val="ListParagraph"/>
        <w:numPr>
          <w:ilvl w:val="0"/>
          <w:numId w:val="1"/>
        </w:numPr>
      </w:pPr>
      <w:r>
        <w:t>Are there any you are confused by?</w:t>
      </w:r>
    </w:p>
    <w:p w14:paraId="15BB97EE" w14:textId="77777777" w:rsidR="008975B0" w:rsidRDefault="008975B0" w:rsidP="008975B0"/>
    <w:p w14:paraId="652C348E" w14:textId="77777777" w:rsidR="008975B0" w:rsidRDefault="008975B0" w:rsidP="008975B0"/>
    <w:p w14:paraId="6BE909EB" w14:textId="77777777" w:rsidR="008975B0" w:rsidRDefault="008975B0" w:rsidP="008975B0"/>
    <w:p w14:paraId="1304CA73" w14:textId="792B5F5A" w:rsidR="00912292" w:rsidRDefault="00912292" w:rsidP="00912292">
      <w:r>
        <w:t>Pick one disease/gene from that list</w:t>
      </w:r>
    </w:p>
    <w:p w14:paraId="43E2F7B9" w14:textId="01E05222" w:rsidR="00912292" w:rsidRDefault="00912292" w:rsidP="00912292">
      <w:pPr>
        <w:pStyle w:val="ListParagraph"/>
        <w:numPr>
          <w:ilvl w:val="0"/>
          <w:numId w:val="2"/>
        </w:numPr>
      </w:pPr>
      <w:r>
        <w:t>Research its prevalence in the population</w:t>
      </w:r>
      <w:r w:rsidR="008975B0">
        <w:t xml:space="preserve"> and its mode of inheritance (dominant/recessive, sex linked/autosomal)</w:t>
      </w:r>
    </w:p>
    <w:p w14:paraId="4C795246" w14:textId="77777777" w:rsidR="008975B0" w:rsidRDefault="008975B0" w:rsidP="008975B0"/>
    <w:p w14:paraId="461B458B" w14:textId="77777777" w:rsidR="008975B0" w:rsidRDefault="008975B0" w:rsidP="008975B0"/>
    <w:p w14:paraId="1F47C16F" w14:textId="77777777" w:rsidR="008975B0" w:rsidRDefault="008975B0" w:rsidP="008975B0"/>
    <w:p w14:paraId="1ED4944C" w14:textId="77777777" w:rsidR="008975B0" w:rsidRDefault="008975B0" w:rsidP="008975B0"/>
    <w:p w14:paraId="643A4E73" w14:textId="795C35C2" w:rsidR="00912292" w:rsidRDefault="00894D34" w:rsidP="00912292">
      <w:pPr>
        <w:pStyle w:val="ListParagraph"/>
        <w:numPr>
          <w:ilvl w:val="0"/>
          <w:numId w:val="2"/>
        </w:numPr>
      </w:pPr>
      <w:r>
        <w:t>Go onto bravo.sph.umich.edu</w:t>
      </w:r>
    </w:p>
    <w:p w14:paraId="55FA2B4E" w14:textId="215F97FD" w:rsidR="00894D34" w:rsidRDefault="00894D34" w:rsidP="00894D34">
      <w:pPr>
        <w:pStyle w:val="ListParagraph"/>
        <w:numPr>
          <w:ilvl w:val="1"/>
          <w:numId w:val="2"/>
        </w:numPr>
      </w:pPr>
      <w:r>
        <w:t>Find that gene</w:t>
      </w:r>
    </w:p>
    <w:p w14:paraId="61875F4B" w14:textId="2C5D125C" w:rsidR="00894D34" w:rsidRDefault="00894D34" w:rsidP="00894D34">
      <w:pPr>
        <w:pStyle w:val="ListParagraph"/>
        <w:numPr>
          <w:ilvl w:val="1"/>
          <w:numId w:val="2"/>
        </w:numPr>
      </w:pPr>
      <w:r>
        <w:t>Filter for l</w:t>
      </w:r>
      <w:r w:rsidR="008975B0">
        <w:t>oss of function variants (LoF button)</w:t>
      </w:r>
      <w:r w:rsidR="003950ED">
        <w:t xml:space="preserve">.  These are variants predicted to </w:t>
      </w:r>
      <w:r w:rsidR="003950ED" w:rsidRPr="003950ED">
        <w:rPr>
          <w:b/>
          <w:u w:val="single"/>
        </w:rPr>
        <w:t>lose</w:t>
      </w:r>
      <w:r w:rsidR="003950ED">
        <w:t xml:space="preserve"> function of the protein</w:t>
      </w:r>
    </w:p>
    <w:p w14:paraId="633522B2" w14:textId="4BBD8473" w:rsidR="003950ED" w:rsidRDefault="003950ED" w:rsidP="003950ED">
      <w:pPr>
        <w:pStyle w:val="ListParagraph"/>
        <w:numPr>
          <w:ilvl w:val="1"/>
          <w:numId w:val="2"/>
        </w:numPr>
      </w:pPr>
      <w:r>
        <w:t>Add up the frequency of heterozygous (Het column) variants for a dominant disease or the frequency of homozygosity (HomAlt column) for a recessive disease.  Comment on how that relates that to the prevalence of the disease</w:t>
      </w:r>
    </w:p>
    <w:p w14:paraId="5ED511B8" w14:textId="77777777" w:rsidR="003950ED" w:rsidRDefault="003950ED" w:rsidP="003950ED"/>
    <w:p w14:paraId="67B5CCA5" w14:textId="77777777" w:rsidR="003950ED" w:rsidRDefault="003950ED" w:rsidP="003950ED"/>
    <w:p w14:paraId="4478BC38" w14:textId="77777777" w:rsidR="003950ED" w:rsidRPr="00912292" w:rsidRDefault="003950ED" w:rsidP="003950ED"/>
    <w:p w14:paraId="7EE0F03B" w14:textId="2C1AF02D" w:rsidR="003950ED" w:rsidRDefault="003950ED" w:rsidP="003950ED">
      <w:pPr>
        <w:pStyle w:val="ListParagraph"/>
        <w:numPr>
          <w:ilvl w:val="1"/>
          <w:numId w:val="2"/>
        </w:numPr>
      </w:pPr>
      <w:r>
        <w:t>Filter for</w:t>
      </w:r>
      <w:r>
        <w:t xml:space="preserve"> missense and</w:t>
      </w:r>
      <w:r>
        <w:t xml:space="preserve"> loss of function variants (LoF</w:t>
      </w:r>
      <w:r>
        <w:t>+Missense</w:t>
      </w:r>
      <w:r>
        <w:t xml:space="preserve"> button).  These are variants predicted to </w:t>
      </w:r>
      <w:r>
        <w:rPr>
          <w:b/>
          <w:u w:val="single"/>
        </w:rPr>
        <w:t>change</w:t>
      </w:r>
      <w:r>
        <w:t xml:space="preserve"> function of the protein</w:t>
      </w:r>
    </w:p>
    <w:p w14:paraId="166CF3A2" w14:textId="4B95F6E1" w:rsidR="003950ED" w:rsidRDefault="003950ED" w:rsidP="003950ED">
      <w:pPr>
        <w:pStyle w:val="ListParagraph"/>
        <w:numPr>
          <w:ilvl w:val="1"/>
          <w:numId w:val="2"/>
        </w:numPr>
      </w:pPr>
      <w:r>
        <w:t xml:space="preserve">Calculate the frequency of these </w:t>
      </w:r>
      <w:r>
        <w:t>variants relative to the total number of alleles</w:t>
      </w:r>
    </w:p>
    <w:p w14:paraId="19A53149" w14:textId="77777777" w:rsidR="003950ED" w:rsidRDefault="003950ED" w:rsidP="003950ED"/>
    <w:p w14:paraId="6C076153" w14:textId="77777777" w:rsidR="003950ED" w:rsidRDefault="003950ED" w:rsidP="003950ED"/>
    <w:p w14:paraId="722D9586" w14:textId="77777777" w:rsidR="003950ED" w:rsidRDefault="003950ED" w:rsidP="003950ED"/>
    <w:p w14:paraId="532CF0C6" w14:textId="77777777" w:rsidR="003950ED" w:rsidRDefault="003950ED" w:rsidP="003950ED"/>
    <w:p w14:paraId="59CE36EE" w14:textId="648266A2" w:rsidR="003950ED" w:rsidRDefault="003950ED" w:rsidP="003950ED">
      <w:r>
        <w:t>Write a brief (4-5) sentence summary of what you learned from this exercise and hand in at the beginning of next lecture.</w:t>
      </w:r>
      <w:r w:rsidR="00C73F23">
        <w:t xml:space="preserve"> </w:t>
      </w:r>
      <w:bookmarkStart w:id="0" w:name="_GoBack"/>
      <w:bookmarkEnd w:id="0"/>
    </w:p>
    <w:p w14:paraId="577811FA" w14:textId="77777777" w:rsidR="00392442" w:rsidRDefault="00392442"/>
    <w:sectPr w:rsidR="00392442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D0176"/>
    <w:multiLevelType w:val="hybridMultilevel"/>
    <w:tmpl w:val="56B6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D3BFE"/>
    <w:multiLevelType w:val="hybridMultilevel"/>
    <w:tmpl w:val="9E0A4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A32A19"/>
    <w:multiLevelType w:val="hybridMultilevel"/>
    <w:tmpl w:val="6AE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2"/>
    <w:rsid w:val="000C06E4"/>
    <w:rsid w:val="00143D60"/>
    <w:rsid w:val="00392442"/>
    <w:rsid w:val="003950ED"/>
    <w:rsid w:val="006B12FE"/>
    <w:rsid w:val="00894D34"/>
    <w:rsid w:val="008975B0"/>
    <w:rsid w:val="00912292"/>
    <w:rsid w:val="00C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48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2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Take Home Questions</vt:lpstr>
    </vt:vector>
  </TitlesOfParts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3</cp:revision>
  <dcterms:created xsi:type="dcterms:W3CDTF">2017-10-01T11:40:00Z</dcterms:created>
  <dcterms:modified xsi:type="dcterms:W3CDTF">2017-10-01T12:02:00Z</dcterms:modified>
</cp:coreProperties>
</file>