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00" w:line="259" w:lineRule="auto"/>
        <w:jc w:val="center"/>
      </w:pPr>
      <w:r>
        <w:rPr>
          <w:rFonts w:ascii="Aptos Display" w:hAnsi="Aptos Display"/>
          <w:b/>
          <w:color w:val="3D2463"/>
          <w:sz w:val="64"/>
        </w:rPr>
        <w:t>CTF CONTROL ROOM</w:t>
      </w:r>
    </w:p>
    <w:p>
      <w:pPr>
        <w:spacing w:after="100" w:line="259" w:lineRule="auto"/>
        <w:jc w:val="center"/>
      </w:pPr>
      <w:r>
        <w:rPr>
          <w:rFonts w:ascii="Aptos Display" w:hAnsi="Aptos Display"/>
          <w:b/>
          <w:color w:val="6F42C1"/>
          <w:sz w:val="52"/>
        </w:rPr>
        <w:t>Beginner Mode</w:t>
      </w:r>
    </w:p>
    <w:p>
      <w:pPr>
        <w:spacing w:after="100" w:line="259" w:lineRule="auto"/>
        <w:jc w:val="center"/>
      </w:pPr>
      <w:r>
        <w:rPr>
          <w:color w:val="202124"/>
          <w:sz w:val="32"/>
        </w:rPr>
        <w:t>Complete User Guide</w:t>
      </w:r>
    </w:p>
    <w:p>
      <w:pPr>
        <w:spacing w:before="160" w:after="100" w:line="259" w:lineRule="auto"/>
        <w:jc w:val="center"/>
      </w:pPr>
      <w:r>
        <w:rPr>
          <w:i/>
          <w:color w:val="666666"/>
          <w:sz w:val="23"/>
        </w:rPr>
        <w:t>A practical, local-first workflow for human + AI collaboration in authorized CTF challenges</w:t>
      </w:r>
    </w:p>
    <w:p>
      <w:pPr>
        <w:spacing w:before="280" w:after="10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6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f_control_room_beginner_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6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00" w:line="259" w:lineRule="auto"/>
        <w:jc w:val="center"/>
      </w:pPr>
      <w:r>
        <w:rPr>
          <w:color w:val="666666"/>
          <w:sz w:val="20"/>
        </w:rPr>
        <w:t>Prepared for GitHub users and first-time CTF Control Room users</w:t>
      </w:r>
    </w:p>
    <w:p>
      <w:pPr>
        <w:spacing w:after="100" w:line="259" w:lineRule="auto"/>
        <w:jc w:val="center"/>
      </w:pPr>
      <w:r>
        <w:rPr>
          <w:b/>
          <w:color w:val="3D2463"/>
          <w:sz w:val="21"/>
        </w:rPr>
        <w:t>Author: Nourah Alotaibi</w:t>
      </w:r>
    </w:p>
    <w:p>
      <w:pPr>
        <w:spacing w:after="100" w:line="259" w:lineRule="auto"/>
      </w:pPr>
      <w:r>
        <w:br w:type="page"/>
      </w:r>
    </w:p>
    <w:p>
      <w:pPr>
        <w:pStyle w:val="Heading1"/>
      </w:pPr>
      <w:r>
        <w:t>Contents</w:t>
      </w:r>
    </w:p>
    <w:p>
      <w:pPr>
        <w:spacing w:after="100" w:line="259" w:lineRule="auto"/>
      </w:pPr>
      <w:r>
        <w:rPr>
          <w:i/>
          <w:color w:val="666666"/>
        </w:rPr>
        <w:t>Use this guide from top to bottom if you are completely new.</w:t>
      </w:r>
    </w:p>
    <w:p>
      <w:pPr/>
      <w:r>
        <w:t>1. Beginner Mode in One Minute</w:t>
      </w:r>
    </w:p>
    <w:p>
      <w:pPr/>
      <w:r>
        <w:t>2. Purpose and Advantages</w:t>
      </w:r>
    </w:p>
    <w:p>
      <w:pPr/>
      <w:r>
        <w:t>3. What Beginner Mode Is — and Is Not</w:t>
      </w:r>
    </w:p>
    <w:p>
      <w:pPr/>
      <w:r>
        <w:t>4. What You Need Before Installation</w:t>
      </w:r>
    </w:p>
    <w:p>
      <w:pPr/>
      <w:r>
        <w:t>5. Installation: Exact Beginner Setup</w:t>
      </w:r>
    </w:p>
    <w:p>
      <w:pPr/>
      <w:r>
        <w:t>6. First Launch and the Three Main Screens</w:t>
      </w:r>
    </w:p>
    <w:p>
      <w:pPr/>
      <w:r>
        <w:t>7. Your ~/CTF Workspace</w:t>
      </w:r>
    </w:p>
    <w:p>
      <w:pPr/>
      <w:r>
        <w:t>8. The Complete Beginner Workflow</w:t>
      </w:r>
    </w:p>
    <w:p>
      <w:pPr/>
      <w:r>
        <w:t>9. Smart Pre-Scan: What Happens Before AI</w:t>
      </w:r>
    </w:p>
    <w:p>
      <w:pPr/>
      <w:r>
        <w:t>10. context.md: Why It Matters</w:t>
      </w:r>
    </w:p>
    <w:p>
      <w:pPr/>
      <w:r>
        <w:t>11. AI Agents: Gemini, Claude Code, Codex</w:t>
      </w:r>
    </w:p>
    <w:p>
      <w:pPr/>
      <w:r>
        <w:t>12. Shared Terminal and Human Takeover</w:t>
      </w:r>
    </w:p>
    <w:p>
      <w:pPr/>
      <w:r>
        <w:t>13. CTF Toolbox and Tool Discovery</w:t>
      </w:r>
    </w:p>
    <w:p>
      <w:pPr/>
      <w:r>
        <w:t>14. Standard Local Intelligence Features</w:t>
      </w:r>
    </w:p>
    <w:p>
      <w:pPr/>
      <w:r>
        <w:t>15. Cache, Sessions, Snapshots, Handoff, Write-up, Lessons</w:t>
      </w:r>
    </w:p>
    <w:p>
      <w:pPr/>
      <w:r>
        <w:t>16. Keyboard Controls</w:t>
      </w:r>
    </w:p>
    <w:p>
      <w:pPr/>
      <w:r>
        <w:t>17. Full Beginner Example: Forensics Challenge</w:t>
      </w:r>
    </w:p>
    <w:p>
      <w:pPr/>
      <w:r>
        <w:t>18. Common Problems and Fixes</w:t>
      </w:r>
    </w:p>
    <w:p>
      <w:pPr/>
      <w:r>
        <w:t>19. Safety and Competition Rules</w:t>
      </w:r>
    </w:p>
    <w:p>
      <w:pPr/>
      <w:r>
        <w:t>20. Quick Reference Checklist</w:t>
      </w:r>
    </w:p>
    <w:p>
      <w:pPr/>
      <w:r>
        <w:t>21. Beginner FAQ</w:t>
      </w:r>
    </w:p>
    <w:p>
      <w:pPr/>
      <w:r>
        <w:t>22. When to Move to Max Mode</w:t>
      </w:r>
    </w:p>
    <w:p>
      <w:pPr>
        <w:spacing w:after="100" w:line="259" w:lineRule="auto"/>
      </w:pPr>
      <w:r>
        <w:br w:type="page"/>
      </w:r>
    </w:p>
    <w:p>
      <w:pPr>
        <w:pStyle w:val="Heading1"/>
      </w:pPr>
      <w:r>
        <w:t>1. Beginner Mode in One Minute</w:t>
      </w:r>
    </w:p>
    <w:p>
      <w:pPr>
        <w:spacing w:after="100" w:line="259" w:lineRule="auto"/>
      </w:pPr>
      <w:r>
        <w:rPr>
          <w:b/>
        </w:rPr>
        <w:t xml:space="preserve">Beginner Mode is the simplest way to use CTF Control Room. </w:t>
      </w:r>
      <w:r>
        <w:t>You place a challenge in your local CTF workspace, let Control Room inspect it with a fast no-AI scan, review the compact context it creates, optionally choose an AI agent, and then work with that AI in the same terminal environment.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2ECFA"/>
            <w:tcBorders>
              <w:top w:sz="8" w:val="single" w:color="3D2463"/>
              <w:left w:sz="12" w:val="single" w:color="3D2463"/>
              <w:bottom w:sz="8" w:val="single" w:color="3D2463"/>
              <w:right w:sz="8" w:val="single" w:color="3D2463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3D2463"/>
                <w:sz w:val="20"/>
              </w:rPr>
              <w:t>Main idea: Scan first → prepare better context → choose AI → share the terminal → stay in control → save progress.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864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6912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1872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AI used?</w:t>
            </w:r>
          </w:p>
        </w:tc>
      </w:tr>
      <w:tr>
        <w:trPr>
          <w:cantSplit/>
        </w:trPr>
        <w:tc>
          <w:tcPr>
            <w:tcW w:type="dxa" w:w="864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691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Select a challenge folder</w:t>
            </w:r>
          </w:p>
        </w:tc>
        <w:tc>
          <w:tcPr>
            <w:tcW w:type="dxa" w:w="187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>
              <w:rPr>
                <w:sz w:val="18"/>
              </w:rPr>
              <w:t>Run Smart Pre-Scan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864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691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Create compact context.md</w:t>
            </w:r>
          </w:p>
        </w:tc>
        <w:tc>
          <w:tcPr>
            <w:tcW w:type="dxa" w:w="187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>
              <w:rPr>
                <w:sz w:val="18"/>
              </w:rPr>
              <w:t>Choose Gemini / Claude Code / Codex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</w:t>
            </w:r>
          </w:p>
        </w:tc>
      </w:tr>
      <w:tr>
        <w:trPr>
          <w:cantSplit/>
        </w:trPr>
        <w:tc>
          <w:tcPr>
            <w:tcW w:type="dxa" w:w="864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691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Start AI in the shared terminal</w:t>
            </w:r>
          </w:p>
        </w:tc>
        <w:tc>
          <w:tcPr>
            <w:tcW w:type="dxa" w:w="187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Yes, if selected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>
              <w:rPr>
                <w:sz w:val="18"/>
              </w:rPr>
              <w:t>Take over or interrupt whenever needed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8"/>
              </w:rPr>
              <w:t>Human-controlled</w:t>
            </w:r>
          </w:p>
        </w:tc>
      </w:tr>
      <w:tr>
        <w:trPr>
          <w:cantSplit/>
        </w:trPr>
        <w:tc>
          <w:tcPr>
            <w:tcW w:type="dxa" w:w="864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691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Use installed CTF tools</w:t>
            </w:r>
          </w:p>
        </w:tc>
        <w:tc>
          <w:tcPr>
            <w:tcW w:type="dxa" w:w="187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Human and/or AI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6912"/>
            <w:vAlign w:val="top"/>
          </w:tcPr>
          <w:p>
            <w:pPr>
              <w:spacing w:after="40"/>
            </w:pPr>
            <w:r>
              <w:rPr>
                <w:sz w:val="18"/>
              </w:rPr>
              <w:t>Save snapshot, notes, handoff, write-up, or lesson</w:t>
            </w:r>
          </w:p>
        </w:tc>
        <w:tc>
          <w:tcPr>
            <w:tcW w:type="dxa" w:w="1872"/>
            <w:vAlign w:val="top"/>
          </w:tcPr>
          <w:p>
            <w:pPr>
              <w:spacing w:after="40"/>
            </w:pPr>
            <w:r>
              <w:rPr>
                <w:sz w:val="18"/>
              </w:rPr>
              <w:t>Mostly local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t>Beginner Mode is not a separate cloud service</w:t>
      </w:r>
    </w:p>
    <w:p>
      <w:pPr>
        <w:spacing w:after="100" w:line="259" w:lineRule="auto"/>
      </w:pPr>
      <w:r>
        <w:rPr>
          <w:b/>
        </w:rPr>
        <w:t xml:space="preserve">CTF Control Room runs locally in your terminal environment. </w:t>
      </w:r>
      <w:r>
        <w:t>It does not require a web server, database, Docker container, or remote scoring backend. It is a local control layer around your challenge files, terminal tools, and optional AI agent.</w:t>
      </w:r>
    </w:p>
    <w:p>
      <w:pPr>
        <w:pStyle w:val="Heading1"/>
      </w:pPr>
      <w:r>
        <w:t>2. Purpose and Advantages</w:t>
      </w:r>
    </w:p>
    <w:p>
      <w:pPr>
        <w:pStyle w:val="Heading2"/>
      </w:pPr>
      <w:r>
        <w:t>Purpose</w:t>
      </w:r>
    </w:p>
    <w:p>
      <w:pPr>
        <w:spacing w:after="100" w:line="259" w:lineRule="auto"/>
      </w:pPr>
      <w:r>
        <w:rPr>
          <w:b/>
        </w:rPr>
        <w:t xml:space="preserve">CTF Control Room helps a CTF player work with AI in a more organized and controlled way. </w:t>
      </w:r>
      <w:r>
        <w:t>Instead of immediately giving an AI the entire challenge, it first performs local inspection, keeps full raw results on disk, and prepares a smaller context file containing useful findings.</w:t>
      </w:r>
    </w:p>
    <w:p>
      <w:pPr>
        <w:pStyle w:val="Heading2"/>
      </w:pPr>
      <w:r>
        <w:t>Why this is useful</w:t>
      </w:r>
    </w:p>
    <w:p>
      <w:pPr>
        <w:pStyle w:val="ListBullet"/>
        <w:ind w:left="360" w:hanging="216"/>
      </w:pPr>
      <w:r>
        <w:rPr>
          <w:b/>
        </w:rPr>
        <w:t xml:space="preserve">Less unnecessary AI usage — </w:t>
      </w:r>
      <w:r>
        <w:t>Smart Pre-Scan can collect useful evidence before an AI is called.</w:t>
      </w:r>
    </w:p>
    <w:p>
      <w:pPr>
        <w:pStyle w:val="ListBullet"/>
        <w:ind w:left="360" w:hanging="216"/>
      </w:pPr>
      <w:r>
        <w:rPr>
          <w:b/>
        </w:rPr>
        <w:t xml:space="preserve">Better context — </w:t>
      </w:r>
      <w:r>
        <w:t>The AI receives a compact summary rather than a large unstructured dump.</w:t>
      </w:r>
    </w:p>
    <w:p>
      <w:pPr>
        <w:pStyle w:val="ListBullet"/>
        <w:ind w:left="360" w:hanging="216"/>
      </w:pPr>
      <w:r>
        <w:rPr>
          <w:b/>
        </w:rPr>
        <w:t xml:space="preserve">Human control — </w:t>
      </w:r>
      <w:r>
        <w:t>You can start, interrupt, take over, and return control to the AI.</w:t>
      </w:r>
    </w:p>
    <w:p>
      <w:pPr>
        <w:pStyle w:val="ListBullet"/>
        <w:ind w:left="360" w:hanging="216"/>
      </w:pPr>
      <w:r>
        <w:rPr>
          <w:b/>
        </w:rPr>
        <w:t xml:space="preserve">Multiple AI choices — </w:t>
      </w:r>
      <w:r>
        <w:t>Use whichever supported terminal AI you already have installed.</w:t>
      </w:r>
    </w:p>
    <w:p>
      <w:pPr>
        <w:pStyle w:val="ListBullet"/>
        <w:ind w:left="360" w:hanging="216"/>
      </w:pPr>
      <w:r>
        <w:rPr>
          <w:b/>
        </w:rPr>
        <w:t xml:space="preserve">Shared tools — </w:t>
      </w:r>
      <w:r>
        <w:t>The AI and human work in the same environment and can use the same installed CTF tools.</w:t>
      </w:r>
    </w:p>
    <w:p>
      <w:pPr>
        <w:pStyle w:val="ListBullet"/>
        <w:ind w:left="360" w:hanging="216"/>
      </w:pPr>
      <w:r>
        <w:rPr>
          <w:b/>
        </w:rPr>
        <w:t xml:space="preserve">Less repeated work — </w:t>
      </w:r>
      <w:r>
        <w:t>Local cache and history help avoid doing the exact same deterministic work again.</w:t>
      </w:r>
    </w:p>
    <w:p>
      <w:pPr>
        <w:pStyle w:val="ListBullet"/>
        <w:ind w:left="360" w:hanging="216"/>
      </w:pPr>
      <w:r>
        <w:rPr>
          <w:b/>
        </w:rPr>
        <w:t xml:space="preserve">Better organization — </w:t>
      </w:r>
      <w:r>
        <w:t>Challenge context, raw outputs, sessions, snapshots, metrics, and notes stay associated with the challenge.</w:t>
      </w:r>
    </w:p>
    <w:p>
      <w:pPr>
        <w:pStyle w:val="ListBullet"/>
        <w:ind w:left="360" w:hanging="216"/>
      </w:pPr>
      <w:r>
        <w:rPr>
          <w:b/>
        </w:rPr>
        <w:t xml:space="preserve">Easy handoff — </w:t>
      </w:r>
      <w:r>
        <w:t>Current progress can be prepared for another agent or for later continuation.</w:t>
      </w:r>
    </w:p>
    <w:p>
      <w:pPr>
        <w:pStyle w:val="ListBullet"/>
        <w:ind w:left="360" w:hanging="216"/>
      </w:pPr>
      <w:r>
        <w:rPr>
          <w:b/>
        </w:rPr>
        <w:t xml:space="preserve">Local-first workflow — </w:t>
      </w:r>
      <w:r>
        <w:t>Most project state and preprocessing remain on your machine.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FF4E5"/>
            <w:tcBorders>
              <w:top w:sz="8" w:val="single" w:color="A75B00"/>
              <w:left w:sz="12" w:val="single" w:color="A75B00"/>
              <w:bottom w:sz="8" w:val="single" w:color="A75B00"/>
              <w:right w:sz="8" w:val="single" w:color="A75B0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A75B00"/>
                <w:sz w:val="20"/>
              </w:rPr>
              <w:t>Beginner Mode does not promise that AI will solve every challenge. Its purpose is to make the workflow clearer, more controlled, and easier to resume.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3. What Beginner Mode Is — and Is Not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4752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Beginner Mode IS</w:t>
            </w:r>
          </w:p>
        </w:tc>
        <w:tc>
          <w:tcPr>
            <w:tcW w:type="dxa" w:w="4752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Beginner Mode IS NOT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A local terminal-first workspace</w:t>
            </w:r>
          </w:p>
        </w:tc>
        <w:tc>
          <w:tcPr>
            <w:tcW w:type="dxa" w:w="475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A hosted CTF website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after="40"/>
            </w:pPr>
            <w:r>
              <w:rPr>
                <w:sz w:val="18"/>
              </w:rPr>
              <w:t>A human + AI collaboration layer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>
              <w:rPr>
                <w:sz w:val="18"/>
              </w:rPr>
              <w:t>A fully autonomous solver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A no-AI pre-scan before optional AI use</w:t>
            </w:r>
          </w:p>
        </w:tc>
        <w:tc>
          <w:tcPr>
            <w:tcW w:type="dxa" w:w="475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A requirement to use AI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after="40"/>
            </w:pPr>
            <w:r>
              <w:rPr>
                <w:sz w:val="18"/>
              </w:rPr>
              <w:t>A shared terminal environment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>
              <w:rPr>
                <w:sz w:val="18"/>
              </w:rPr>
              <w:t>A hidden AI-only environment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A tool-discovery and organization system</w:t>
            </w:r>
          </w:p>
        </w:tc>
        <w:tc>
          <w:tcPr>
            <w:tcW w:type="dxa" w:w="475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A guarantee that every CTF tool is installed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after="40"/>
            </w:pPr>
            <w:r>
              <w:rPr>
                <w:sz w:val="18"/>
              </w:rPr>
              <w:t>A lightweight per-challenge state system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>
              <w:rPr>
                <w:sz w:val="18"/>
              </w:rPr>
              <w:t>Docker/container isolation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Designed for authorized CTFs and labs</w:t>
            </w:r>
          </w:p>
        </w:tc>
        <w:tc>
          <w:tcPr>
            <w:tcW w:type="dxa" w:w="475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A tool for unauthorized targets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t>Beginner setup vs. power profile</w:t>
      </w:r>
    </w:p>
    <w:p>
      <w:pPr>
        <w:spacing w:after="100" w:line="259" w:lineRule="auto"/>
      </w:pPr>
      <w:r>
        <w:rPr>
          <w:b/>
        </w:rPr>
        <w:t xml:space="preserve">The recommended beginner installation is `./setup.sh`. </w:t>
      </w:r>
      <w:r>
        <w:t>During setup, users may be offered different toolbox and AI-power choices. For a true beginner experience, choose the standard/recommended options.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2ECFA"/>
            <w:tcBorders>
              <w:top w:sz="8" w:val="single" w:color="3D2463"/>
              <w:left w:sz="12" w:val="single" w:color="3D2463"/>
              <w:bottom w:sz="8" w:val="single" w:color="3D2463"/>
              <w:right w:sz="8" w:val="single" w:color="3D2463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3D2463"/>
                <w:sz w:val="20"/>
              </w:rPr>
              <w:t>Standard mode may still use local deterministic helpers such as Smart Router, Tool Planner, and Hypothesis Board. These are different from the higher-usage Max features such as Stuck Recovery and Parallel Agents.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4. What You Need Before Installation</w:t>
      </w:r>
    </w:p>
    <w:p>
      <w:pPr>
        <w:pStyle w:val="Heading2"/>
      </w:pPr>
      <w:r>
        <w:t>Recommended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024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6480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Beginner recommendation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Operating environment</w:t>
            </w:r>
          </w:p>
        </w:tc>
        <w:tc>
          <w:tcPr>
            <w:tcW w:type="dxa" w:w="6480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WSL2 with Ubuntu on Windows, or a compatible Linux environment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type="dxa" w:w="6480"/>
            <w:vAlign w:val="top"/>
          </w:tcPr>
          <w:p>
            <w:pPr>
              <w:spacing w:after="40"/>
            </w:pPr>
            <w:r>
              <w:rPr>
                <w:sz w:val="18"/>
              </w:rPr>
              <w:t>Python 3 with venv support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Git</w:t>
            </w:r>
          </w:p>
        </w:tc>
        <w:tc>
          <w:tcPr>
            <w:tcW w:type="dxa" w:w="6480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Recommended for cloning/updating the project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8"/>
              </w:rPr>
              <w:t>Internet</w:t>
            </w:r>
          </w:p>
        </w:tc>
        <w:tc>
          <w:tcPr>
            <w:tcW w:type="dxa" w:w="6480"/>
            <w:vAlign w:val="top"/>
          </w:tcPr>
          <w:p>
            <w:pPr>
              <w:spacing w:after="40"/>
            </w:pPr>
            <w:r>
              <w:rPr>
                <w:sz w:val="18"/>
              </w:rPr>
              <w:t>Needed during first setup for Python packages and optional repository clones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Terminal</w:t>
            </w:r>
          </w:p>
        </w:tc>
        <w:tc>
          <w:tcPr>
            <w:tcW w:type="dxa" w:w="6480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Windows Terminal / WSL terminal is suitable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40"/>
            </w:pPr>
            <w:r>
              <w:rPr>
                <w:sz w:val="18"/>
              </w:rPr>
              <w:t>AI agent</w:t>
            </w:r>
          </w:p>
        </w:tc>
        <w:tc>
          <w:tcPr>
            <w:tcW w:type="dxa" w:w="6480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— Gemini, Claude Code, Codex, or another supported terminal client</w:t>
            </w:r>
          </w:p>
        </w:tc>
      </w:tr>
      <w:tr>
        <w:trPr>
          <w:cantSplit/>
        </w:trPr>
        <w:tc>
          <w:tcPr>
            <w:tcW w:type="dxa" w:w="3024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CTF tools</w:t>
            </w:r>
          </w:p>
        </w:tc>
        <w:tc>
          <w:tcPr>
            <w:tcW w:type="dxa" w:w="6480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Optional packs can be installed during setup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t>Before setup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python3 --version</w:t>
        <w:br/>
      </w:r>
      <w:r>
        <w:rPr>
          <w:rFonts w:ascii="Consolas" w:hAnsi="Consolas"/>
          <w:sz w:val="18"/>
        </w:rPr>
        <w:t>git --version</w:t>
        <w:br/>
      </w:r>
      <w:r>
        <w:rPr>
          <w:rFonts w:ascii="Consolas" w:hAnsi="Consolas"/>
          <w:sz w:val="18"/>
        </w:rPr>
        <w:t>pwd</w:t>
      </w:r>
    </w:p>
    <w:p>
      <w:pPr>
        <w:spacing w:after="100" w:line="259" w:lineRule="auto"/>
      </w:pPr>
      <w:r>
        <w:rPr>
          <w:b/>
        </w:rPr>
        <w:t xml:space="preserve">If you are using WSL, your Linux home directory may differ between machines. </w:t>
      </w:r>
      <w:r>
        <w:t>For example, one PC may use `/home/devcontainers`, while another laptop may use `/home/nora`. Use `pwd` and `echo $HOME` instead of copying another machine's absolute home path.</w:t>
      </w:r>
    </w:p>
    <w:p>
      <w:pPr>
        <w:pStyle w:val="Heading1"/>
      </w:pPr>
      <w:r>
        <w:t>5. Installation: Exact Beginner Setup</w:t>
      </w:r>
    </w:p>
    <w:p>
      <w:pPr>
        <w:pStyle w:val="Heading2"/>
      </w:pPr>
      <w:r>
        <w:t>Option A — Clone from GitHub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cd ~</w:t>
        <w:br/>
      </w:r>
      <w:r>
        <w:rPr>
          <w:rFonts w:ascii="Consolas" w:hAnsi="Consolas"/>
          <w:sz w:val="18"/>
        </w:rPr>
        <w:t>git clone https://github.com/Nourah-Alotaibi/ctf-control-room.git</w:t>
        <w:br/>
      </w:r>
      <w:r>
        <w:rPr>
          <w:rFonts w:ascii="Consolas" w:hAnsi="Consolas"/>
          <w:sz w:val="18"/>
        </w:rPr>
        <w:t>cd ctf-control-room</w:t>
      </w:r>
    </w:p>
    <w:p>
      <w:pPr>
        <w:pStyle w:val="Heading2"/>
      </w:pPr>
      <w:r>
        <w:t>Run the beginner setup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chmod +x setup.sh</w:t>
        <w:br/>
      </w:r>
      <w:r>
        <w:rPr>
          <w:rFonts w:ascii="Consolas" w:hAnsi="Consolas"/>
          <w:sz w:val="18"/>
        </w:rPr>
        <w:t>./setup.sh</w:t>
      </w:r>
    </w:p>
    <w:p>
      <w:pPr>
        <w:spacing w:after="100" w:line="259" w:lineRule="auto"/>
      </w:pPr>
      <w:r>
        <w:rPr>
          <w:b/>
        </w:rPr>
        <w:t>The beginner setup is designed to:</w:t>
      </w:r>
    </w:p>
    <w:p>
      <w:pPr>
        <w:pStyle w:val="ListBullet"/>
        <w:ind w:left="360" w:hanging="216"/>
      </w:pPr>
      <w:r>
        <w:t>check the local Python environment,</w:t>
      </w:r>
    </w:p>
    <w:p>
      <w:pPr>
        <w:pStyle w:val="ListBullet"/>
        <w:ind w:left="360" w:hanging="216"/>
      </w:pPr>
      <w:r>
        <w:t>create a private `.venv`,</w:t>
      </w:r>
    </w:p>
    <w:p>
      <w:pPr>
        <w:pStyle w:val="ListBullet"/>
        <w:ind w:left="360" w:hanging="216"/>
      </w:pPr>
      <w:r>
        <w:t>install CTF Control Room,</w:t>
      </w:r>
    </w:p>
    <w:p>
      <w:pPr>
        <w:pStyle w:val="ListBullet"/>
        <w:ind w:left="360" w:hanging="216"/>
      </w:pPr>
      <w:r>
        <w:t>prepare the `~/CTF/` workspace and category folders,</w:t>
      </w:r>
    </w:p>
    <w:p>
      <w:pPr>
        <w:pStyle w:val="ListBullet"/>
        <w:ind w:left="360" w:hanging="216"/>
      </w:pPr>
      <w:r>
        <w:t>offer optional toolbox choices,</w:t>
      </w:r>
    </w:p>
    <w:p>
      <w:pPr>
        <w:pStyle w:val="ListBullet"/>
        <w:ind w:left="360" w:hanging="216"/>
      </w:pPr>
      <w:r>
        <w:t>run a local health/self-test with `ctf-doctor`.</w:t>
      </w:r>
    </w:p>
    <w:p>
      <w:pPr>
        <w:pStyle w:val="Heading2"/>
      </w:pPr>
      <w:r>
        <w:t>Launch after setup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./.venv/bin/ctf-go ~/CTF</w:t>
      </w:r>
    </w:p>
    <w:p>
      <w:pPr>
        <w:pStyle w:val="Heading2"/>
      </w:pPr>
      <w:r>
        <w:t>Useful setup checks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./.venv/bin/ctf-doctor</w:t>
        <w:br/>
      </w:r>
      <w:r>
        <w:rPr>
          <w:rFonts w:ascii="Consolas" w:hAnsi="Consolas"/>
          <w:sz w:val="18"/>
        </w:rPr>
        <w:t>./.venv/bin/ctf-tools status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EAF7F0"/>
            <w:tcBorders>
              <w:top w:sz="8" w:val="single" w:color="198754"/>
              <w:left w:sz="12" w:val="single" w:color="198754"/>
              <w:bottom w:sz="8" w:val="single" w:color="198754"/>
              <w:right w:sz="8" w:val="single" w:color="198754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98754"/>
                <w:sz w:val="20"/>
              </w:rPr>
              <w:t>Do not reinstall every toolbox package every time you update the source code. Your challenge workspace and optional tools can live under ~/CTF independently from the project folder.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6. First Launch and the Three Main Screens</w:t>
      </w:r>
    </w:p>
    <w:p>
      <w:pPr>
        <w:pStyle w:val="Heading2"/>
      </w:pPr>
      <w:r>
        <w:t>A. Welcome screen</w:t>
      </w:r>
    </w:p>
    <w:p>
      <w:pPr>
        <w:spacing w:after="100" w:line="259" w:lineRule="auto"/>
      </w:pPr>
      <w:r>
        <w:rPr>
          <w:b/>
        </w:rPr>
        <w:t xml:space="preserve">The Welcome screen is the entry point. </w:t>
      </w:r>
      <w:r>
        <w:t>It introduces CTF Control Room, briefly explains Capture The Flag challenges, shows common CTF categories, and gives simple navigation choices.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Enter   Open Control Room</w:t>
        <w:br/>
      </w:r>
      <w:r>
        <w:rPr>
          <w:rFonts w:ascii="Consolas" w:hAnsi="Consolas"/>
          <w:sz w:val="18"/>
        </w:rPr>
        <w:t>?       Help &amp; Guide</w:t>
        <w:br/>
      </w:r>
      <w:r>
        <w:rPr>
          <w:rFonts w:ascii="Consolas" w:hAnsi="Consolas"/>
          <w:sz w:val="18"/>
        </w:rPr>
        <w:t>Q       Quit</w:t>
        <w:br/>
      </w:r>
      <w:r>
        <w:rPr>
          <w:rFonts w:ascii="Consolas" w:hAnsi="Consolas"/>
          <w:sz w:val="18"/>
        </w:rPr>
        <w:t>W       Return to Welcome from other pages</w:t>
      </w:r>
    </w:p>
    <w:p>
      <w:pPr>
        <w:pStyle w:val="Heading2"/>
      </w:pPr>
      <w:r>
        <w:t>B. Main Control Room dashboard</w:t>
      </w:r>
    </w:p>
    <w:p>
      <w:pPr>
        <w:spacing w:after="100" w:line="259" w:lineRule="auto"/>
      </w:pPr>
      <w:r>
        <w:rPr>
          <w:b/>
        </w:rPr>
        <w:t xml:space="preserve">The dashboard is where actual challenge work happens. </w:t>
      </w:r>
      <w:r>
        <w:t>It brings the important pieces into one terminal screen:</w:t>
      </w:r>
    </w:p>
    <w:p>
      <w:pPr>
        <w:pStyle w:val="ListBullet"/>
        <w:ind w:left="360" w:hanging="216"/>
      </w:pPr>
      <w:r>
        <w:t>challenge list and selection,</w:t>
      </w:r>
    </w:p>
    <w:p>
      <w:pPr>
        <w:pStyle w:val="ListBullet"/>
        <w:ind w:left="360" w:hanging="216"/>
      </w:pPr>
      <w:r>
        <w:t>current challenge details,</w:t>
      </w:r>
    </w:p>
    <w:p>
      <w:pPr>
        <w:pStyle w:val="ListBullet"/>
        <w:ind w:left="360" w:hanging="216"/>
      </w:pPr>
      <w:r>
        <w:t>AI agent selector,</w:t>
      </w:r>
    </w:p>
    <w:p>
      <w:pPr>
        <w:pStyle w:val="ListBullet"/>
        <w:ind w:left="360" w:hanging="216"/>
      </w:pPr>
      <w:r>
        <w:t>Smart Pre-Scan status,</w:t>
      </w:r>
    </w:p>
    <w:p>
      <w:pPr>
        <w:pStyle w:val="ListBullet"/>
        <w:ind w:left="360" w:hanging="216"/>
      </w:pPr>
      <w:r>
        <w:t>shared terminal,</w:t>
      </w:r>
    </w:p>
    <w:p>
      <w:pPr>
        <w:pStyle w:val="ListBullet"/>
        <w:ind w:left="360" w:hanging="216"/>
      </w:pPr>
      <w:r>
        <w:t>activity/status information,</w:t>
      </w:r>
    </w:p>
    <w:p>
      <w:pPr>
        <w:pStyle w:val="ListBullet"/>
        <w:ind w:left="360" w:hanging="216"/>
      </w:pPr>
      <w:r>
        <w:t>keyboard shortcuts.</w:t>
      </w:r>
    </w:p>
    <w:p>
      <w:pPr>
        <w:pStyle w:val="Heading2"/>
      </w:pPr>
      <w:r>
        <w:t>C. Help &amp; Guide</w:t>
      </w:r>
    </w:p>
    <w:p>
      <w:pPr>
        <w:spacing w:after="100" w:line="259" w:lineRule="auto"/>
      </w:pPr>
      <w:r>
        <w:rPr>
          <w:b/>
        </w:rPr>
        <w:t xml:space="preserve">Press `?` when you forget a command. </w:t>
      </w:r>
      <w:r>
        <w:t>The Help page explains the quick-start flow, takeover controls, scans, snapshots, handoff, local planning features, power profiles, and system shortcuts.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ESC     Return to dashboard</w:t>
        <w:br/>
      </w:r>
      <w:r>
        <w:rPr>
          <w:rFonts w:ascii="Consolas" w:hAnsi="Consolas"/>
          <w:sz w:val="18"/>
        </w:rPr>
        <w:t>W       Go to Welcome</w:t>
      </w:r>
    </w:p>
    <w:p>
      <w:pPr>
        <w:pStyle w:val="Heading1"/>
      </w:pPr>
      <w:r>
        <w:t>7. Your ~/CTF Workspace</w:t>
      </w:r>
    </w:p>
    <w:p>
      <w:pPr>
        <w:spacing w:after="100" w:line="259" w:lineRule="auto"/>
      </w:pPr>
      <w:r>
        <w:rPr>
          <w:b/>
        </w:rPr>
        <w:t xml:space="preserve">The recommended challenge workspace is `~/CTF/`. </w:t>
      </w:r>
      <w:r>
        <w:t>Challenges can be organized by category so discovery stays simple.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~/CTF/</w:t>
        <w:br/>
      </w:r>
      <w:r>
        <w:rPr>
          <w:rFonts w:ascii="Consolas" w:hAnsi="Consolas"/>
          <w:sz w:val="18"/>
        </w:rPr>
        <w:t>├── crypto/</w:t>
        <w:br/>
      </w:r>
      <w:r>
        <w:rPr>
          <w:rFonts w:ascii="Consolas" w:hAnsi="Consolas"/>
          <w:sz w:val="18"/>
        </w:rPr>
        <w:t>├── forensics/</w:t>
        <w:br/>
      </w:r>
      <w:r>
        <w:rPr>
          <w:rFonts w:ascii="Consolas" w:hAnsi="Consolas"/>
          <w:sz w:val="18"/>
        </w:rPr>
        <w:t>├── malware/</w:t>
        <w:br/>
      </w:r>
      <w:r>
        <w:rPr>
          <w:rFonts w:ascii="Consolas" w:hAnsi="Consolas"/>
          <w:sz w:val="18"/>
        </w:rPr>
        <w:t>├── mobile/</w:t>
        <w:br/>
      </w:r>
      <w:r>
        <w:rPr>
          <w:rFonts w:ascii="Consolas" w:hAnsi="Consolas"/>
          <w:sz w:val="18"/>
        </w:rPr>
        <w:t>├── network/</w:t>
        <w:br/>
      </w:r>
      <w:r>
        <w:rPr>
          <w:rFonts w:ascii="Consolas" w:hAnsi="Consolas"/>
          <w:sz w:val="18"/>
        </w:rPr>
        <w:t>├── osint/</w:t>
        <w:br/>
      </w:r>
      <w:r>
        <w:rPr>
          <w:rFonts w:ascii="Consolas" w:hAnsi="Consolas"/>
          <w:sz w:val="18"/>
        </w:rPr>
        <w:t>├── pwn/</w:t>
        <w:br/>
      </w:r>
      <w:r>
        <w:rPr>
          <w:rFonts w:ascii="Consolas" w:hAnsi="Consolas"/>
          <w:sz w:val="18"/>
        </w:rPr>
        <w:t>├── reverse/</w:t>
        <w:br/>
      </w:r>
      <w:r>
        <w:rPr>
          <w:rFonts w:ascii="Consolas" w:hAnsi="Consolas"/>
          <w:sz w:val="18"/>
        </w:rPr>
        <w:t>├── web/</w:t>
        <w:br/>
      </w:r>
      <w:r>
        <w:rPr>
          <w:rFonts w:ascii="Consolas" w:hAnsi="Consolas"/>
          <w:sz w:val="18"/>
        </w:rPr>
        <w:t>└── tools/</w:t>
      </w:r>
    </w:p>
    <w:p>
      <w:pPr>
        <w:pStyle w:val="Heading2"/>
      </w:pPr>
      <w:r>
        <w:t>Example challenge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~/CTF/forensics/mystery/</w:t>
        <w:br/>
      </w:r>
      <w:r>
        <w:rPr>
          <w:rFonts w:ascii="Consolas" w:hAnsi="Consolas"/>
          <w:sz w:val="18"/>
        </w:rPr>
        <w:t>├── README.txt</w:t>
        <w:br/>
      </w:r>
      <w:r>
        <w:rPr>
          <w:rFonts w:ascii="Consolas" w:hAnsi="Consolas"/>
          <w:sz w:val="18"/>
        </w:rPr>
        <w:t>├── evidence.png</w:t>
        <w:br/>
      </w:r>
      <w:r>
        <w:rPr>
          <w:rFonts w:ascii="Consolas" w:hAnsi="Consolas"/>
          <w:sz w:val="18"/>
        </w:rPr>
        <w:t>└── capture.pcap</w:t>
      </w:r>
    </w:p>
    <w:p>
      <w:pPr>
        <w:pStyle w:val="Heading2"/>
      </w:pPr>
      <w:r>
        <w:t>Control Room's local challenge state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challenge/</w:t>
        <w:br/>
      </w:r>
      <w:r>
        <w:rPr>
          <w:rFonts w:ascii="Consolas" w:hAnsi="Consolas"/>
          <w:sz w:val="18"/>
        </w:rPr>
        <w:t>├── challenge files...</w:t>
        <w:br/>
      </w:r>
      <w:r>
        <w:rPr>
          <w:rFonts w:ascii="Consolas" w:hAnsi="Consolas"/>
          <w:sz w:val="18"/>
        </w:rPr>
        <w:t>└── .ctf/</w:t>
        <w:br/>
      </w:r>
      <w:r>
        <w:rPr>
          <w:rFonts w:ascii="Consolas" w:hAnsi="Consolas"/>
          <w:sz w:val="18"/>
        </w:rPr>
        <w:t xml:space="preserve">    ├── context.md</w:t>
        <w:br/>
      </w:r>
      <w:r>
        <w:rPr>
          <w:rFonts w:ascii="Consolas" w:hAnsi="Consolas"/>
          <w:sz w:val="18"/>
        </w:rPr>
        <w:t xml:space="preserve">    ├── tool_registry.md</w:t>
        <w:br/>
      </w:r>
      <w:r>
        <w:rPr>
          <w:rFonts w:ascii="Consolas" w:hAnsi="Consolas"/>
          <w:sz w:val="18"/>
        </w:rPr>
        <w:t xml:space="preserve">    ├── commands.jsonl</w:t>
        <w:br/>
      </w:r>
      <w:r>
        <w:rPr>
          <w:rFonts w:ascii="Consolas" w:hAnsi="Consolas"/>
          <w:sz w:val="18"/>
        </w:rPr>
        <w:t xml:space="preserve">    ├── metrics.json</w:t>
        <w:br/>
      </w:r>
      <w:r>
        <w:rPr>
          <w:rFonts w:ascii="Consolas" w:hAnsi="Consolas"/>
          <w:sz w:val="18"/>
        </w:rPr>
        <w:t xml:space="preserve">    ├── raw/</w:t>
        <w:br/>
      </w:r>
      <w:r>
        <w:rPr>
          <w:rFonts w:ascii="Consolas" w:hAnsi="Consolas"/>
          <w:sz w:val="18"/>
        </w:rPr>
        <w:t xml:space="preserve">    ├── cache/</w:t>
        <w:br/>
      </w:r>
      <w:r>
        <w:rPr>
          <w:rFonts w:ascii="Consolas" w:hAnsi="Consolas"/>
          <w:sz w:val="18"/>
        </w:rPr>
        <w:t xml:space="preserve">    ├── sessions/</w:t>
        <w:br/>
      </w:r>
      <w:r>
        <w:rPr>
          <w:rFonts w:ascii="Consolas" w:hAnsi="Consolas"/>
          <w:sz w:val="18"/>
        </w:rPr>
        <w:t xml:space="preserve">    └── snapshots/</w:t>
      </w:r>
    </w:p>
    <w:p>
      <w:pPr>
        <w:spacing w:after="100" w:line="259" w:lineRule="auto"/>
      </w:pPr>
      <w:r>
        <w:rPr>
          <w:b/>
        </w:rPr>
        <w:t xml:space="preserve">The `.ctf/` directory is generated working state. </w:t>
      </w:r>
      <w:r>
        <w:t>It keeps challenge-related artifacts together instead of scattering them around your system.</w:t>
      </w:r>
    </w:p>
    <w:p>
      <w:pPr>
        <w:pStyle w:val="Heading1"/>
      </w:pPr>
      <w:r>
        <w:t>8. The Complete Beginner Workflow</w:t>
      </w:r>
    </w:p>
    <w:p>
      <w:pPr/>
      <w:r>
        <w:t>1. Place or create the challenge folder under `~/CTF`.</w:t>
      </w:r>
    </w:p>
    <w:p>
      <w:pPr/>
      <w:r>
        <w:t>2. Launch Control Room.</w:t>
      </w:r>
    </w:p>
    <w:p>
      <w:pPr/>
      <w:r>
        <w:t>3. Select the challenge from the dashboard.</w:t>
      </w:r>
    </w:p>
    <w:p>
      <w:pPr/>
      <w:r>
        <w:t>4. Press `S` to run Smart Pre-Scan.</w:t>
      </w:r>
    </w:p>
    <w:p>
      <w:pPr/>
      <w:r>
        <w:t>5. Review the scan status and prepared `context.md`.</w:t>
      </w:r>
    </w:p>
    <w:p>
      <w:pPr/>
      <w:r>
        <w:t>6. Select a runnable AI agent if you want AI assistance.</w:t>
      </w:r>
    </w:p>
    <w:p>
      <w:pPr/>
      <w:r>
        <w:t>7. Press `A` to start the selected AI agent.</w:t>
      </w:r>
    </w:p>
    <w:p>
      <w:pPr/>
      <w:r>
        <w:t>8. Watch the shared terminal and the AI's actions.</w:t>
      </w:r>
    </w:p>
    <w:p>
      <w:pPr/>
      <w:r>
        <w:t>9. Press `T` whenever you want to take over manually.</w:t>
      </w:r>
    </w:p>
    <w:p>
      <w:pPr/>
      <w:r>
        <w:t>10. Press `I` to interrupt the current process if needed.</w:t>
      </w:r>
    </w:p>
    <w:p>
      <w:pPr/>
      <w:r>
        <w:t>11. Press `R` when you want to return control to the AI.</w:t>
      </w:r>
    </w:p>
    <w:p>
      <w:pPr/>
      <w:r>
        <w:t>12. Use the installed toolbox and local evidence to continue solving.</w:t>
      </w:r>
    </w:p>
    <w:p>
      <w:pPr/>
      <w:r>
        <w:t>13. Save progress with Snapshot, Handoff, Write-up, or Lesson features.</w:t>
      </w:r>
    </w:p>
    <w:p>
      <w:pPr/>
      <w:r>
        <w:t>14. Quit safely; local challenge state remains available for later continuation.</w:t>
      </w:r>
    </w:p>
    <w:p>
      <w:pPr>
        <w:pStyle w:val="Heading2"/>
      </w:pPr>
      <w:r>
        <w:t>The control loop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Challenge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Smart Pre-Scan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Compact Context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Optional AI Agent</w:t>
        <w:br/>
      </w:r>
      <w:r>
        <w:rPr>
          <w:rFonts w:ascii="Consolas" w:hAnsi="Consolas"/>
          <w:sz w:val="18"/>
        </w:rPr>
        <w:t xml:space="preserve">   ↕</w:t>
        <w:br/>
      </w:r>
      <w:r>
        <w:rPr>
          <w:rFonts w:ascii="Consolas" w:hAnsi="Consolas"/>
          <w:sz w:val="18"/>
        </w:rPr>
        <w:t>Shared Terminal ↔ Human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CTF Tools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Evidence / Findings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Save / Continue / Handoff</w:t>
      </w:r>
    </w:p>
    <w:p>
      <w:pPr>
        <w:pStyle w:val="Heading1"/>
      </w:pPr>
      <w:r>
        <w:t>9. Smart Pre-Scan: What Happens Before AI</w:t>
      </w:r>
    </w:p>
    <w:p>
      <w:pPr>
        <w:spacing w:after="100" w:line="259" w:lineRule="auto"/>
      </w:pPr>
      <w:r>
        <w:rPr>
          <w:b/>
        </w:rPr>
        <w:t xml:space="preserve">Smart Pre-Scan is one of the most important Beginner Mode features. </w:t>
      </w:r>
      <w:r>
        <w:t>It performs quick deterministic inspection before an AI starts reasoning.</w:t>
      </w:r>
    </w:p>
    <w:p>
      <w:pPr>
        <w:pStyle w:val="Heading2"/>
      </w:pPr>
      <w:r>
        <w:t>What it is designed to inspect</w:t>
      </w:r>
    </w:p>
    <w:p>
      <w:pPr>
        <w:pStyle w:val="ListBullet"/>
        <w:ind w:left="360" w:hanging="216"/>
      </w:pPr>
      <w:r>
        <w:t>directory and file structure,</w:t>
      </w:r>
    </w:p>
    <w:p>
      <w:pPr>
        <w:pStyle w:val="ListBullet"/>
        <w:ind w:left="360" w:hanging="216"/>
      </w:pPr>
      <w:r>
        <w:t>file types and basic metadata,</w:t>
      </w:r>
    </w:p>
    <w:p>
      <w:pPr>
        <w:pStyle w:val="ListBullet"/>
        <w:ind w:left="360" w:hanging="216"/>
      </w:pPr>
      <w:r>
        <w:t>lightweight strings or signatures where appropriate,</w:t>
      </w:r>
    </w:p>
    <w:p>
      <w:pPr>
        <w:pStyle w:val="ListBullet"/>
        <w:ind w:left="360" w:hanging="216"/>
      </w:pPr>
      <w:r>
        <w:t>small deterministic clues relevant to the challenge category,</w:t>
      </w:r>
    </w:p>
    <w:p>
      <w:pPr>
        <w:pStyle w:val="ListBullet"/>
        <w:ind w:left="360" w:hanging="216"/>
      </w:pPr>
      <w:r>
        <w:t>which useful tools are available locally.</w:t>
      </w:r>
    </w:p>
    <w:p>
      <w:pPr>
        <w:pStyle w:val="Heading2"/>
      </w:pPr>
      <w:r>
        <w:t>When it stops</w:t>
      </w:r>
    </w:p>
    <w:p>
      <w:pPr>
        <w:pStyle w:val="ListBullet"/>
        <w:ind w:left="360" w:hanging="216"/>
      </w:pPr>
      <w:r>
        <w:t>enough useful findings have been collected,</w:t>
      </w:r>
    </w:p>
    <w:p>
      <w:pPr>
        <w:pStyle w:val="ListBullet"/>
        <w:ind w:left="360" w:hanging="216"/>
      </w:pPr>
      <w:r>
        <w:t>the scan time limit is reached (designed around a maximum of about 60 seconds),</w:t>
      </w:r>
    </w:p>
    <w:p>
      <w:pPr>
        <w:pStyle w:val="ListBullet"/>
        <w:ind w:left="360" w:hanging="216"/>
      </w:pPr>
      <w:r>
        <w:t>the next useful operation is heavy/expensive,</w:t>
      </w:r>
    </w:p>
    <w:p>
      <w:pPr>
        <w:pStyle w:val="ListBullet"/>
        <w:ind w:left="360" w:hanging="216"/>
      </w:pPr>
      <w:r>
        <w:t>the result would duplicate existing cached work,</w:t>
      </w:r>
    </w:p>
    <w:p>
      <w:pPr>
        <w:pStyle w:val="ListBullet"/>
        <w:ind w:left="360" w:hanging="216"/>
      </w:pPr>
      <w:r>
        <w:t>a human decision is better than automatic escalation.</w:t>
      </w:r>
    </w:p>
    <w:p>
      <w:pPr>
        <w:pStyle w:val="Heading2"/>
      </w:pPr>
      <w:r>
        <w:t>What it deliberately does not do</w:t>
      </w:r>
    </w:p>
    <w:p>
      <w:pPr>
        <w:pStyle w:val="ListBullet"/>
        <w:ind w:left="360" w:hanging="216"/>
      </w:pPr>
      <w:r>
        <w:t>It does not automatically launch an AI model.</w:t>
      </w:r>
    </w:p>
    <w:p>
      <w:pPr>
        <w:pStyle w:val="ListBullet"/>
        <w:ind w:left="360" w:hanging="216"/>
      </w:pPr>
      <w:r>
        <w:t>It does not automatically escalate into heavy offensive/network actions.</w:t>
      </w:r>
    </w:p>
    <w:p>
      <w:pPr>
        <w:pStyle w:val="ListBullet"/>
        <w:ind w:left="360" w:hanging="216"/>
      </w:pPr>
      <w:r>
        <w:t>It does not guarantee that a challenge is solved.</w:t>
      </w:r>
    </w:p>
    <w:p>
      <w:pPr>
        <w:pStyle w:val="ListBullet"/>
        <w:ind w:left="360" w:hanging="216"/>
      </w:pPr>
      <w:r>
        <w:t>It does not replace deeper manual analysis.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EAF7F0"/>
            <w:tcBorders>
              <w:top w:sz="8" w:val="single" w:color="198754"/>
              <w:left w:sz="12" w:val="single" w:color="198754"/>
              <w:bottom w:sz="8" w:val="single" w:color="198754"/>
              <w:right w:sz="8" w:val="single" w:color="198754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98754"/>
                <w:sz w:val="20"/>
              </w:rPr>
              <w:t>A scan that finds little is still useful: it records that the lightweight path did not reveal enough, so later reasoning can choose a deeper approach instead of blindly repeating the same quick checks.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10. context.md: Why It Matters</w:t>
      </w:r>
    </w:p>
    <w:p>
      <w:pPr>
        <w:spacing w:after="100" w:line="259" w:lineRule="auto"/>
      </w:pPr>
      <w:r>
        <w:rPr>
          <w:b/>
        </w:rPr>
        <w:t xml:space="preserve">`context.md` is the compact prepared context for the current challenge. </w:t>
      </w:r>
      <w:r>
        <w:t>It is intended to summarize useful local observations without forcing the AI to consume every raw output.</w:t>
      </w:r>
    </w:p>
    <w:p>
      <w:pPr>
        <w:pStyle w:val="Heading2"/>
      </w:pPr>
      <w:r>
        <w:t>Raw results vs. compact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4752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Raw results</w:t>
            </w:r>
          </w:p>
        </w:tc>
        <w:tc>
          <w:tcPr>
            <w:tcW w:type="dxa" w:w="4752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context.md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Can be long and noisy</w:t>
            </w:r>
          </w:p>
        </w:tc>
        <w:tc>
          <w:tcPr>
            <w:tcW w:type="dxa" w:w="475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Compact and focused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after="40"/>
            </w:pPr>
            <w:r>
              <w:rPr>
                <w:sz w:val="18"/>
              </w:rPr>
              <w:t>Stored locally under challenge state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>
              <w:rPr>
                <w:sz w:val="18"/>
              </w:rPr>
              <w:t>Prepared for fast reading / AI context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May include complete tool output</w:t>
            </w:r>
          </w:p>
        </w:tc>
        <w:tc>
          <w:tcPr>
            <w:tcW w:type="dxa" w:w="475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Contains selected useful findings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after="40"/>
            </w:pPr>
            <w:r>
              <w:rPr>
                <w:sz w:val="18"/>
              </w:rPr>
              <w:t>Useful for deep manual review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>
              <w:rPr>
                <w:sz w:val="18"/>
              </w:rPr>
              <w:t>Useful for orientation and handoff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t>Why smaller context can help</w:t>
      </w:r>
    </w:p>
    <w:p>
      <w:pPr>
        <w:pStyle w:val="ListBullet"/>
        <w:ind w:left="360" w:hanging="216"/>
      </w:pPr>
      <w:r>
        <w:t>reduces irrelevant information,</w:t>
      </w:r>
    </w:p>
    <w:p>
      <w:pPr>
        <w:pStyle w:val="ListBullet"/>
        <w:ind w:left="360" w:hanging="216"/>
      </w:pPr>
      <w:r>
        <w:t>makes the current challenge state easier to understand,</w:t>
      </w:r>
    </w:p>
    <w:p>
      <w:pPr>
        <w:pStyle w:val="ListBullet"/>
        <w:ind w:left="360" w:hanging="216"/>
      </w:pPr>
      <w:r>
        <w:t>helps an AI start from useful evidence instead of from zero,</w:t>
      </w:r>
    </w:p>
    <w:p>
      <w:pPr>
        <w:pStyle w:val="ListBullet"/>
        <w:ind w:left="360" w:hanging="216"/>
      </w:pPr>
      <w:r>
        <w:t>makes handoff between agents easier,</w:t>
      </w:r>
    </w:p>
    <w:p>
      <w:pPr>
        <w:pStyle w:val="ListBullet"/>
        <w:ind w:left="360" w:hanging="216"/>
      </w:pPr>
      <w:r>
        <w:t>supports more consistent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FF4E5"/>
            <w:tcBorders>
              <w:top w:sz="8" w:val="single" w:color="A75B00"/>
              <w:left w:sz="12" w:val="single" w:color="A75B00"/>
              <w:bottom w:sz="8" w:val="single" w:color="A75B00"/>
              <w:right w:sz="8" w:val="single" w:color="A75B0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A75B00"/>
                <w:sz w:val="20"/>
              </w:rPr>
              <w:t>The project is designed to reduce unnecessary context, but you should not claim a measured token or cost reduction unless you have actually run experiments and recorded the results.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11. AI Agents: Gemini, Claude Code, Codex</w:t>
      </w:r>
    </w:p>
    <w:p>
      <w:pPr>
        <w:spacing w:after="100" w:line="259" w:lineRule="auto"/>
      </w:pPr>
      <w:r>
        <w:rPr>
          <w:b/>
        </w:rPr>
        <w:t xml:space="preserve">AI is optional. </w:t>
      </w:r>
      <w:r>
        <w:t>Control Room does not automatically install AI agents. You bring your own supported terminal client.</w:t>
      </w:r>
    </w:p>
    <w:p>
      <w:pPr>
        <w:pStyle w:val="Heading2"/>
      </w:pPr>
      <w:r>
        <w:t>Supported examples</w:t>
      </w:r>
    </w:p>
    <w:p>
      <w:pPr>
        <w:pStyle w:val="ListBullet"/>
        <w:ind w:left="360" w:hanging="216"/>
      </w:pPr>
      <w:r>
        <w:t>Gemini CLI</w:t>
      </w:r>
    </w:p>
    <w:p>
      <w:pPr>
        <w:pStyle w:val="ListBullet"/>
        <w:ind w:left="360" w:hanging="216"/>
      </w:pPr>
      <w:r>
        <w:t>Claude Code</w:t>
      </w:r>
    </w:p>
    <w:p>
      <w:pPr>
        <w:pStyle w:val="ListBullet"/>
        <w:ind w:left="360" w:hanging="216"/>
      </w:pPr>
      <w:r>
        <w:t>Codex CLI</w:t>
      </w:r>
    </w:p>
    <w:p>
      <w:pPr>
        <w:pStyle w:val="ListBullet"/>
        <w:ind w:left="360" w:hanging="216"/>
      </w:pPr>
      <w:r>
        <w:t>compatible terminal clients using supported local arrangements.</w:t>
      </w:r>
    </w:p>
    <w:p>
      <w:pPr>
        <w:pStyle w:val="Heading2"/>
      </w:pPr>
      <w:r>
        <w:t>What 'runnable' means</w:t>
      </w:r>
    </w:p>
    <w:p>
      <w:pPr>
        <w:spacing w:after="100" w:line="259" w:lineRule="auto"/>
      </w:pPr>
      <w:r>
        <w:rPr>
          <w:b/>
        </w:rPr>
        <w:t xml:space="preserve">The command must actually execute successfully in the same WSL/Linux shell. </w:t>
      </w:r>
      <w:r>
        <w:t>A command merely existing on `PATH` is not enough. Control Room can verify clients using their `--version` behavior before listing them as available.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gemini --version</w:t>
        <w:br/>
      </w:r>
      <w:r>
        <w:rPr>
          <w:rFonts w:ascii="Consolas" w:hAnsi="Consolas"/>
          <w:sz w:val="18"/>
        </w:rPr>
        <w:t>claude --version</w:t>
        <w:br/>
      </w:r>
      <w:r>
        <w:rPr>
          <w:rFonts w:ascii="Consolas" w:hAnsi="Consolas"/>
          <w:sz w:val="18"/>
        </w:rPr>
        <w:t>codex --version</w:t>
      </w:r>
    </w:p>
    <w:p>
      <w:pPr>
        <w:pStyle w:val="Heading2"/>
      </w:pPr>
      <w:r>
        <w:t>Check what Control Room detects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 xml:space="preserve">./.venv/bin/python -c "from ctf_control.core.agents import available_agents; print(available_agents())" </w:t>
      </w:r>
    </w:p>
    <w:p>
      <w:pPr>
        <w:spacing w:after="100" w:line="259" w:lineRule="auto"/>
      </w:pPr>
      <w:r>
        <w:rPr>
          <w:b/>
        </w:rPr>
        <w:t>Example output: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['gemini']</w:t>
      </w:r>
    </w:p>
    <w:p>
      <w:pPr>
        <w:pStyle w:val="Heading2"/>
      </w:pPr>
      <w:r>
        <w:t>If no AI is installed</w:t>
      </w:r>
    </w:p>
    <w:p>
      <w:pPr>
        <w:spacing w:after="100" w:line="259" w:lineRule="auto"/>
      </w:pPr>
      <w:r>
        <w:rPr>
          <w:b/>
        </w:rPr>
        <w:t xml:space="preserve">You can still use Control Room without AI. </w:t>
      </w:r>
      <w:r>
        <w:t>Challenge discovery, Smart Pre-Scan, tool discovery, snapshots, local state, and other deterministic features remain useful.</w:t>
      </w:r>
    </w:p>
    <w:p>
      <w:pPr>
        <w:pStyle w:val="Heading1"/>
      </w:pPr>
      <w:r>
        <w:t>12. Shared Terminal and Human Takeover</w:t>
      </w:r>
    </w:p>
    <w:p>
      <w:pPr>
        <w:spacing w:after="100" w:line="259" w:lineRule="auto"/>
      </w:pPr>
      <w:r>
        <w:rPr>
          <w:b/>
        </w:rPr>
        <w:t xml:space="preserve">The shared terminal is the center of the human-in-the-loop design. </w:t>
      </w:r>
      <w:r>
        <w:t>The AI and the human work in the same challenge environment rather than in disconnected hidden sessions.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 xml:space="preserve">           AI Agent</w:t>
        <w:br/>
      </w:r>
      <w:r>
        <w:rPr>
          <w:rFonts w:ascii="Consolas" w:hAnsi="Consolas"/>
          <w:sz w:val="18"/>
        </w:rPr>
        <w:t xml:space="preserve">              ↕</w:t>
        <w:br/>
      </w:r>
      <w:r>
        <w:rPr>
          <w:rFonts w:ascii="Consolas" w:hAnsi="Consolas"/>
          <w:sz w:val="18"/>
        </w:rPr>
        <w:t>Human ↔ Shared PTY ↔ WSL Shell</w:t>
        <w:br/>
      </w:r>
      <w:r>
        <w:rPr>
          <w:rFonts w:ascii="Consolas" w:hAnsi="Consolas"/>
          <w:sz w:val="18"/>
        </w:rPr>
        <w:t xml:space="preserve">                         ↓</w:t>
        <w:br/>
      </w:r>
      <w:r>
        <w:rPr>
          <w:rFonts w:ascii="Consolas" w:hAnsi="Consolas"/>
          <w:sz w:val="18"/>
        </w:rPr>
        <w:t xml:space="preserve">                     CTF Tools</w:t>
      </w:r>
    </w:p>
    <w:p>
      <w:pPr>
        <w:pStyle w:val="Heading2"/>
      </w:pPr>
      <w:r>
        <w:t>Why PTY matters</w:t>
      </w:r>
    </w:p>
    <w:p>
      <w:pPr>
        <w:spacing w:after="100" w:line="259" w:lineRule="auto"/>
      </w:pPr>
      <w:r>
        <w:rPr>
          <w:b/>
        </w:rPr>
        <w:t xml:space="preserve">PTY means pseudo-terminal. </w:t>
      </w:r>
      <w:r>
        <w:t>It allows Control Room to manage an interactive shell session where commands, output, interruption, and human takeover can be coordinated.</w:t>
      </w:r>
    </w:p>
    <w:p>
      <w:pPr>
        <w:pStyle w:val="Heading2"/>
      </w:pPr>
      <w:r>
        <w:t>Human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008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2160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6336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Beginner meaning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A</w:t>
            </w:r>
          </w:p>
        </w:tc>
        <w:tc>
          <w:tcPr>
            <w:tcW w:type="dxa" w:w="2160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Start AI</w:t>
            </w:r>
          </w:p>
        </w:tc>
        <w:tc>
          <w:tcPr>
            <w:tcW w:type="dxa" w:w="633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Start the selected installed AI agent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8"/>
              </w:rPr>
              <w:t>T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8"/>
              </w:rPr>
              <w:t>Take Over</w:t>
            </w:r>
          </w:p>
        </w:tc>
        <w:tc>
          <w:tcPr>
            <w:tcW w:type="dxa" w:w="6336"/>
            <w:vAlign w:val="top"/>
          </w:tcPr>
          <w:p>
            <w:pPr>
              <w:spacing w:after="40"/>
            </w:pPr>
            <w:r>
              <w:rPr>
                <w:sz w:val="18"/>
              </w:rPr>
              <w:t>Give terminal control to the human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2160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Interrupt</w:t>
            </w:r>
          </w:p>
        </w:tc>
        <w:tc>
          <w:tcPr>
            <w:tcW w:type="dxa" w:w="633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Send Ctrl-C to the current process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8"/>
              </w:rPr>
              <w:t>R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</w:pPr>
            <w:r>
              <w:rPr>
                <w:sz w:val="18"/>
              </w:rPr>
              <w:t>Return to AI</w:t>
            </w:r>
          </w:p>
        </w:tc>
        <w:tc>
          <w:tcPr>
            <w:tcW w:type="dxa" w:w="6336"/>
            <w:vAlign w:val="top"/>
          </w:tcPr>
          <w:p>
            <w:pPr>
              <w:spacing w:after="40"/>
            </w:pPr>
            <w:r>
              <w:rPr>
                <w:sz w:val="18"/>
              </w:rPr>
              <w:t>Return control to the AI workflow</w:t>
            </w:r>
          </w:p>
        </w:tc>
      </w:tr>
    </w:tbl>
    <w:p>
      <w:pPr>
        <w:spacing w:after="100" w:line="259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EAF7F0"/>
            <w:tcBorders>
              <w:top w:sz="8" w:val="single" w:color="198754"/>
              <w:left w:sz="12" w:val="single" w:color="198754"/>
              <w:bottom w:sz="8" w:val="single" w:color="198754"/>
              <w:right w:sz="8" w:val="single" w:color="198754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98754"/>
                <w:sz w:val="20"/>
              </w:rPr>
              <w:t>Takeover is not a failure. It is a normal part of the design. Use it whenever a command needs judgment, a tool is producing unexpected output, or you simply want to investigate manually.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13. CTF Toolbox and Tool Discovery</w:t>
      </w:r>
    </w:p>
    <w:p>
      <w:pPr>
        <w:spacing w:after="100" w:line="259" w:lineRule="auto"/>
      </w:pPr>
      <w:r>
        <w:rPr>
          <w:b/>
        </w:rPr>
        <w:t xml:space="preserve">Control Room itself stays relatively lightweight. </w:t>
      </w:r>
      <w:r>
        <w:t>Optional CTF tool packs can be installed separately.</w:t>
      </w:r>
    </w:p>
    <w:p>
      <w:pPr>
        <w:pStyle w:val="Heading2"/>
      </w:pPr>
      <w:r>
        <w:t>Open the toolbox wizard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./.venv/bin/ctf-tools wizard</w:t>
      </w:r>
    </w:p>
    <w:p>
      <w:pPr>
        <w:pStyle w:val="Heading2"/>
      </w:pPr>
      <w:r>
        <w:t>Check installed tools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./.venv/bin/ctf-tools status</w:t>
      </w:r>
    </w:p>
    <w:p>
      <w:pPr>
        <w:pStyle w:val="Heading2"/>
      </w:pPr>
      <w:r>
        <w:t>Example packs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1728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Pack</w:t>
            </w:r>
          </w:p>
        </w:tc>
        <w:tc>
          <w:tcPr>
            <w:tcW w:type="dxa" w:w="7776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Examples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core</w:t>
            </w:r>
          </w:p>
        </w:tc>
        <w:tc>
          <w:tcPr>
            <w:tcW w:type="dxa" w:w="777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file inspection, binutils, ripgrep, jq, curl, xxd, ExifTool, archives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8"/>
              </w:rPr>
              <w:t>forensics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sz w:val="18"/>
              </w:rPr>
              <w:t>binwalk, foremost, tshark, pngcheck, steghide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network</w:t>
            </w:r>
          </w:p>
        </w:tc>
        <w:tc>
          <w:tcPr>
            <w:tcW w:type="dxa" w:w="777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tshark, tcpdump, nmap, Scapy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8"/>
              </w:rPr>
              <w:t>pwn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sz w:val="18"/>
              </w:rPr>
              <w:t>GDB, pwntools, ROPgadget, ropper, pwndbg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reverse</w:t>
            </w:r>
          </w:p>
        </w:tc>
        <w:tc>
          <w:tcPr>
            <w:tcW w:type="dxa" w:w="777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GDB, radare2, binutils, r2pipe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8"/>
              </w:rPr>
              <w:t>crypto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sz w:val="18"/>
              </w:rPr>
              <w:t>John, hashcat, PyCryptodome, Z3, xortool, RsaCtfTool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web</w:t>
            </w:r>
          </w:p>
        </w:tc>
        <w:tc>
          <w:tcPr>
            <w:tcW w:type="dxa" w:w="777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sqlmap, nikto, whatweb, PayloadsAllTheThings, HackTricks, jwt_tool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8"/>
              </w:rPr>
              <w:t>mobile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sz w:val="18"/>
              </w:rPr>
              <w:t>adb, apktool, Frida tools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malware</w:t>
            </w:r>
          </w:p>
        </w:tc>
        <w:tc>
          <w:tcPr>
            <w:tcW w:type="dxa" w:w="777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YARA, pefile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/>
            </w:pPr>
            <w:r>
              <w:rPr>
                <w:sz w:val="18"/>
              </w:rPr>
              <w:t>osint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>
              <w:rPr>
                <w:sz w:val="18"/>
              </w:rPr>
              <w:t>whois, DNS utilities, Sherlock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t>Automatic tool discovery</w:t>
      </w:r>
    </w:p>
    <w:p>
      <w:pPr>
        <w:spacing w:after="100" w:line="259" w:lineRule="auto"/>
      </w:pPr>
      <w:r>
        <w:rPr>
          <w:b/>
        </w:rPr>
        <w:t xml:space="preserve">Different users have different tools. </w:t>
      </w:r>
      <w:r>
        <w:t>Control Room checks the Linux/WSL `PATH` and optional repositories under `~/CTF/tools/`, then builds a tool registry based on what is actually available.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2ECFA"/>
            <w:tcBorders>
              <w:top w:sz="8" w:val="single" w:color="3D2463"/>
              <w:left w:sz="12" w:val="single" w:color="3D2463"/>
              <w:bottom w:sz="8" w:val="single" w:color="3D2463"/>
              <w:right w:sz="8" w:val="single" w:color="3D2463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3D2463"/>
                <w:sz w:val="20"/>
              </w:rPr>
              <w:t>If one optional package is unavailable in your Ubuntu repository, setup should skip it rather than failing the entire installation.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14. Standard Local Intelligence Features</w:t>
      </w:r>
    </w:p>
    <w:p>
      <w:pPr>
        <w:spacing w:after="100" w:line="259" w:lineRule="auto"/>
      </w:pPr>
      <w:r>
        <w:rPr>
          <w:b/>
        </w:rPr>
        <w:t xml:space="preserve">The standard power profile can include local helpers that do not require an extra AI call by themselves. </w:t>
      </w:r>
      <w:r>
        <w:t>These are useful even in a beginner-oriented setup.</w:t>
      </w:r>
    </w:p>
    <w:p>
      <w:pPr>
        <w:pStyle w:val="Heading2"/>
      </w:pPr>
      <w:r>
        <w:t>Smart Agent Router</w:t>
      </w:r>
    </w:p>
    <w:p>
      <w:pPr>
        <w:spacing w:after="100" w:line="259" w:lineRule="auto"/>
      </w:pPr>
      <w:r>
        <w:t>Uses the known challenge category and local clues to prepare a more relevant specialist role or direction, such as Forensics, Crypto, Pwn, Reverse Engineering, or Web.</w:t>
      </w:r>
    </w:p>
    <w:p>
      <w:pPr>
        <w:pStyle w:val="Heading2"/>
      </w:pPr>
      <w:r>
        <w:t>Smart Tool Planner</w:t>
      </w:r>
    </w:p>
    <w:p>
      <w:pPr>
        <w:spacing w:after="100" w:line="259" w:lineRule="auto"/>
      </w:pPr>
      <w:r>
        <w:t>Ranks a short list of installed tools that make sense for the current category and evidence, instead of presenting the AI with an unnecessarily huge toolbox.</w:t>
      </w:r>
    </w:p>
    <w:p>
      <w:pPr>
        <w:pStyle w:val="Heading2"/>
      </w:pPr>
      <w:r>
        <w:t>Hypothesis Board</w:t>
      </w:r>
    </w:p>
    <w:p>
      <w:pPr>
        <w:spacing w:after="100" w:line="259" w:lineRule="auto"/>
      </w:pPr>
      <w:r>
        <w:t>Stores current evidence, attempted ideas, and next steps in local challenge state. This helps continuation and reduces repeated investigation.</w:t>
      </w:r>
    </w:p>
    <w:p>
      <w:pPr>
        <w:pStyle w:val="Heading2"/>
      </w:pPr>
      <w:r>
        <w:t>Standard profile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./.venv/bin/ctf-power profile standard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FF4E5"/>
            <w:tcBorders>
              <w:top w:sz="8" w:val="single" w:color="A75B00"/>
              <w:left w:sz="12" w:val="single" w:color="A75B00"/>
              <w:bottom w:sz="8" w:val="single" w:color="A75B00"/>
              <w:right w:sz="8" w:val="single" w:color="A75B0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A75B00"/>
                <w:sz w:val="20"/>
              </w:rPr>
              <w:t>Beginner users do not need to enable Stuck Recovery, Parallel Agents, or CAI. Those belong to the advanced/Max path and may increase AI usage.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15. Cache, Sessions, Snapshots, Handoff, Write-up, Lessons</w:t>
      </w:r>
    </w:p>
    <w:p>
      <w:pPr>
        <w:pStyle w:val="Heading2"/>
      </w:pPr>
      <w:r>
        <w:t>Result Cache</w:t>
      </w:r>
    </w:p>
    <w:p>
      <w:pPr>
        <w:spacing w:after="100" w:line="259" w:lineRule="auto"/>
      </w:pPr>
      <w:r>
        <w:t>If the same deterministic command is requested against unchanged relevant files, Control Room can reuse a saved result instead of repeating the work. If relevant files change, the cached result should no longer be treated as the same input state.</w:t>
      </w:r>
    </w:p>
    <w:p>
      <w:pPr>
        <w:pStyle w:val="Heading2"/>
      </w:pPr>
      <w:r>
        <w:t>Sessions</w:t>
      </w:r>
    </w:p>
    <w:p>
      <w:pPr>
        <w:spacing w:after="100" w:line="259" w:lineRule="auto"/>
      </w:pPr>
      <w:r>
        <w:t>Each challenge can keep lightweight session state under `.ctf/sessions/`. This avoids requiring containers and keeps work for different challenges or agents separated.</w:t>
      </w:r>
    </w:p>
    <w:p>
      <w:pPr>
        <w:pStyle w:val="Heading2"/>
      </w:pPr>
      <w:r>
        <w:t>Snapshot</w:t>
      </w:r>
    </w:p>
    <w:p>
      <w:pPr>
        <w:spacing w:after="100" w:line="259" w:lineRule="auto"/>
      </w:pPr>
      <w:r>
        <w:rPr>
          <w:b/>
        </w:rPr>
        <w:t xml:space="preserve">Press `X` to save the current challenge state. </w:t>
      </w:r>
      <w:r>
        <w:t>A snapshot is useful before a risky experiment, before switching agents, or when you want a checkpoint.</w:t>
      </w:r>
    </w:p>
    <w:p>
      <w:pPr>
        <w:pStyle w:val="Heading2"/>
      </w:pPr>
      <w:r>
        <w:t>Handoff</w:t>
      </w:r>
    </w:p>
    <w:p>
      <w:pPr>
        <w:spacing w:after="100" w:line="259" w:lineRule="auto"/>
      </w:pPr>
      <w:r>
        <w:rPr>
          <w:b/>
        </w:rPr>
        <w:t xml:space="preserve">Press `H` to prepare current progress for another agent or later continuation. </w:t>
      </w:r>
      <w:r>
        <w:t>The goal is to avoid starting from zero.</w:t>
      </w:r>
    </w:p>
    <w:p>
      <w:pPr>
        <w:pStyle w:val="Heading2"/>
      </w:pPr>
      <w:r>
        <w:t>Write-up</w:t>
      </w:r>
    </w:p>
    <w:p>
      <w:pPr>
        <w:spacing w:after="100" w:line="259" w:lineRule="auto"/>
      </w:pPr>
      <w:r>
        <w:rPr>
          <w:b/>
        </w:rPr>
        <w:t xml:space="preserve">Press `E` to prepare a local write-up. </w:t>
      </w:r>
      <w:r>
        <w:t>This is intended to summarize challenge work without requiring an extra AI call.</w:t>
      </w:r>
    </w:p>
    <w:p>
      <w:pPr>
        <w:pStyle w:val="Heading2"/>
      </w:pPr>
      <w:r>
        <w:t>Save Lesson</w:t>
      </w:r>
    </w:p>
    <w:p>
      <w:pPr>
        <w:spacing w:after="100" w:line="259" w:lineRule="auto"/>
      </w:pPr>
      <w:r>
        <w:rPr>
          <w:b/>
        </w:rPr>
        <w:t xml:space="preserve">Press `L` to save a reusable technique or lesson. </w:t>
      </w:r>
      <w:r>
        <w:t>Over time, this can help build a personal CTF knowledge base.</w:t>
      </w:r>
    </w:p>
    <w:p>
      <w:pPr>
        <w:pStyle w:val="Heading1"/>
      </w:pPr>
      <w:r>
        <w:t>16. Keyboard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792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2232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6696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S</w:t>
            </w:r>
          </w:p>
        </w:tc>
        <w:tc>
          <w:tcPr>
            <w:tcW w:type="dxa" w:w="223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Smart Pre-Scan</w:t>
            </w:r>
          </w:p>
        </w:tc>
        <w:tc>
          <w:tcPr>
            <w:tcW w:type="dxa" w:w="669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Run fast local inspection with no AI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8"/>
              </w:rPr>
              <w:t>A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sz w:val="18"/>
              </w:rPr>
              <w:t>Start AI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sz w:val="18"/>
              </w:rPr>
              <w:t>Start the selected runnable AI agent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T</w:t>
            </w:r>
          </w:p>
        </w:tc>
        <w:tc>
          <w:tcPr>
            <w:tcW w:type="dxa" w:w="223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Take Over</w:t>
            </w:r>
          </w:p>
        </w:tc>
        <w:tc>
          <w:tcPr>
            <w:tcW w:type="dxa" w:w="669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Give terminal control to the human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8"/>
              </w:rPr>
              <w:t>R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sz w:val="18"/>
              </w:rPr>
              <w:t>Return to AI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sz w:val="18"/>
              </w:rPr>
              <w:t>Return terminal control to the AI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223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Interrupt</w:t>
            </w:r>
          </w:p>
        </w:tc>
        <w:tc>
          <w:tcPr>
            <w:tcW w:type="dxa" w:w="669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Send Ctrl-C to the current process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8"/>
              </w:rPr>
              <w:t>H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sz w:val="18"/>
              </w:rPr>
              <w:t>Handoff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sz w:val="18"/>
              </w:rPr>
              <w:t>Prepare current progress for another agent/later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X</w:t>
            </w:r>
          </w:p>
        </w:tc>
        <w:tc>
          <w:tcPr>
            <w:tcW w:type="dxa" w:w="223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Snapshot</w:t>
            </w:r>
          </w:p>
        </w:tc>
        <w:tc>
          <w:tcPr>
            <w:tcW w:type="dxa" w:w="669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Save the current challenge state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8"/>
              </w:rPr>
              <w:t>E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sz w:val="18"/>
              </w:rPr>
              <w:t>Write-up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sz w:val="18"/>
              </w:rPr>
              <w:t>Prepare a local write-up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L</w:t>
            </w:r>
          </w:p>
        </w:tc>
        <w:tc>
          <w:tcPr>
            <w:tcW w:type="dxa" w:w="223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Save Lesson</w:t>
            </w:r>
          </w:p>
        </w:tc>
        <w:tc>
          <w:tcPr>
            <w:tcW w:type="dxa" w:w="669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Save a reusable CTF technique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8"/>
              </w:rPr>
              <w:t>F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sz w:val="18"/>
              </w:rPr>
              <w:t>Refresh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sz w:val="18"/>
              </w:rPr>
              <w:t>Refresh challenge/dashboard state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?</w:t>
            </w:r>
          </w:p>
        </w:tc>
        <w:tc>
          <w:tcPr>
            <w:tcW w:type="dxa" w:w="223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Help</w:t>
            </w:r>
          </w:p>
        </w:tc>
        <w:tc>
          <w:tcPr>
            <w:tcW w:type="dxa" w:w="669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Open Help &amp; Guide</w:t>
            </w:r>
          </w:p>
        </w:tc>
      </w:tr>
      <w:tr>
        <w:trPr>
          <w:cantSplit/>
        </w:trPr>
        <w:tc>
          <w:tcPr>
            <w:tcW w:type="dxa" w:w="792"/>
            <w:vAlign w:val="top"/>
          </w:tcPr>
          <w:p>
            <w:pPr>
              <w:spacing w:after="40"/>
            </w:pPr>
            <w:r>
              <w:rPr>
                <w:sz w:val="18"/>
              </w:rPr>
              <w:t>W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sz w:val="18"/>
              </w:rPr>
              <w:t>Welcome</w:t>
            </w:r>
          </w:p>
        </w:tc>
        <w:tc>
          <w:tcPr>
            <w:tcW w:type="dxa" w:w="6696"/>
            <w:vAlign w:val="top"/>
          </w:tcPr>
          <w:p>
            <w:pPr>
              <w:spacing w:after="40"/>
            </w:pPr>
            <w:r>
              <w:rPr>
                <w:sz w:val="18"/>
              </w:rPr>
              <w:t>Return to Welcome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Q</w:t>
            </w:r>
          </w:p>
        </w:tc>
        <w:tc>
          <w:tcPr>
            <w:tcW w:type="dxa" w:w="223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Quit</w:t>
            </w:r>
          </w:p>
        </w:tc>
        <w:tc>
          <w:tcPr>
            <w:tcW w:type="dxa" w:w="669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Exit while keeping saved work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t>Controls you can ignore as a beginner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864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3168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Advanced feature</w:t>
            </w:r>
          </w:p>
        </w:tc>
        <w:tc>
          <w:tcPr>
            <w:tcW w:type="dxa" w:w="5760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Beginner advice</w:t>
            </w:r>
          </w:p>
        </w:tc>
      </w:tr>
      <w:tr>
        <w:trPr>
          <w:cantSplit/>
        </w:trPr>
        <w:tc>
          <w:tcPr>
            <w:tcW w:type="dxa" w:w="864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Y</w:t>
            </w:r>
          </w:p>
        </w:tc>
        <w:tc>
          <w:tcPr>
            <w:tcW w:type="dxa" w:w="3168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Stuck Recovery</w:t>
            </w:r>
          </w:p>
        </w:tc>
        <w:tc>
          <w:tcPr>
            <w:tcW w:type="dxa" w:w="5760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Leave disabled until you understand the standard workflow</w:t>
            </w:r>
          </w:p>
        </w:tc>
      </w:tr>
      <w:tr>
        <w:trPr>
          <w:cantSplit/>
        </w:trPr>
        <w:tc>
          <w:tcPr>
            <w:tcW w:type="dxa" w:w="864"/>
            <w:vAlign w:val="top"/>
          </w:tcPr>
          <w:p>
            <w:pPr>
              <w:spacing w:after="40"/>
            </w:pPr>
            <w:r>
              <w:rPr>
                <w:sz w:val="18"/>
              </w:rPr>
              <w:t>P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>
              <w:rPr>
                <w:sz w:val="18"/>
              </w:rPr>
              <w:t>Parallel Plan / Agents</w:t>
            </w:r>
          </w:p>
        </w:tc>
        <w:tc>
          <w:tcPr>
            <w:tcW w:type="dxa" w:w="5760"/>
            <w:vAlign w:val="top"/>
          </w:tcPr>
          <w:p>
            <w:pPr>
              <w:spacing w:after="40"/>
            </w:pPr>
            <w:r>
              <w:rPr>
                <w:sz w:val="18"/>
              </w:rPr>
              <w:t>Use only for selected difficult challenges; can increase AI usage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17. Full Beginner Example: Forensics Challenge</w:t>
      </w:r>
    </w:p>
    <w:p>
      <w:pPr>
        <w:pStyle w:val="Heading2"/>
      </w:pPr>
      <w:r>
        <w:t>Scenario</w:t>
      </w:r>
    </w:p>
    <w:p>
      <w:pPr>
        <w:spacing w:after="100" w:line="259" w:lineRule="auto"/>
      </w:pPr>
      <w:r>
        <w:t>You receive a challenge called `mystery` with an image and a packet capture. You want to use Control Room without immediately spending AI context on every file.</w:t>
      </w:r>
    </w:p>
    <w:p>
      <w:pPr>
        <w:pStyle w:val="Heading2"/>
      </w:pPr>
      <w:r>
        <w:t>Step 1 — Put files in the workspace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~/CTF/forensics/mystery/</w:t>
        <w:br/>
      </w:r>
      <w:r>
        <w:rPr>
          <w:rFonts w:ascii="Consolas" w:hAnsi="Consolas"/>
          <w:sz w:val="18"/>
        </w:rPr>
        <w:t>├── README.txt</w:t>
        <w:br/>
      </w:r>
      <w:r>
        <w:rPr>
          <w:rFonts w:ascii="Consolas" w:hAnsi="Consolas"/>
          <w:sz w:val="18"/>
        </w:rPr>
        <w:t>├── evidence.png</w:t>
        <w:br/>
      </w:r>
      <w:r>
        <w:rPr>
          <w:rFonts w:ascii="Consolas" w:hAnsi="Consolas"/>
          <w:sz w:val="18"/>
        </w:rPr>
        <w:t>└── capture.pcap</w:t>
      </w:r>
    </w:p>
    <w:p>
      <w:pPr>
        <w:pStyle w:val="Heading2"/>
      </w:pPr>
      <w:r>
        <w:t>Step 2 — Launch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cd ~/ctf-control-room</w:t>
        <w:br/>
      </w:r>
      <w:r>
        <w:rPr>
          <w:rFonts w:ascii="Consolas" w:hAnsi="Consolas"/>
          <w:sz w:val="18"/>
        </w:rPr>
        <w:t>./.venv/bin/ctf-go ~/CTF</w:t>
      </w:r>
    </w:p>
    <w:p>
      <w:pPr>
        <w:pStyle w:val="Heading2"/>
      </w:pPr>
      <w:r>
        <w:t>Step 3 — Select `mystery`</w:t>
      </w:r>
    </w:p>
    <w:p>
      <w:pPr>
        <w:spacing w:after="100" w:line="259" w:lineRule="auto"/>
      </w:pPr>
      <w:r>
        <w:t>The dashboard discovers the folder and displays it as a challenge. Select it before scanning.</w:t>
      </w:r>
    </w:p>
    <w:p>
      <w:pPr>
        <w:pStyle w:val="Heading2"/>
      </w:pPr>
      <w:r>
        <w:t>Step 4 — Press S</w:t>
      </w:r>
    </w:p>
    <w:p>
      <w:pPr>
        <w:spacing w:after="100" w:line="259" w:lineRule="auto"/>
      </w:pPr>
      <w:r>
        <w:t>Smart Pre-Scan runs lightweight local checks. It may identify the file types, collect useful metadata, record relevant strings/signatures, and note tools available for a Forensics workflow.</w:t>
      </w:r>
    </w:p>
    <w:p>
      <w:pPr>
        <w:pStyle w:val="Heading2"/>
      </w:pPr>
      <w:r>
        <w:t>Step 5 — Review context</w:t>
      </w:r>
    </w:p>
    <w:p>
      <w:pPr>
        <w:spacing w:after="100" w:line="259" w:lineRule="auto"/>
      </w:pPr>
      <w:r>
        <w:t>Control Room stores raw outputs locally and prepares `context.md`. At this point, even without AI, you already have a structured starting point.</w:t>
      </w:r>
    </w:p>
    <w:p>
      <w:pPr>
        <w:pStyle w:val="Heading2"/>
      </w:pPr>
      <w:r>
        <w:t>Step 6 — Choose an AI agent</w:t>
      </w:r>
    </w:p>
    <w:p>
      <w:pPr>
        <w:spacing w:after="100" w:line="259" w:lineRule="auto"/>
      </w:pPr>
      <w:r>
        <w:t>If Gemini is installed and runnable, choose Gemini. If Claude Code is installed, choose Claude. You only need one supported agent.</w:t>
      </w:r>
    </w:p>
    <w:p>
      <w:pPr>
        <w:pStyle w:val="Heading2"/>
      </w:pPr>
      <w:r>
        <w:t>Step 7 — Start AI</w:t>
      </w:r>
    </w:p>
    <w:p>
      <w:pPr>
        <w:spacing w:after="100" w:line="259" w:lineRule="auto"/>
      </w:pPr>
      <w:r>
        <w:t>Press A. The AI begins from the prepared challenge context and can use tools available in the same WSL environment.</w:t>
      </w:r>
    </w:p>
    <w:p>
      <w:pPr>
        <w:pStyle w:val="Heading2"/>
      </w:pPr>
      <w:r>
        <w:t>Step 8 — Human takeover</w:t>
      </w:r>
    </w:p>
    <w:p>
      <w:pPr>
        <w:spacing w:after="100" w:line="259" w:lineRule="auto"/>
      </w:pPr>
      <w:r>
        <w:t>If the AI proposes a command you want to inspect manually, press T. Run the command yourself, examine the output, and decide the next step.</w:t>
      </w:r>
    </w:p>
    <w:p>
      <w:pPr>
        <w:pStyle w:val="Heading2"/>
      </w:pPr>
      <w:r>
        <w:t>Step 9 — Return control</w:t>
      </w:r>
    </w:p>
    <w:p>
      <w:pPr>
        <w:spacing w:after="100" w:line="259" w:lineRule="auto"/>
      </w:pPr>
      <w:r>
        <w:t>Press R when you want the AI to continue from the current environment rather than starting a brand-new investigation.</w:t>
      </w:r>
    </w:p>
    <w:p>
      <w:pPr>
        <w:pStyle w:val="Heading2"/>
      </w:pPr>
      <w:r>
        <w:t>Step 10 — Save progress</w:t>
      </w:r>
    </w:p>
    <w:p>
      <w:pPr>
        <w:spacing w:after="100" w:line="259" w:lineRule="auto"/>
      </w:pPr>
      <w:r>
        <w:t>Use X for a snapshot, H for handoff, E for a write-up, or L to save a reusable lesson.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EAF7F0"/>
            <w:tcBorders>
              <w:top w:sz="8" w:val="single" w:color="198754"/>
              <w:left w:sz="12" w:val="single" w:color="198754"/>
              <w:bottom w:sz="8" w:val="single" w:color="198754"/>
              <w:right w:sz="8" w:val="single" w:color="198754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98754"/>
                <w:sz w:val="20"/>
              </w:rPr>
              <w:t>The important beginner habit is not 'let the AI do everything.' It is 'prepare → observe → intervene when useful → preserve progress.'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18. Common Problems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312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6192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What to do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Control Room says “No runnable AI agent”</w:t>
            </w:r>
          </w:p>
        </w:tc>
        <w:tc>
          <w:tcPr>
            <w:tcW w:type="dxa" w:w="619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Run the agent directly with `--version`, then run Control Room's `available_agents()` check. The agent must work in the same WSL shell.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8"/>
              </w:rPr>
              <w:t>Gemini command exists but fails</w:t>
            </w:r>
          </w:p>
        </w:tc>
        <w:tc>
          <w:tcPr>
            <w:tcW w:type="dxa" w:w="6192"/>
            <w:vAlign w:val="top"/>
          </w:tcPr>
          <w:p>
            <w:pPr>
              <w:spacing w:after="40"/>
            </w:pPr>
            <w:r>
              <w:rPr>
                <w:sz w:val="18"/>
              </w:rPr>
              <w:t>A Windows npm shim may be visible in WSL while Node is missing. Install Node inside WSL (for example with nvm), then install Gemini CLI inside that WSL environment.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`node: not found`</w:t>
            </w:r>
          </w:p>
        </w:tc>
        <w:tc>
          <w:tcPr>
            <w:tcW w:type="dxa" w:w="619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Load/install Node in WSL, then verify `node --version` before reinstalling the AI CLI.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8"/>
              </w:rPr>
              <w:t>Claude or Codex is not shown</w:t>
            </w:r>
          </w:p>
        </w:tc>
        <w:tc>
          <w:tcPr>
            <w:tcW w:type="dxa" w:w="6192"/>
            <w:vAlign w:val="top"/>
          </w:tcPr>
          <w:p>
            <w:pPr>
              <w:spacing w:after="40"/>
            </w:pPr>
            <w:r>
              <w:rPr>
                <w:sz w:val="18"/>
              </w:rPr>
              <w:t>Check `claude --version` or `codex --version`. If the command is missing or errors, Control Room should not treat it as runnable.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Wrong home path on another computer</w:t>
            </w:r>
          </w:p>
        </w:tc>
        <w:tc>
          <w:tcPr>
            <w:tcW w:type="dxa" w:w="619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Use `echo $HOME` and `pwd`. Do not assume every machine uses `/home/devcontainers`; another machine may use `/home/nora`.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8"/>
              </w:rPr>
              <w:t>Optional tool is unavailable</w:t>
            </w:r>
          </w:p>
        </w:tc>
        <w:tc>
          <w:tcPr>
            <w:tcW w:type="dxa" w:w="6192"/>
            <w:vAlign w:val="top"/>
          </w:tcPr>
          <w:p>
            <w:pPr>
              <w:spacing w:after="40"/>
            </w:pPr>
            <w:r>
              <w:rPr>
                <w:sz w:val="18"/>
              </w:rPr>
              <w:t>Use `ctf-tools status`. Optional package availability varies by Linux repository. The installer should continue with other tools.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Dashboard does not show new challenges</w:t>
            </w:r>
          </w:p>
        </w:tc>
        <w:tc>
          <w:tcPr>
            <w:tcW w:type="dxa" w:w="6192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Press F to refresh. Confirm the challenge folder is inside the workspace path you launched, usually `~/CTF`.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sz w:val="18"/>
              </w:rPr>
              <w:t>I updated project code</w:t>
            </w:r>
          </w:p>
        </w:tc>
        <w:tc>
          <w:tcPr>
            <w:tcW w:type="dxa" w:w="6192"/>
            <w:vAlign w:val="top"/>
          </w:tcPr>
          <w:p>
            <w:pPr>
              <w:spacing w:after="40"/>
            </w:pPr>
            <w:r>
              <w:rPr>
                <w:sz w:val="18"/>
              </w:rPr>
              <w:t>Source code updates do not necessarily require reinstalling the entire CTF toolbox. Reinstall the Python package/venv only when needed; keep your `~/CTF` workspace separate.</w:t>
            </w:r>
          </w:p>
        </w:tc>
      </w:tr>
    </w:tbl>
    <w:p>
      <w:pPr>
        <w:spacing w:after="100" w:line="259" w:lineRule="auto"/>
      </w:pPr>
    </w:p>
    <w:p>
      <w:pPr>
        <w:pStyle w:val="Heading2"/>
      </w:pPr>
      <w:r>
        <w:t>AI detection check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cd ~/ctf-control-room</w:t>
        <w:br/>
      </w:r>
      <w:r>
        <w:rPr>
          <w:rFonts w:ascii="Consolas" w:hAnsi="Consolas"/>
          <w:sz w:val="18"/>
        </w:rPr>
        <w:t xml:space="preserve">./.venv/bin/python -c "from ctf_control.core.agents import available_agents; print(available_agents())" </w:t>
      </w:r>
    </w:p>
    <w:p>
      <w:pPr>
        <w:pStyle w:val="Heading2"/>
      </w:pPr>
      <w:r>
        <w:t>Health check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./.venv/bin/ctf-doctor</w:t>
      </w:r>
    </w:p>
    <w:p>
      <w:pPr>
        <w:pStyle w:val="Heading1"/>
      </w:pPr>
      <w:r>
        <w:t>19. Safety and Competition Rules</w:t>
      </w:r>
    </w:p>
    <w:p>
      <w:pPr>
        <w:spacing w:after="100" w:line="259" w:lineRule="auto"/>
      </w:pPr>
      <w:r>
        <w:rPr>
          <w:b/>
        </w:rPr>
        <w:t xml:space="preserve">CTF Control Room is intended for authorized CTF competitions, labs, and systems you have permission to test. </w:t>
      </w:r>
    </w:p>
    <w:p>
      <w:pPr>
        <w:pStyle w:val="ListBullet"/>
        <w:ind w:left="360" w:hanging="216"/>
      </w:pPr>
      <w:r>
        <w:t>Follow the competition's rules on AI and automation.</w:t>
      </w:r>
    </w:p>
    <w:p>
      <w:pPr>
        <w:pStyle w:val="ListBullet"/>
        <w:ind w:left="360" w:hanging="216"/>
      </w:pPr>
      <w:r>
        <w:t>Do not use the project against systems you do not have authorization to test.</w:t>
      </w:r>
    </w:p>
    <w:p>
      <w:pPr>
        <w:pStyle w:val="ListBullet"/>
        <w:ind w:left="360" w:hanging="216"/>
      </w:pPr>
      <w:r>
        <w:t>Do not assume every competition allows external AI agents.</w:t>
      </w:r>
    </w:p>
    <w:p>
      <w:pPr>
        <w:pStyle w:val="ListBullet"/>
        <w:ind w:left="360" w:hanging="216"/>
      </w:pPr>
      <w:r>
        <w:t>Automatic Smart Pre-Scan should remain lightweight and should not automatically escalate into heavy offensive/network actions.</w:t>
      </w:r>
    </w:p>
    <w:p>
      <w:pPr>
        <w:pStyle w:val="ListBullet"/>
        <w:ind w:left="360" w:hanging="216"/>
      </w:pPr>
      <w:r>
        <w:t>Human interruption and takeover should remain available during AI operation.</w:t>
      </w:r>
    </w:p>
    <w:p>
      <w:pPr>
        <w:pStyle w:val="ListBullet"/>
        <w:ind w:left="360" w:hanging="216"/>
      </w:pPr>
      <w:r>
        <w:t>Review commands before running them against anything outside a local challenge file set.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DECEC"/>
            <w:tcBorders>
              <w:top w:sz="8" w:val="single" w:color="B42318"/>
              <w:left w:sz="12" w:val="single" w:color="B42318"/>
              <w:bottom w:sz="8" w:val="single" w:color="B42318"/>
              <w:right w:sz="8" w:val="single" w:color="B4231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B42318"/>
                <w:sz w:val="20"/>
              </w:rPr>
              <w:t>Authorization and competition rules always override convenience or automation.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20. Quick Reference Checklist</w:t>
      </w:r>
    </w:p>
    <w:p>
      <w:pPr>
        <w:pStyle w:val="Heading2"/>
      </w:pPr>
      <w:r>
        <w:t>Before the competition</w:t>
      </w:r>
    </w:p>
    <w:p>
      <w:pPr>
        <w:pStyle w:val="ListBullet"/>
        <w:ind w:left="360" w:hanging="216"/>
      </w:pPr>
      <w:r>
        <w:t>Clone/update the repository.</w:t>
      </w:r>
    </w:p>
    <w:p>
      <w:pPr>
        <w:pStyle w:val="ListBullet"/>
        <w:ind w:left="360" w:hanging="216"/>
      </w:pPr>
      <w:r>
        <w:t>Run `./setup.sh` if this is a fresh installation.</w:t>
      </w:r>
    </w:p>
    <w:p>
      <w:pPr>
        <w:pStyle w:val="ListBullet"/>
        <w:ind w:left="360" w:hanging="216"/>
      </w:pPr>
      <w:r>
        <w:t>Run `ctf-doctor`.</w:t>
      </w:r>
    </w:p>
    <w:p>
      <w:pPr>
        <w:pStyle w:val="ListBullet"/>
        <w:ind w:left="360" w:hanging="216"/>
      </w:pPr>
      <w:r>
        <w:t>Check `ctf-tools status`.</w:t>
      </w:r>
    </w:p>
    <w:p>
      <w:pPr>
        <w:pStyle w:val="ListBullet"/>
        <w:ind w:left="360" w:hanging="216"/>
      </w:pPr>
      <w:r>
        <w:t>Check your chosen AI with `--version` if you plan to use AI.</w:t>
      </w:r>
    </w:p>
    <w:p>
      <w:pPr>
        <w:pStyle w:val="ListBullet"/>
        <w:ind w:left="360" w:hanging="216"/>
      </w:pPr>
      <w:r>
        <w:t>Confirm your `~/CTF` folders are ready.</w:t>
      </w:r>
    </w:p>
    <w:p>
      <w:pPr>
        <w:pStyle w:val="Heading2"/>
      </w:pPr>
      <w:r>
        <w:t>For every new challenge</w:t>
      </w:r>
    </w:p>
    <w:p>
      <w:pPr>
        <w:pStyle w:val="ListBullet"/>
        <w:ind w:left="360" w:hanging="216"/>
      </w:pPr>
      <w:r>
        <w:t>Put the challenge in the correct category folder.</w:t>
      </w:r>
    </w:p>
    <w:p>
      <w:pPr>
        <w:pStyle w:val="ListBullet"/>
        <w:ind w:left="360" w:hanging="216"/>
      </w:pPr>
      <w:r>
        <w:t>Launch Control Room.</w:t>
      </w:r>
    </w:p>
    <w:p>
      <w:pPr>
        <w:pStyle w:val="ListBullet"/>
        <w:ind w:left="360" w:hanging="216"/>
      </w:pPr>
      <w:r>
        <w:t>Select the challenge.</w:t>
      </w:r>
    </w:p>
    <w:p>
      <w:pPr>
        <w:pStyle w:val="ListBullet"/>
        <w:ind w:left="360" w:hanging="216"/>
      </w:pPr>
      <w:r>
        <w:t>Press S before starting AI.</w:t>
      </w:r>
    </w:p>
    <w:p>
      <w:pPr>
        <w:pStyle w:val="ListBullet"/>
        <w:ind w:left="360" w:hanging="216"/>
      </w:pPr>
      <w:r>
        <w:t>Review the compact context.</w:t>
      </w:r>
    </w:p>
    <w:p>
      <w:pPr>
        <w:pStyle w:val="ListBullet"/>
        <w:ind w:left="360" w:hanging="216"/>
      </w:pPr>
      <w:r>
        <w:t>Choose an AI agent only if wanted.</w:t>
      </w:r>
    </w:p>
    <w:p>
      <w:pPr>
        <w:pStyle w:val="ListBullet"/>
        <w:ind w:left="360" w:hanging="216"/>
      </w:pPr>
      <w:r>
        <w:t>Use T/I/R whenever human control is needed.</w:t>
      </w:r>
    </w:p>
    <w:p>
      <w:pPr>
        <w:pStyle w:val="ListBullet"/>
        <w:ind w:left="360" w:hanging="216"/>
      </w:pPr>
      <w:r>
        <w:t>Save a snapshot before risky or major changes.</w:t>
      </w:r>
    </w:p>
    <w:p>
      <w:pPr>
        <w:pStyle w:val="ListBullet"/>
        <w:ind w:left="360" w:hanging="216"/>
      </w:pPr>
      <w:r>
        <w:t>Prepare a write-up or lesson after solving.</w:t>
      </w:r>
    </w:p>
    <w:p>
      <w:pPr>
        <w:pStyle w:val="Heading2"/>
      </w:pPr>
      <w:r>
        <w:t>Normal launch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cd ~/ctf-control-room</w:t>
        <w:br/>
      </w:r>
      <w:r>
        <w:rPr>
          <w:rFonts w:ascii="Consolas" w:hAnsi="Consolas"/>
          <w:sz w:val="18"/>
        </w:rPr>
        <w:t>./.venv/bin/ctf-go ~/CTF</w:t>
      </w:r>
    </w:p>
    <w:p>
      <w:pPr>
        <w:pStyle w:val="Heading1"/>
      </w:pPr>
      <w:r>
        <w:t>21. Beginner FAQ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4608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4896"/>
            <w:shd w:fill="3D2463"/>
            <w:vAlign w:val="center"/>
          </w:tcPr>
          <w:p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rPr>
          <w:cantSplit/>
        </w:trPr>
        <w:tc>
          <w:tcPr>
            <w:tcW w:type="dxa" w:w="4608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Do I need AI?</w:t>
            </w:r>
          </w:p>
        </w:tc>
        <w:tc>
          <w:tcPr>
            <w:tcW w:type="dxa" w:w="489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No. AI is optional.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8"/>
              </w:rPr>
              <w:t>Does setup install Gemini/Claude/Codex?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8"/>
              </w:rPr>
              <w:t>No. AI agents are installed separately by the user.</w:t>
            </w:r>
          </w:p>
        </w:tc>
      </w:tr>
      <w:tr>
        <w:trPr>
          <w:cantSplit/>
        </w:trPr>
        <w:tc>
          <w:tcPr>
            <w:tcW w:type="dxa" w:w="4608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Do I need Docker?</w:t>
            </w:r>
          </w:p>
        </w:tc>
        <w:tc>
          <w:tcPr>
            <w:tcW w:type="dxa" w:w="489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No. The project uses lightweight local challenge/session state instead.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8"/>
              </w:rPr>
              <w:t>What should I do first on a challenge?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8"/>
              </w:rPr>
              <w:t>Select it, then press S for Smart Pre-Scan.</w:t>
            </w:r>
          </w:p>
        </w:tc>
      </w:tr>
      <w:tr>
        <w:trPr>
          <w:cantSplit/>
        </w:trPr>
        <w:tc>
          <w:tcPr>
            <w:tcW w:type="dxa" w:w="4608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Can I interrupt the AI?</w:t>
            </w:r>
          </w:p>
        </w:tc>
        <w:tc>
          <w:tcPr>
            <w:tcW w:type="dxa" w:w="489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Yes. Press I to send Ctrl-C.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8"/>
              </w:rPr>
              <w:t>Can I take over the terminal?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8"/>
              </w:rPr>
              <w:t>Yes. Press T.</w:t>
            </w:r>
          </w:p>
        </w:tc>
      </w:tr>
      <w:tr>
        <w:trPr>
          <w:cantSplit/>
        </w:trPr>
        <w:tc>
          <w:tcPr>
            <w:tcW w:type="dxa" w:w="4608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Can I give control back to the AI?</w:t>
            </w:r>
          </w:p>
        </w:tc>
        <w:tc>
          <w:tcPr>
            <w:tcW w:type="dxa" w:w="489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Yes. Press R.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8"/>
              </w:rPr>
              <w:t>Will all tools be installed?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8"/>
              </w:rPr>
              <w:t>No. Tool packs are optional, and some packages may be unavailable on a given Linux distribution.</w:t>
            </w:r>
          </w:p>
        </w:tc>
      </w:tr>
      <w:tr>
        <w:trPr>
          <w:cantSplit/>
        </w:trPr>
        <w:tc>
          <w:tcPr>
            <w:tcW w:type="dxa" w:w="4608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Where is challenge state saved?</w:t>
            </w:r>
          </w:p>
        </w:tc>
        <w:tc>
          <w:tcPr>
            <w:tcW w:type="dxa" w:w="489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Under the challenge's `.ctf/` directory.</w:t>
            </w:r>
          </w:p>
        </w:tc>
      </w:tr>
      <w:tr>
        <w:trPr>
          <w:cantSplit/>
        </w:trPr>
        <w:tc>
          <w:tcPr>
            <w:tcW w:type="dxa" w:w="4608"/>
            <w:vAlign w:val="top"/>
          </w:tcPr>
          <w:p>
            <w:pPr>
              <w:spacing w:after="40"/>
            </w:pPr>
            <w:r>
              <w:rPr>
                <w:sz w:val="18"/>
              </w:rPr>
              <w:t>Does Control Room guarantee lower AI cost?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8"/>
              </w:rPr>
              <w:t>No. It is designed to reduce unnecessary context/work, but actual savings must be measured experimentally.</w:t>
            </w:r>
          </w:p>
        </w:tc>
      </w:tr>
      <w:tr>
        <w:trPr>
          <w:cantSplit/>
        </w:trPr>
        <w:tc>
          <w:tcPr>
            <w:tcW w:type="dxa" w:w="4608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Does Beginner Mode include advanced parallel agents?</w:t>
            </w:r>
          </w:p>
        </w:tc>
        <w:tc>
          <w:tcPr>
            <w:tcW w:type="dxa" w:w="4896"/>
            <w:vAlign w:val="top"/>
            <w:shd w:fill="FAF8FD"/>
          </w:tcPr>
          <w:p>
            <w:pPr>
              <w:spacing w:after="40"/>
            </w:pPr>
            <w:r>
              <w:rPr>
                <w:sz w:val="18"/>
              </w:rPr>
              <w:t>Not by default. Parallel and recovery features belong to advanced/Max usage.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t>22. When to Move to Max Mode</w:t>
      </w:r>
    </w:p>
    <w:p>
      <w:pPr>
        <w:spacing w:after="100" w:line="259" w:lineRule="auto"/>
      </w:pPr>
      <w:r>
        <w:rPr>
          <w:b/>
        </w:rPr>
        <w:t xml:space="preserve">Stay in Beginner/Standard mode until the core workflow feels natural. </w:t>
      </w:r>
      <w:r>
        <w:t>You should be comfortable selecting challenges, running Smart Pre-Scan, understanding context.md, starting an AI, taking over the terminal, and saving progress.</w:t>
      </w:r>
    </w:p>
    <w:p>
      <w:pPr>
        <w:pStyle w:val="Heading2"/>
      </w:pPr>
      <w:r>
        <w:t>Consider Max Mode when you want</w:t>
      </w:r>
    </w:p>
    <w:p>
      <w:pPr>
        <w:pStyle w:val="ListBullet"/>
        <w:ind w:left="360" w:hanging="216"/>
      </w:pPr>
      <w:r>
        <w:t>Stuck Recovery for a fresh reasoning pass after a failed approach,</w:t>
      </w:r>
    </w:p>
    <w:p>
      <w:pPr>
        <w:pStyle w:val="ListBullet"/>
        <w:ind w:left="360" w:hanging="216"/>
      </w:pPr>
      <w:r>
        <w:t>Parallel Plan / multiple investigation branches,</w:t>
      </w:r>
    </w:p>
    <w:p>
      <w:pPr>
        <w:pStyle w:val="ListBullet"/>
        <w:ind w:left="360" w:hanging="216"/>
      </w:pPr>
      <w:r>
        <w:t>advanced CAI integration if separately installed,</w:t>
      </w:r>
    </w:p>
    <w:p>
      <w:pPr>
        <w:pStyle w:val="ListBullet"/>
        <w:ind w:left="360" w:hanging="216"/>
      </w:pPr>
      <w:r>
        <w:t>more aggressive orchestration for difficult or high-value challenges.</w:t>
      </w:r>
    </w:p>
    <w:p>
      <w:pPr>
        <w:pStyle w:val="Heading2"/>
      </w:pPr>
      <w:r>
        <w:t>Enable Max profile</w:t>
      </w:r>
    </w:p>
    <w:p>
      <w:pPr>
        <w:pStyle w:val="CodeBlock"/>
        <w:shd w:fill="F5F3F8"/>
        <w:keepLines/>
      </w:pPr>
      <w:r>
        <w:rPr>
          <w:rFonts w:ascii="Consolas" w:hAnsi="Consolas"/>
          <w:sz w:val="18"/>
        </w:rPr>
        <w:t>./.venv/bin/ctf-power profile max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FFF4E5"/>
            <w:tcBorders>
              <w:top w:sz="8" w:val="single" w:color="A75B00"/>
              <w:left w:sz="12" w:val="single" w:color="A75B00"/>
              <w:bottom w:sz="8" w:val="single" w:color="A75B00"/>
              <w:right w:sz="8" w:val="single" w:color="A75B0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A75B00"/>
                <w:sz w:val="20"/>
              </w:rPr>
              <w:t>Max Mode can increase AI/token usage. More automation is not automatically better for every challenge.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/>
    </w:p>
    <w:p>
      <w:pPr>
        <w:spacing w:before="1600" w:after="100" w:line="259" w:lineRule="auto"/>
        <w:jc w:val="center"/>
      </w:pPr>
      <w:r>
        <w:rPr>
          <w:b/>
          <w:color w:val="3D2463"/>
          <w:sz w:val="52"/>
        </w:rPr>
        <w:t>BEGINNER MODE SUMMARY</w:t>
      </w:r>
    </w:p>
    <w:p>
      <w:pPr>
        <w:spacing w:after="100" w:line="259" w:lineRule="auto"/>
        <w:jc w:val="center"/>
      </w:pPr>
      <w:r>
        <w:rPr>
          <w:b/>
          <w:color w:val="6F42C1"/>
          <w:sz w:val="28"/>
        </w:rPr>
        <w:t>Scan → Context → Optional AI → Shared Terminal → Human Control → Save Progress</w:t>
      </w:r>
    </w:p>
    <w:p>
      <w:pPr>
        <w:spacing w:before="480" w:after="100" w:line="259" w:lineRule="auto"/>
        <w:jc w:val="center"/>
      </w:pPr>
      <w:r>
        <w:rPr>
          <w:color w:val="202124"/>
          <w:sz w:val="24"/>
        </w:rPr>
        <w:t>CTF Control Room is not another autonomous CTF solver. It is a local control layer that helps a human and optional AI agent work in a clearer, more organized, and more controllable CTF workflow.</w:t>
      </w:r>
    </w:p>
    <w:p>
      <w:pPr>
        <w:spacing w:before="800" w:after="100" w:line="259" w:lineRule="auto"/>
        <w:jc w:val="center"/>
      </w:pPr>
      <w:r>
        <w:rPr>
          <w:color w:val="666666"/>
          <w:sz w:val="20"/>
        </w:rPr>
        <w:t>GitHub: github.com/Nourah-Alotaibi/ctf-control-room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Nourah Alotaibi  •  CTF Control Room  •  Beginner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F42C1"/>
        <w:sz w:val="17"/>
      </w:rPr>
      <w:t>CTF Control Room  |  Beginner Mode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D24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F42C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D246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D246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9" w:right="259"/>
    </w:pPr>
    <w:rPr>
      <w:rFonts w:ascii="Consolas" w:hAnsi="Consolas"/>
      <w:sz w:val="18"/>
    </w:rPr>
  </w:style>
  <w:style w:type="paragraph" w:customStyle="1" w:styleId="Callout">
    <w:name w:val="Callout"/>
    <w:pPr>
      <w:spacing w:before="100" w:after="140"/>
      <w:ind w:left="360" w:right="360"/>
    </w:pPr>
    <w:rPr>
      <w:rFonts w:ascii="Aptos" w:hAnsi="Aptos"/>
      <w:b/>
      <w:color w:val="3D246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