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F64" w:rsidRDefault="00F94F64" w:rsidP="001D1171">
      <w:pPr>
        <w:jc w:val="center"/>
        <w:rPr>
          <w:rtl/>
        </w:rPr>
      </w:pPr>
    </w:p>
    <w:p w:rsidR="001D1171" w:rsidRDefault="001D1171" w:rsidP="001D1171">
      <w:pPr>
        <w:jc w:val="center"/>
        <w:rPr>
          <w:rtl/>
        </w:rPr>
      </w:pPr>
    </w:p>
    <w:p w:rsidR="001D1171" w:rsidRDefault="001D1171" w:rsidP="001D1171">
      <w:pPr>
        <w:jc w:val="center"/>
        <w:rPr>
          <w:rtl/>
        </w:rPr>
      </w:pPr>
    </w:p>
    <w:p w:rsidR="001D1171" w:rsidRDefault="001D1171" w:rsidP="001D1171">
      <w:pPr>
        <w:jc w:val="center"/>
        <w:rPr>
          <w:rtl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  <w:r w:rsidRPr="001D1171">
        <w:rPr>
          <w:b/>
          <w:bCs/>
          <w:sz w:val="48"/>
          <w:szCs w:val="48"/>
        </w:rPr>
        <w:t>Title</w:t>
      </w:r>
      <w:r>
        <w:rPr>
          <w:b/>
          <w:bCs/>
          <w:sz w:val="48"/>
          <w:szCs w:val="48"/>
        </w:rPr>
        <w:t xml:space="preserve"> Page</w:t>
      </w: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Pr="001D1171" w:rsidRDefault="001D1171" w:rsidP="001D1171">
      <w:pPr>
        <w:jc w:val="center"/>
        <w:rPr>
          <w:b/>
          <w:bCs/>
          <w:sz w:val="40"/>
          <w:szCs w:val="40"/>
        </w:rPr>
      </w:pPr>
    </w:p>
    <w:p w:rsidR="001D1171" w:rsidRPr="001D1171" w:rsidRDefault="001D1171" w:rsidP="001D1171">
      <w:pPr>
        <w:jc w:val="center"/>
        <w:rPr>
          <w:b/>
          <w:bCs/>
          <w:sz w:val="40"/>
          <w:szCs w:val="40"/>
        </w:rPr>
      </w:pPr>
      <w:r w:rsidRPr="001D1171">
        <w:rPr>
          <w:rStyle w:val="Strong"/>
          <w:sz w:val="40"/>
          <w:szCs w:val="40"/>
        </w:rPr>
        <w:t>Project Title:</w:t>
      </w:r>
      <w:r w:rsidRPr="001D1171">
        <w:rPr>
          <w:sz w:val="40"/>
          <w:szCs w:val="40"/>
        </w:rPr>
        <w:t xml:space="preserve"> Production Downtime &amp; Efficiency Analysis</w:t>
      </w:r>
      <w:r w:rsidRPr="001D1171">
        <w:rPr>
          <w:sz w:val="40"/>
          <w:szCs w:val="40"/>
        </w:rPr>
        <w:br/>
      </w:r>
      <w:r w:rsidRPr="001D1171">
        <w:rPr>
          <w:rStyle w:val="Strong"/>
          <w:sz w:val="40"/>
          <w:szCs w:val="40"/>
        </w:rPr>
        <w:t>Analyst:</w:t>
      </w:r>
      <w:r w:rsidRPr="001D1171">
        <w:rPr>
          <w:sz w:val="40"/>
          <w:szCs w:val="40"/>
        </w:rPr>
        <w:t xml:space="preserve"> </w:t>
      </w:r>
      <w:r w:rsidRPr="001D1171">
        <w:rPr>
          <w:sz w:val="40"/>
          <w:szCs w:val="40"/>
        </w:rPr>
        <w:t>Data Pulse</w:t>
      </w:r>
      <w:r w:rsidRPr="001D1171">
        <w:rPr>
          <w:sz w:val="40"/>
          <w:szCs w:val="40"/>
        </w:rPr>
        <w:br/>
      </w:r>
      <w:r w:rsidRPr="001D1171">
        <w:rPr>
          <w:rStyle w:val="Strong"/>
          <w:sz w:val="40"/>
          <w:szCs w:val="40"/>
        </w:rPr>
        <w:t>Date:</w:t>
      </w:r>
      <w:r w:rsidRPr="001D1171">
        <w:rPr>
          <w:sz w:val="40"/>
          <w:szCs w:val="40"/>
        </w:rPr>
        <w:t xml:space="preserve"> 2025</w:t>
      </w: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  <w:r w:rsidRPr="001D1171">
        <w:rPr>
          <w:b/>
          <w:bCs/>
          <w:sz w:val="48"/>
          <w:szCs w:val="48"/>
        </w:rPr>
        <w:lastRenderedPageBreak/>
        <w:t>Executive Summary</w:t>
      </w: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Pr="001D1171" w:rsidRDefault="001D1171" w:rsidP="001D1171">
      <w:pPr>
        <w:pStyle w:val="NormalWeb"/>
        <w:rPr>
          <w:sz w:val="40"/>
          <w:szCs w:val="40"/>
        </w:rPr>
      </w:pPr>
      <w:r w:rsidRPr="001D1171">
        <w:rPr>
          <w:sz w:val="40"/>
          <w:szCs w:val="40"/>
        </w:rPr>
        <w:t>This project aims to analyze production line data to understand downtime causes, evaluate operational efficiency, and identify products or factors that contribute most to performance loss.</w:t>
      </w:r>
    </w:p>
    <w:p w:rsidR="001D1171" w:rsidRPr="001D1171" w:rsidRDefault="001D1171" w:rsidP="001D1171">
      <w:pPr>
        <w:pStyle w:val="NormalWeb"/>
        <w:rPr>
          <w:sz w:val="40"/>
          <w:szCs w:val="40"/>
        </w:rPr>
      </w:pPr>
      <w:r w:rsidRPr="001D1171">
        <w:rPr>
          <w:sz w:val="40"/>
          <w:szCs w:val="40"/>
        </w:rPr>
        <w:t>Based on 1000 production records, the analysis shows that:</w:t>
      </w:r>
    </w:p>
    <w:p w:rsidR="001D1171" w:rsidRPr="001D1171" w:rsidRDefault="001D1171" w:rsidP="001D1171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D1171">
        <w:rPr>
          <w:sz w:val="40"/>
          <w:szCs w:val="40"/>
        </w:rPr>
        <w:t xml:space="preserve">The average downtime is </w:t>
      </w:r>
      <w:r w:rsidRPr="001D1171">
        <w:rPr>
          <w:rStyle w:val="Strong"/>
          <w:sz w:val="40"/>
          <w:szCs w:val="40"/>
        </w:rPr>
        <w:t>22.7 minutes</w:t>
      </w:r>
      <w:r w:rsidRPr="001D1171">
        <w:rPr>
          <w:sz w:val="40"/>
          <w:szCs w:val="40"/>
        </w:rPr>
        <w:t xml:space="preserve"> per operation.</w:t>
      </w:r>
    </w:p>
    <w:p w:rsidR="001D1171" w:rsidRPr="001D1171" w:rsidRDefault="001D1171" w:rsidP="001D1171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D1171">
        <w:rPr>
          <w:sz w:val="40"/>
          <w:szCs w:val="40"/>
        </w:rPr>
        <w:t xml:space="preserve">Efficiency levels are relatively low, with </w:t>
      </w:r>
      <w:r w:rsidRPr="001D1171">
        <w:rPr>
          <w:rStyle w:val="Strong"/>
          <w:sz w:val="40"/>
          <w:szCs w:val="40"/>
        </w:rPr>
        <w:t>78%</w:t>
      </w:r>
      <w:r w:rsidRPr="001D1171">
        <w:rPr>
          <w:sz w:val="40"/>
          <w:szCs w:val="40"/>
        </w:rPr>
        <w:t xml:space="preserve"> of operations classified as </w:t>
      </w:r>
      <w:r w:rsidRPr="001D1171">
        <w:rPr>
          <w:rStyle w:val="Strong"/>
          <w:sz w:val="40"/>
          <w:szCs w:val="40"/>
        </w:rPr>
        <w:t>inefficient</w:t>
      </w:r>
      <w:r w:rsidRPr="001D1171">
        <w:rPr>
          <w:sz w:val="40"/>
          <w:szCs w:val="40"/>
        </w:rPr>
        <w:t>.</w:t>
      </w:r>
    </w:p>
    <w:p w:rsidR="001D1171" w:rsidRPr="001D1171" w:rsidRDefault="001D1171" w:rsidP="001D1171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D1171">
        <w:rPr>
          <w:sz w:val="40"/>
          <w:szCs w:val="40"/>
        </w:rPr>
        <w:t>Certain products and operational steps are strongly associated with increased downtime.</w:t>
      </w:r>
    </w:p>
    <w:p w:rsidR="001D1171" w:rsidRPr="001D1171" w:rsidRDefault="001D1171" w:rsidP="001D1171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1D1171">
        <w:rPr>
          <w:sz w:val="40"/>
          <w:szCs w:val="40"/>
        </w:rPr>
        <w:t>Human errors are not frequent but have a measurable impact when they occur.</w:t>
      </w:r>
    </w:p>
    <w:p w:rsidR="001D1171" w:rsidRDefault="001D1171" w:rsidP="001D1171">
      <w:pPr>
        <w:rPr>
          <w:b/>
          <w:bCs/>
          <w:sz w:val="48"/>
          <w:szCs w:val="48"/>
        </w:rPr>
      </w:pPr>
    </w:p>
    <w:p w:rsidR="001D1171" w:rsidRDefault="001D1171" w:rsidP="001D1171">
      <w:pPr>
        <w:rPr>
          <w:b/>
          <w:bCs/>
          <w:sz w:val="48"/>
          <w:szCs w:val="48"/>
        </w:rPr>
      </w:pPr>
    </w:p>
    <w:p w:rsidR="001D1171" w:rsidRDefault="001D1171" w:rsidP="001D1171">
      <w:pPr>
        <w:rPr>
          <w:b/>
          <w:bCs/>
          <w:sz w:val="48"/>
          <w:szCs w:val="48"/>
        </w:rPr>
      </w:pPr>
    </w:p>
    <w:p w:rsidR="001D1171" w:rsidRDefault="001D1171" w:rsidP="001D1171">
      <w:pPr>
        <w:rPr>
          <w:b/>
          <w:bCs/>
          <w:sz w:val="48"/>
          <w:szCs w:val="48"/>
        </w:rPr>
      </w:pPr>
    </w:p>
    <w:p w:rsidR="001D1171" w:rsidRDefault="001D1171" w:rsidP="001D1171">
      <w:pPr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  <w:r w:rsidRPr="001D1171">
        <w:rPr>
          <w:b/>
          <w:bCs/>
          <w:sz w:val="48"/>
          <w:szCs w:val="48"/>
        </w:rPr>
        <w:lastRenderedPageBreak/>
        <w:t>Introduction</w:t>
      </w:r>
    </w:p>
    <w:p w:rsidR="001D1171" w:rsidRPr="001D1171" w:rsidRDefault="001D1171" w:rsidP="001D1171">
      <w:pPr>
        <w:jc w:val="center"/>
        <w:rPr>
          <w:b/>
          <w:bCs/>
          <w:sz w:val="40"/>
          <w:szCs w:val="40"/>
        </w:rPr>
      </w:pPr>
    </w:p>
    <w:p w:rsidR="001D1171" w:rsidRPr="001D1171" w:rsidRDefault="001D1171" w:rsidP="001D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The goal of this analysis is to evaluate the performance of a production line by identifying:</w:t>
      </w:r>
    </w:p>
    <w:p w:rsidR="001D1171" w:rsidRPr="001D1171" w:rsidRDefault="001D1171" w:rsidP="001D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The efficiency of operations</w:t>
      </w:r>
    </w:p>
    <w:p w:rsidR="001D1171" w:rsidRPr="001D1171" w:rsidRDefault="001D1171" w:rsidP="001D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Sources of downtime</w:t>
      </w:r>
    </w:p>
    <w:p w:rsidR="001D1171" w:rsidRPr="001D1171" w:rsidRDefault="001D1171" w:rsidP="001D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Products with the highest performance losses</w:t>
      </w:r>
    </w:p>
    <w:p w:rsidR="001D1171" w:rsidRPr="001D1171" w:rsidRDefault="001D1171" w:rsidP="001D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Key operational factors that impact machine and operator performance</w:t>
      </w:r>
    </w:p>
    <w:p w:rsidR="001D1171" w:rsidRPr="001D1171" w:rsidRDefault="001D1171" w:rsidP="001D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The dataset contains 24 variables, including product type, operator, start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1D1171">
        <w:rPr>
          <w:rFonts w:ascii="Times New Roman" w:eastAsia="Times New Roman" w:hAnsi="Times New Roman" w:cs="Times New Roman"/>
          <w:sz w:val="40"/>
          <w:szCs w:val="40"/>
        </w:rPr>
        <w:t xml:space="preserve">/end time, </w:t>
      </w:r>
      <w:proofErr w:type="gramStart"/>
      <w:r w:rsidRPr="001D1171">
        <w:rPr>
          <w:rFonts w:ascii="Times New Roman" w:eastAsia="Times New Roman" w:hAnsi="Times New Roman" w:cs="Times New Roman"/>
          <w:sz w:val="40"/>
          <w:szCs w:val="40"/>
        </w:rPr>
        <w:t>downtime</w:t>
      </w:r>
      <w:proofErr w:type="gramEnd"/>
      <w:r w:rsidRPr="001D1171">
        <w:rPr>
          <w:rFonts w:ascii="Times New Roman" w:eastAsia="Times New Roman" w:hAnsi="Times New Roman" w:cs="Times New Roman"/>
          <w:sz w:val="40"/>
          <w:szCs w:val="40"/>
        </w:rPr>
        <w:t>, errors, and performance indicators such as Downtime Ratio, Performance Loss, and Efficiency.</w:t>
      </w:r>
    </w:p>
    <w:p w:rsidR="001D1171" w:rsidRPr="001D1171" w:rsidRDefault="001D1171" w:rsidP="001D1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</w:t>
      </w:r>
      <w:r w:rsidRPr="001D1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Description</w:t>
      </w:r>
    </w:p>
    <w:p w:rsidR="001D1171" w:rsidRPr="001D1171" w:rsidRDefault="001D1171" w:rsidP="001D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Dataset Summary:</w:t>
      </w:r>
    </w:p>
    <w:p w:rsidR="001D1171" w:rsidRPr="001D1171" w:rsidRDefault="001D1171" w:rsidP="001D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Rows:</w:t>
      </w:r>
      <w:r w:rsidRPr="001D1171">
        <w:rPr>
          <w:rFonts w:ascii="Times New Roman" w:eastAsia="Times New Roman" w:hAnsi="Times New Roman" w:cs="Times New Roman"/>
          <w:sz w:val="28"/>
          <w:szCs w:val="28"/>
        </w:rPr>
        <w:t xml:space="preserve"> 1000</w:t>
      </w:r>
    </w:p>
    <w:p w:rsidR="001D1171" w:rsidRPr="001D1171" w:rsidRDefault="001D1171" w:rsidP="001D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Columns:</w:t>
      </w:r>
      <w:r w:rsidRPr="001D1171">
        <w:rPr>
          <w:rFonts w:ascii="Times New Roman" w:eastAsia="Times New Roman" w:hAnsi="Times New Roman" w:cs="Times New Roman"/>
          <w:sz w:val="28"/>
          <w:szCs w:val="28"/>
        </w:rPr>
        <w:t xml:space="preserve"> 24</w:t>
      </w:r>
    </w:p>
    <w:p w:rsidR="001D1171" w:rsidRPr="001D1171" w:rsidRDefault="001D1171" w:rsidP="001D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Key Variables:</w:t>
      </w:r>
    </w:p>
    <w:p w:rsidR="001D1171" w:rsidRPr="001D1171" w:rsidRDefault="001D1171" w:rsidP="001D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Downtime_Minutes</w:t>
      </w:r>
      <w:proofErr w:type="spellEnd"/>
    </w:p>
    <w:p w:rsidR="001D1171" w:rsidRPr="001D1171" w:rsidRDefault="001D1171" w:rsidP="001D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Operator_Error</w:t>
      </w:r>
      <w:proofErr w:type="spellEnd"/>
    </w:p>
    <w:p w:rsidR="001D1171" w:rsidRPr="001D1171" w:rsidRDefault="001D1171" w:rsidP="001D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Product</w:t>
      </w:r>
    </w:p>
    <w:p w:rsidR="001D1171" w:rsidRPr="001D1171" w:rsidRDefault="001D1171" w:rsidP="001D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Over Time</w:t>
      </w:r>
    </w:p>
    <w:p w:rsidR="001D1171" w:rsidRPr="001D1171" w:rsidRDefault="001D1171" w:rsidP="001D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Downtime_Ratio</w:t>
      </w:r>
      <w:proofErr w:type="spellEnd"/>
    </w:p>
    <w:p w:rsidR="001D1171" w:rsidRPr="001D1171" w:rsidRDefault="001D1171" w:rsidP="001D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Performance_Loss</w:t>
      </w:r>
      <w:proofErr w:type="spellEnd"/>
    </w:p>
    <w:p w:rsidR="001D1171" w:rsidRPr="001D1171" w:rsidRDefault="001D1171" w:rsidP="001D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D1171">
        <w:rPr>
          <w:rFonts w:ascii="Times New Roman" w:eastAsia="Times New Roman" w:hAnsi="Times New Roman" w:cs="Times New Roman"/>
          <w:b/>
          <w:bCs/>
          <w:sz w:val="28"/>
          <w:szCs w:val="28"/>
        </w:rPr>
        <w:t>Is_Efficient</w:t>
      </w:r>
      <w:proofErr w:type="spellEnd"/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  <w:r w:rsidRPr="001D1171">
        <w:rPr>
          <w:b/>
          <w:bCs/>
          <w:sz w:val="48"/>
          <w:szCs w:val="48"/>
        </w:rPr>
        <w:lastRenderedPageBreak/>
        <w:t>Methodology</w:t>
      </w:r>
    </w:p>
    <w:p w:rsidR="001D1171" w:rsidRPr="001D1171" w:rsidRDefault="001D1171" w:rsidP="001D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Dataset inspection and understanding key variables.</w:t>
      </w:r>
    </w:p>
    <w:p w:rsidR="001D1171" w:rsidRPr="001D1171" w:rsidRDefault="001D1171" w:rsidP="001D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Statistical analysis of downtime, performance, and efficiency.</w:t>
      </w:r>
    </w:p>
    <w:p w:rsidR="001D1171" w:rsidRPr="001D1171" w:rsidRDefault="001D1171" w:rsidP="001D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Product-level comparison to identify high-risk items.</w:t>
      </w:r>
    </w:p>
    <w:p w:rsidR="001D1171" w:rsidRPr="001D1171" w:rsidRDefault="001D1171" w:rsidP="001D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Evaluating the effect of human errors and other factors.</w:t>
      </w:r>
    </w:p>
    <w:p w:rsidR="001D1171" w:rsidRPr="001D1171" w:rsidRDefault="001D1171" w:rsidP="001D11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1D1171">
        <w:rPr>
          <w:rFonts w:ascii="Times New Roman" w:eastAsia="Times New Roman" w:hAnsi="Times New Roman" w:cs="Times New Roman"/>
          <w:sz w:val="40"/>
          <w:szCs w:val="40"/>
        </w:rPr>
        <w:t>Extracting actionable insights to support management decisions.</w:t>
      </w:r>
    </w:p>
    <w:p w:rsidR="001D1171" w:rsidRDefault="001D1171" w:rsidP="001D1171">
      <w:r>
        <w:pict>
          <v:rect id="_x0000_i1025" style="width:0;height:1.5pt" o:hralign="center" o:hrstd="t" o:hr="t" fillcolor="#a0a0a0" stroked="f"/>
        </w:pict>
      </w:r>
    </w:p>
    <w:p w:rsidR="001D1171" w:rsidRDefault="001D1171" w:rsidP="001D1171">
      <w:pPr>
        <w:pStyle w:val="Heading1"/>
      </w:pPr>
      <w:r>
        <w:rPr>
          <w:rStyle w:val="Strong"/>
          <w:b/>
          <w:bCs/>
        </w:rPr>
        <w:t>6. Exploratory Data Analysis (EDA)</w:t>
      </w:r>
    </w:p>
    <w:p w:rsidR="001D1171" w:rsidRDefault="001D1171" w:rsidP="001D117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✔</w:t>
      </w:r>
      <w:r>
        <w:rPr>
          <w:rStyle w:val="Strong"/>
          <w:b w:val="0"/>
          <w:bCs w:val="0"/>
        </w:rPr>
        <w:t xml:space="preserve"> Product Distribution</w:t>
      </w:r>
    </w:p>
    <w:p w:rsidR="001D1171" w:rsidRDefault="001D1171" w:rsidP="001D1171">
      <w:pPr>
        <w:pStyle w:val="NormalWeb"/>
      </w:pPr>
      <w:r>
        <w:t>Most produced items:</w:t>
      </w:r>
    </w:p>
    <w:p w:rsidR="001D1171" w:rsidRDefault="001D1171" w:rsidP="001D1171">
      <w:pPr>
        <w:pStyle w:val="NormalWeb"/>
        <w:numPr>
          <w:ilvl w:val="0"/>
          <w:numId w:val="6"/>
        </w:numPr>
      </w:pPr>
      <w:r>
        <w:rPr>
          <w:rStyle w:val="Strong"/>
        </w:rPr>
        <w:t>CO-2L</w:t>
      </w:r>
      <w:r>
        <w:t xml:space="preserve"> — 195 operations</w:t>
      </w:r>
    </w:p>
    <w:p w:rsidR="001D1171" w:rsidRDefault="001D1171" w:rsidP="001D1171">
      <w:pPr>
        <w:pStyle w:val="NormalWeb"/>
        <w:numPr>
          <w:ilvl w:val="0"/>
          <w:numId w:val="6"/>
        </w:numPr>
      </w:pPr>
      <w:r>
        <w:rPr>
          <w:rStyle w:val="Strong"/>
        </w:rPr>
        <w:t>RB-600</w:t>
      </w:r>
      <w:r>
        <w:t xml:space="preserve"> — 190</w:t>
      </w:r>
    </w:p>
    <w:p w:rsidR="001D1171" w:rsidRDefault="001D1171" w:rsidP="001D1171">
      <w:pPr>
        <w:pStyle w:val="NormalWeb"/>
        <w:numPr>
          <w:ilvl w:val="0"/>
          <w:numId w:val="6"/>
        </w:numPr>
      </w:pPr>
      <w:r>
        <w:rPr>
          <w:rStyle w:val="Strong"/>
        </w:rPr>
        <w:t>LE-600</w:t>
      </w:r>
      <w:r>
        <w:t xml:space="preserve"> — 188</w:t>
      </w:r>
    </w:p>
    <w:p w:rsidR="001D1171" w:rsidRDefault="001D1171" w:rsidP="001D1171">
      <w:pPr>
        <w:pStyle w:val="NormalWeb"/>
        <w:numPr>
          <w:ilvl w:val="0"/>
          <w:numId w:val="6"/>
        </w:numPr>
      </w:pPr>
      <w:r>
        <w:rPr>
          <w:rStyle w:val="Strong"/>
        </w:rPr>
        <w:t>OR-600</w:t>
      </w:r>
      <w:r>
        <w:t xml:space="preserve"> — 159</w:t>
      </w:r>
    </w:p>
    <w:p w:rsidR="001D1171" w:rsidRDefault="001D1171" w:rsidP="001D1171">
      <w:pPr>
        <w:pStyle w:val="NormalWeb"/>
        <w:numPr>
          <w:ilvl w:val="0"/>
          <w:numId w:val="6"/>
        </w:numPr>
      </w:pPr>
      <w:r>
        <w:rPr>
          <w:rStyle w:val="Strong"/>
        </w:rPr>
        <w:t>DC-600</w:t>
      </w:r>
      <w:r>
        <w:t xml:space="preserve"> — 134</w:t>
      </w:r>
    </w:p>
    <w:p w:rsidR="001D1171" w:rsidRDefault="001D1171" w:rsidP="001D1171">
      <w:pPr>
        <w:pStyle w:val="NormalWeb"/>
      </w:pPr>
      <w:r>
        <w:t>High-volume products tend to accumulate more downtime and require closer monitoring.</w:t>
      </w:r>
    </w:p>
    <w:p w:rsidR="001D1171" w:rsidRDefault="001D1171" w:rsidP="001D1171">
      <w:r>
        <w:pict>
          <v:rect id="_x0000_i1026" style="width:0;height:1.5pt" o:hralign="center" o:hrstd="t" o:hr="t" fillcolor="#a0a0a0" stroked="f"/>
        </w:pict>
      </w:r>
    </w:p>
    <w:p w:rsidR="001D1171" w:rsidRDefault="001D1171" w:rsidP="001D117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✔</w:t>
      </w:r>
      <w:r>
        <w:rPr>
          <w:rStyle w:val="Strong"/>
          <w:b w:val="0"/>
          <w:bCs w:val="0"/>
        </w:rPr>
        <w:t xml:space="preserve"> Downtime Analysis</w:t>
      </w:r>
    </w:p>
    <w:p w:rsidR="001D1171" w:rsidRDefault="001D1171" w:rsidP="001D1171">
      <w:pPr>
        <w:pStyle w:val="NormalWeb"/>
        <w:numPr>
          <w:ilvl w:val="0"/>
          <w:numId w:val="7"/>
        </w:numPr>
      </w:pPr>
      <w:r>
        <w:t xml:space="preserve">Average downtime: </w:t>
      </w:r>
      <w:r>
        <w:rPr>
          <w:rStyle w:val="Strong"/>
        </w:rPr>
        <w:t>22.7 minutes</w:t>
      </w:r>
    </w:p>
    <w:p w:rsidR="001D1171" w:rsidRDefault="001D1171" w:rsidP="001D1171">
      <w:pPr>
        <w:pStyle w:val="NormalWeb"/>
        <w:numPr>
          <w:ilvl w:val="0"/>
          <w:numId w:val="7"/>
        </w:numPr>
      </w:pPr>
      <w:r>
        <w:t xml:space="preserve">Maximum downtime recorded: </w:t>
      </w:r>
      <w:r>
        <w:rPr>
          <w:rStyle w:val="Strong"/>
        </w:rPr>
        <w:t>87 minutes</w:t>
      </w:r>
    </w:p>
    <w:p w:rsidR="001D1171" w:rsidRDefault="001D1171" w:rsidP="001D1171">
      <w:pPr>
        <w:pStyle w:val="NormalWeb"/>
        <w:numPr>
          <w:ilvl w:val="0"/>
          <w:numId w:val="7"/>
        </w:numPr>
      </w:pPr>
      <w:r>
        <w:t>Several operations exhibit critical long downtimes that significantly impact total performance.</w:t>
      </w:r>
    </w:p>
    <w:p w:rsidR="001D1171" w:rsidRDefault="001D1171" w:rsidP="001D1171">
      <w:r>
        <w:pict>
          <v:rect id="_x0000_i1027" style="width:0;height:1.5pt" o:hralign="center" o:hrstd="t" o:hr="t" fillcolor="#a0a0a0" stroked="f"/>
        </w:pict>
      </w:r>
    </w:p>
    <w:p w:rsidR="001D1171" w:rsidRDefault="001D1171" w:rsidP="001D117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lastRenderedPageBreak/>
        <w:t>✔</w:t>
      </w:r>
      <w:r>
        <w:rPr>
          <w:rStyle w:val="Strong"/>
          <w:b w:val="0"/>
          <w:bCs w:val="0"/>
        </w:rPr>
        <w:t xml:space="preserve"> Downtime Ratio</w:t>
      </w:r>
    </w:p>
    <w:p w:rsidR="001D1171" w:rsidRDefault="001D1171" w:rsidP="001D1171">
      <w:pPr>
        <w:pStyle w:val="NormalWeb"/>
        <w:numPr>
          <w:ilvl w:val="0"/>
          <w:numId w:val="8"/>
        </w:numPr>
      </w:pPr>
      <w:r>
        <w:t xml:space="preserve">Average: </w:t>
      </w:r>
      <w:r>
        <w:rPr>
          <w:rStyle w:val="Strong"/>
        </w:rPr>
        <w:t>0.20</w:t>
      </w:r>
      <w:r>
        <w:br/>
        <w:t xml:space="preserve">Meaning: roughly </w:t>
      </w:r>
      <w:r>
        <w:rPr>
          <w:rStyle w:val="Strong"/>
        </w:rPr>
        <w:t>20% of operational time is lost</w:t>
      </w:r>
      <w:r>
        <w:t xml:space="preserve"> on average.</w:t>
      </w:r>
    </w:p>
    <w:p w:rsidR="001D1171" w:rsidRDefault="001D1171" w:rsidP="001D1171">
      <w:r>
        <w:pict>
          <v:rect id="_x0000_i1028" style="width:0;height:1.5pt" o:hralign="center" o:hrstd="t" o:hr="t" fillcolor="#a0a0a0" stroked="f"/>
        </w:pict>
      </w:r>
    </w:p>
    <w:p w:rsidR="001D1171" w:rsidRDefault="001D1171" w:rsidP="001D117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✔</w:t>
      </w:r>
      <w:r>
        <w:rPr>
          <w:rStyle w:val="Strong"/>
          <w:b w:val="0"/>
          <w:bCs w:val="0"/>
        </w:rPr>
        <w:t xml:space="preserve"> Performance Loss</w:t>
      </w:r>
    </w:p>
    <w:p w:rsidR="001D1171" w:rsidRDefault="001D1171" w:rsidP="001D1171">
      <w:pPr>
        <w:pStyle w:val="NormalWeb"/>
        <w:numPr>
          <w:ilvl w:val="0"/>
          <w:numId w:val="9"/>
        </w:numPr>
      </w:pPr>
      <w:r>
        <w:t>Most operations recorded negative performance values.</w:t>
      </w:r>
    </w:p>
    <w:p w:rsidR="001D1171" w:rsidRDefault="001D1171" w:rsidP="001D1171">
      <w:pPr>
        <w:pStyle w:val="NormalWeb"/>
        <w:numPr>
          <w:ilvl w:val="0"/>
          <w:numId w:val="9"/>
        </w:numPr>
      </w:pPr>
      <w:r>
        <w:t xml:space="preserve">Average performance loss: </w:t>
      </w:r>
      <w:r>
        <w:rPr>
          <w:rStyle w:val="Strong"/>
        </w:rPr>
        <w:t>–24</w:t>
      </w:r>
      <w:r>
        <w:t xml:space="preserve"> points.</w:t>
      </w:r>
    </w:p>
    <w:p w:rsidR="001D1171" w:rsidRDefault="001D1171" w:rsidP="001D1171">
      <w:pPr>
        <w:pStyle w:val="NormalWeb"/>
        <w:numPr>
          <w:ilvl w:val="0"/>
          <w:numId w:val="9"/>
        </w:numPr>
      </w:pPr>
      <w:r>
        <w:t xml:space="preserve">Lowest observed performance: </w:t>
      </w:r>
      <w:r>
        <w:rPr>
          <w:rStyle w:val="Strong"/>
        </w:rPr>
        <w:t>–87</w:t>
      </w:r>
      <w:r>
        <w:t>, indicating severe operational inefficiency.</w:t>
      </w:r>
    </w:p>
    <w:p w:rsidR="001D1171" w:rsidRDefault="001D1171" w:rsidP="001D1171">
      <w:r>
        <w:pict>
          <v:rect id="_x0000_i1029" style="width:0;height:1.5pt" o:hralign="center" o:hrstd="t" o:hr="t" fillcolor="#a0a0a0" stroked="f"/>
        </w:pict>
      </w:r>
    </w:p>
    <w:p w:rsidR="001D1171" w:rsidRDefault="001D1171" w:rsidP="001D117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✔</w:t>
      </w:r>
      <w:r>
        <w:rPr>
          <w:rStyle w:val="Strong"/>
          <w:b w:val="0"/>
          <w:bCs w:val="0"/>
        </w:rPr>
        <w:t xml:space="preserve"> Human Errors</w:t>
      </w:r>
    </w:p>
    <w:p w:rsidR="001D1171" w:rsidRDefault="001D1171" w:rsidP="001D1171">
      <w:pPr>
        <w:pStyle w:val="NormalWeb"/>
        <w:numPr>
          <w:ilvl w:val="0"/>
          <w:numId w:val="10"/>
        </w:numPr>
      </w:pPr>
      <w:r>
        <w:t xml:space="preserve">Average operator errors: </w:t>
      </w:r>
      <w:r>
        <w:rPr>
          <w:rStyle w:val="Strong"/>
        </w:rPr>
        <w:t>0.56</w:t>
      </w:r>
    </w:p>
    <w:p w:rsidR="001D1171" w:rsidRDefault="001D1171" w:rsidP="001D1171">
      <w:pPr>
        <w:pStyle w:val="NormalWeb"/>
        <w:numPr>
          <w:ilvl w:val="0"/>
          <w:numId w:val="10"/>
        </w:numPr>
      </w:pPr>
      <w:r>
        <w:t xml:space="preserve">About </w:t>
      </w:r>
      <w:r>
        <w:rPr>
          <w:rStyle w:val="Strong"/>
        </w:rPr>
        <w:t>50%</w:t>
      </w:r>
      <w:r>
        <w:t xml:space="preserve"> of operations involve at least one error.</w:t>
      </w:r>
    </w:p>
    <w:p w:rsidR="001D1171" w:rsidRDefault="001D1171" w:rsidP="001D1171">
      <w:pPr>
        <w:pStyle w:val="NormalWeb"/>
        <w:numPr>
          <w:ilvl w:val="0"/>
          <w:numId w:val="10"/>
        </w:numPr>
      </w:pPr>
      <w:r>
        <w:t>Human errors are rare but strongly linked to higher downtime values.</w:t>
      </w:r>
    </w:p>
    <w:p w:rsidR="001D1171" w:rsidRDefault="001D1171" w:rsidP="001D1171">
      <w:r>
        <w:pict>
          <v:rect id="_x0000_i1030" style="width:0;height:1.5pt" o:hralign="center" o:hrstd="t" o:hr="t" fillcolor="#a0a0a0" stroked="f"/>
        </w:pict>
      </w:r>
    </w:p>
    <w:p w:rsidR="001D1171" w:rsidRDefault="001D1171" w:rsidP="001D1171">
      <w:pPr>
        <w:pStyle w:val="Heading2"/>
      </w:pPr>
      <w:r>
        <w:rPr>
          <w:rStyle w:val="Strong"/>
          <w:rFonts w:ascii="Segoe UI Symbol" w:hAnsi="Segoe UI Symbol" w:cs="Segoe UI Symbol"/>
          <w:b w:val="0"/>
          <w:bCs w:val="0"/>
        </w:rPr>
        <w:t>✔</w:t>
      </w:r>
      <w:r>
        <w:rPr>
          <w:rStyle w:val="Strong"/>
          <w:b w:val="0"/>
          <w:bCs w:val="0"/>
        </w:rPr>
        <w:t xml:space="preserve"> Efficiency Status</w:t>
      </w:r>
    </w:p>
    <w:p w:rsidR="001D1171" w:rsidRDefault="001D1171" w:rsidP="001D1171">
      <w:pPr>
        <w:pStyle w:val="NormalWeb"/>
        <w:numPr>
          <w:ilvl w:val="0"/>
          <w:numId w:val="11"/>
        </w:numPr>
      </w:pPr>
      <w:r>
        <w:rPr>
          <w:rStyle w:val="Strong"/>
        </w:rPr>
        <w:t>Inefficient:</w:t>
      </w:r>
      <w:r>
        <w:t xml:space="preserve"> 780 operations</w:t>
      </w:r>
    </w:p>
    <w:p w:rsidR="001D1171" w:rsidRDefault="001D1171" w:rsidP="001D1171">
      <w:pPr>
        <w:pStyle w:val="NormalWeb"/>
        <w:numPr>
          <w:ilvl w:val="0"/>
          <w:numId w:val="11"/>
        </w:numPr>
      </w:pPr>
      <w:r>
        <w:rPr>
          <w:rStyle w:val="Strong"/>
        </w:rPr>
        <w:t>Efficient:</w:t>
      </w:r>
      <w:r>
        <w:t xml:space="preserve"> 220 operations</w:t>
      </w:r>
    </w:p>
    <w:p w:rsidR="001D1171" w:rsidRDefault="001D1171" w:rsidP="001D1171">
      <w:pPr>
        <w:pStyle w:val="NormalWeb"/>
      </w:pPr>
      <w:r>
        <w:t xml:space="preserve">Nearly </w:t>
      </w:r>
      <w:r>
        <w:rPr>
          <w:rStyle w:val="Strong"/>
        </w:rPr>
        <w:t>4 out of 5</w:t>
      </w:r>
      <w:r>
        <w:t xml:space="preserve"> operations are not meeting the efficiency target.</w:t>
      </w: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  <w:bookmarkStart w:id="0" w:name="_GoBack"/>
      <w:bookmarkEnd w:id="0"/>
    </w:p>
    <w:p w:rsidR="001D1171" w:rsidRPr="000E551C" w:rsidRDefault="000E551C" w:rsidP="000E551C">
      <w:pPr>
        <w:jc w:val="center"/>
        <w:rPr>
          <w:b/>
          <w:bCs/>
          <w:sz w:val="48"/>
          <w:szCs w:val="48"/>
        </w:rPr>
      </w:pPr>
      <w:r w:rsidRPr="000E551C">
        <w:rPr>
          <w:b/>
          <w:bCs/>
          <w:sz w:val="48"/>
          <w:szCs w:val="48"/>
        </w:rPr>
        <w:t>Appendix</w:t>
      </w: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jc w:val="center"/>
        <w:rPr>
          <w:b/>
          <w:bCs/>
          <w:sz w:val="48"/>
          <w:szCs w:val="48"/>
        </w:rPr>
      </w:pPr>
    </w:p>
    <w:p w:rsidR="001D1171" w:rsidRDefault="001D1171" w:rsidP="001D1171">
      <w:pPr>
        <w:pStyle w:val="Heading1"/>
      </w:pPr>
      <w:r>
        <w:rPr>
          <w:rStyle w:val="Strong"/>
          <w:b/>
          <w:bCs/>
        </w:rPr>
        <w:lastRenderedPageBreak/>
        <w:t>Results</w:t>
      </w:r>
    </w:p>
    <w:p w:rsidR="001D1171" w:rsidRDefault="001D1171" w:rsidP="001D1171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  </w:t>
      </w:r>
      <w:r>
        <w:rPr>
          <w:rStyle w:val="Strong"/>
          <w:b w:val="0"/>
          <w:bCs w:val="0"/>
        </w:rPr>
        <w:t>Significant Efficiency Drop</w:t>
      </w:r>
    </w:p>
    <w:p w:rsidR="001D1171" w:rsidRDefault="001D1171" w:rsidP="001D1171">
      <w:pPr>
        <w:pStyle w:val="NormalWeb"/>
        <w:numPr>
          <w:ilvl w:val="0"/>
          <w:numId w:val="12"/>
        </w:numPr>
      </w:pPr>
      <w:r>
        <w:rPr>
          <w:rStyle w:val="Strong"/>
        </w:rPr>
        <w:t>78%</w:t>
      </w:r>
      <w:r>
        <w:t xml:space="preserve"> of operations are categorized as inefficient.</w:t>
      </w:r>
    </w:p>
    <w:p w:rsidR="001D1171" w:rsidRDefault="001D1171" w:rsidP="001D1171">
      <w:pPr>
        <w:pStyle w:val="NormalWeb"/>
        <w:numPr>
          <w:ilvl w:val="0"/>
          <w:numId w:val="12"/>
        </w:numPr>
      </w:pPr>
      <w:r>
        <w:t>Main causes: high Downtime Ratio and severe Performance Loss.</w:t>
      </w:r>
    </w:p>
    <w:p w:rsidR="001D1171" w:rsidRDefault="001D1171" w:rsidP="001D1171">
      <w:r>
        <w:pict>
          <v:rect id="_x0000_i1037" style="width:0;height:1.5pt" o:hralign="center" o:hrstd="t" o:hr="t" fillcolor="#a0a0a0" stroked="f"/>
        </w:pict>
      </w:r>
    </w:p>
    <w:p w:rsidR="001D1171" w:rsidRDefault="001D1171" w:rsidP="001D1171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rFonts w:ascii="Tahoma" w:hAnsi="Tahoma" w:cs="Tahoma"/>
          <w:b w:val="0"/>
          <w:bCs w:val="0"/>
        </w:rPr>
        <w:t xml:space="preserve">  </w:t>
      </w:r>
      <w:r>
        <w:rPr>
          <w:rStyle w:val="Strong"/>
          <w:b w:val="0"/>
          <w:bCs w:val="0"/>
        </w:rPr>
        <w:t xml:space="preserve"> Specific Products Linked to Higher Downtime</w:t>
      </w:r>
    </w:p>
    <w:p w:rsidR="001D1171" w:rsidRDefault="001D1171" w:rsidP="001D1171">
      <w:pPr>
        <w:pStyle w:val="NormalWeb"/>
      </w:pPr>
      <w:r>
        <w:t xml:space="preserve">Products such as </w:t>
      </w:r>
      <w:r>
        <w:rPr>
          <w:rStyle w:val="Strong"/>
        </w:rPr>
        <w:t>CO-2L</w:t>
      </w:r>
      <w:r>
        <w:t xml:space="preserve"> and </w:t>
      </w:r>
      <w:r>
        <w:rPr>
          <w:rStyle w:val="Strong"/>
        </w:rPr>
        <w:t>RB-600</w:t>
      </w:r>
      <w:r>
        <w:t xml:space="preserve"> require deeper root-cause analysis.</w:t>
      </w:r>
    </w:p>
    <w:p w:rsidR="001D1171" w:rsidRDefault="001D1171" w:rsidP="001D1171">
      <w:r>
        <w:pict>
          <v:rect id="_x0000_i1038" style="width:0;height:1.5pt" o:hralign="center" o:hrstd="t" o:hr="t" fillcolor="#a0a0a0" stroked="f"/>
        </w:pict>
      </w:r>
    </w:p>
    <w:p w:rsidR="001D1171" w:rsidRDefault="001D1171" w:rsidP="001D1171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 w:rsidR="000E551C">
        <w:rPr>
          <w:rStyle w:val="Strong"/>
          <w:b w:val="0"/>
          <w:bCs w:val="0"/>
        </w:rPr>
        <w:t xml:space="preserve">    </w:t>
      </w:r>
      <w:r>
        <w:rPr>
          <w:rStyle w:val="Strong"/>
          <w:b w:val="0"/>
          <w:bCs w:val="0"/>
        </w:rPr>
        <w:t xml:space="preserve">Strong Relationship </w:t>
      </w:r>
      <w:r w:rsidR="000E551C">
        <w:rPr>
          <w:rStyle w:val="Strong"/>
          <w:b w:val="0"/>
          <w:bCs w:val="0"/>
        </w:rPr>
        <w:t>between</w:t>
      </w:r>
      <w:r>
        <w:rPr>
          <w:rStyle w:val="Strong"/>
          <w:b w:val="0"/>
          <w:bCs w:val="0"/>
        </w:rPr>
        <w:t xml:space="preserve"> Downtime and Performance Loss</w:t>
      </w:r>
    </w:p>
    <w:p w:rsidR="001D1171" w:rsidRDefault="001D1171" w:rsidP="001D1171">
      <w:pPr>
        <w:pStyle w:val="NormalWeb"/>
      </w:pPr>
      <w:r>
        <w:t>Higher downtime consistently leads to:</w:t>
      </w:r>
    </w:p>
    <w:p w:rsidR="001D1171" w:rsidRDefault="001D1171" w:rsidP="001D1171">
      <w:pPr>
        <w:pStyle w:val="NormalWeb"/>
        <w:numPr>
          <w:ilvl w:val="0"/>
          <w:numId w:val="13"/>
        </w:numPr>
      </w:pPr>
      <w:r>
        <w:t>Lower performance</w:t>
      </w:r>
    </w:p>
    <w:p w:rsidR="001D1171" w:rsidRDefault="001D1171" w:rsidP="001D1171">
      <w:pPr>
        <w:pStyle w:val="NormalWeb"/>
        <w:numPr>
          <w:ilvl w:val="0"/>
          <w:numId w:val="13"/>
        </w:numPr>
      </w:pPr>
      <w:r>
        <w:t>Higher inefficiency rates</w:t>
      </w:r>
    </w:p>
    <w:p w:rsidR="001D1171" w:rsidRDefault="001D1171" w:rsidP="001D1171">
      <w:r>
        <w:pict>
          <v:rect id="_x0000_i1039" style="width:0;height:1.5pt" o:hralign="center" o:hrstd="t" o:hr="t" fillcolor="#a0a0a0" stroked="f"/>
        </w:pict>
      </w:r>
    </w:p>
    <w:p w:rsidR="001D1171" w:rsidRDefault="001D1171" w:rsidP="001D1171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 w:rsidR="000E551C">
        <w:rPr>
          <w:rStyle w:val="Strong"/>
          <w:rFonts w:ascii="Tahoma" w:hAnsi="Tahoma" w:cs="Tahoma"/>
          <w:b w:val="0"/>
          <w:bCs w:val="0"/>
        </w:rPr>
        <w:t xml:space="preserve">  </w:t>
      </w:r>
      <w:r>
        <w:rPr>
          <w:rStyle w:val="Strong"/>
          <w:b w:val="0"/>
          <w:bCs w:val="0"/>
        </w:rPr>
        <w:t xml:space="preserve"> Human Errors Are Low but Impactful</w:t>
      </w:r>
    </w:p>
    <w:p w:rsidR="001D1171" w:rsidRDefault="001D1171" w:rsidP="001D1171">
      <w:pPr>
        <w:pStyle w:val="NormalWeb"/>
      </w:pPr>
      <w:r>
        <w:t>Even a single error often results in higher downtime and lower productivity.</w:t>
      </w:r>
    </w:p>
    <w:p w:rsidR="001D1171" w:rsidRDefault="001D1171" w:rsidP="001D1171">
      <w:r>
        <w:pict>
          <v:rect id="_x0000_i1040" style="width:0;height:1.5pt" o:hralign="center" o:hrstd="t" o:hr="t" fillcolor="#a0a0a0" stroked="f"/>
        </w:pict>
      </w:r>
    </w:p>
    <w:p w:rsidR="001D1171" w:rsidRDefault="001D1171" w:rsidP="001D1171">
      <w:pPr>
        <w:pStyle w:val="Heading3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 w:rsidR="000E551C">
        <w:rPr>
          <w:rStyle w:val="Strong"/>
          <w:b w:val="0"/>
          <w:bCs w:val="0"/>
        </w:rPr>
        <w:t xml:space="preserve">   </w:t>
      </w:r>
      <w:r>
        <w:rPr>
          <w:rStyle w:val="Strong"/>
          <w:b w:val="0"/>
          <w:bCs w:val="0"/>
        </w:rPr>
        <w:t>Extremely Low Performance in Certain Records</w:t>
      </w:r>
    </w:p>
    <w:p w:rsidR="001D1171" w:rsidRDefault="001D1171" w:rsidP="001D1171">
      <w:pPr>
        <w:pStyle w:val="NormalWeb"/>
      </w:pPr>
      <w:r>
        <w:t xml:space="preserve">Some operations have performance losses reaching </w:t>
      </w:r>
      <w:r>
        <w:rPr>
          <w:rStyle w:val="Strong"/>
        </w:rPr>
        <w:t>–87</w:t>
      </w:r>
      <w:r>
        <w:t>, indicating critical operational issues.</w:t>
      </w:r>
    </w:p>
    <w:p w:rsidR="001D1171" w:rsidRDefault="001D1171" w:rsidP="001D1171">
      <w:r>
        <w:pict>
          <v:rect id="_x0000_i1041" style="width:0;height:1.5pt" o:hralign="center" o:hrstd="t" o:hr="t" fillcolor="#a0a0a0" stroked="f"/>
        </w:pict>
      </w:r>
    </w:p>
    <w:p w:rsidR="001D1171" w:rsidRDefault="001D1171" w:rsidP="001D1171">
      <w:pPr>
        <w:pStyle w:val="Heading1"/>
      </w:pPr>
      <w:r>
        <w:rPr>
          <w:rStyle w:val="Strong"/>
          <w:b/>
          <w:bCs/>
        </w:rPr>
        <w:t>8. Recommendations</w:t>
      </w:r>
    </w:p>
    <w:p w:rsidR="001D1171" w:rsidRDefault="001D1171" w:rsidP="001D1171">
      <w:pPr>
        <w:pStyle w:val="NormalWeb"/>
        <w:numPr>
          <w:ilvl w:val="0"/>
          <w:numId w:val="14"/>
        </w:numPr>
      </w:pPr>
      <w:r>
        <w:rPr>
          <w:rStyle w:val="Strong"/>
        </w:rPr>
        <w:t>Investigate high-downtime products</w:t>
      </w:r>
      <w:r>
        <w:t xml:space="preserve"> (e.g., CO-2L, RB-600) to find exact causes.</w:t>
      </w:r>
    </w:p>
    <w:p w:rsidR="001D1171" w:rsidRDefault="001D1171" w:rsidP="001D1171">
      <w:pPr>
        <w:pStyle w:val="NormalWeb"/>
        <w:numPr>
          <w:ilvl w:val="0"/>
          <w:numId w:val="14"/>
        </w:numPr>
      </w:pPr>
      <w:r>
        <w:rPr>
          <w:rStyle w:val="Strong"/>
        </w:rPr>
        <w:t>Enhance operator training</w:t>
      </w:r>
      <w:r>
        <w:t xml:space="preserve"> to minimize human errors.</w:t>
      </w:r>
    </w:p>
    <w:p w:rsidR="001D1171" w:rsidRDefault="001D1171" w:rsidP="001D1171">
      <w:pPr>
        <w:pStyle w:val="NormalWeb"/>
        <w:numPr>
          <w:ilvl w:val="0"/>
          <w:numId w:val="14"/>
        </w:numPr>
      </w:pPr>
      <w:r>
        <w:rPr>
          <w:rStyle w:val="Strong"/>
        </w:rPr>
        <w:t>Strengthen preventive maintenance</w:t>
      </w:r>
      <w:r>
        <w:t xml:space="preserve"> for machines tied to long downtimes.</w:t>
      </w:r>
    </w:p>
    <w:p w:rsidR="001D1171" w:rsidRDefault="001D1171" w:rsidP="001D1171">
      <w:pPr>
        <w:pStyle w:val="NormalWeb"/>
        <w:numPr>
          <w:ilvl w:val="0"/>
          <w:numId w:val="14"/>
        </w:numPr>
      </w:pPr>
      <w:r>
        <w:rPr>
          <w:rStyle w:val="Strong"/>
        </w:rPr>
        <w:t>Monitor operations with performance loss below –50</w:t>
      </w:r>
      <w:r>
        <w:t>, as they represent the highest risk.</w:t>
      </w:r>
    </w:p>
    <w:p w:rsidR="001D1171" w:rsidRDefault="001D1171" w:rsidP="001D1171">
      <w:pPr>
        <w:pStyle w:val="NormalWeb"/>
        <w:numPr>
          <w:ilvl w:val="0"/>
          <w:numId w:val="14"/>
        </w:numPr>
      </w:pPr>
      <w:r>
        <w:rPr>
          <w:rStyle w:val="Strong"/>
        </w:rPr>
        <w:t>Implement an early-warning system</w:t>
      </w:r>
      <w:r>
        <w:t xml:space="preserve"> to flag excessive downtime.</w:t>
      </w:r>
    </w:p>
    <w:p w:rsidR="001D1171" w:rsidRDefault="001D1171" w:rsidP="001D1171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Review shift schedules and overtime records</w:t>
      </w:r>
      <w:r>
        <w:t>, especially where performance loss is high.</w:t>
      </w:r>
    </w:p>
    <w:p w:rsidR="001D1171" w:rsidRDefault="001D1171" w:rsidP="001D1171">
      <w:r>
        <w:pict>
          <v:rect id="_x0000_i1042" style="width:0;height:1.5pt" o:hralign="center" o:hrstd="t" o:hr="t" fillcolor="#a0a0a0" stroked="f"/>
        </w:pict>
      </w:r>
    </w:p>
    <w:p w:rsidR="001D1171" w:rsidRDefault="001D1171" w:rsidP="001D1171">
      <w:pPr>
        <w:pStyle w:val="Heading1"/>
      </w:pPr>
      <w:r>
        <w:rPr>
          <w:rStyle w:val="Strong"/>
          <w:b/>
          <w:bCs/>
        </w:rPr>
        <w:t>9. Limitations</w:t>
      </w:r>
    </w:p>
    <w:p w:rsidR="001D1171" w:rsidRDefault="001D1171" w:rsidP="001D1171">
      <w:pPr>
        <w:pStyle w:val="NormalWeb"/>
        <w:numPr>
          <w:ilvl w:val="0"/>
          <w:numId w:val="15"/>
        </w:numPr>
      </w:pPr>
      <w:r>
        <w:t>Lack of detailed context on machine conditions or root-cause explanations.</w:t>
      </w:r>
    </w:p>
    <w:p w:rsidR="001D1171" w:rsidRDefault="001D1171" w:rsidP="001D1171">
      <w:pPr>
        <w:pStyle w:val="NormalWeb"/>
        <w:numPr>
          <w:ilvl w:val="0"/>
          <w:numId w:val="15"/>
        </w:numPr>
      </w:pPr>
      <w:r>
        <w:t>Some operational columns require clarification from the production team.</w:t>
      </w:r>
    </w:p>
    <w:p w:rsidR="001D1171" w:rsidRDefault="001D1171" w:rsidP="001D1171">
      <w:pPr>
        <w:pStyle w:val="NormalWeb"/>
        <w:numPr>
          <w:ilvl w:val="0"/>
          <w:numId w:val="15"/>
        </w:numPr>
      </w:pPr>
      <w:r>
        <w:t>Environmental or shift-based factors may not be fully represented in the data.</w:t>
      </w:r>
    </w:p>
    <w:p w:rsidR="001D1171" w:rsidRDefault="001D1171" w:rsidP="001D1171">
      <w:r>
        <w:pict>
          <v:rect id="_x0000_i1043" style="width:0;height:1.5pt" o:hralign="center" o:hrstd="t" o:hr="t" fillcolor="#a0a0a0" stroked="f"/>
        </w:pict>
      </w:r>
    </w:p>
    <w:p w:rsidR="001D1171" w:rsidRDefault="001D1171" w:rsidP="001D1171">
      <w:pPr>
        <w:pStyle w:val="Heading1"/>
      </w:pPr>
      <w:r>
        <w:rPr>
          <w:rStyle w:val="Strong"/>
          <w:b/>
          <w:bCs/>
        </w:rPr>
        <w:t>10. Conclusion</w:t>
      </w:r>
    </w:p>
    <w:p w:rsidR="001D1171" w:rsidRDefault="001D1171" w:rsidP="001D1171">
      <w:pPr>
        <w:pStyle w:val="NormalWeb"/>
      </w:pPr>
      <w:r>
        <w:t>The analysis shows that the production line suffers from:</w:t>
      </w:r>
    </w:p>
    <w:p w:rsidR="001D1171" w:rsidRDefault="001D1171" w:rsidP="001D1171">
      <w:pPr>
        <w:pStyle w:val="NormalWeb"/>
        <w:numPr>
          <w:ilvl w:val="0"/>
          <w:numId w:val="16"/>
        </w:numPr>
      </w:pPr>
      <w:r>
        <w:t>High downtime</w:t>
      </w:r>
    </w:p>
    <w:p w:rsidR="001D1171" w:rsidRDefault="001D1171" w:rsidP="001D1171">
      <w:pPr>
        <w:pStyle w:val="NormalWeb"/>
        <w:numPr>
          <w:ilvl w:val="0"/>
          <w:numId w:val="16"/>
        </w:numPr>
      </w:pPr>
      <w:r>
        <w:t>Low operational efficiency</w:t>
      </w:r>
    </w:p>
    <w:p w:rsidR="001D1171" w:rsidRDefault="001D1171" w:rsidP="001D1171">
      <w:pPr>
        <w:pStyle w:val="NormalWeb"/>
        <w:numPr>
          <w:ilvl w:val="0"/>
          <w:numId w:val="16"/>
        </w:numPr>
      </w:pPr>
      <w:r>
        <w:t>Significant performance loss in many operations</w:t>
      </w:r>
    </w:p>
    <w:p w:rsidR="001D1171" w:rsidRDefault="001D1171" w:rsidP="001D1171">
      <w:pPr>
        <w:pStyle w:val="NormalWeb"/>
      </w:pPr>
      <w:r>
        <w:t>By following the recommended actions, the production process can achieve higher efficiency, reduced downtime, and improved overall performance.</w:t>
      </w:r>
    </w:p>
    <w:p w:rsidR="001D1171" w:rsidRPr="001D1171" w:rsidRDefault="001D1171" w:rsidP="001D1171">
      <w:pPr>
        <w:jc w:val="center"/>
        <w:rPr>
          <w:b/>
          <w:bCs/>
          <w:sz w:val="48"/>
          <w:szCs w:val="48"/>
        </w:rPr>
      </w:pPr>
    </w:p>
    <w:sectPr w:rsidR="001D1171" w:rsidRPr="001D1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3F8" w:rsidRDefault="00BE73F8" w:rsidP="001D1171">
      <w:pPr>
        <w:spacing w:after="0" w:line="240" w:lineRule="auto"/>
      </w:pPr>
      <w:r>
        <w:separator/>
      </w:r>
    </w:p>
  </w:endnote>
  <w:endnote w:type="continuationSeparator" w:id="0">
    <w:p w:rsidR="00BE73F8" w:rsidRDefault="00BE73F8" w:rsidP="001D1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3F8" w:rsidRDefault="00BE73F8" w:rsidP="001D1171">
      <w:pPr>
        <w:spacing w:after="0" w:line="240" w:lineRule="auto"/>
      </w:pPr>
      <w:r>
        <w:separator/>
      </w:r>
    </w:p>
  </w:footnote>
  <w:footnote w:type="continuationSeparator" w:id="0">
    <w:p w:rsidR="00BE73F8" w:rsidRDefault="00BE73F8" w:rsidP="001D1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4A0D"/>
    <w:multiLevelType w:val="multilevel"/>
    <w:tmpl w:val="57DC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0484"/>
    <w:multiLevelType w:val="multilevel"/>
    <w:tmpl w:val="D99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1090"/>
    <w:multiLevelType w:val="multilevel"/>
    <w:tmpl w:val="44F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73246"/>
    <w:multiLevelType w:val="multilevel"/>
    <w:tmpl w:val="B660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E7D35"/>
    <w:multiLevelType w:val="multilevel"/>
    <w:tmpl w:val="3D8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062BD"/>
    <w:multiLevelType w:val="multilevel"/>
    <w:tmpl w:val="80FC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B12C2"/>
    <w:multiLevelType w:val="multilevel"/>
    <w:tmpl w:val="907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1588"/>
    <w:multiLevelType w:val="multilevel"/>
    <w:tmpl w:val="494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81999"/>
    <w:multiLevelType w:val="multilevel"/>
    <w:tmpl w:val="70F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8569A"/>
    <w:multiLevelType w:val="multilevel"/>
    <w:tmpl w:val="470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F308B"/>
    <w:multiLevelType w:val="multilevel"/>
    <w:tmpl w:val="E6D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76C5C"/>
    <w:multiLevelType w:val="multilevel"/>
    <w:tmpl w:val="9C8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E1B8B"/>
    <w:multiLevelType w:val="multilevel"/>
    <w:tmpl w:val="B72C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77FE3"/>
    <w:multiLevelType w:val="multilevel"/>
    <w:tmpl w:val="058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D356E"/>
    <w:multiLevelType w:val="multilevel"/>
    <w:tmpl w:val="E1B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D12C2"/>
    <w:multiLevelType w:val="multilevel"/>
    <w:tmpl w:val="BB3C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15"/>
  </w:num>
  <w:num w:numId="6">
    <w:abstractNumId w:val="3"/>
  </w:num>
  <w:num w:numId="7">
    <w:abstractNumId w:val="7"/>
  </w:num>
  <w:num w:numId="8">
    <w:abstractNumId w:val="9"/>
  </w:num>
  <w:num w:numId="9">
    <w:abstractNumId w:val="11"/>
  </w:num>
  <w:num w:numId="10">
    <w:abstractNumId w:val="14"/>
  </w:num>
  <w:num w:numId="11">
    <w:abstractNumId w:val="6"/>
  </w:num>
  <w:num w:numId="12">
    <w:abstractNumId w:val="10"/>
  </w:num>
  <w:num w:numId="13">
    <w:abstractNumId w:val="12"/>
  </w:num>
  <w:num w:numId="14">
    <w:abstractNumId w:val="5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171"/>
    <w:rsid w:val="000E551C"/>
    <w:rsid w:val="001D1171"/>
    <w:rsid w:val="009D6771"/>
    <w:rsid w:val="00BE73F8"/>
    <w:rsid w:val="00F9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3477"/>
  <w15:chartTrackingRefBased/>
  <w15:docId w15:val="{11E4ABA4-08CA-4D79-89D5-58FDDABD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1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1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117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1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171"/>
  </w:style>
  <w:style w:type="paragraph" w:styleId="Footer">
    <w:name w:val="footer"/>
    <w:basedOn w:val="Normal"/>
    <w:link w:val="FooterChar"/>
    <w:uiPriority w:val="99"/>
    <w:unhideWhenUsed/>
    <w:rsid w:val="001D1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171"/>
  </w:style>
  <w:style w:type="paragraph" w:styleId="NormalWeb">
    <w:name w:val="Normal (Web)"/>
    <w:basedOn w:val="Normal"/>
    <w:uiPriority w:val="99"/>
    <w:semiHidden/>
    <w:unhideWhenUsed/>
    <w:rsid w:val="001D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D11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1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1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0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4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Makkah</dc:creator>
  <cp:keywords/>
  <dc:description/>
  <cp:lastModifiedBy>Makkah</cp:lastModifiedBy>
  <cp:revision>1</cp:revision>
  <dcterms:created xsi:type="dcterms:W3CDTF">2025-12-06T15:25:00Z</dcterms:created>
  <dcterms:modified xsi:type="dcterms:W3CDTF">2025-12-06T15:38:00Z</dcterms:modified>
</cp:coreProperties>
</file>