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21E3" w14:textId="77777777" w:rsidR="00916845" w:rsidRDefault="00F52CF7" w:rsidP="002A3120">
      <w:pPr>
        <w:jc w:val="center"/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>CST2355 – Database Systems</w:t>
      </w:r>
      <w:r>
        <w:rPr>
          <w:rStyle w:val="Heading1Char"/>
          <w:rFonts w:ascii="Arial" w:hAnsi="Arial" w:cs="Arial"/>
          <w:color w:val="auto"/>
        </w:rPr>
        <w:tab/>
        <w:t xml:space="preserve">Lab Assignment </w:t>
      </w:r>
      <w:r w:rsidR="004C1A7E">
        <w:rPr>
          <w:rStyle w:val="Heading1Char"/>
          <w:rFonts w:ascii="Arial" w:hAnsi="Arial" w:cs="Arial"/>
          <w:color w:val="auto"/>
        </w:rPr>
        <w:t>7</w:t>
      </w:r>
    </w:p>
    <w:p w14:paraId="3A5ABFBB" w14:textId="77777777" w:rsidR="008402AA" w:rsidRDefault="008402AA" w:rsidP="002A3120">
      <w:pPr>
        <w:jc w:val="center"/>
        <w:rPr>
          <w:rStyle w:val="Heading1Char"/>
          <w:rFonts w:ascii="Arial" w:hAnsi="Arial" w:cs="Arial"/>
          <w:color w:val="auto"/>
        </w:rPr>
      </w:pPr>
    </w:p>
    <w:p w14:paraId="467A409A" w14:textId="701B974D" w:rsidR="008402AA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  <w:t>Student Name:</w:t>
      </w:r>
      <w:r>
        <w:rPr>
          <w:rStyle w:val="Heading1Char"/>
          <w:rFonts w:ascii="Arial" w:hAnsi="Arial" w:cs="Arial"/>
          <w:color w:val="auto"/>
        </w:rPr>
        <w:tab/>
      </w:r>
      <w:r w:rsidR="007B1BB3">
        <w:rPr>
          <w:rStyle w:val="Heading1Char"/>
          <w:rFonts w:ascii="Arial" w:hAnsi="Arial" w:cs="Arial"/>
          <w:color w:val="auto"/>
        </w:rPr>
        <w:t>Nouraldin Hassan</w:t>
      </w:r>
    </w:p>
    <w:p w14:paraId="5B0D1B5A" w14:textId="2231163F" w:rsidR="00A566FD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ID: </w:t>
      </w:r>
      <w:r>
        <w:rPr>
          <w:rStyle w:val="Heading1Char"/>
          <w:rFonts w:ascii="Arial" w:hAnsi="Arial" w:cs="Arial"/>
          <w:color w:val="auto"/>
        </w:rPr>
        <w:tab/>
      </w:r>
      <w:r w:rsidR="007B1BB3">
        <w:rPr>
          <w:rStyle w:val="Heading1Char"/>
          <w:rFonts w:ascii="Arial" w:hAnsi="Arial" w:cs="Arial"/>
          <w:color w:val="auto"/>
        </w:rPr>
        <w:t>041054019</w:t>
      </w:r>
    </w:p>
    <w:p w14:paraId="20DF2982" w14:textId="1CB2234B" w:rsidR="008402AA" w:rsidRPr="00AB6927" w:rsidRDefault="00A566FD" w:rsidP="00A566FD">
      <w:pPr>
        <w:tabs>
          <w:tab w:val="right" w:pos="3402"/>
          <w:tab w:val="left" w:pos="3969"/>
        </w:tabs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email: </w:t>
      </w:r>
      <w:r>
        <w:rPr>
          <w:rStyle w:val="Heading1Char"/>
          <w:rFonts w:ascii="Arial" w:hAnsi="Arial" w:cs="Arial"/>
          <w:color w:val="auto"/>
        </w:rPr>
        <w:tab/>
      </w:r>
      <w:r w:rsidR="007B1BB3">
        <w:rPr>
          <w:rStyle w:val="Heading1Char"/>
          <w:rFonts w:ascii="Arial" w:hAnsi="Arial" w:cs="Arial"/>
          <w:color w:val="auto"/>
        </w:rPr>
        <w:t>hass0443@algonquinlive.com</w:t>
      </w:r>
    </w:p>
    <w:p w14:paraId="2C482397" w14:textId="77777777" w:rsidR="00916845" w:rsidRDefault="00916845" w:rsidP="00916845">
      <w:pPr>
        <w:tabs>
          <w:tab w:val="left" w:pos="3150"/>
        </w:tabs>
        <w:rPr>
          <w:rFonts w:ascii="Arial" w:hAnsi="Arial" w:cs="Arial"/>
          <w:b/>
          <w:sz w:val="32"/>
        </w:rPr>
      </w:pPr>
    </w:p>
    <w:p w14:paraId="668A16A5" w14:textId="77777777" w:rsidR="008402AA" w:rsidRDefault="008402AA" w:rsidP="008402AA">
      <w:pPr>
        <w:pStyle w:val="Heading1"/>
      </w:pPr>
      <w:r>
        <w:t>Hand-in:</w:t>
      </w:r>
    </w:p>
    <w:p w14:paraId="5A939A05" w14:textId="77777777" w:rsidR="008402AA" w:rsidRDefault="008402AA" w:rsidP="008402AA"/>
    <w:p w14:paraId="6B88A91A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>The lab assignment will be graded out of a maximum 4 points.</w:t>
      </w:r>
    </w:p>
    <w:p w14:paraId="74CC2AE0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 xml:space="preserve">This template should be used to </w:t>
      </w:r>
      <w:r w:rsidR="00001579">
        <w:t>submit your lab assignment.</w:t>
      </w:r>
    </w:p>
    <w:p w14:paraId="5795CAE2" w14:textId="77777777" w:rsidR="00B400C9" w:rsidRPr="008402AA" w:rsidRDefault="00B400C9" w:rsidP="008402AA">
      <w:pPr>
        <w:pStyle w:val="ListParagraph"/>
        <w:numPr>
          <w:ilvl w:val="0"/>
          <w:numId w:val="6"/>
        </w:numPr>
      </w:pPr>
      <w:r>
        <w:t>Make sure you have enough screenshots to completely document that you have completed all the steps.</w:t>
      </w:r>
    </w:p>
    <w:p w14:paraId="28953584" w14:textId="77777777" w:rsidR="00F52CF7" w:rsidRDefault="008402AA" w:rsidP="008402AA">
      <w:pPr>
        <w:pStyle w:val="Heading1"/>
      </w:pPr>
      <w:r>
        <w:t>Activities</w:t>
      </w:r>
      <w:r w:rsidRPr="008402AA">
        <w:t xml:space="preserve"> (</w:t>
      </w:r>
      <w:r w:rsidR="00F52CF7" w:rsidRPr="008402AA">
        <w:t>Steps</w:t>
      </w:r>
      <w:r w:rsidRPr="008402AA">
        <w:t>)</w:t>
      </w:r>
      <w:r w:rsidR="00F52CF7" w:rsidRPr="008402AA">
        <w:t>:</w:t>
      </w:r>
    </w:p>
    <w:p w14:paraId="7F32D4A1" w14:textId="77777777" w:rsidR="008402AA" w:rsidRPr="008402AA" w:rsidRDefault="008402AA" w:rsidP="008402AA"/>
    <w:p w14:paraId="5C140FDC" w14:textId="77777777" w:rsidR="00FC10DD" w:rsidRDefault="00FC10DD" w:rsidP="00FC10DD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In</w:t>
      </w:r>
      <w:r w:rsidR="00347061">
        <w:t xml:space="preserve"> this lab you will be using the Oracle </w:t>
      </w:r>
      <w:r w:rsidR="008379AA">
        <w:t xml:space="preserve">(Version </w:t>
      </w:r>
      <w:r w:rsidR="003E5FEC">
        <w:t>19c</w:t>
      </w:r>
      <w:r w:rsidR="008379AA">
        <w:t xml:space="preserve">) </w:t>
      </w:r>
      <w:r>
        <w:t xml:space="preserve">database management system, and </w:t>
      </w:r>
      <w:r w:rsidR="00347061">
        <w:t>Oracle SQL Developer</w:t>
      </w:r>
      <w:r w:rsidR="008379AA">
        <w:t xml:space="preserve"> </w:t>
      </w:r>
      <w:r>
        <w:t>(</w:t>
      </w:r>
      <w:r w:rsidR="003E5FEC">
        <w:t>which gets installed as part of the 19c enterprise installation</w:t>
      </w:r>
      <w:r>
        <w:t>).  The first step is to get the software installed.</w:t>
      </w:r>
    </w:p>
    <w:p w14:paraId="08B15001" w14:textId="77777777" w:rsidR="00DA01DE" w:rsidRDefault="00DA01DE" w:rsidP="00DA01DE">
      <w:pPr>
        <w:pStyle w:val="ListParagraph"/>
        <w:numPr>
          <w:ilvl w:val="1"/>
          <w:numId w:val="5"/>
        </w:numPr>
        <w:spacing w:after="200" w:line="276" w:lineRule="auto"/>
      </w:pPr>
      <w:r>
        <w:t>Download Oracle 1</w:t>
      </w:r>
      <w:r w:rsidR="003E5FEC">
        <w:t>9</w:t>
      </w:r>
      <w:r>
        <w:t>c Enterprise Edition.</w:t>
      </w:r>
    </w:p>
    <w:p w14:paraId="1556EB1E" w14:textId="77777777" w:rsidR="00DA01DE" w:rsidRPr="00FA17D8" w:rsidRDefault="0078187D" w:rsidP="0078187D">
      <w:pPr>
        <w:pStyle w:val="ListParagraph"/>
        <w:numPr>
          <w:ilvl w:val="2"/>
          <w:numId w:val="5"/>
        </w:numPr>
        <w:spacing w:after="200" w:line="276" w:lineRule="auto"/>
      </w:pPr>
      <w:r>
        <w:t>Please note that you should download the .zip file from Oracle at:</w:t>
      </w:r>
      <w:r>
        <w:br/>
      </w:r>
      <w:hyperlink r:id="rId7" w:history="1">
        <w:r w:rsidRPr="001D26DF">
          <w:rPr>
            <w:rStyle w:val="Hyperlink"/>
          </w:rPr>
          <w:t>https://www.oracle.com/ca-en/database/technologies/oracle19c-windows-downloads.html</w:t>
        </w:r>
      </w:hyperlink>
      <w:r>
        <w:t xml:space="preserve"> </w:t>
      </w:r>
      <w:r>
        <w:br/>
        <w:t>This is the current stable long-term release for Oracle Enterprise</w:t>
      </w:r>
      <w:r w:rsidR="00DA01DE" w:rsidRPr="00FA17D8">
        <w:t>.</w:t>
      </w:r>
    </w:p>
    <w:p w14:paraId="42868C94" w14:textId="77777777" w:rsidR="00DA01DE" w:rsidRDefault="00DA01DE" w:rsidP="00DA01DE">
      <w:pPr>
        <w:pStyle w:val="ListParagraph"/>
        <w:numPr>
          <w:ilvl w:val="2"/>
          <w:numId w:val="5"/>
        </w:numPr>
        <w:spacing w:after="200" w:line="276" w:lineRule="auto"/>
      </w:pPr>
      <w:r>
        <w:t xml:space="preserve">Create an Oracle installation </w:t>
      </w:r>
      <w:proofErr w:type="gramStart"/>
      <w:r>
        <w:t>folder,  using</w:t>
      </w:r>
      <w:proofErr w:type="gramEnd"/>
      <w:r>
        <w:t xml:space="preserve"> a folder name that is short and does not contain blanks.   (e.g., </w:t>
      </w:r>
      <w:proofErr w:type="gramStart"/>
      <w:r>
        <w:t>C:\oracle1</w:t>
      </w:r>
      <w:r w:rsidR="003E5FEC">
        <w:t>9</w:t>
      </w:r>
      <w:r>
        <w:t>cinstall)  Then</w:t>
      </w:r>
      <w:proofErr w:type="gramEnd"/>
      <w:r>
        <w:t xml:space="preserve">, unzip the compressed file </w:t>
      </w:r>
      <w:r w:rsidRPr="00DA01DE">
        <w:rPr>
          <w:b/>
          <w:u w:val="single"/>
        </w:rPr>
        <w:t>into the Oracle installation folder</w:t>
      </w:r>
      <w:r w:rsidR="003E5FEC">
        <w:t>.</w:t>
      </w:r>
    </w:p>
    <w:p w14:paraId="3ECBE9D3" w14:textId="77777777" w:rsidR="00DA01DE" w:rsidRDefault="00DA01DE" w:rsidP="00DA01DE">
      <w:pPr>
        <w:pStyle w:val="ListParagraph"/>
        <w:numPr>
          <w:ilvl w:val="1"/>
          <w:numId w:val="5"/>
        </w:numPr>
        <w:spacing w:after="200" w:line="276" w:lineRule="auto"/>
        <w:ind w:left="1152"/>
      </w:pPr>
      <w:r>
        <w:t>Open a “</w:t>
      </w:r>
      <w:proofErr w:type="spellStart"/>
      <w:r>
        <w:t>cmd</w:t>
      </w:r>
      <w:proofErr w:type="spellEnd"/>
      <w:r>
        <w:t xml:space="preserve">” window as administrator (i.e., </w:t>
      </w:r>
      <w:r>
        <w:rPr>
          <w:b/>
        </w:rPr>
        <w:t>Select “Run as administrator”)</w:t>
      </w:r>
      <w:r>
        <w:t xml:space="preserve">.  Then, navigate in the </w:t>
      </w:r>
      <w:proofErr w:type="spellStart"/>
      <w:r>
        <w:t>cmd</w:t>
      </w:r>
      <w:proofErr w:type="spellEnd"/>
      <w:r>
        <w:t xml:space="preserve"> window to the folder (under your installation folder in step 2) where the setup.exe file has been unzipped.  Then, run the following command.</w:t>
      </w:r>
    </w:p>
    <w:p w14:paraId="2FD6183F" w14:textId="77777777" w:rsidR="00DA01DE" w:rsidRDefault="00DA01DE" w:rsidP="006A4A91">
      <w:pPr>
        <w:pStyle w:val="ListParagraph"/>
        <w:numPr>
          <w:ilvl w:val="3"/>
          <w:numId w:val="5"/>
        </w:numPr>
        <w:spacing w:after="200" w:line="276" w:lineRule="auto"/>
      </w:pPr>
      <w:r>
        <w:t xml:space="preserve">On Windows 10:  </w:t>
      </w:r>
      <w:r w:rsidRPr="00DA01DE">
        <w:rPr>
          <w:b/>
          <w:u w:val="single"/>
        </w:rPr>
        <w:t xml:space="preserve">make sure you are running the command as administrator </w:t>
      </w:r>
      <w:r>
        <w:t>and</w:t>
      </w:r>
      <w:r w:rsidR="009E6D44">
        <w:t xml:space="preserve"> use the following command line. Y</w:t>
      </w:r>
      <w:r w:rsidR="006A4A91">
        <w:t xml:space="preserve">ou need </w:t>
      </w:r>
      <w:r w:rsidR="009E6D44">
        <w:t xml:space="preserve">to </w:t>
      </w:r>
      <w:r w:rsidR="006A4A91">
        <w:t xml:space="preserve">have </w:t>
      </w:r>
      <w:r w:rsidR="009E6D44">
        <w:t>change</w:t>
      </w:r>
      <w:r w:rsidR="006A4A91">
        <w:t>d</w:t>
      </w:r>
      <w:r w:rsidR="009E6D44">
        <w:t xml:space="preserve"> the working directory to the directory where the setup.exe program was unzipped. (D</w:t>
      </w:r>
      <w:r>
        <w:t>on’t just click on it in Windows Explorer….)</w:t>
      </w:r>
    </w:p>
    <w:p w14:paraId="436D0580" w14:textId="77777777" w:rsidR="00DA01DE" w:rsidRDefault="00DA01DE" w:rsidP="00DA01DE">
      <w:pPr>
        <w:pStyle w:val="ListParagraph"/>
        <w:spacing w:after="200" w:line="276" w:lineRule="auto"/>
        <w:ind w:left="1152"/>
      </w:pPr>
    </w:p>
    <w:p w14:paraId="4878C675" w14:textId="77777777" w:rsidR="00DA01DE" w:rsidRDefault="00DA01DE" w:rsidP="00DA01DE">
      <w:pPr>
        <w:pStyle w:val="ListParagraph"/>
        <w:ind w:left="1860"/>
        <w:rPr>
          <w:b/>
          <w:sz w:val="22"/>
        </w:rPr>
      </w:pPr>
      <w:r w:rsidRPr="00DA01DE">
        <w:rPr>
          <w:b/>
          <w:sz w:val="22"/>
        </w:rPr>
        <w:t>setup -</w:t>
      </w:r>
      <w:proofErr w:type="spellStart"/>
      <w:r w:rsidRPr="00DA01DE">
        <w:rPr>
          <w:b/>
          <w:sz w:val="22"/>
        </w:rPr>
        <w:t>ignorePrereq</w:t>
      </w:r>
      <w:proofErr w:type="spellEnd"/>
      <w:r w:rsidRPr="00DA01DE">
        <w:rPr>
          <w:b/>
          <w:sz w:val="22"/>
        </w:rPr>
        <w:t xml:space="preserve"> -J"-</w:t>
      </w:r>
      <w:proofErr w:type="spellStart"/>
      <w:r w:rsidRPr="00DA01DE">
        <w:rPr>
          <w:b/>
          <w:sz w:val="22"/>
        </w:rPr>
        <w:t>Doracle.install.</w:t>
      </w:r>
      <w:proofErr w:type="gramStart"/>
      <w:r w:rsidRPr="00DA01DE">
        <w:rPr>
          <w:b/>
          <w:sz w:val="22"/>
        </w:rPr>
        <w:t>db.validate</w:t>
      </w:r>
      <w:proofErr w:type="gramEnd"/>
      <w:r w:rsidRPr="00DA01DE">
        <w:rPr>
          <w:b/>
          <w:sz w:val="22"/>
        </w:rPr>
        <w:t>.supportedOSCheck</w:t>
      </w:r>
      <w:proofErr w:type="spellEnd"/>
      <w:r w:rsidRPr="00DA01DE">
        <w:rPr>
          <w:b/>
          <w:sz w:val="22"/>
        </w:rPr>
        <w:t>=false"</w:t>
      </w:r>
    </w:p>
    <w:p w14:paraId="5C6250DE" w14:textId="77777777" w:rsidR="00DA01DE" w:rsidRPr="00DA01DE" w:rsidRDefault="00DA01DE" w:rsidP="00DA01DE">
      <w:pPr>
        <w:pStyle w:val="ListParagraph"/>
        <w:ind w:left="1860"/>
        <w:rPr>
          <w:b/>
          <w:sz w:val="22"/>
        </w:rPr>
      </w:pPr>
    </w:p>
    <w:p w14:paraId="42C530BC" w14:textId="77777777" w:rsidR="00DA01DE" w:rsidRDefault="00DA01DE" w:rsidP="00DA01DE">
      <w:pPr>
        <w:pStyle w:val="ListParagraph"/>
        <w:numPr>
          <w:ilvl w:val="2"/>
          <w:numId w:val="5"/>
        </w:numPr>
        <w:spacing w:after="200" w:line="276" w:lineRule="auto"/>
      </w:pPr>
      <w:r>
        <w:lastRenderedPageBreak/>
        <w:t xml:space="preserve">The installation program is a Java </w:t>
      </w:r>
      <w:proofErr w:type="gramStart"/>
      <w:r>
        <w:t>executable, and</w:t>
      </w:r>
      <w:proofErr w:type="gramEnd"/>
      <w:r>
        <w:t xml:space="preserve"> is notoriously tricky.  Sometimes it will pop-up a window underneath the main window; leaving you waiting forever because you did not realize that the program is waiting for a response.  </w:t>
      </w:r>
    </w:p>
    <w:p w14:paraId="21EB7F34" w14:textId="77777777" w:rsidR="00DA01DE" w:rsidRDefault="00DA01DE" w:rsidP="00DA01DE">
      <w:pPr>
        <w:pStyle w:val="ListParagraph"/>
        <w:numPr>
          <w:ilvl w:val="2"/>
          <w:numId w:val="5"/>
        </w:numPr>
        <w:spacing w:after="200" w:line="276" w:lineRule="auto"/>
      </w:pPr>
      <w:r>
        <w:t>Respond appropriately to the installation customization queries.  The critical steps are highlighted – they are mandatory for this course.</w:t>
      </w:r>
    </w:p>
    <w:p w14:paraId="627BBEBD" w14:textId="77777777" w:rsidR="00DA01DE" w:rsidRDefault="00DA01DE" w:rsidP="006A4A91">
      <w:pPr>
        <w:pStyle w:val="ListParagraph"/>
        <w:numPr>
          <w:ilvl w:val="1"/>
          <w:numId w:val="5"/>
        </w:numPr>
        <w:spacing w:after="200" w:line="276" w:lineRule="auto"/>
        <w:ind w:left="1152"/>
      </w:pPr>
      <w:r>
        <w:t xml:space="preserve">Step 1: Configure Security Updates: </w:t>
      </w:r>
    </w:p>
    <w:p w14:paraId="40513220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>
        <w:t xml:space="preserve">Email option – leave blank, does not </w:t>
      </w:r>
      <w:proofErr w:type="gramStart"/>
      <w:r>
        <w:t>apply</w:t>
      </w:r>
      <w:proofErr w:type="gramEnd"/>
    </w:p>
    <w:p w14:paraId="05FCCAD3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 w:rsidRPr="006861EA">
        <w:rPr>
          <w:highlight w:val="yellow"/>
        </w:rPr>
        <w:t>Deselect the update notification option</w:t>
      </w:r>
      <w:r>
        <w:t>. You do NOT want to receive security updates.</w:t>
      </w:r>
    </w:p>
    <w:p w14:paraId="4DFDA1EC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>
        <w:t>Press 'Next'</w:t>
      </w:r>
    </w:p>
    <w:p w14:paraId="1639A717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>
        <w:t xml:space="preserve">Ignore the warning, press 'Yes'. </w:t>
      </w:r>
    </w:p>
    <w:p w14:paraId="3CCBD45A" w14:textId="77777777" w:rsidR="00DA01DE" w:rsidRDefault="00DA01DE" w:rsidP="006A4A91">
      <w:pPr>
        <w:pStyle w:val="ListParagraph"/>
        <w:numPr>
          <w:ilvl w:val="1"/>
          <w:numId w:val="5"/>
        </w:numPr>
        <w:spacing w:after="200" w:line="276" w:lineRule="auto"/>
        <w:ind w:left="1152"/>
      </w:pPr>
      <w:r>
        <w:t>Step 2: Installation Option:</w:t>
      </w:r>
    </w:p>
    <w:p w14:paraId="729E66F8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>
        <w:t>Select 'Create and configure a database', then press '</w:t>
      </w:r>
      <w:proofErr w:type="gramStart"/>
      <w:r>
        <w:t>Next'</w:t>
      </w:r>
      <w:proofErr w:type="gramEnd"/>
    </w:p>
    <w:p w14:paraId="41E135F9" w14:textId="77777777" w:rsidR="00DA01DE" w:rsidRDefault="00DA01DE" w:rsidP="006A4A91">
      <w:pPr>
        <w:pStyle w:val="ListParagraph"/>
        <w:numPr>
          <w:ilvl w:val="1"/>
          <w:numId w:val="5"/>
        </w:numPr>
        <w:spacing w:after="200" w:line="276" w:lineRule="auto"/>
        <w:ind w:left="1152"/>
      </w:pPr>
      <w:r>
        <w:t>Step 3: System Class:</w:t>
      </w:r>
    </w:p>
    <w:p w14:paraId="77E0714A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 w:rsidRPr="006861EA">
        <w:rPr>
          <w:highlight w:val="yellow"/>
        </w:rPr>
        <w:t>Select 'Desktop Class'</w:t>
      </w:r>
      <w:r>
        <w:t>, then '</w:t>
      </w:r>
      <w:proofErr w:type="gramStart"/>
      <w:r>
        <w:t>Next'</w:t>
      </w:r>
      <w:proofErr w:type="gramEnd"/>
    </w:p>
    <w:p w14:paraId="786709EF" w14:textId="77777777" w:rsidR="00DA01DE" w:rsidRDefault="00DA01DE" w:rsidP="006A4A91">
      <w:pPr>
        <w:pStyle w:val="ListParagraph"/>
        <w:numPr>
          <w:ilvl w:val="1"/>
          <w:numId w:val="5"/>
        </w:numPr>
        <w:spacing w:after="200" w:line="276" w:lineRule="auto"/>
        <w:ind w:left="1152"/>
      </w:pPr>
      <w:r>
        <w:t>Step4: Home User Selection</w:t>
      </w:r>
    </w:p>
    <w:p w14:paraId="23F4FEF3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>
        <w:t xml:space="preserve">Select </w:t>
      </w:r>
      <w:r w:rsidRPr="006861EA">
        <w:rPr>
          <w:highlight w:val="yellow"/>
        </w:rPr>
        <w:t>'Use Built-in Windows Account</w:t>
      </w:r>
      <w:r>
        <w:t>, then press '</w:t>
      </w:r>
      <w:proofErr w:type="gramStart"/>
      <w:r>
        <w:t>Next'</w:t>
      </w:r>
      <w:proofErr w:type="gramEnd"/>
    </w:p>
    <w:p w14:paraId="08E58420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>
        <w:t>Ignore the security warning and proceed.</w:t>
      </w:r>
    </w:p>
    <w:p w14:paraId="680A7CEA" w14:textId="77777777" w:rsidR="00DA01DE" w:rsidRDefault="00DA01DE" w:rsidP="006A4A91">
      <w:pPr>
        <w:pStyle w:val="ListParagraph"/>
        <w:numPr>
          <w:ilvl w:val="1"/>
          <w:numId w:val="5"/>
        </w:numPr>
        <w:spacing w:after="200" w:line="276" w:lineRule="auto"/>
        <w:ind w:left="1152"/>
      </w:pPr>
      <w:r>
        <w:t>Step 5: Typical Installation Configuration:</w:t>
      </w:r>
    </w:p>
    <w:p w14:paraId="75670D2C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>
        <w:t>Accept defaults EXCEPT for the following:</w:t>
      </w:r>
    </w:p>
    <w:p w14:paraId="0D714DF8" w14:textId="77777777" w:rsidR="00DA01DE" w:rsidRDefault="00DA01DE" w:rsidP="006A4A91">
      <w:pPr>
        <w:pStyle w:val="ListParagraph"/>
        <w:numPr>
          <w:ilvl w:val="3"/>
          <w:numId w:val="5"/>
        </w:numPr>
        <w:spacing w:after="200" w:line="276" w:lineRule="auto"/>
        <w:ind w:left="2088"/>
      </w:pPr>
      <w:r>
        <w:t xml:space="preserve">Global DB name: change to </w:t>
      </w:r>
      <w:r w:rsidRPr="006A4A91">
        <w:rPr>
          <w:b/>
        </w:rPr>
        <w:t>'</w:t>
      </w:r>
      <w:proofErr w:type="spellStart"/>
      <w:proofErr w:type="gramStart"/>
      <w:r w:rsidRPr="006A4A91">
        <w:rPr>
          <w:b/>
        </w:rPr>
        <w:t>orcl</w:t>
      </w:r>
      <w:proofErr w:type="spellEnd"/>
      <w:proofErr w:type="gramEnd"/>
      <w:r w:rsidRPr="006A4A91">
        <w:rPr>
          <w:b/>
        </w:rPr>
        <w:t>'</w:t>
      </w:r>
    </w:p>
    <w:p w14:paraId="4EC8D5AB" w14:textId="77777777" w:rsidR="00DA01DE" w:rsidRPr="006A4A91" w:rsidRDefault="006B34E1" w:rsidP="006A4A91">
      <w:pPr>
        <w:pStyle w:val="ListParagraph"/>
        <w:numPr>
          <w:ilvl w:val="3"/>
          <w:numId w:val="5"/>
        </w:numPr>
        <w:spacing w:after="200" w:line="276" w:lineRule="auto"/>
        <w:ind w:left="2088"/>
        <w:rPr>
          <w:b/>
          <w:i/>
          <w:u w:val="single"/>
        </w:rPr>
      </w:pPr>
      <w:r>
        <w:rPr>
          <w:b/>
          <w:i/>
          <w:highlight w:val="yellow"/>
          <w:u w:val="single"/>
        </w:rPr>
        <w:t xml:space="preserve">CAREFUL:  </w:t>
      </w:r>
      <w:r w:rsidR="00DA01DE" w:rsidRPr="006A4A91">
        <w:rPr>
          <w:b/>
          <w:i/>
          <w:highlight w:val="yellow"/>
          <w:u w:val="single"/>
        </w:rPr>
        <w:t xml:space="preserve">Make sure to </w:t>
      </w:r>
      <w:r w:rsidR="00DA01DE" w:rsidRPr="006A4A91">
        <w:rPr>
          <w:b/>
          <w:bCs/>
          <w:i/>
          <w:highlight w:val="yellow"/>
          <w:u w:val="single"/>
        </w:rPr>
        <w:t>uncheck</w:t>
      </w:r>
      <w:r w:rsidR="00DA01DE" w:rsidRPr="006A4A91">
        <w:rPr>
          <w:b/>
          <w:i/>
          <w:highlight w:val="yellow"/>
          <w:u w:val="single"/>
        </w:rPr>
        <w:t xml:space="preserve"> the ‘create as container database” checkbo</w:t>
      </w:r>
      <w:r w:rsidR="00DA01DE" w:rsidRPr="006A4A91">
        <w:rPr>
          <w:b/>
          <w:i/>
          <w:u w:val="single"/>
        </w:rPr>
        <w:t>x</w:t>
      </w:r>
    </w:p>
    <w:p w14:paraId="09B9F244" w14:textId="77777777" w:rsidR="00DA01DE" w:rsidRDefault="00DA01DE" w:rsidP="006A4A91">
      <w:pPr>
        <w:pStyle w:val="ListParagraph"/>
        <w:numPr>
          <w:ilvl w:val="3"/>
          <w:numId w:val="5"/>
        </w:numPr>
        <w:spacing w:after="200" w:line="276" w:lineRule="auto"/>
        <w:ind w:left="2088"/>
      </w:pPr>
      <w:r>
        <w:t>Admin (SYS) password: '</w:t>
      </w:r>
      <w:r>
        <w:rPr>
          <w:i/>
        </w:rPr>
        <w:t>yourFirstName</w:t>
      </w:r>
      <w:r>
        <w:t>sOracle123' (e.g., dougOracle123)</w:t>
      </w:r>
    </w:p>
    <w:p w14:paraId="3D8FD8D2" w14:textId="77777777" w:rsidR="00DA01DE" w:rsidRDefault="00DA01DE" w:rsidP="006A4A91">
      <w:pPr>
        <w:pStyle w:val="ListParagraph"/>
        <w:numPr>
          <w:ilvl w:val="4"/>
          <w:numId w:val="5"/>
        </w:numPr>
        <w:spacing w:after="200" w:line="276" w:lineRule="auto"/>
        <w:ind w:left="2592"/>
      </w:pPr>
      <w:r>
        <w:t xml:space="preserve">If you receive a warning('INS-30011') that your password strength is poor, ignore </w:t>
      </w:r>
      <w:proofErr w:type="gramStart"/>
      <w:r>
        <w:t>it</w:t>
      </w:r>
      <w:proofErr w:type="gramEnd"/>
    </w:p>
    <w:p w14:paraId="527DBA05" w14:textId="77777777" w:rsidR="00DA01DE" w:rsidRDefault="00DA01DE" w:rsidP="006A4A91">
      <w:pPr>
        <w:pStyle w:val="ListParagraph"/>
        <w:numPr>
          <w:ilvl w:val="4"/>
          <w:numId w:val="5"/>
        </w:numPr>
        <w:spacing w:after="200" w:line="276" w:lineRule="auto"/>
        <w:ind w:left="2592"/>
      </w:pPr>
      <w:r>
        <w:t xml:space="preserve">'Next' / 'Yes' to </w:t>
      </w:r>
      <w:proofErr w:type="gramStart"/>
      <w:r>
        <w:t>continue</w:t>
      </w:r>
      <w:proofErr w:type="gramEnd"/>
    </w:p>
    <w:p w14:paraId="3C562177" w14:textId="77777777" w:rsidR="00DA01DE" w:rsidRDefault="00DA01DE" w:rsidP="006A4A91">
      <w:pPr>
        <w:pStyle w:val="ListParagraph"/>
        <w:numPr>
          <w:ilvl w:val="1"/>
          <w:numId w:val="5"/>
        </w:numPr>
        <w:spacing w:after="200" w:line="276" w:lineRule="auto"/>
        <w:ind w:left="1152"/>
      </w:pPr>
      <w:r>
        <w:t>Step 6: Prerequisite Check is performed.  This may take some time.  Sometimes the installer will pop-up a window underneath a visible window (so that you cannot see the pop-up) so some manual intervention may be required.</w:t>
      </w:r>
    </w:p>
    <w:p w14:paraId="4F4EAF4A" w14:textId="77777777" w:rsidR="00DA01DE" w:rsidRDefault="00DA01DE" w:rsidP="006A4A91">
      <w:pPr>
        <w:pStyle w:val="ListParagraph"/>
        <w:numPr>
          <w:ilvl w:val="1"/>
          <w:numId w:val="5"/>
        </w:numPr>
        <w:spacing w:after="200" w:line="276" w:lineRule="auto"/>
        <w:ind w:left="1152"/>
      </w:pPr>
      <w:r>
        <w:t xml:space="preserve">Step 7: Summary of response is displayed. 'Save Response File' and 'Install'. </w:t>
      </w:r>
    </w:p>
    <w:p w14:paraId="18A79AA7" w14:textId="77777777" w:rsidR="00DA01DE" w:rsidRDefault="00DA01DE" w:rsidP="006A4A91">
      <w:pPr>
        <w:pStyle w:val="ListParagraph"/>
        <w:numPr>
          <w:ilvl w:val="1"/>
          <w:numId w:val="5"/>
        </w:numPr>
        <w:spacing w:after="200" w:line="276" w:lineRule="auto"/>
        <w:ind w:left="1152"/>
      </w:pPr>
      <w:r>
        <w:t xml:space="preserve">Step 8: Install Product message is displayed. If you receive a Windows firewall message, allow access for </w:t>
      </w:r>
      <w:proofErr w:type="gramStart"/>
      <w:r>
        <w:t>Java</w:t>
      </w:r>
      <w:proofErr w:type="gramEnd"/>
    </w:p>
    <w:p w14:paraId="70E4BA4D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>
        <w:t xml:space="preserve">Several components are </w:t>
      </w:r>
      <w:proofErr w:type="gramStart"/>
      <w:r>
        <w:t>installed</w:t>
      </w:r>
      <w:proofErr w:type="gramEnd"/>
    </w:p>
    <w:p w14:paraId="11CC20AC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>
        <w:t xml:space="preserve">In the Password Management screen, change the password for user SYSTEM </w:t>
      </w:r>
      <w:proofErr w:type="gramStart"/>
      <w:r>
        <w:t>to :</w:t>
      </w:r>
      <w:proofErr w:type="gramEnd"/>
      <w:r>
        <w:t xml:space="preserve"> '</w:t>
      </w:r>
      <w:proofErr w:type="spellStart"/>
      <w:r>
        <w:rPr>
          <w:i/>
        </w:rPr>
        <w:t>yourFirstName</w:t>
      </w:r>
      <w:r>
        <w:t>system</w:t>
      </w:r>
      <w:proofErr w:type="spellEnd"/>
      <w:r>
        <w:t xml:space="preserve">' (e.g., </w:t>
      </w:r>
      <w:proofErr w:type="spellStart"/>
      <w:r>
        <w:t>dougsystem</w:t>
      </w:r>
      <w:proofErr w:type="spellEnd"/>
      <w:r>
        <w:t xml:space="preserve">).  You may unlock and change passwords for some other accounts at the same time (or just leave them defaulted for now.  The website </w:t>
      </w:r>
      <w:hyperlink r:id="rId8" w:history="1">
        <w:r>
          <w:rPr>
            <w:rStyle w:val="Hyperlink"/>
          </w:rPr>
          <w:t>https://www.orafaq.com/wiki/List_of_default_database_users</w:t>
        </w:r>
      </w:hyperlink>
    </w:p>
    <w:p w14:paraId="5F0E3455" w14:textId="77777777" w:rsidR="00DA01DE" w:rsidRDefault="00DA01DE" w:rsidP="006A4A91">
      <w:pPr>
        <w:pStyle w:val="ListParagraph"/>
        <w:ind w:left="2580"/>
      </w:pPr>
      <w:r>
        <w:lastRenderedPageBreak/>
        <w:t>has a list of default Oracle usernames and default passwords.</w:t>
      </w:r>
    </w:p>
    <w:p w14:paraId="3EFA9684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>
        <w:t>'OK'</w:t>
      </w:r>
    </w:p>
    <w:p w14:paraId="2E6D2689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>
        <w:t>Ignore any additional password standards warning message. 'Continue? Yes' / 'OK'</w:t>
      </w:r>
    </w:p>
    <w:p w14:paraId="2C6C34C8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>
        <w:t>Windows 10:  If Services for Microsoft Transaction Server cannot start – that is OK.  Click Next and Yes when asked are you sure you want to continue.</w:t>
      </w:r>
    </w:p>
    <w:p w14:paraId="4E319C6B" w14:textId="77777777" w:rsidR="00DA01DE" w:rsidRDefault="00DA01DE" w:rsidP="006A4A91">
      <w:pPr>
        <w:pStyle w:val="ListParagraph"/>
        <w:numPr>
          <w:ilvl w:val="1"/>
          <w:numId w:val="5"/>
        </w:numPr>
        <w:spacing w:after="200" w:line="276" w:lineRule="auto"/>
        <w:ind w:left="1152"/>
      </w:pPr>
      <w:r>
        <w:t xml:space="preserve">Step 9 Installation was Successful message is displayed. </w:t>
      </w:r>
      <w:r w:rsidRPr="009E6D44">
        <w:rPr>
          <w:b/>
          <w:u w:val="single"/>
        </w:rPr>
        <w:t>Take your screen shot before closing the window and paste it below</w:t>
      </w:r>
      <w:r>
        <w:t xml:space="preserve"> Then, select '</w:t>
      </w:r>
      <w:proofErr w:type="gramStart"/>
      <w:r>
        <w:t>Close'</w:t>
      </w:r>
      <w:proofErr w:type="gramEnd"/>
    </w:p>
    <w:p w14:paraId="604AA4D0" w14:textId="77777777" w:rsidR="00DA01DE" w:rsidRDefault="00DA01DE" w:rsidP="006A4A91">
      <w:pPr>
        <w:pStyle w:val="ListParagraph"/>
        <w:numPr>
          <w:ilvl w:val="2"/>
          <w:numId w:val="5"/>
        </w:numPr>
        <w:spacing w:after="200" w:line="276" w:lineRule="auto"/>
        <w:ind w:left="1584"/>
      </w:pPr>
      <w:r w:rsidRPr="007F5AA5">
        <w:rPr>
          <w:b/>
          <w:u w:val="single"/>
        </w:rPr>
        <w:t>Paste your screen shot showing successful installation</w:t>
      </w:r>
      <w:r w:rsidR="007F5AA5">
        <w:rPr>
          <w:b/>
          <w:u w:val="single"/>
        </w:rPr>
        <w:t xml:space="preserve"> below</w:t>
      </w:r>
      <w:r w:rsidR="007F5AA5">
        <w:t>.</w:t>
      </w:r>
    </w:p>
    <w:p w14:paraId="2AA1A7A4" w14:textId="1589486A" w:rsidR="00DA01DE" w:rsidRDefault="00230EE4" w:rsidP="006A4A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 w:rsidRPr="00230EE4">
        <w:rPr>
          <w:noProof/>
        </w:rPr>
        <w:drawing>
          <wp:inline distT="0" distB="0" distL="0" distR="0" wp14:anchorId="4EABC387" wp14:editId="3BF90EE3">
            <wp:extent cx="6196965" cy="32696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FD85" w14:textId="5FF08055" w:rsidR="009E6D44" w:rsidRPr="009E0999" w:rsidRDefault="009E0999" w:rsidP="00DA01DE">
      <w:pPr>
        <w:pStyle w:val="ListParagraph"/>
        <w:ind w:left="2220"/>
      </w:pPr>
      <w:r>
        <w:rPr>
          <w:b/>
          <w:bCs/>
        </w:rPr>
        <w:t xml:space="preserve">Note: </w:t>
      </w:r>
      <w:r w:rsidRPr="009E0999">
        <w:t xml:space="preserve">I wasn’t sure if I had to take a screenshot of the result after installation is done or the result itself, so I took a screenshot of the </w:t>
      </w:r>
      <w:proofErr w:type="spellStart"/>
      <w:r w:rsidRPr="009E0999">
        <w:t>cmd</w:t>
      </w:r>
      <w:proofErr w:type="spellEnd"/>
      <w:r w:rsidRPr="009E0999">
        <w:t xml:space="preserve"> prompt when the installation finished.</w:t>
      </w:r>
      <w:r>
        <w:br/>
      </w:r>
    </w:p>
    <w:p w14:paraId="6C12A0F8" w14:textId="77777777" w:rsidR="00044E86" w:rsidRPr="00044E86" w:rsidRDefault="00DA01DE" w:rsidP="009E6D44">
      <w:pPr>
        <w:pStyle w:val="ListParagraph"/>
        <w:numPr>
          <w:ilvl w:val="1"/>
          <w:numId w:val="5"/>
        </w:numPr>
        <w:spacing w:after="200" w:line="276" w:lineRule="auto"/>
      </w:pPr>
      <w:r>
        <w:t>C</w:t>
      </w:r>
      <w:r w:rsidR="006A4A91">
        <w:t xml:space="preserve">onfirm you </w:t>
      </w:r>
      <w:proofErr w:type="gramStart"/>
      <w:r w:rsidR="006A4A91">
        <w:t>are able to</w:t>
      </w:r>
      <w:proofErr w:type="gramEnd"/>
      <w:r w:rsidR="006A4A91">
        <w:t xml:space="preserve"> </w:t>
      </w:r>
      <w:r w:rsidR="006A4A91">
        <w:rPr>
          <w:b/>
        </w:rPr>
        <w:t xml:space="preserve">connect </w:t>
      </w:r>
      <w:r w:rsidR="006A4A91">
        <w:t>to the database</w:t>
      </w:r>
      <w:r w:rsidRPr="00231EF6">
        <w:rPr>
          <w:b/>
        </w:rPr>
        <w:t>.</w:t>
      </w:r>
      <w:r>
        <w:rPr>
          <w:b/>
        </w:rPr>
        <w:t xml:space="preserve"> (Open a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window </w:t>
      </w:r>
      <w:r w:rsidR="007F5AA5">
        <w:rPr>
          <w:b/>
        </w:rPr>
        <w:t xml:space="preserve">using ‘run as administrator’ and </w:t>
      </w:r>
      <w:r w:rsidR="00044E86">
        <w:rPr>
          <w:b/>
        </w:rPr>
        <w:t>run</w:t>
      </w:r>
      <w:r>
        <w:rPr>
          <w:b/>
        </w:rPr>
        <w:t xml:space="preserve"> the </w:t>
      </w:r>
      <w:r w:rsidR="006A4A91">
        <w:rPr>
          <w:b/>
        </w:rPr>
        <w:t>‘</w:t>
      </w:r>
      <w:proofErr w:type="spellStart"/>
      <w:r w:rsidR="007F5AA5">
        <w:rPr>
          <w:b/>
        </w:rPr>
        <w:t>sqlplus</w:t>
      </w:r>
      <w:proofErr w:type="spellEnd"/>
      <w:r w:rsidR="006B34E1">
        <w:rPr>
          <w:b/>
        </w:rPr>
        <w:t xml:space="preserve"> / as </w:t>
      </w:r>
      <w:proofErr w:type="spellStart"/>
      <w:r w:rsidR="006B34E1">
        <w:rPr>
          <w:b/>
        </w:rPr>
        <w:t>sysdba</w:t>
      </w:r>
      <w:proofErr w:type="spellEnd"/>
      <w:r w:rsidR="006A4A91">
        <w:rPr>
          <w:b/>
        </w:rPr>
        <w:t>’</w:t>
      </w:r>
      <w:r w:rsidR="007F5AA5">
        <w:rPr>
          <w:b/>
        </w:rPr>
        <w:t xml:space="preserve"> </w:t>
      </w:r>
      <w:r w:rsidR="006B34E1">
        <w:rPr>
          <w:b/>
        </w:rPr>
        <w:t>command line</w:t>
      </w:r>
      <w:r>
        <w:rPr>
          <w:b/>
        </w:rPr>
        <w:t>.)</w:t>
      </w:r>
      <w:r w:rsidR="009E6D44">
        <w:rPr>
          <w:b/>
        </w:rPr>
        <w:t xml:space="preserve"> </w:t>
      </w:r>
      <w:r w:rsidR="00044E86">
        <w:rPr>
          <w:b/>
        </w:rPr>
        <w:t xml:space="preserve">  Once connected, run the command ‘show </w:t>
      </w:r>
      <w:proofErr w:type="spellStart"/>
      <w:r w:rsidR="00044E86">
        <w:rPr>
          <w:b/>
        </w:rPr>
        <w:t>con_name</w:t>
      </w:r>
      <w:proofErr w:type="spellEnd"/>
      <w:r w:rsidR="00044E86">
        <w:rPr>
          <w:b/>
        </w:rPr>
        <w:t>;’ which will show the connection name for your default instance.  Here is mine:</w:t>
      </w:r>
    </w:p>
    <w:p w14:paraId="21B63924" w14:textId="77777777" w:rsidR="00044E86" w:rsidRPr="00044E86" w:rsidRDefault="003E5FEC" w:rsidP="00044E86">
      <w:pPr>
        <w:pStyle w:val="ListParagraph"/>
        <w:spacing w:after="200" w:line="276" w:lineRule="auto"/>
        <w:ind w:left="792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2B505296" wp14:editId="373FB8CF">
            <wp:extent cx="3159760" cy="1978290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383" cy="19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D50B" w14:textId="77777777" w:rsidR="009E6D44" w:rsidRPr="009E6D44" w:rsidRDefault="009E6D44" w:rsidP="009E6D44">
      <w:pPr>
        <w:pStyle w:val="ListParagraph"/>
        <w:numPr>
          <w:ilvl w:val="1"/>
          <w:numId w:val="5"/>
        </w:numPr>
        <w:spacing w:after="200" w:line="276" w:lineRule="auto"/>
      </w:pPr>
      <w:r>
        <w:rPr>
          <w:b/>
        </w:rPr>
        <w:t xml:space="preserve">Paste </w:t>
      </w:r>
      <w:r w:rsidR="007F5AA5">
        <w:rPr>
          <w:b/>
        </w:rPr>
        <w:t>your session showing a successful connection below.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8249"/>
      </w:tblGrid>
      <w:tr w:rsidR="00DA01DE" w14:paraId="1EB5246F" w14:textId="77777777" w:rsidTr="009E6D44">
        <w:tc>
          <w:tcPr>
            <w:tcW w:w="8249" w:type="dxa"/>
          </w:tcPr>
          <w:p w14:paraId="288C0554" w14:textId="38A76587" w:rsidR="00DA01DE" w:rsidRDefault="00874F95" w:rsidP="007F5AA5">
            <w:pPr>
              <w:pStyle w:val="ListParagraph"/>
              <w:ind w:left="0"/>
            </w:pPr>
            <w:r w:rsidRPr="00874F95">
              <w:rPr>
                <w:noProof/>
              </w:rPr>
              <w:drawing>
                <wp:inline distT="0" distB="0" distL="0" distR="0" wp14:anchorId="08EECF07" wp14:editId="64FFC86D">
                  <wp:extent cx="4830119" cy="4130467"/>
                  <wp:effectExtent l="0" t="0" r="889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553" cy="414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383A7" w14:textId="77777777" w:rsidR="00A05FFF" w:rsidRDefault="007F5AA5" w:rsidP="007F5AA5">
      <w:pPr>
        <w:pStyle w:val="ListParagraph"/>
        <w:numPr>
          <w:ilvl w:val="0"/>
          <w:numId w:val="5"/>
        </w:numPr>
        <w:spacing w:before="240"/>
        <w:contextualSpacing w:val="0"/>
      </w:pPr>
      <w:r>
        <w:t xml:space="preserve">Now that Oracle is installed, </w:t>
      </w:r>
      <w:r w:rsidR="00A05FFF">
        <w:t xml:space="preserve">we will use </w:t>
      </w:r>
      <w:proofErr w:type="spellStart"/>
      <w:r w:rsidR="00A05FFF" w:rsidRPr="00D62018">
        <w:rPr>
          <w:b/>
        </w:rPr>
        <w:t>sqlplus</w:t>
      </w:r>
      <w:proofErr w:type="spellEnd"/>
      <w:r w:rsidR="00A05FFF">
        <w:t xml:space="preserve"> to create the database and populate some test data using the scripts supplied in Brightspace for this lab.</w:t>
      </w:r>
    </w:p>
    <w:p w14:paraId="071E6288" w14:textId="77777777" w:rsidR="00A05FFF" w:rsidRDefault="00A05FFF" w:rsidP="00A05FFF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Copy the </w:t>
      </w:r>
      <w:r w:rsidRPr="00044E86">
        <w:rPr>
          <w:b/>
        </w:rPr>
        <w:t>lab7-create.sql</w:t>
      </w:r>
      <w:r>
        <w:t xml:space="preserve"> and </w:t>
      </w:r>
      <w:r w:rsidRPr="00044E86">
        <w:rPr>
          <w:b/>
        </w:rPr>
        <w:t>lab7-cleanup.sql</w:t>
      </w:r>
      <w:r>
        <w:t xml:space="preserve"> scripts to a convenient folder on your PC.</w:t>
      </w:r>
    </w:p>
    <w:p w14:paraId="33B6AC1C" w14:textId="77777777" w:rsidR="00A05FFF" w:rsidRDefault="00A05FFF" w:rsidP="00A05FFF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Open a </w:t>
      </w:r>
      <w:proofErr w:type="spellStart"/>
      <w:r>
        <w:t>cmd</w:t>
      </w:r>
      <w:proofErr w:type="spellEnd"/>
      <w:r>
        <w:t xml:space="preserve"> window (‘run as administrator’) and navigate to the folder where your </w:t>
      </w:r>
      <w:proofErr w:type="spellStart"/>
      <w:r>
        <w:t>sql</w:t>
      </w:r>
      <w:proofErr w:type="spellEnd"/>
      <w:r>
        <w:t xml:space="preserve"> scripts are stored. (</w:t>
      </w:r>
      <w:proofErr w:type="gramStart"/>
      <w:r>
        <w:t>using</w:t>
      </w:r>
      <w:proofErr w:type="gramEnd"/>
      <w:r>
        <w:t xml:space="preserve"> the cd command….)</w:t>
      </w:r>
    </w:p>
    <w:p w14:paraId="01F58A90" w14:textId="77777777" w:rsidR="00A05FFF" w:rsidRDefault="00A05FFF" w:rsidP="00A05FFF">
      <w:pPr>
        <w:pStyle w:val="ListParagraph"/>
        <w:numPr>
          <w:ilvl w:val="1"/>
          <w:numId w:val="5"/>
        </w:numPr>
        <w:spacing w:before="240"/>
        <w:contextualSpacing w:val="0"/>
      </w:pPr>
      <w:r>
        <w:lastRenderedPageBreak/>
        <w:t xml:space="preserve">Inside the command window, startup </w:t>
      </w:r>
      <w:proofErr w:type="spellStart"/>
      <w:r>
        <w:t>sql</w:t>
      </w:r>
      <w:proofErr w:type="spellEnd"/>
      <w:r>
        <w:t xml:space="preserve"> plus as follows:</w:t>
      </w:r>
      <w:r w:rsidR="00044E86">
        <w:t xml:space="preserve"> ‘</w:t>
      </w:r>
      <w:proofErr w:type="spellStart"/>
      <w:r>
        <w:t>sqlplus</w:t>
      </w:r>
      <w:proofErr w:type="spellEnd"/>
      <w:r>
        <w:t xml:space="preserve"> / as </w:t>
      </w:r>
      <w:proofErr w:type="spellStart"/>
      <w:proofErr w:type="gramStart"/>
      <w:r>
        <w:t>sysdba</w:t>
      </w:r>
      <w:proofErr w:type="spellEnd"/>
      <w:proofErr w:type="gramEnd"/>
      <w:r w:rsidR="00044E86">
        <w:t>’</w:t>
      </w:r>
    </w:p>
    <w:p w14:paraId="43D1685D" w14:textId="77777777" w:rsidR="00A05FFF" w:rsidRDefault="00A05FFF" w:rsidP="00A05FFF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This will </w:t>
      </w:r>
      <w:r w:rsidR="006B34E1">
        <w:t xml:space="preserve">again </w:t>
      </w:r>
      <w:r>
        <w:t>connect you as sysadmin without needing a password.</w:t>
      </w:r>
    </w:p>
    <w:p w14:paraId="539D9E83" w14:textId="77777777" w:rsidR="00A05FFF" w:rsidRDefault="00A05FFF" w:rsidP="00A05FFF">
      <w:pPr>
        <w:pStyle w:val="ListParagraph"/>
        <w:numPr>
          <w:ilvl w:val="1"/>
          <w:numId w:val="5"/>
        </w:numPr>
        <w:spacing w:before="240"/>
        <w:contextualSpacing w:val="0"/>
      </w:pPr>
      <w:r>
        <w:t>Once connected</w:t>
      </w:r>
      <w:r w:rsidR="00044E86">
        <w:t>,</w:t>
      </w:r>
      <w:r>
        <w:t xml:space="preserve"> issue the following command inside </w:t>
      </w:r>
      <w:proofErr w:type="spellStart"/>
      <w:r>
        <w:t>sqlplus</w:t>
      </w:r>
      <w:proofErr w:type="spellEnd"/>
    </w:p>
    <w:p w14:paraId="60D6F98E" w14:textId="77777777" w:rsidR="00A05FFF" w:rsidRDefault="00A05FFF" w:rsidP="00044E86">
      <w:pPr>
        <w:pStyle w:val="ListParagraph"/>
        <w:spacing w:before="240"/>
        <w:ind w:left="1224"/>
        <w:contextualSpacing w:val="0"/>
      </w:pPr>
      <w:r>
        <w:t>@lab7-create.sql</w:t>
      </w:r>
    </w:p>
    <w:p w14:paraId="3230A0FE" w14:textId="77777777" w:rsidR="00B8507C" w:rsidRDefault="00A05FFF" w:rsidP="00B8507C">
      <w:pPr>
        <w:pStyle w:val="ListParagraph"/>
        <w:numPr>
          <w:ilvl w:val="2"/>
          <w:numId w:val="5"/>
        </w:numPr>
        <w:spacing w:before="240"/>
        <w:contextualSpacing w:val="0"/>
      </w:pPr>
      <w:r>
        <w:t xml:space="preserve">This should execute the script from the current </w:t>
      </w:r>
      <w:proofErr w:type="gramStart"/>
      <w:r>
        <w:t>folder, and</w:t>
      </w:r>
      <w:proofErr w:type="gramEnd"/>
      <w:r>
        <w:t xml:space="preserve"> create the database.  </w:t>
      </w:r>
      <w:r w:rsidRPr="002C1944">
        <w:rPr>
          <w:b/>
          <w:u w:val="single"/>
        </w:rPr>
        <w:t xml:space="preserve">Please </w:t>
      </w:r>
      <w:proofErr w:type="gramStart"/>
      <w:r w:rsidRPr="002C1944">
        <w:rPr>
          <w:b/>
          <w:u w:val="single"/>
        </w:rPr>
        <w:t>note</w:t>
      </w:r>
      <w:r w:rsidRPr="002C1944">
        <w:rPr>
          <w:b/>
        </w:rPr>
        <w:t>:</w:t>
      </w:r>
      <w:proofErr w:type="gramEnd"/>
      <w:r w:rsidRPr="002C1944">
        <w:rPr>
          <w:b/>
        </w:rPr>
        <w:t xml:space="preserve">  you should expect some error messages during the script; there are some data </w:t>
      </w:r>
      <w:r w:rsidR="00044E86" w:rsidRPr="002C1944">
        <w:rPr>
          <w:b/>
        </w:rPr>
        <w:t xml:space="preserve">insertion </w:t>
      </w:r>
      <w:r w:rsidRPr="002C1944">
        <w:rPr>
          <w:b/>
        </w:rPr>
        <w:t xml:space="preserve">errors that you </w:t>
      </w:r>
      <w:r w:rsidR="00044E86" w:rsidRPr="002C1944">
        <w:rPr>
          <w:b/>
        </w:rPr>
        <w:t xml:space="preserve">will </w:t>
      </w:r>
      <w:r w:rsidRPr="002C1944">
        <w:rPr>
          <w:b/>
        </w:rPr>
        <w:t>need to clean-up</w:t>
      </w:r>
      <w:r>
        <w:t xml:space="preserve">, and some other changes to be made later in the lab.  For now, just ensure that the script is found and that all is OK except for the errors </w:t>
      </w:r>
      <w:r w:rsidR="006B34E1">
        <w:t>caused by the failed</w:t>
      </w:r>
      <w:r>
        <w:t xml:space="preserve"> inserts.</w:t>
      </w:r>
    </w:p>
    <w:p w14:paraId="0E9CF30A" w14:textId="77777777" w:rsidR="00B8507C" w:rsidRDefault="00B8507C" w:rsidP="00B8507C">
      <w:pPr>
        <w:pStyle w:val="ListParagraph"/>
        <w:numPr>
          <w:ilvl w:val="3"/>
          <w:numId w:val="5"/>
        </w:numPr>
        <w:spacing w:before="240"/>
        <w:contextualSpacing w:val="0"/>
      </w:pPr>
      <w:r>
        <w:t>Provide a screenshot of the initial run of the script.</w:t>
      </w:r>
    </w:p>
    <w:p w14:paraId="3624740A" w14:textId="300DDA15" w:rsidR="00B8507C" w:rsidRDefault="00C84CC0" w:rsidP="00044E86">
      <w:pPr>
        <w:pStyle w:val="ListParagraph"/>
        <w:spacing w:before="240"/>
        <w:ind w:left="1728"/>
        <w:contextualSpacing w:val="0"/>
      </w:pPr>
      <w:r w:rsidRPr="00C84CC0">
        <w:rPr>
          <w:noProof/>
        </w:rPr>
        <w:drawing>
          <wp:inline distT="0" distB="0" distL="0" distR="0" wp14:anchorId="1E7436F1" wp14:editId="132CAF6B">
            <wp:extent cx="2984602" cy="4202350"/>
            <wp:effectExtent l="0" t="0" r="635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2"/>
                    <a:srcRect r="62047"/>
                    <a:stretch/>
                  </pic:blipFill>
                  <pic:spPr bwMode="auto">
                    <a:xfrm>
                      <a:off x="0" y="0"/>
                      <a:ext cx="2997997" cy="422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48052" w14:textId="77777777" w:rsidR="00B8507C" w:rsidRDefault="00044E86" w:rsidP="00B8507C">
      <w:pPr>
        <w:pStyle w:val="ListParagraph"/>
        <w:numPr>
          <w:ilvl w:val="2"/>
          <w:numId w:val="5"/>
        </w:numPr>
        <w:spacing w:before="240"/>
        <w:contextualSpacing w:val="0"/>
      </w:pPr>
      <w:r>
        <w:t xml:space="preserve">Use </w:t>
      </w:r>
      <w:proofErr w:type="spellStart"/>
      <w:r>
        <w:t>sqlplus</w:t>
      </w:r>
      <w:proofErr w:type="spellEnd"/>
      <w:r>
        <w:t xml:space="preserve"> to run the script </w:t>
      </w:r>
      <w:proofErr w:type="gramStart"/>
      <w:r w:rsidR="00B8507C" w:rsidRPr="00044E86">
        <w:rPr>
          <w:b/>
        </w:rPr>
        <w:t>lab7-cleanup.sql</w:t>
      </w:r>
      <w:r w:rsidR="00B8507C">
        <w:t xml:space="preserve">  using</w:t>
      </w:r>
      <w:proofErr w:type="gramEnd"/>
      <w:r w:rsidR="00B8507C">
        <w:t xml:space="preserve"> </w:t>
      </w:r>
      <w:proofErr w:type="spellStart"/>
      <w:r w:rsidR="00B8507C">
        <w:t>sqlplus</w:t>
      </w:r>
      <w:proofErr w:type="spellEnd"/>
      <w:r w:rsidR="00B8507C">
        <w:t>.  This will undo the effects of the first script.</w:t>
      </w:r>
      <w:r w:rsidRPr="00044E86">
        <w:t xml:space="preserve"> </w:t>
      </w:r>
    </w:p>
    <w:p w14:paraId="093B97B8" w14:textId="77777777" w:rsidR="00B8507C" w:rsidRDefault="00044E86" w:rsidP="00B8507C">
      <w:pPr>
        <w:pStyle w:val="ListParagraph"/>
        <w:numPr>
          <w:ilvl w:val="0"/>
          <w:numId w:val="5"/>
        </w:numPr>
        <w:spacing w:before="240"/>
        <w:contextualSpacing w:val="0"/>
      </w:pPr>
      <w:r>
        <w:t xml:space="preserve">Now you will fix the creation script.  </w:t>
      </w:r>
      <w:r w:rsidR="00B8507C">
        <w:t>Open the lab7-create.sql script using a text editor and CAREFULLY make the following changes:</w:t>
      </w:r>
    </w:p>
    <w:p w14:paraId="4E381DB9" w14:textId="77777777" w:rsidR="006367DD" w:rsidRDefault="00B8507C" w:rsidP="006367DD">
      <w:pPr>
        <w:pStyle w:val="ListParagraph"/>
        <w:numPr>
          <w:ilvl w:val="1"/>
          <w:numId w:val="5"/>
        </w:numPr>
        <w:spacing w:before="240"/>
        <w:contextualSpacing w:val="0"/>
      </w:pPr>
      <w:r>
        <w:lastRenderedPageBreak/>
        <w:t>Change the username for the user that is assigned the application administrator role to ‘</w:t>
      </w:r>
      <w:proofErr w:type="spellStart"/>
      <w:r w:rsidRPr="00B8507C">
        <w:rPr>
          <w:i/>
        </w:rPr>
        <w:t>yourname</w:t>
      </w:r>
      <w:r>
        <w:t>User</w:t>
      </w:r>
      <w:proofErr w:type="spellEnd"/>
      <w:r>
        <w:t>’ and change the password for that user.</w:t>
      </w:r>
      <w:r w:rsidR="006367DD">
        <w:t xml:space="preserve"> </w:t>
      </w:r>
    </w:p>
    <w:p w14:paraId="59D91EAB" w14:textId="77777777" w:rsidR="00B8507C" w:rsidRDefault="00B8507C" w:rsidP="00B8507C">
      <w:pPr>
        <w:pStyle w:val="ListParagraph"/>
        <w:numPr>
          <w:ilvl w:val="1"/>
          <w:numId w:val="5"/>
        </w:numPr>
        <w:spacing w:before="240"/>
        <w:contextualSpacing w:val="0"/>
      </w:pPr>
      <w:r>
        <w:t>Modify the insert statements to fix the invalid telephone numbers and postal codes.</w:t>
      </w:r>
    </w:p>
    <w:p w14:paraId="797A6580" w14:textId="77777777" w:rsidR="00B8507C" w:rsidRDefault="00B8507C" w:rsidP="00B8507C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Update the trigger on the </w:t>
      </w:r>
      <w:proofErr w:type="spellStart"/>
      <w:r>
        <w:t>retaillocation</w:t>
      </w:r>
      <w:proofErr w:type="spellEnd"/>
      <w:r>
        <w:t xml:space="preserve"> table to include both a check on </w:t>
      </w:r>
      <w:proofErr w:type="spellStart"/>
      <w:r>
        <w:t>postalcode</w:t>
      </w:r>
      <w:proofErr w:type="spellEnd"/>
      <w:r>
        <w:t xml:space="preserve"> and a check on the telephone number.</w:t>
      </w:r>
      <w:r w:rsidR="006367DD">
        <w:t xml:space="preserve">  </w:t>
      </w:r>
      <w:r w:rsidR="006B34E1">
        <w:rPr>
          <w:highlight w:val="yellow"/>
        </w:rPr>
        <w:t>Provide a screenshot of</w:t>
      </w:r>
      <w:r w:rsidR="006367DD" w:rsidRPr="006367DD">
        <w:rPr>
          <w:highlight w:val="yellow"/>
        </w:rPr>
        <w:t xml:space="preserve"> your updated trigger below</w:t>
      </w:r>
      <w:r w:rsidR="006367DD">
        <w:t>:</w:t>
      </w:r>
    </w:p>
    <w:p w14:paraId="6794E878" w14:textId="0F6AEB73" w:rsidR="006367DD" w:rsidRPr="00354521" w:rsidRDefault="00EC2904" w:rsidP="00044E86">
      <w:pPr>
        <w:pStyle w:val="ListParagraph"/>
        <w:spacing w:before="240"/>
        <w:ind w:left="792"/>
        <w:contextualSpacing w:val="0"/>
        <w:jc w:val="center"/>
      </w:pPr>
      <w:r w:rsidRPr="00EC2904">
        <w:drawing>
          <wp:inline distT="0" distB="0" distL="0" distR="0" wp14:anchorId="62FC3B7E" wp14:editId="5CF31B89">
            <wp:extent cx="4000500" cy="1352396"/>
            <wp:effectExtent l="0" t="0" r="0" b="63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3141" cy="13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521">
        <w:br/>
      </w:r>
      <w:r w:rsidR="00354521">
        <w:rPr>
          <w:b/>
          <w:bCs/>
        </w:rPr>
        <w:t xml:space="preserve">Note: </w:t>
      </w:r>
      <w:r w:rsidR="005A17F8" w:rsidRPr="005A17F8">
        <w:t>second</w:t>
      </w:r>
      <w:r w:rsidR="005A17F8">
        <w:rPr>
          <w:b/>
          <w:bCs/>
        </w:rPr>
        <w:t xml:space="preserve"> </w:t>
      </w:r>
      <w:proofErr w:type="spellStart"/>
      <w:r w:rsidR="00354521">
        <w:t>var_pc</w:t>
      </w:r>
      <w:proofErr w:type="spellEnd"/>
      <w:r w:rsidR="005A17F8">
        <w:t xml:space="preserve"> </w:t>
      </w:r>
      <w:r w:rsidR="00354521">
        <w:t xml:space="preserve">renamed to </w:t>
      </w:r>
      <w:proofErr w:type="spellStart"/>
      <w:r w:rsidR="00354521">
        <w:t>var_tn</w:t>
      </w:r>
      <w:proofErr w:type="spellEnd"/>
    </w:p>
    <w:p w14:paraId="56A71EEE" w14:textId="77777777" w:rsidR="006367DD" w:rsidRDefault="006367DD" w:rsidP="006367DD">
      <w:pPr>
        <w:pStyle w:val="ListParagraph"/>
        <w:numPr>
          <w:ilvl w:val="0"/>
          <w:numId w:val="5"/>
        </w:numPr>
        <w:spacing w:before="240"/>
        <w:contextualSpacing w:val="0"/>
      </w:pPr>
      <w:r>
        <w:t xml:space="preserve">Use a </w:t>
      </w:r>
      <w:proofErr w:type="spellStart"/>
      <w:r>
        <w:t>texteditor</w:t>
      </w:r>
      <w:proofErr w:type="spellEnd"/>
      <w:r>
        <w:t xml:space="preserve"> to edit the </w:t>
      </w:r>
      <w:r w:rsidRPr="006B34E1">
        <w:rPr>
          <w:b/>
        </w:rPr>
        <w:t>lab7-cleanup.sql</w:t>
      </w:r>
      <w:r>
        <w:t xml:space="preserve"> script to </w:t>
      </w:r>
      <w:r w:rsidR="006B34E1">
        <w:t xml:space="preserve">be able to </w:t>
      </w:r>
      <w:r>
        <w:t xml:space="preserve">cleanup based on your new </w:t>
      </w:r>
      <w:proofErr w:type="spellStart"/>
      <w:r w:rsidRPr="006367DD">
        <w:rPr>
          <w:i/>
        </w:rPr>
        <w:t>yourname</w:t>
      </w:r>
      <w:r w:rsidRPr="006367DD">
        <w:t>User</w:t>
      </w:r>
      <w:proofErr w:type="spellEnd"/>
      <w:r>
        <w:rPr>
          <w:i/>
        </w:rPr>
        <w:t xml:space="preserve"> </w:t>
      </w:r>
      <w:r>
        <w:t xml:space="preserve">username. </w:t>
      </w:r>
      <w:r w:rsidR="006B34E1">
        <w:t xml:space="preserve"> Provide a screenshot showing the updated contents of the script </w:t>
      </w:r>
      <w:proofErr w:type="gramStart"/>
      <w:r w:rsidR="006B34E1">
        <w:t>below</w:t>
      </w:r>
      <w:proofErr w:type="gramEnd"/>
    </w:p>
    <w:p w14:paraId="645A7A68" w14:textId="7DC5BDAF" w:rsidR="006B34E1" w:rsidRDefault="0073356E" w:rsidP="006B34E1">
      <w:pPr>
        <w:pStyle w:val="ListParagraph"/>
        <w:spacing w:before="240"/>
        <w:ind w:left="360"/>
        <w:contextualSpacing w:val="0"/>
        <w:jc w:val="center"/>
      </w:pPr>
      <w:r w:rsidRPr="0073356E">
        <w:drawing>
          <wp:inline distT="0" distB="0" distL="0" distR="0" wp14:anchorId="260AE194" wp14:editId="4D46EEDC">
            <wp:extent cx="3962400" cy="1557179"/>
            <wp:effectExtent l="0" t="0" r="0" b="508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819" cy="15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E1D6" w14:textId="77777777" w:rsidR="006367DD" w:rsidRDefault="00044E86" w:rsidP="006367DD">
      <w:pPr>
        <w:pStyle w:val="ListParagraph"/>
        <w:numPr>
          <w:ilvl w:val="0"/>
          <w:numId w:val="5"/>
        </w:numPr>
        <w:spacing w:before="240"/>
        <w:contextualSpacing w:val="0"/>
      </w:pPr>
      <w:r>
        <w:t>Create</w:t>
      </w:r>
      <w:r w:rsidR="006367DD">
        <w:t xml:space="preserve"> a screenshot showing you running your version of the lab7-create.sql script and including (some of) the output.  </w:t>
      </w:r>
      <w:r>
        <w:t>You</w:t>
      </w:r>
      <w:r w:rsidR="006367DD">
        <w:t xml:space="preserve"> now have the storage, user, roles, tables, triggers, and stored procedures all in place.  Provide the screenshot below:</w:t>
      </w:r>
    </w:p>
    <w:p w14:paraId="4EE2CAD3" w14:textId="01D78F75" w:rsidR="006367DD" w:rsidRDefault="00187097" w:rsidP="00044E86">
      <w:pPr>
        <w:spacing w:before="240"/>
        <w:ind w:left="360"/>
        <w:jc w:val="center"/>
      </w:pPr>
      <w:r w:rsidRPr="00187097">
        <w:lastRenderedPageBreak/>
        <w:drawing>
          <wp:inline distT="0" distB="0" distL="0" distR="0" wp14:anchorId="45A736D9" wp14:editId="23C2C4C8">
            <wp:extent cx="1787856" cy="5481640"/>
            <wp:effectExtent l="0" t="0" r="3175" b="508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392" cy="55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D2B2" w14:textId="77777777" w:rsidR="007F5AA5" w:rsidRDefault="00883518" w:rsidP="006367DD">
      <w:pPr>
        <w:pStyle w:val="ListParagraph"/>
        <w:numPr>
          <w:ilvl w:val="0"/>
          <w:numId w:val="5"/>
        </w:numPr>
        <w:spacing w:before="240"/>
        <w:contextualSpacing w:val="0"/>
      </w:pPr>
      <w:r>
        <w:t xml:space="preserve">Download and install the Oracle SQL Developer (Including JDK) from the Oracle downloads site at: </w:t>
      </w:r>
      <w:r>
        <w:br/>
      </w:r>
      <w:hyperlink r:id="rId16" w:history="1">
        <w:r>
          <w:rPr>
            <w:rStyle w:val="Hyperlink"/>
          </w:rPr>
          <w:t>Oracle SQL Developer Downloads</w:t>
        </w:r>
      </w:hyperlink>
      <w:r>
        <w:br/>
        <w:t>and follow the installation instructions.  Then, u</w:t>
      </w:r>
      <w:r w:rsidR="006367DD">
        <w:t>se</w:t>
      </w:r>
      <w:r w:rsidR="007F5AA5">
        <w:t xml:space="preserve"> the Windows Start menu to open the ‘Oracle SQL Developer’ tool in the Oracle tools folder.  You should see something like this:</w:t>
      </w:r>
    </w:p>
    <w:p w14:paraId="281EF2E6" w14:textId="77777777" w:rsidR="00ED096A" w:rsidRDefault="007F5AA5" w:rsidP="007F5AA5">
      <w:pPr>
        <w:pStyle w:val="ListParagraph"/>
        <w:spacing w:before="240"/>
        <w:ind w:left="360"/>
        <w:contextualSpacing w:val="0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0B55E9D3" wp14:editId="539D29DC">
            <wp:extent cx="3677920" cy="2074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7435" cy="20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1B53" w14:textId="77777777" w:rsidR="006367DD" w:rsidRPr="00044E86" w:rsidRDefault="006367DD" w:rsidP="00707E47">
      <w:pPr>
        <w:pStyle w:val="ListParagraph"/>
        <w:numPr>
          <w:ilvl w:val="2"/>
          <w:numId w:val="5"/>
        </w:numPr>
        <w:spacing w:before="240"/>
        <w:contextualSpacing w:val="0"/>
      </w:pPr>
      <w:r>
        <w:t xml:space="preserve">You need to create a new connection called </w:t>
      </w:r>
      <w:proofErr w:type="spellStart"/>
      <w:r>
        <w:rPr>
          <w:i/>
        </w:rPr>
        <w:t>yourname</w:t>
      </w:r>
      <w:r w:rsidR="0012532D" w:rsidRPr="0012532D">
        <w:t>User</w:t>
      </w:r>
      <w:r w:rsidRPr="0012532D">
        <w:t>Connection</w:t>
      </w:r>
      <w:proofErr w:type="spellEnd"/>
      <w:r>
        <w:rPr>
          <w:i/>
        </w:rPr>
        <w:t xml:space="preserve"> </w:t>
      </w:r>
      <w:r>
        <w:t xml:space="preserve">that connects to the local </w:t>
      </w:r>
      <w:r w:rsidR="006B34E1">
        <w:t>Oracle</w:t>
      </w:r>
      <w:r>
        <w:t xml:space="preserve"> database instance as </w:t>
      </w:r>
      <w:proofErr w:type="spellStart"/>
      <w:r>
        <w:rPr>
          <w:i/>
        </w:rPr>
        <w:t>yourname</w:t>
      </w:r>
      <w:r w:rsidRPr="0012532D">
        <w:t>User</w:t>
      </w:r>
      <w:proofErr w:type="spellEnd"/>
      <w:r>
        <w:rPr>
          <w:i/>
        </w:rPr>
        <w:t xml:space="preserve"> </w:t>
      </w:r>
      <w:r>
        <w:rPr>
          <w:u w:val="single"/>
        </w:rPr>
        <w:t xml:space="preserve">using the password you used in the creation script.   </w:t>
      </w:r>
    </w:p>
    <w:p w14:paraId="637A1AB6" w14:textId="77777777" w:rsidR="00044E86" w:rsidRDefault="00044E86" w:rsidP="00044E86">
      <w:pPr>
        <w:pStyle w:val="ListParagraph"/>
        <w:numPr>
          <w:ilvl w:val="3"/>
          <w:numId w:val="5"/>
        </w:numPr>
        <w:spacing w:before="240"/>
        <w:contextualSpacing w:val="0"/>
      </w:pPr>
      <w:r>
        <w:rPr>
          <w:u w:val="single"/>
        </w:rPr>
        <w:t>Click on the new connection button.</w:t>
      </w:r>
      <w:r>
        <w:rPr>
          <w:i/>
        </w:rPr>
        <w:t xml:space="preserve">  </w:t>
      </w:r>
      <w:r>
        <w:t>You should see something like this:</w:t>
      </w:r>
    </w:p>
    <w:p w14:paraId="5E5FB6F8" w14:textId="77777777" w:rsidR="00044E86" w:rsidRDefault="00044E86" w:rsidP="00044E86">
      <w:pPr>
        <w:pStyle w:val="ListParagraph"/>
        <w:spacing w:before="240"/>
        <w:ind w:left="1728"/>
        <w:contextualSpacing w:val="0"/>
      </w:pPr>
      <w:r>
        <w:rPr>
          <w:noProof/>
          <w:lang w:val="en-CA" w:eastAsia="en-CA"/>
        </w:rPr>
        <w:drawing>
          <wp:inline distT="0" distB="0" distL="0" distR="0" wp14:anchorId="2C11A39F" wp14:editId="3C5BBA9E">
            <wp:extent cx="4530725" cy="2358911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691" cy="23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35CB" w14:textId="77777777" w:rsidR="00044E86" w:rsidRDefault="00044E86" w:rsidP="00044E86">
      <w:pPr>
        <w:pStyle w:val="ListParagraph"/>
        <w:numPr>
          <w:ilvl w:val="3"/>
          <w:numId w:val="5"/>
        </w:numPr>
        <w:spacing w:before="240"/>
        <w:contextualSpacing w:val="0"/>
      </w:pPr>
      <w:r>
        <w:t xml:space="preserve">You likely have less database type options, but you should </w:t>
      </w:r>
      <w:r w:rsidR="006A4A91">
        <w:t xml:space="preserve">fill in the form:  </w:t>
      </w:r>
      <w:r>
        <w:t>select ‘Oracle’ and change the SID to the instance name that you had captured earlier (</w:t>
      </w:r>
      <w:r w:rsidR="00380890">
        <w:t>‘</w:t>
      </w:r>
      <w:r>
        <w:t xml:space="preserve">show </w:t>
      </w:r>
      <w:proofErr w:type="spellStart"/>
      <w:r>
        <w:t>con_name</w:t>
      </w:r>
      <w:proofErr w:type="spellEnd"/>
      <w:r w:rsidR="00380890">
        <w:t>’ using</w:t>
      </w:r>
      <w:r>
        <w:t xml:space="preserve"> </w:t>
      </w:r>
      <w:proofErr w:type="spellStart"/>
      <w:r>
        <w:t>sqlplus</w:t>
      </w:r>
      <w:proofErr w:type="spellEnd"/>
      <w:r>
        <w:t>).  Mine is ‘</w:t>
      </w:r>
      <w:proofErr w:type="spellStart"/>
      <w:r>
        <w:t>orcl</w:t>
      </w:r>
      <w:proofErr w:type="spellEnd"/>
      <w:r>
        <w:t>’.</w:t>
      </w:r>
      <w:r w:rsidR="00380890">
        <w:t xml:space="preserve">  You should test your connection and provide the confirmation screen below.</w:t>
      </w:r>
    </w:p>
    <w:p w14:paraId="784B5D39" w14:textId="5D7771A3" w:rsidR="00380890" w:rsidRDefault="00342498" w:rsidP="00380890">
      <w:pPr>
        <w:pStyle w:val="ListParagraph"/>
        <w:spacing w:before="240"/>
        <w:ind w:left="1728"/>
        <w:contextualSpacing w:val="0"/>
      </w:pPr>
      <w:r w:rsidRPr="00342498">
        <w:lastRenderedPageBreak/>
        <w:drawing>
          <wp:inline distT="0" distB="0" distL="0" distR="0" wp14:anchorId="4A4F64D6" wp14:editId="6BE68A51">
            <wp:extent cx="1596788" cy="3816540"/>
            <wp:effectExtent l="0" t="0" r="3810" b="0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9495" cy="38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418C" w14:textId="4280C3F8" w:rsidR="00707E47" w:rsidRDefault="00380890" w:rsidP="00707E47">
      <w:pPr>
        <w:pStyle w:val="ListParagraph"/>
        <w:numPr>
          <w:ilvl w:val="2"/>
          <w:numId w:val="5"/>
        </w:numPr>
        <w:spacing w:before="240"/>
        <w:contextualSpacing w:val="0"/>
      </w:pPr>
      <w:r>
        <w:t xml:space="preserve">Once the connection is in place, </w:t>
      </w:r>
      <w:proofErr w:type="gramStart"/>
      <w:r>
        <w:t>Open</w:t>
      </w:r>
      <w:proofErr w:type="gramEnd"/>
      <w:r>
        <w:t xml:space="preserve"> it (provid</w:t>
      </w:r>
      <w:r w:rsidR="0012532D">
        <w:t>ing</w:t>
      </w:r>
      <w:r>
        <w:t xml:space="preserve"> the password for your new user) to view the contents.  Provide a screenshot showing the set of tables</w:t>
      </w:r>
      <w:r w:rsidR="000624F7">
        <w:t>.</w:t>
      </w:r>
      <w:r w:rsidR="002F62D3">
        <w:br/>
      </w:r>
      <w:r w:rsidR="002F62D3" w:rsidRPr="002F62D3">
        <w:drawing>
          <wp:inline distT="0" distB="0" distL="0" distR="0" wp14:anchorId="60EACF9E" wp14:editId="61E924EA">
            <wp:extent cx="1726387" cy="1879163"/>
            <wp:effectExtent l="0" t="0" r="762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5022" cy="188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A327" w14:textId="77777777" w:rsidR="00380890" w:rsidRDefault="00380890" w:rsidP="00707E47">
      <w:pPr>
        <w:pStyle w:val="ListParagraph"/>
        <w:numPr>
          <w:ilvl w:val="2"/>
          <w:numId w:val="5"/>
        </w:numPr>
        <w:spacing w:before="240"/>
        <w:contextualSpacing w:val="0"/>
      </w:pPr>
      <w:r>
        <w:t xml:space="preserve">Use the query editor in SQL </w:t>
      </w:r>
      <w:r w:rsidR="00755FBA">
        <w:t xml:space="preserve">Developer (or </w:t>
      </w:r>
      <w:proofErr w:type="spellStart"/>
      <w:r w:rsidR="00755FBA">
        <w:t>sqlplus</w:t>
      </w:r>
      <w:proofErr w:type="spellEnd"/>
      <w:r w:rsidR="005048A6">
        <w:t xml:space="preserve">) </w:t>
      </w:r>
      <w:r>
        <w:t xml:space="preserve">to provide examples of </w:t>
      </w:r>
      <w:r w:rsidR="006A4A91">
        <w:t>trying to insert</w:t>
      </w:r>
      <w:r>
        <w:t xml:space="preserve"> an invalid address, an invalid </w:t>
      </w:r>
      <w:r w:rsidR="0012532D">
        <w:t>telephone</w:t>
      </w:r>
      <w:r>
        <w:t xml:space="preserve">, and a </w:t>
      </w:r>
      <w:proofErr w:type="spellStart"/>
      <w:r>
        <w:t>retaillocation</w:t>
      </w:r>
      <w:proofErr w:type="spellEnd"/>
      <w:r>
        <w:t xml:space="preserve"> with both problems.  Provide your screenshots below.</w:t>
      </w:r>
    </w:p>
    <w:p w14:paraId="09E6DC6C" w14:textId="77777777" w:rsidR="0012532D" w:rsidRDefault="0012532D" w:rsidP="0012532D">
      <w:pPr>
        <w:pStyle w:val="ListParagraph"/>
        <w:numPr>
          <w:ilvl w:val="3"/>
          <w:numId w:val="5"/>
        </w:numPr>
        <w:spacing w:before="240"/>
        <w:contextualSpacing w:val="0"/>
      </w:pPr>
      <w:r>
        <w:t>Invalid address</w:t>
      </w:r>
      <w:r w:rsidR="006A4A91">
        <w:t xml:space="preserve"> (</w:t>
      </w:r>
      <w:proofErr w:type="spellStart"/>
      <w:r w:rsidR="006A4A91">
        <w:t>postalcode</w:t>
      </w:r>
      <w:proofErr w:type="spellEnd"/>
      <w:r w:rsidR="006A4A91">
        <w:t>)</w:t>
      </w:r>
      <w:r>
        <w:t>:</w:t>
      </w:r>
    </w:p>
    <w:p w14:paraId="78A2D91F" w14:textId="434E812A" w:rsidR="0012532D" w:rsidRPr="002F0942" w:rsidRDefault="002F0942" w:rsidP="0012532D">
      <w:pPr>
        <w:pStyle w:val="ListParagraph"/>
        <w:spacing w:before="240"/>
        <w:ind w:left="1728"/>
        <w:contextualSpacing w:val="0"/>
        <w:jc w:val="center"/>
      </w:pPr>
      <w:r w:rsidRPr="002F0942">
        <w:lastRenderedPageBreak/>
        <w:drawing>
          <wp:inline distT="0" distB="0" distL="0" distR="0" wp14:anchorId="2BE6BFBD" wp14:editId="5E1B36E8">
            <wp:extent cx="4739488" cy="2057334"/>
            <wp:effectExtent l="0" t="0" r="4445" b="63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9262" cy="207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7BD1" w14:textId="77777777" w:rsidR="0012532D" w:rsidRDefault="0012532D" w:rsidP="0012532D">
      <w:pPr>
        <w:pStyle w:val="ListParagraph"/>
        <w:numPr>
          <w:ilvl w:val="3"/>
          <w:numId w:val="5"/>
        </w:numPr>
        <w:spacing w:before="240"/>
        <w:contextualSpacing w:val="0"/>
      </w:pPr>
      <w:r>
        <w:t>Invalid telephone:</w:t>
      </w:r>
    </w:p>
    <w:p w14:paraId="684AB6A6" w14:textId="62BABA26" w:rsidR="0012532D" w:rsidRDefault="004403E9" w:rsidP="0012532D">
      <w:pPr>
        <w:pStyle w:val="ListParagraph"/>
        <w:jc w:val="center"/>
      </w:pPr>
      <w:r w:rsidRPr="004403E9">
        <w:drawing>
          <wp:inline distT="0" distB="0" distL="0" distR="0" wp14:anchorId="3084248A" wp14:editId="6B99F1CC">
            <wp:extent cx="3920947" cy="2041852"/>
            <wp:effectExtent l="0" t="0" r="381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1117" cy="20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E137" w14:textId="77777777" w:rsidR="006A4A91" w:rsidRDefault="0012532D" w:rsidP="0012532D">
      <w:pPr>
        <w:pStyle w:val="ListParagraph"/>
        <w:numPr>
          <w:ilvl w:val="3"/>
          <w:numId w:val="5"/>
        </w:numPr>
        <w:spacing w:before="240"/>
        <w:contextualSpacing w:val="0"/>
      </w:pPr>
      <w:r>
        <w:t xml:space="preserve">Invalid </w:t>
      </w:r>
      <w:proofErr w:type="spellStart"/>
      <w:r>
        <w:t>retaillocation</w:t>
      </w:r>
      <w:proofErr w:type="spellEnd"/>
      <w:r w:rsidR="006A4A91">
        <w:t>: (3 possibilities)</w:t>
      </w:r>
    </w:p>
    <w:p w14:paraId="67C5A576" w14:textId="77777777" w:rsidR="006A4A91" w:rsidRDefault="006A4A91" w:rsidP="006A4A91">
      <w:pPr>
        <w:pStyle w:val="ListParagraph"/>
        <w:numPr>
          <w:ilvl w:val="4"/>
          <w:numId w:val="5"/>
        </w:numPr>
        <w:spacing w:before="240"/>
        <w:contextualSpacing w:val="0"/>
      </w:pPr>
      <w:r>
        <w:t>Invalid telephone field:</w:t>
      </w:r>
    </w:p>
    <w:p w14:paraId="24699FB2" w14:textId="6AF652A7" w:rsidR="006A4A91" w:rsidRDefault="00351C0F" w:rsidP="006A4A91">
      <w:pPr>
        <w:pStyle w:val="ListParagraph"/>
        <w:spacing w:before="240"/>
        <w:ind w:left="2232"/>
        <w:contextualSpacing w:val="0"/>
        <w:jc w:val="center"/>
      </w:pPr>
      <w:r w:rsidRPr="00351C0F">
        <w:drawing>
          <wp:inline distT="0" distB="0" distL="0" distR="0" wp14:anchorId="06CDBA9F" wp14:editId="735C2C7F">
            <wp:extent cx="4668088" cy="1998491"/>
            <wp:effectExtent l="0" t="0" r="0" b="190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4027" cy="200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44DD" w14:textId="77777777" w:rsidR="006A4A91" w:rsidRDefault="006A4A91" w:rsidP="006A4A91">
      <w:pPr>
        <w:pStyle w:val="ListParagraph"/>
        <w:numPr>
          <w:ilvl w:val="4"/>
          <w:numId w:val="5"/>
        </w:numPr>
        <w:spacing w:before="240"/>
        <w:contextualSpacing w:val="0"/>
      </w:pPr>
      <w:r>
        <w:t xml:space="preserve">Invalid </w:t>
      </w:r>
      <w:proofErr w:type="spellStart"/>
      <w:r>
        <w:t>postalcode</w:t>
      </w:r>
      <w:proofErr w:type="spellEnd"/>
      <w:r>
        <w:t xml:space="preserve"> field:</w:t>
      </w:r>
    </w:p>
    <w:p w14:paraId="07FE738F" w14:textId="032AE9BE" w:rsidR="006A4A91" w:rsidRPr="00FC363A" w:rsidRDefault="003F24A8" w:rsidP="006A4A91">
      <w:pPr>
        <w:spacing w:before="240"/>
      </w:pPr>
      <w:r w:rsidRPr="003F24A8">
        <w:lastRenderedPageBreak/>
        <w:drawing>
          <wp:inline distT="0" distB="0" distL="0" distR="0" wp14:anchorId="30B236BC" wp14:editId="5E19E3EE">
            <wp:extent cx="5010912" cy="1737568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17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63A">
        <w:br/>
      </w:r>
      <w:r w:rsidR="00FC363A">
        <w:rPr>
          <w:b/>
          <w:bCs/>
        </w:rPr>
        <w:t>Note:</w:t>
      </w:r>
      <w:r w:rsidR="00FC363A">
        <w:t xml:space="preserve"> postal code has lowercase letters but should be uppercase.</w:t>
      </w:r>
    </w:p>
    <w:p w14:paraId="47A3DAF1" w14:textId="77777777" w:rsidR="0012532D" w:rsidRDefault="006A4A91" w:rsidP="006A4A91">
      <w:pPr>
        <w:pStyle w:val="ListParagraph"/>
        <w:numPr>
          <w:ilvl w:val="4"/>
          <w:numId w:val="5"/>
        </w:numPr>
        <w:spacing w:before="240"/>
        <w:contextualSpacing w:val="0"/>
      </w:pPr>
      <w:r>
        <w:t xml:space="preserve">Both </w:t>
      </w:r>
      <w:proofErr w:type="spellStart"/>
      <w:r>
        <w:t>postalcode</w:t>
      </w:r>
      <w:proofErr w:type="spellEnd"/>
      <w:r>
        <w:t xml:space="preserve"> and telephone are invalid (</w:t>
      </w:r>
      <w:r w:rsidR="004B0285">
        <w:t>don’t try to fix the trigger… it is ok if only 1 error is shown)</w:t>
      </w:r>
      <w:r w:rsidR="0012532D">
        <w:t>:</w:t>
      </w:r>
    </w:p>
    <w:p w14:paraId="74131D8A" w14:textId="5D8A93C1" w:rsidR="00380890" w:rsidRDefault="00823700" w:rsidP="00380890">
      <w:pPr>
        <w:pStyle w:val="ListParagraph"/>
        <w:spacing w:before="240"/>
        <w:ind w:left="1224"/>
        <w:contextualSpacing w:val="0"/>
        <w:jc w:val="center"/>
      </w:pPr>
      <w:r w:rsidRPr="00823700">
        <w:drawing>
          <wp:inline distT="0" distB="0" distL="0" distR="0" wp14:anchorId="2853441B" wp14:editId="2EF9C1AC">
            <wp:extent cx="4953154" cy="1953042"/>
            <wp:effectExtent l="0" t="0" r="0" b="952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4074" cy="196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2B6D" w14:textId="77777777" w:rsidR="006559E4" w:rsidRDefault="006559E4" w:rsidP="006559E4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 xml:space="preserve">Once you have embedded </w:t>
      </w:r>
      <w:proofErr w:type="gramStart"/>
      <w:r>
        <w:t>all of</w:t>
      </w:r>
      <w:proofErr w:type="gramEnd"/>
      <w:r>
        <w:t xml:space="preserve"> your screenshots, submit the file in Brightspace and you’re done!</w:t>
      </w:r>
    </w:p>
    <w:sectPr w:rsidR="006559E4" w:rsidSect="00B0452D">
      <w:headerReference w:type="default" r:id="rId26"/>
      <w:footerReference w:type="default" r:id="rId27"/>
      <w:type w:val="continuous"/>
      <w:pgSz w:w="12240" w:h="15840"/>
      <w:pgMar w:top="2063" w:right="1041" w:bottom="3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2CD2C" w14:textId="77777777" w:rsidR="00A24437" w:rsidRDefault="00A24437">
      <w:r>
        <w:separator/>
      </w:r>
    </w:p>
  </w:endnote>
  <w:endnote w:type="continuationSeparator" w:id="0">
    <w:p w14:paraId="212FE150" w14:textId="77777777" w:rsidR="00A24437" w:rsidRDefault="00A2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2CDE0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</w:p>
  <w:p w14:paraId="2180D5C1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  <w:r w:rsidRPr="008A1E99">
      <w:rPr>
        <w:color w:val="339966"/>
        <w:sz w:val="16"/>
      </w:rPr>
      <w:sym w:font="Symbol" w:char="F0D3"/>
    </w:r>
    <w:r w:rsidRPr="008A1E99">
      <w:rPr>
        <w:color w:val="339966"/>
        <w:sz w:val="16"/>
      </w:rPr>
      <w:t xml:space="preserve"> 20</w:t>
    </w:r>
    <w:r>
      <w:rPr>
        <w:color w:val="339966"/>
        <w:sz w:val="16"/>
      </w:rPr>
      <w:t>2</w:t>
    </w:r>
    <w:r w:rsidR="003E5FEC">
      <w:rPr>
        <w:color w:val="339966"/>
        <w:sz w:val="16"/>
      </w:rPr>
      <w:t>2</w:t>
    </w:r>
    <w:r w:rsidRPr="008A1E99">
      <w:rPr>
        <w:color w:val="339966"/>
        <w:sz w:val="16"/>
      </w:rPr>
      <w:t xml:space="preserve"> Algonquin College of Applied Arts and Technology</w:t>
    </w:r>
    <w:r w:rsidRPr="008A1E99">
      <w:rPr>
        <w:color w:val="339966"/>
        <w:sz w:val="16"/>
      </w:rPr>
      <w:tab/>
    </w:r>
    <w:r w:rsidRPr="008A1E99">
      <w:rPr>
        <w:color w:val="339966"/>
        <w:sz w:val="16"/>
      </w:rP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E46D8C" w:rsidRPr="00E46D8C">
      <w:rPr>
        <w:noProof/>
        <w:color w:val="339966"/>
        <w:sz w:val="16"/>
      </w:rPr>
      <w:t>1</w:t>
    </w:r>
    <w:r>
      <w:rPr>
        <w:noProof/>
        <w:color w:val="339966"/>
        <w:sz w:val="16"/>
      </w:rPr>
      <w:fldChar w:fldCharType="end"/>
    </w:r>
    <w:r w:rsidRPr="008A1E99">
      <w:rPr>
        <w:color w:val="339966"/>
        <w:sz w:val="16"/>
      </w:rPr>
      <w:t xml:space="preserve"> / </w:t>
    </w:r>
    <w:r w:rsidR="002E53F1">
      <w:fldChar w:fldCharType="begin"/>
    </w:r>
    <w:r w:rsidR="002E53F1">
      <w:instrText xml:space="preserve"> NUMPAGES  \* MERGEFORMAT </w:instrText>
    </w:r>
    <w:r w:rsidR="002E53F1">
      <w:fldChar w:fldCharType="separate"/>
    </w:r>
    <w:r w:rsidR="00E46D8C" w:rsidRPr="00E46D8C">
      <w:rPr>
        <w:noProof/>
        <w:color w:val="339966"/>
        <w:sz w:val="16"/>
      </w:rPr>
      <w:t>1</w:t>
    </w:r>
    <w:r w:rsidR="002E53F1">
      <w:rPr>
        <w:noProof/>
        <w:color w:val="339966"/>
        <w:sz w:val="16"/>
      </w:rPr>
      <w:fldChar w:fldCharType="end"/>
    </w:r>
  </w:p>
  <w:p w14:paraId="66951C9C" w14:textId="77777777" w:rsidR="004679F8" w:rsidRDefault="0046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32599" w14:textId="77777777" w:rsidR="00A24437" w:rsidRDefault="00A24437">
      <w:r>
        <w:separator/>
      </w:r>
    </w:p>
  </w:footnote>
  <w:footnote w:type="continuationSeparator" w:id="0">
    <w:p w14:paraId="22E3888F" w14:textId="77777777" w:rsidR="00A24437" w:rsidRDefault="00A24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DDA54" w14:textId="77777777" w:rsidR="004679F8" w:rsidRDefault="004679F8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1C803" wp14:editId="4172E5A5">
              <wp:simplePos x="0" y="0"/>
              <wp:positionH relativeFrom="column">
                <wp:posOffset>2628900</wp:posOffset>
              </wp:positionH>
              <wp:positionV relativeFrom="paragraph">
                <wp:posOffset>8890</wp:posOffset>
              </wp:positionV>
              <wp:extent cx="3314700" cy="601980"/>
              <wp:effectExtent l="0" t="0" r="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601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9A8A5" w14:textId="77777777" w:rsidR="004679F8" w:rsidRPr="008A1E99" w:rsidRDefault="004679F8" w:rsidP="00A413F3">
                          <w:pPr>
                            <w:tabs>
                              <w:tab w:val="right" w:pos="9360"/>
                            </w:tabs>
                            <w:jc w:val="right"/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>Algonquin College</w:t>
                          </w:r>
                        </w:p>
                        <w:p w14:paraId="7137C883" w14:textId="77777777" w:rsidR="004679F8" w:rsidRPr="008A1E99" w:rsidRDefault="004679F8" w:rsidP="00A413F3">
                          <w:pPr>
                            <w:jc w:val="right"/>
                            <w:rPr>
                              <w:rFonts w:ascii="Helvetica CY" w:hAnsi="Helvetica CY"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 xml:space="preserve"> </w:t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  <w:t>of Applied Arts and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1C8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.7pt;width:261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" stroked="f">
              <v:textbox>
                <w:txbxContent>
                  <w:p w14:paraId="7829A8A5" w14:textId="77777777" w:rsidR="004679F8" w:rsidRPr="008A1E99" w:rsidRDefault="004679F8" w:rsidP="00A413F3">
                    <w:pPr>
                      <w:tabs>
                        <w:tab w:val="right" w:pos="9360"/>
                      </w:tabs>
                      <w:jc w:val="right"/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>Algonquin College</w:t>
                    </w:r>
                  </w:p>
                  <w:p w14:paraId="7137C883" w14:textId="77777777" w:rsidR="004679F8" w:rsidRPr="008A1E99" w:rsidRDefault="004679F8" w:rsidP="00A413F3">
                    <w:pPr>
                      <w:jc w:val="right"/>
                      <w:rPr>
                        <w:rFonts w:ascii="Helvetica CY" w:hAnsi="Helvetica CY"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 xml:space="preserve"> </w:t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  <w:t>of Applied Arts and Technology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w:drawing>
        <wp:inline distT="0" distB="0" distL="0" distR="0" wp14:anchorId="6FE0BA83" wp14:editId="1B60300C">
          <wp:extent cx="1781175" cy="533400"/>
          <wp:effectExtent l="0" t="0" r="0" b="0"/>
          <wp:docPr id="1" name="Picture 2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gonquin Colle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DBD"/>
    <w:multiLevelType w:val="hybridMultilevel"/>
    <w:tmpl w:val="317E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27A6"/>
    <w:multiLevelType w:val="hybridMultilevel"/>
    <w:tmpl w:val="7A52152A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>
      <w:start w:val="1"/>
      <w:numFmt w:val="lowerLetter"/>
      <w:lvlText w:val="%2."/>
      <w:lvlJc w:val="left"/>
      <w:pPr>
        <w:ind w:left="1500" w:hanging="360"/>
      </w:pPr>
    </w:lvl>
    <w:lvl w:ilvl="2" w:tplc="1009001B">
      <w:start w:val="1"/>
      <w:numFmt w:val="lowerRoman"/>
      <w:lvlText w:val="%3."/>
      <w:lvlJc w:val="right"/>
      <w:pPr>
        <w:ind w:left="2220" w:hanging="180"/>
      </w:pPr>
    </w:lvl>
    <w:lvl w:ilvl="3" w:tplc="1009000F">
      <w:start w:val="1"/>
      <w:numFmt w:val="decimal"/>
      <w:lvlText w:val="%4."/>
      <w:lvlJc w:val="left"/>
      <w:pPr>
        <w:ind w:left="2940" w:hanging="360"/>
      </w:pPr>
    </w:lvl>
    <w:lvl w:ilvl="4" w:tplc="10090019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1D5F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</w:abstractNum>
  <w:abstractNum w:abstractNumId="4" w15:restartNumberingAfterBreak="0">
    <w:nsid w:val="5F7B4D3E"/>
    <w:multiLevelType w:val="hybridMultilevel"/>
    <w:tmpl w:val="2BF0EBA8"/>
    <w:lvl w:ilvl="0" w:tplc="EFC6241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61177BE"/>
    <w:multiLevelType w:val="hybridMultilevel"/>
    <w:tmpl w:val="15EEA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5989307">
    <w:abstractNumId w:val="4"/>
  </w:num>
  <w:num w:numId="2" w16cid:durableId="1343975084">
    <w:abstractNumId w:val="3"/>
  </w:num>
  <w:num w:numId="3" w16cid:durableId="1658536337">
    <w:abstractNumId w:val="5"/>
  </w:num>
  <w:num w:numId="4" w16cid:durableId="547298123">
    <w:abstractNumId w:val="2"/>
  </w:num>
  <w:num w:numId="5" w16cid:durableId="2133556025">
    <w:abstractNumId w:val="6"/>
  </w:num>
  <w:num w:numId="6" w16cid:durableId="319700921">
    <w:abstractNumId w:val="0"/>
  </w:num>
  <w:num w:numId="7" w16cid:durableId="55125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45"/>
    <w:rsid w:val="00001579"/>
    <w:rsid w:val="00010316"/>
    <w:rsid w:val="000109A4"/>
    <w:rsid w:val="00013D28"/>
    <w:rsid w:val="00042414"/>
    <w:rsid w:val="00044E86"/>
    <w:rsid w:val="000624F7"/>
    <w:rsid w:val="00074A62"/>
    <w:rsid w:val="000E79F5"/>
    <w:rsid w:val="0012532D"/>
    <w:rsid w:val="00136B56"/>
    <w:rsid w:val="00140405"/>
    <w:rsid w:val="00146555"/>
    <w:rsid w:val="00162F66"/>
    <w:rsid w:val="00184CBF"/>
    <w:rsid w:val="00187097"/>
    <w:rsid w:val="001962C9"/>
    <w:rsid w:val="001A725B"/>
    <w:rsid w:val="001A7C67"/>
    <w:rsid w:val="001E2AFF"/>
    <w:rsid w:val="001E600F"/>
    <w:rsid w:val="001F4729"/>
    <w:rsid w:val="00204EBF"/>
    <w:rsid w:val="0023072D"/>
    <w:rsid w:val="00230EE4"/>
    <w:rsid w:val="0024233E"/>
    <w:rsid w:val="00252F3E"/>
    <w:rsid w:val="00270DE7"/>
    <w:rsid w:val="002803A7"/>
    <w:rsid w:val="00290675"/>
    <w:rsid w:val="002A3120"/>
    <w:rsid w:val="002C1944"/>
    <w:rsid w:val="002C1D27"/>
    <w:rsid w:val="002D64B8"/>
    <w:rsid w:val="002E075B"/>
    <w:rsid w:val="002E53F1"/>
    <w:rsid w:val="002E72D7"/>
    <w:rsid w:val="002F0942"/>
    <w:rsid w:val="002F62D3"/>
    <w:rsid w:val="00300AD8"/>
    <w:rsid w:val="00310456"/>
    <w:rsid w:val="00310A04"/>
    <w:rsid w:val="003173DF"/>
    <w:rsid w:val="00342498"/>
    <w:rsid w:val="00347061"/>
    <w:rsid w:val="0034767C"/>
    <w:rsid w:val="00351C0F"/>
    <w:rsid w:val="00354521"/>
    <w:rsid w:val="00362383"/>
    <w:rsid w:val="00371D58"/>
    <w:rsid w:val="0038038A"/>
    <w:rsid w:val="00380890"/>
    <w:rsid w:val="00387891"/>
    <w:rsid w:val="00395B32"/>
    <w:rsid w:val="003C0DFC"/>
    <w:rsid w:val="003E5FEC"/>
    <w:rsid w:val="003F24A8"/>
    <w:rsid w:val="004009C8"/>
    <w:rsid w:val="004403E9"/>
    <w:rsid w:val="00446E6F"/>
    <w:rsid w:val="004679F8"/>
    <w:rsid w:val="00477168"/>
    <w:rsid w:val="00493DC3"/>
    <w:rsid w:val="004A1874"/>
    <w:rsid w:val="004B0285"/>
    <w:rsid w:val="004C1A7E"/>
    <w:rsid w:val="004D41B3"/>
    <w:rsid w:val="005048A6"/>
    <w:rsid w:val="00516326"/>
    <w:rsid w:val="00530809"/>
    <w:rsid w:val="00534151"/>
    <w:rsid w:val="00542F55"/>
    <w:rsid w:val="00544EF5"/>
    <w:rsid w:val="005536B6"/>
    <w:rsid w:val="00557924"/>
    <w:rsid w:val="00577C47"/>
    <w:rsid w:val="005A17F8"/>
    <w:rsid w:val="005C553A"/>
    <w:rsid w:val="005E17E3"/>
    <w:rsid w:val="005F4E09"/>
    <w:rsid w:val="0063243E"/>
    <w:rsid w:val="006367DD"/>
    <w:rsid w:val="006559E4"/>
    <w:rsid w:val="0069067F"/>
    <w:rsid w:val="00692508"/>
    <w:rsid w:val="006A4A91"/>
    <w:rsid w:val="006B34E1"/>
    <w:rsid w:val="006F21BE"/>
    <w:rsid w:val="00705532"/>
    <w:rsid w:val="00707E47"/>
    <w:rsid w:val="00712727"/>
    <w:rsid w:val="007222A6"/>
    <w:rsid w:val="007270D0"/>
    <w:rsid w:val="0073356E"/>
    <w:rsid w:val="007347A0"/>
    <w:rsid w:val="00735227"/>
    <w:rsid w:val="0074757B"/>
    <w:rsid w:val="00755FBA"/>
    <w:rsid w:val="00762CE8"/>
    <w:rsid w:val="00780AC6"/>
    <w:rsid w:val="0078187D"/>
    <w:rsid w:val="007A0528"/>
    <w:rsid w:val="007B0246"/>
    <w:rsid w:val="007B1A55"/>
    <w:rsid w:val="007B1BB3"/>
    <w:rsid w:val="007C522C"/>
    <w:rsid w:val="007E6438"/>
    <w:rsid w:val="007F0946"/>
    <w:rsid w:val="007F5AA5"/>
    <w:rsid w:val="00800CF0"/>
    <w:rsid w:val="0080469F"/>
    <w:rsid w:val="008133C6"/>
    <w:rsid w:val="00823700"/>
    <w:rsid w:val="008379AA"/>
    <w:rsid w:val="008402AA"/>
    <w:rsid w:val="00843E65"/>
    <w:rsid w:val="00857614"/>
    <w:rsid w:val="00873F38"/>
    <w:rsid w:val="00874F95"/>
    <w:rsid w:val="0087508C"/>
    <w:rsid w:val="0087600A"/>
    <w:rsid w:val="00883518"/>
    <w:rsid w:val="00885C69"/>
    <w:rsid w:val="00890FDC"/>
    <w:rsid w:val="008A052E"/>
    <w:rsid w:val="008A5C2E"/>
    <w:rsid w:val="008D71CD"/>
    <w:rsid w:val="008E3354"/>
    <w:rsid w:val="00904571"/>
    <w:rsid w:val="00915215"/>
    <w:rsid w:val="00916845"/>
    <w:rsid w:val="009331D8"/>
    <w:rsid w:val="00962B55"/>
    <w:rsid w:val="009711B5"/>
    <w:rsid w:val="00985BE2"/>
    <w:rsid w:val="00993968"/>
    <w:rsid w:val="009954FF"/>
    <w:rsid w:val="009E0999"/>
    <w:rsid w:val="009E0E7C"/>
    <w:rsid w:val="009E6D44"/>
    <w:rsid w:val="00A05FFF"/>
    <w:rsid w:val="00A24437"/>
    <w:rsid w:val="00A31454"/>
    <w:rsid w:val="00A31E0B"/>
    <w:rsid w:val="00A413F3"/>
    <w:rsid w:val="00A41FA7"/>
    <w:rsid w:val="00A53BC9"/>
    <w:rsid w:val="00A566FD"/>
    <w:rsid w:val="00A61979"/>
    <w:rsid w:val="00A673F7"/>
    <w:rsid w:val="00A73D9A"/>
    <w:rsid w:val="00A9171F"/>
    <w:rsid w:val="00A91870"/>
    <w:rsid w:val="00A94EB4"/>
    <w:rsid w:val="00A9700D"/>
    <w:rsid w:val="00AA6B04"/>
    <w:rsid w:val="00AB4DC4"/>
    <w:rsid w:val="00AF142F"/>
    <w:rsid w:val="00AF1D48"/>
    <w:rsid w:val="00B0452D"/>
    <w:rsid w:val="00B06F9C"/>
    <w:rsid w:val="00B118BE"/>
    <w:rsid w:val="00B12EE7"/>
    <w:rsid w:val="00B21DD9"/>
    <w:rsid w:val="00B35477"/>
    <w:rsid w:val="00B400C9"/>
    <w:rsid w:val="00B419FC"/>
    <w:rsid w:val="00B61C2E"/>
    <w:rsid w:val="00B64199"/>
    <w:rsid w:val="00B8507C"/>
    <w:rsid w:val="00B87BDD"/>
    <w:rsid w:val="00B90F02"/>
    <w:rsid w:val="00B93264"/>
    <w:rsid w:val="00BA54C3"/>
    <w:rsid w:val="00BE1F21"/>
    <w:rsid w:val="00BE5B25"/>
    <w:rsid w:val="00BE7E8B"/>
    <w:rsid w:val="00C020CE"/>
    <w:rsid w:val="00C034AA"/>
    <w:rsid w:val="00C16104"/>
    <w:rsid w:val="00C26D0B"/>
    <w:rsid w:val="00C74780"/>
    <w:rsid w:val="00C84CC0"/>
    <w:rsid w:val="00C907AE"/>
    <w:rsid w:val="00C93D68"/>
    <w:rsid w:val="00CA2F08"/>
    <w:rsid w:val="00CC72C6"/>
    <w:rsid w:val="00CE1BBD"/>
    <w:rsid w:val="00D14405"/>
    <w:rsid w:val="00D20142"/>
    <w:rsid w:val="00D20978"/>
    <w:rsid w:val="00D22678"/>
    <w:rsid w:val="00D33DCA"/>
    <w:rsid w:val="00D346DE"/>
    <w:rsid w:val="00D55658"/>
    <w:rsid w:val="00D62018"/>
    <w:rsid w:val="00D6572E"/>
    <w:rsid w:val="00D744EC"/>
    <w:rsid w:val="00DA01DE"/>
    <w:rsid w:val="00DB19DD"/>
    <w:rsid w:val="00DD6089"/>
    <w:rsid w:val="00DE2ADE"/>
    <w:rsid w:val="00DE6BEC"/>
    <w:rsid w:val="00DF057E"/>
    <w:rsid w:val="00E07D03"/>
    <w:rsid w:val="00E22429"/>
    <w:rsid w:val="00E46D8C"/>
    <w:rsid w:val="00E601CB"/>
    <w:rsid w:val="00E6223F"/>
    <w:rsid w:val="00E70BD2"/>
    <w:rsid w:val="00E73252"/>
    <w:rsid w:val="00E7327F"/>
    <w:rsid w:val="00E82A7B"/>
    <w:rsid w:val="00E86A45"/>
    <w:rsid w:val="00E92706"/>
    <w:rsid w:val="00EA3F25"/>
    <w:rsid w:val="00EB0C76"/>
    <w:rsid w:val="00EC2904"/>
    <w:rsid w:val="00ED096A"/>
    <w:rsid w:val="00ED4A60"/>
    <w:rsid w:val="00EF0930"/>
    <w:rsid w:val="00F22A32"/>
    <w:rsid w:val="00F4119B"/>
    <w:rsid w:val="00F52CF7"/>
    <w:rsid w:val="00F80678"/>
    <w:rsid w:val="00FA3384"/>
    <w:rsid w:val="00FC10DD"/>
    <w:rsid w:val="00FC363A"/>
    <w:rsid w:val="00FC773E"/>
    <w:rsid w:val="00FE1DB1"/>
    <w:rsid w:val="00FE42F8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6BBA"/>
  <w15:chartTrackingRefBased/>
  <w15:docId w15:val="{2303581A-FEF9-40B6-923B-A624999E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Title"/>
    <w:next w:val="Normal"/>
    <w:link w:val="Heading3Char"/>
    <w:uiPriority w:val="99"/>
    <w:qFormat/>
    <w:rsid w:val="00916845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jc w:val="center"/>
      <w:outlineLvl w:val="2"/>
    </w:pPr>
    <w:rPr>
      <w:rFonts w:ascii="Cambria" w:eastAsia="Times New Roman" w:hAnsi="Cambria" w:cs="Times New Roman"/>
      <w:b/>
      <w:bCs/>
      <w:color w:val="000000"/>
      <w:spacing w:val="5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16845"/>
    <w:rPr>
      <w:rFonts w:ascii="Cambria" w:eastAsia="Times New Roman" w:hAnsi="Cambria" w:cs="Times New Roman"/>
      <w:b/>
      <w:bCs/>
      <w:color w:val="000000"/>
      <w:spacing w:val="5"/>
      <w:kern w:val="28"/>
      <w:sz w:val="28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68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9168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68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99"/>
    <w:qFormat/>
    <w:rsid w:val="00916845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91684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168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9168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F5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52C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CE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DA0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faq.com/wiki/List_of_default_database_user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oracle.com/ca-en/database/technologies/oracle19c-windows-download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www.oracle.com/database/sqldeveloper/technologies/download/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1309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Hand-in:</vt:lpstr>
      <vt:lpstr>Activities (Steps):</vt:lpstr>
    </vt:vector>
  </TitlesOfParts>
  <Company>Algonquin College</Company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King</dc:creator>
  <cp:keywords/>
  <dc:description/>
  <cp:lastModifiedBy>Nouraldin Hassan</cp:lastModifiedBy>
  <cp:revision>23</cp:revision>
  <cp:lastPrinted>2021-05-10T03:17:00Z</cp:lastPrinted>
  <dcterms:created xsi:type="dcterms:W3CDTF">2022-11-09T14:31:00Z</dcterms:created>
  <dcterms:modified xsi:type="dcterms:W3CDTF">2023-03-20T13:59:00Z</dcterms:modified>
</cp:coreProperties>
</file>