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D1956" w14:textId="77777777" w:rsidR="00916845" w:rsidRDefault="00F52CF7" w:rsidP="002A3120">
      <w:pPr>
        <w:jc w:val="center"/>
        <w:rPr>
          <w:rStyle w:val="Heading1Char"/>
          <w:rFonts w:ascii="Arial" w:hAnsi="Arial" w:cs="Arial"/>
          <w:color w:val="auto"/>
        </w:rPr>
      </w:pPr>
      <w:r>
        <w:rPr>
          <w:rStyle w:val="Heading1Char"/>
          <w:rFonts w:ascii="Arial" w:hAnsi="Arial" w:cs="Arial"/>
          <w:color w:val="auto"/>
        </w:rPr>
        <w:t>CST2355 – Database Systems</w:t>
      </w:r>
      <w:r>
        <w:rPr>
          <w:rStyle w:val="Heading1Char"/>
          <w:rFonts w:ascii="Arial" w:hAnsi="Arial" w:cs="Arial"/>
          <w:color w:val="auto"/>
        </w:rPr>
        <w:tab/>
        <w:t xml:space="preserve">Lab Assignment </w:t>
      </w:r>
      <w:r w:rsidR="00430AD8">
        <w:rPr>
          <w:rStyle w:val="Heading1Char"/>
          <w:rFonts w:ascii="Arial" w:hAnsi="Arial" w:cs="Arial"/>
          <w:color w:val="auto"/>
        </w:rPr>
        <w:t>9</w:t>
      </w:r>
    </w:p>
    <w:p w14:paraId="4A31E809" w14:textId="77777777" w:rsidR="008402AA" w:rsidRDefault="008402AA" w:rsidP="002A3120">
      <w:pPr>
        <w:jc w:val="center"/>
        <w:rPr>
          <w:rStyle w:val="Heading1Char"/>
          <w:rFonts w:ascii="Arial" w:hAnsi="Arial" w:cs="Arial"/>
          <w:color w:val="auto"/>
        </w:rPr>
      </w:pPr>
    </w:p>
    <w:p w14:paraId="779F7B68" w14:textId="1A9CE2DE" w:rsidR="008402AA" w:rsidRDefault="00A566FD" w:rsidP="00A566FD">
      <w:pPr>
        <w:tabs>
          <w:tab w:val="right" w:pos="3402"/>
          <w:tab w:val="left" w:pos="3969"/>
        </w:tabs>
        <w:rPr>
          <w:rStyle w:val="Heading1Char"/>
          <w:rFonts w:ascii="Arial" w:hAnsi="Arial" w:cs="Arial"/>
          <w:color w:val="auto"/>
        </w:rPr>
      </w:pPr>
      <w:r>
        <w:rPr>
          <w:rStyle w:val="Heading1Char"/>
          <w:rFonts w:ascii="Arial" w:hAnsi="Arial" w:cs="Arial"/>
          <w:color w:val="auto"/>
        </w:rPr>
        <w:tab/>
        <w:t>Student Name:</w:t>
      </w:r>
      <w:r>
        <w:rPr>
          <w:rStyle w:val="Heading1Char"/>
          <w:rFonts w:ascii="Arial" w:hAnsi="Arial" w:cs="Arial"/>
          <w:color w:val="auto"/>
        </w:rPr>
        <w:tab/>
      </w:r>
      <w:r w:rsidR="0009605B">
        <w:rPr>
          <w:rStyle w:val="Heading1Char"/>
          <w:rFonts w:ascii="Arial" w:hAnsi="Arial" w:cs="Arial"/>
          <w:color w:val="auto"/>
        </w:rPr>
        <w:t>Nouraldin Hassan</w:t>
      </w:r>
    </w:p>
    <w:p w14:paraId="3C4E3254" w14:textId="081FAA0B" w:rsidR="00A566FD" w:rsidRDefault="00A566FD" w:rsidP="00A566FD">
      <w:pPr>
        <w:tabs>
          <w:tab w:val="right" w:pos="3402"/>
          <w:tab w:val="left" w:pos="3969"/>
        </w:tabs>
        <w:rPr>
          <w:rStyle w:val="Heading1Char"/>
          <w:rFonts w:ascii="Arial" w:hAnsi="Arial" w:cs="Arial"/>
          <w:color w:val="auto"/>
        </w:rPr>
      </w:pPr>
      <w:r>
        <w:rPr>
          <w:rStyle w:val="Heading1Char"/>
          <w:rFonts w:ascii="Arial" w:hAnsi="Arial" w:cs="Arial"/>
          <w:color w:val="auto"/>
        </w:rPr>
        <w:tab/>
      </w:r>
      <w:r w:rsidR="008402AA">
        <w:rPr>
          <w:rStyle w:val="Heading1Char"/>
          <w:rFonts w:ascii="Arial" w:hAnsi="Arial" w:cs="Arial"/>
          <w:color w:val="auto"/>
        </w:rPr>
        <w:t xml:space="preserve">Student ID: </w:t>
      </w:r>
      <w:r>
        <w:rPr>
          <w:rStyle w:val="Heading1Char"/>
          <w:rFonts w:ascii="Arial" w:hAnsi="Arial" w:cs="Arial"/>
          <w:color w:val="auto"/>
        </w:rPr>
        <w:tab/>
      </w:r>
      <w:r w:rsidR="0009605B">
        <w:rPr>
          <w:rStyle w:val="Heading1Char"/>
          <w:rFonts w:ascii="Arial" w:hAnsi="Arial" w:cs="Arial"/>
          <w:color w:val="auto"/>
        </w:rPr>
        <w:t>041054019</w:t>
      </w:r>
    </w:p>
    <w:p w14:paraId="1EED8993" w14:textId="037EF512" w:rsidR="008402AA" w:rsidRPr="00AB6927" w:rsidRDefault="00A566FD" w:rsidP="00A566FD">
      <w:pPr>
        <w:tabs>
          <w:tab w:val="right" w:pos="3402"/>
          <w:tab w:val="left" w:pos="3969"/>
        </w:tabs>
      </w:pPr>
      <w:r>
        <w:rPr>
          <w:rStyle w:val="Heading1Char"/>
          <w:rFonts w:ascii="Arial" w:hAnsi="Arial" w:cs="Arial"/>
          <w:color w:val="auto"/>
        </w:rPr>
        <w:tab/>
      </w:r>
      <w:r w:rsidR="008402AA">
        <w:rPr>
          <w:rStyle w:val="Heading1Char"/>
          <w:rFonts w:ascii="Arial" w:hAnsi="Arial" w:cs="Arial"/>
          <w:color w:val="auto"/>
        </w:rPr>
        <w:t xml:space="preserve">Student email: </w:t>
      </w:r>
      <w:r>
        <w:rPr>
          <w:rStyle w:val="Heading1Char"/>
          <w:rFonts w:ascii="Arial" w:hAnsi="Arial" w:cs="Arial"/>
          <w:color w:val="auto"/>
        </w:rPr>
        <w:tab/>
      </w:r>
      <w:r w:rsidR="0009605B">
        <w:rPr>
          <w:rStyle w:val="Heading1Char"/>
          <w:rFonts w:ascii="Arial" w:hAnsi="Arial" w:cs="Arial"/>
          <w:color w:val="auto"/>
        </w:rPr>
        <w:t>hass0443@algonquinlive.com</w:t>
      </w:r>
    </w:p>
    <w:p w14:paraId="19C383B4" w14:textId="77777777" w:rsidR="00916845" w:rsidRDefault="00916845" w:rsidP="00916845">
      <w:pPr>
        <w:tabs>
          <w:tab w:val="left" w:pos="3150"/>
        </w:tabs>
        <w:rPr>
          <w:rFonts w:ascii="Arial" w:hAnsi="Arial" w:cs="Arial"/>
          <w:b/>
          <w:sz w:val="32"/>
        </w:rPr>
      </w:pPr>
    </w:p>
    <w:p w14:paraId="7CA045D0" w14:textId="77777777" w:rsidR="008402AA" w:rsidRDefault="008402AA" w:rsidP="008402AA">
      <w:pPr>
        <w:pStyle w:val="Heading1"/>
      </w:pPr>
      <w:r>
        <w:t>Hand-in:</w:t>
      </w:r>
    </w:p>
    <w:p w14:paraId="2BA329F6" w14:textId="77777777" w:rsidR="008402AA" w:rsidRDefault="008402AA" w:rsidP="008402AA"/>
    <w:p w14:paraId="2D8D7D56" w14:textId="77777777" w:rsidR="008402AA" w:rsidRDefault="008402AA" w:rsidP="008402AA">
      <w:pPr>
        <w:pStyle w:val="ListParagraph"/>
        <w:numPr>
          <w:ilvl w:val="0"/>
          <w:numId w:val="6"/>
        </w:numPr>
      </w:pPr>
      <w:r>
        <w:t>The lab assignment will be graded out of a maximum 4 points.</w:t>
      </w:r>
    </w:p>
    <w:p w14:paraId="280E2436" w14:textId="77777777" w:rsidR="008402AA" w:rsidRDefault="008402AA" w:rsidP="008402AA">
      <w:pPr>
        <w:pStyle w:val="ListParagraph"/>
        <w:numPr>
          <w:ilvl w:val="0"/>
          <w:numId w:val="6"/>
        </w:numPr>
      </w:pPr>
      <w:r>
        <w:t xml:space="preserve">This template should be used to </w:t>
      </w:r>
      <w:r w:rsidR="00001579">
        <w:t>submit your lab assignment.</w:t>
      </w:r>
    </w:p>
    <w:p w14:paraId="418FE889" w14:textId="77777777" w:rsidR="00B400C9" w:rsidRPr="008402AA" w:rsidRDefault="00B400C9" w:rsidP="008402AA">
      <w:pPr>
        <w:pStyle w:val="ListParagraph"/>
        <w:numPr>
          <w:ilvl w:val="0"/>
          <w:numId w:val="6"/>
        </w:numPr>
      </w:pPr>
      <w:r>
        <w:t>Make sure you have enough screenshots to completely document that you have completed all the steps.</w:t>
      </w:r>
    </w:p>
    <w:p w14:paraId="48D89D18" w14:textId="77777777" w:rsidR="00F52CF7" w:rsidRDefault="008402AA" w:rsidP="008402AA">
      <w:pPr>
        <w:pStyle w:val="Heading1"/>
      </w:pPr>
      <w:r>
        <w:t>Activities</w:t>
      </w:r>
      <w:r w:rsidRPr="008402AA">
        <w:t xml:space="preserve"> (</w:t>
      </w:r>
      <w:r w:rsidR="00F52CF7" w:rsidRPr="008402AA">
        <w:t>Steps</w:t>
      </w:r>
      <w:r w:rsidRPr="008402AA">
        <w:t>)</w:t>
      </w:r>
      <w:r w:rsidR="00F52CF7" w:rsidRPr="008402AA">
        <w:t>:</w:t>
      </w:r>
    </w:p>
    <w:p w14:paraId="390F8CF1" w14:textId="77777777" w:rsidR="008402AA" w:rsidRPr="008402AA" w:rsidRDefault="008402AA" w:rsidP="008402AA"/>
    <w:p w14:paraId="249ED09F" w14:textId="77777777" w:rsidR="005E3A4F" w:rsidRDefault="00430AD8" w:rsidP="00DA308B">
      <w:pPr>
        <w:pStyle w:val="ListParagraph"/>
        <w:numPr>
          <w:ilvl w:val="0"/>
          <w:numId w:val="9"/>
        </w:numPr>
        <w:spacing w:before="240"/>
        <w:contextualSpacing w:val="0"/>
      </w:pPr>
      <w:r>
        <w:t xml:space="preserve">We are going to create a package that shares </w:t>
      </w:r>
      <w:r w:rsidR="005E3A4F">
        <w:t xml:space="preserve">items across a set of </w:t>
      </w:r>
      <w:r w:rsidR="00EF245C">
        <w:t>stored procedures and functions, based on the model that was used in lab 8:</w:t>
      </w:r>
      <w:r w:rsidR="00F36F75">
        <w:t xml:space="preserve"> (see below)</w:t>
      </w:r>
    </w:p>
    <w:p w14:paraId="7BB619C8" w14:textId="77777777" w:rsidR="00EF245C" w:rsidRDefault="00EF245C" w:rsidP="00EF245C">
      <w:pPr>
        <w:pStyle w:val="ListParagraph"/>
        <w:spacing w:before="240"/>
        <w:ind w:left="360"/>
        <w:contextualSpacing w:val="0"/>
      </w:pPr>
      <w:r>
        <w:rPr>
          <w:noProof/>
          <w:lang w:val="en-CA" w:eastAsia="en-CA"/>
        </w:rPr>
        <w:drawing>
          <wp:inline distT="0" distB="0" distL="0" distR="0" wp14:anchorId="2C946CBF" wp14:editId="551CB60D">
            <wp:extent cx="5597525" cy="3004963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194" cy="30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0C70" w14:textId="77777777" w:rsidR="007247AF" w:rsidRDefault="00EF245C" w:rsidP="00EF245C">
      <w:pPr>
        <w:pStyle w:val="ListParagraph"/>
        <w:numPr>
          <w:ilvl w:val="1"/>
          <w:numId w:val="9"/>
        </w:numPr>
        <w:spacing w:before="240"/>
        <w:contextualSpacing w:val="0"/>
      </w:pPr>
      <w:r>
        <w:t xml:space="preserve">First look at the tutorial at:  </w:t>
      </w:r>
      <w:hyperlink r:id="rId8" w:history="1">
        <w:r w:rsidRPr="008E5F9C">
          <w:rPr>
            <w:rStyle w:val="Hyperlink"/>
          </w:rPr>
          <w:t>https://www.tutorialspoint.com/plsql/plsql_packages.htm</w:t>
        </w:r>
      </w:hyperlink>
      <w:r>
        <w:t xml:space="preserve"> It contains an implementation of</w:t>
      </w:r>
      <w:r w:rsidR="00F36F75">
        <w:t xml:space="preserve"> a package to manage customer</w:t>
      </w:r>
      <w:r w:rsidR="007247AF">
        <w:t xml:space="preserve"> records.</w:t>
      </w:r>
    </w:p>
    <w:p w14:paraId="13D1E50E" w14:textId="77777777" w:rsidR="00AE4DE5" w:rsidRDefault="00AE4DE5" w:rsidP="00EF245C">
      <w:pPr>
        <w:pStyle w:val="ListParagraph"/>
        <w:numPr>
          <w:ilvl w:val="1"/>
          <w:numId w:val="9"/>
        </w:numPr>
        <w:spacing w:before="240"/>
        <w:contextualSpacing w:val="0"/>
      </w:pPr>
      <w:r>
        <w:lastRenderedPageBreak/>
        <w:t xml:space="preserve">Prepare an </w:t>
      </w:r>
      <w:proofErr w:type="spellStart"/>
      <w:r>
        <w:t>sql</w:t>
      </w:r>
      <w:proofErr w:type="spellEnd"/>
      <w:r>
        <w:t xml:space="preserve"> script called “lab9-sequences.sql” that contains the CREATE SEQUENCE statements to create sequences </w:t>
      </w:r>
      <w:r>
        <w:rPr>
          <w:b/>
          <w:u w:val="single"/>
        </w:rPr>
        <w:t>that will be used in this lab when</w:t>
      </w:r>
      <w:r>
        <w:t xml:space="preserve"> </w:t>
      </w:r>
      <w:r w:rsidRPr="00AE4DE5">
        <w:rPr>
          <w:b/>
          <w:u w:val="single"/>
        </w:rPr>
        <w:t>inserting new entries in each of the tables in your schema</w:t>
      </w:r>
      <w:r>
        <w:t>.  Choose appropriate starting values so that the existing data is not in conflict with the new numbers.  (e.g., start them all at 100?)  Run the script to create the sequences.</w:t>
      </w:r>
    </w:p>
    <w:p w14:paraId="764CFEAF" w14:textId="77777777" w:rsidR="00AE4DE5" w:rsidRDefault="00AE4DE5" w:rsidP="00AE4DE5">
      <w:pPr>
        <w:pStyle w:val="ListParagraph"/>
        <w:numPr>
          <w:ilvl w:val="2"/>
          <w:numId w:val="9"/>
        </w:numPr>
        <w:spacing w:before="240"/>
        <w:contextualSpacing w:val="0"/>
      </w:pPr>
      <w:r>
        <w:t>Provide a screenshot showing the contents of your script.</w:t>
      </w:r>
    </w:p>
    <w:p w14:paraId="02D36D0C" w14:textId="03331140" w:rsidR="00AE4DE5" w:rsidRDefault="006671C2" w:rsidP="00AE4DE5">
      <w:pPr>
        <w:pStyle w:val="ListParagraph"/>
        <w:spacing w:before="240"/>
        <w:ind w:left="1224"/>
        <w:contextualSpacing w:val="0"/>
      </w:pPr>
      <w:r w:rsidRPr="006671C2">
        <w:rPr>
          <w:noProof/>
        </w:rPr>
        <w:drawing>
          <wp:inline distT="0" distB="0" distL="0" distR="0" wp14:anchorId="59296D76" wp14:editId="10F89E6F">
            <wp:extent cx="6196965" cy="2609850"/>
            <wp:effectExtent l="0" t="0" r="0" b="0"/>
            <wp:docPr id="49906656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66567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2760" w14:textId="77777777" w:rsidR="00AE4DE5" w:rsidRDefault="00AE4DE5" w:rsidP="00AE4DE5">
      <w:pPr>
        <w:pStyle w:val="ListParagraph"/>
        <w:numPr>
          <w:ilvl w:val="2"/>
          <w:numId w:val="9"/>
        </w:numPr>
        <w:spacing w:before="240"/>
        <w:contextualSpacing w:val="0"/>
      </w:pPr>
      <w:r>
        <w:t>Provide a screenshot showing the successful running of the sequences script.</w:t>
      </w:r>
    </w:p>
    <w:p w14:paraId="3AF24254" w14:textId="1D366A8E" w:rsidR="00AE4DE5" w:rsidRDefault="003C48A5" w:rsidP="00AE4DE5">
      <w:pPr>
        <w:pStyle w:val="ListParagraph"/>
        <w:spacing w:before="240"/>
        <w:ind w:left="1224"/>
        <w:contextualSpacing w:val="0"/>
      </w:pPr>
      <w:r w:rsidRPr="003C48A5">
        <w:rPr>
          <w:noProof/>
        </w:rPr>
        <w:lastRenderedPageBreak/>
        <w:drawing>
          <wp:inline distT="0" distB="0" distL="0" distR="0" wp14:anchorId="4BA2829B" wp14:editId="5F36E3EA">
            <wp:extent cx="5090194" cy="3541594"/>
            <wp:effectExtent l="0" t="0" r="0" b="1905"/>
            <wp:docPr id="30951912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19129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922" cy="355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60AD" w14:textId="77777777" w:rsidR="005E3A4F" w:rsidRDefault="00EF245C" w:rsidP="004B4B6F">
      <w:pPr>
        <w:pStyle w:val="ListParagraph"/>
        <w:numPr>
          <w:ilvl w:val="0"/>
          <w:numId w:val="9"/>
        </w:numPr>
        <w:spacing w:before="240"/>
        <w:contextualSpacing w:val="0"/>
      </w:pPr>
      <w:r>
        <w:t>Create</w:t>
      </w:r>
      <w:r w:rsidR="005E3A4F">
        <w:t xml:space="preserve"> a package </w:t>
      </w:r>
      <w:r w:rsidR="00C5764D">
        <w:t xml:space="preserve">in the </w:t>
      </w:r>
      <w:proofErr w:type="spellStart"/>
      <w:r w:rsidR="00C5764D">
        <w:rPr>
          <w:i/>
        </w:rPr>
        <w:t>yourName</w:t>
      </w:r>
      <w:r w:rsidR="00C5764D">
        <w:t>User</w:t>
      </w:r>
      <w:proofErr w:type="spellEnd"/>
      <w:r w:rsidR="00C5764D">
        <w:t xml:space="preserve"> schema</w:t>
      </w:r>
      <w:r w:rsidR="005E3A4F">
        <w:t xml:space="preserve"> </w:t>
      </w:r>
      <w:r w:rsidR="00C5764D">
        <w:t xml:space="preserve">called </w:t>
      </w:r>
      <w:proofErr w:type="spellStart"/>
      <w:r w:rsidR="00C5764D">
        <w:t>customer_pkg</w:t>
      </w:r>
      <w:proofErr w:type="spellEnd"/>
      <w:r w:rsidR="00C5764D">
        <w:t xml:space="preserve"> </w:t>
      </w:r>
      <w:r w:rsidR="005E3A4F">
        <w:t xml:space="preserve">with the following </w:t>
      </w:r>
      <w:r w:rsidR="007247AF">
        <w:t>specification</w:t>
      </w:r>
      <w:r w:rsidR="005E3A4F">
        <w:t>:</w:t>
      </w:r>
    </w:p>
    <w:p w14:paraId="1974CB67" w14:textId="77777777" w:rsidR="00C5764D" w:rsidRDefault="007247AF" w:rsidP="004B4B6F">
      <w:pPr>
        <w:pStyle w:val="ListParagraph"/>
        <w:numPr>
          <w:ilvl w:val="1"/>
          <w:numId w:val="9"/>
        </w:numPr>
        <w:spacing w:before="240"/>
        <w:contextualSpacing w:val="0"/>
      </w:pPr>
      <w:r>
        <w:t>The package should contain three</w:t>
      </w:r>
      <w:r w:rsidR="00C5764D">
        <w:t xml:space="preserve"> stored procedures that </w:t>
      </w:r>
      <w:r>
        <w:t xml:space="preserve">each use an IDCUSTOMER IN parameter along with the </w:t>
      </w:r>
      <w:r w:rsidR="00C5764D">
        <w:t>appropriate IN parameters to update the underlying tables</w:t>
      </w:r>
      <w:r>
        <w:t>.</w:t>
      </w:r>
    </w:p>
    <w:p w14:paraId="30AC0051" w14:textId="77777777" w:rsidR="00C5764D" w:rsidRDefault="00C5764D" w:rsidP="004B4B6F">
      <w:pPr>
        <w:pStyle w:val="ListParagraph"/>
        <w:numPr>
          <w:ilvl w:val="2"/>
          <w:numId w:val="9"/>
        </w:numPr>
        <w:spacing w:before="240"/>
        <w:contextualSpacing w:val="0"/>
      </w:pPr>
      <w:proofErr w:type="spellStart"/>
      <w:r>
        <w:t>change_</w:t>
      </w:r>
      <w:proofErr w:type="gramStart"/>
      <w:r>
        <w:t>telephone</w:t>
      </w:r>
      <w:proofErr w:type="spellEnd"/>
      <w:r>
        <w:t>(</w:t>
      </w:r>
      <w:proofErr w:type="gramEnd"/>
      <w:r>
        <w:t>)</w:t>
      </w:r>
    </w:p>
    <w:p w14:paraId="5194EB5B" w14:textId="77777777" w:rsidR="00C5764D" w:rsidRDefault="00C5764D" w:rsidP="004B4B6F">
      <w:pPr>
        <w:pStyle w:val="ListParagraph"/>
        <w:numPr>
          <w:ilvl w:val="2"/>
          <w:numId w:val="9"/>
        </w:numPr>
        <w:spacing w:before="240"/>
        <w:contextualSpacing w:val="0"/>
      </w:pPr>
      <w:proofErr w:type="spellStart"/>
      <w:r>
        <w:t>change_</w:t>
      </w:r>
      <w:proofErr w:type="gramStart"/>
      <w:r>
        <w:t>address</w:t>
      </w:r>
      <w:proofErr w:type="spellEnd"/>
      <w:r>
        <w:t>(</w:t>
      </w:r>
      <w:proofErr w:type="gramEnd"/>
      <w:r>
        <w:t>)</w:t>
      </w:r>
    </w:p>
    <w:p w14:paraId="5915EA48" w14:textId="77777777" w:rsidR="00C5764D" w:rsidRDefault="00C5764D" w:rsidP="004B4B6F">
      <w:pPr>
        <w:pStyle w:val="ListParagraph"/>
        <w:numPr>
          <w:ilvl w:val="2"/>
          <w:numId w:val="9"/>
        </w:numPr>
        <w:spacing w:before="240"/>
        <w:contextualSpacing w:val="0"/>
      </w:pPr>
      <w:proofErr w:type="spellStart"/>
      <w:r>
        <w:t>change_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14:paraId="38C9BF66" w14:textId="77777777" w:rsidR="007247AF" w:rsidRDefault="007247AF" w:rsidP="004B4B6F">
      <w:pPr>
        <w:pStyle w:val="ListParagraph"/>
        <w:numPr>
          <w:ilvl w:val="1"/>
          <w:numId w:val="9"/>
        </w:numPr>
        <w:spacing w:before="240"/>
        <w:contextualSpacing w:val="0"/>
      </w:pPr>
      <w:r>
        <w:t xml:space="preserve">The package should </w:t>
      </w:r>
      <w:r w:rsidR="00F36F75">
        <w:t xml:space="preserve">also </w:t>
      </w:r>
      <w:r>
        <w:t xml:space="preserve">contain a function called </w:t>
      </w:r>
      <w:proofErr w:type="spellStart"/>
      <w:r>
        <w:t>new_</w:t>
      </w:r>
      <w:proofErr w:type="gramStart"/>
      <w:r>
        <w:t>customer</w:t>
      </w:r>
      <w:proofErr w:type="spellEnd"/>
      <w:r>
        <w:t>(</w:t>
      </w:r>
      <w:proofErr w:type="gramEnd"/>
      <w:r>
        <w:t xml:space="preserve">)  that returns an INTEGER containing the IDCUSTOMER for a new customer record.  The </w:t>
      </w:r>
      <w:proofErr w:type="spellStart"/>
      <w:r>
        <w:t>new_</w:t>
      </w:r>
      <w:proofErr w:type="gramStart"/>
      <w:r>
        <w:t>customer</w:t>
      </w:r>
      <w:proofErr w:type="spellEnd"/>
      <w:r>
        <w:t>(</w:t>
      </w:r>
      <w:proofErr w:type="gramEnd"/>
      <w:r>
        <w:t xml:space="preserve">) function should have mandatory fields for birthdate and password, and optional fields for each of the data fields in the telephone, address, and name tables.  </w:t>
      </w:r>
    </w:p>
    <w:p w14:paraId="2EC06D78" w14:textId="77777777" w:rsidR="00993ED6" w:rsidRDefault="00993ED6" w:rsidP="004B4B6F">
      <w:pPr>
        <w:pStyle w:val="ListParagraph"/>
        <w:numPr>
          <w:ilvl w:val="1"/>
          <w:numId w:val="9"/>
        </w:numPr>
        <w:spacing w:before="240"/>
        <w:contextualSpacing w:val="0"/>
      </w:pPr>
      <w:r>
        <w:t xml:space="preserve">The package should </w:t>
      </w:r>
      <w:r w:rsidR="00F36F75">
        <w:t xml:space="preserve">also </w:t>
      </w:r>
      <w:r>
        <w:t xml:space="preserve">contain a function called </w:t>
      </w:r>
      <w:proofErr w:type="spellStart"/>
      <w:r>
        <w:t>get_</w:t>
      </w:r>
      <w:proofErr w:type="gramStart"/>
      <w:r>
        <w:t>age</w:t>
      </w:r>
      <w:proofErr w:type="spellEnd"/>
      <w:r>
        <w:t>(</w:t>
      </w:r>
      <w:proofErr w:type="gramEnd"/>
      <w:r>
        <w:t>) that returns an INTEGER containing the age in years (rounded down to the nearest integer value), for a given IDCUSTOMER.</w:t>
      </w:r>
    </w:p>
    <w:p w14:paraId="1F07E652" w14:textId="2791B949" w:rsidR="008C1F7A" w:rsidRDefault="008C1F7A" w:rsidP="00F93757">
      <w:pPr>
        <w:pStyle w:val="ListParagraph"/>
        <w:numPr>
          <w:ilvl w:val="1"/>
          <w:numId w:val="9"/>
        </w:numPr>
        <w:spacing w:before="240"/>
        <w:contextualSpacing w:val="0"/>
      </w:pPr>
      <w:r>
        <w:t xml:space="preserve">Provide a screenshot or screenshots showing the package </w:t>
      </w:r>
      <w:r w:rsidRPr="00883F30">
        <w:rPr>
          <w:b/>
        </w:rPr>
        <w:t>specification</w:t>
      </w:r>
      <w:r>
        <w:t xml:space="preserve"> </w:t>
      </w:r>
      <w:r w:rsidR="00F36F75">
        <w:t xml:space="preserve">(just the package specification – not the entire package body) </w:t>
      </w:r>
      <w:r>
        <w:t>below:</w:t>
      </w:r>
    </w:p>
    <w:p w14:paraId="44B8BD41" w14:textId="7517DFC8" w:rsidR="002B2262" w:rsidRDefault="00F93757" w:rsidP="00F93757">
      <w:pPr>
        <w:spacing w:before="240"/>
      </w:pPr>
      <w:r w:rsidRPr="00F93757">
        <w:lastRenderedPageBreak/>
        <w:drawing>
          <wp:inline distT="0" distB="0" distL="0" distR="0" wp14:anchorId="2FF0E71B" wp14:editId="348F7CFB">
            <wp:extent cx="6036030" cy="669227"/>
            <wp:effectExtent l="0" t="0" r="3175" b="0"/>
            <wp:docPr id="183135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55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2214" cy="66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9EF9" w14:textId="77777777" w:rsidR="00C5764D" w:rsidRDefault="00C5764D" w:rsidP="004B4B6F">
      <w:pPr>
        <w:pStyle w:val="ListParagraph"/>
        <w:numPr>
          <w:ilvl w:val="0"/>
          <w:numId w:val="9"/>
        </w:numPr>
        <w:spacing w:before="240"/>
        <w:contextualSpacing w:val="0"/>
      </w:pPr>
      <w:r>
        <w:t xml:space="preserve">Provide the package body for </w:t>
      </w:r>
      <w:proofErr w:type="spellStart"/>
      <w:r>
        <w:t>customer_pkg</w:t>
      </w:r>
      <w:proofErr w:type="spellEnd"/>
      <w:r>
        <w:t xml:space="preserve"> using the following criteria.</w:t>
      </w:r>
    </w:p>
    <w:p w14:paraId="77AE7F5C" w14:textId="77777777" w:rsidR="00C5764D" w:rsidRDefault="007247AF" w:rsidP="004B4B6F">
      <w:pPr>
        <w:pStyle w:val="ListParagraph"/>
        <w:numPr>
          <w:ilvl w:val="2"/>
          <w:numId w:val="9"/>
        </w:numPr>
        <w:spacing w:before="240"/>
        <w:contextualSpacing w:val="0"/>
      </w:pPr>
      <w:r>
        <w:t xml:space="preserve">Each procedure should </w:t>
      </w:r>
      <w:r w:rsidRPr="007247AF">
        <w:rPr>
          <w:u w:val="single"/>
        </w:rPr>
        <w:t>i</w:t>
      </w:r>
      <w:r w:rsidR="00C5764D" w:rsidRPr="007247AF">
        <w:rPr>
          <w:u w:val="single"/>
        </w:rPr>
        <w:t>nsert</w:t>
      </w:r>
      <w:r w:rsidR="00C5764D">
        <w:t xml:space="preserve"> a new telephone/address/name as </w:t>
      </w:r>
      <w:proofErr w:type="gramStart"/>
      <w:r w:rsidR="00C5764D">
        <w:t>appropriate</w:t>
      </w:r>
      <w:proofErr w:type="gramEnd"/>
    </w:p>
    <w:p w14:paraId="7C58E281" w14:textId="77777777" w:rsidR="00C5764D" w:rsidRDefault="007247AF" w:rsidP="004B4B6F">
      <w:pPr>
        <w:pStyle w:val="ListParagraph"/>
        <w:numPr>
          <w:ilvl w:val="2"/>
          <w:numId w:val="9"/>
        </w:numPr>
        <w:spacing w:before="240"/>
        <w:contextualSpacing w:val="0"/>
      </w:pPr>
      <w:r>
        <w:t xml:space="preserve">Each procedure should </w:t>
      </w:r>
      <w:r w:rsidRPr="007247AF">
        <w:rPr>
          <w:u w:val="single"/>
        </w:rPr>
        <w:t>u</w:t>
      </w:r>
      <w:r w:rsidR="00C5764D" w:rsidRPr="007247AF">
        <w:rPr>
          <w:u w:val="single"/>
        </w:rPr>
        <w:t>pdate</w:t>
      </w:r>
      <w:r w:rsidR="00C5764D">
        <w:t xml:space="preserve"> the entry in the relationship association table to have the </w:t>
      </w:r>
      <w:proofErr w:type="spellStart"/>
      <w:r w:rsidR="00C5764D">
        <w:t>sysdate</w:t>
      </w:r>
      <w:proofErr w:type="spellEnd"/>
      <w:r w:rsidR="00C5764D">
        <w:t xml:space="preserve"> timestamp as the </w:t>
      </w:r>
      <w:proofErr w:type="spellStart"/>
      <w:r w:rsidR="00C5764D">
        <w:t>enddate</w:t>
      </w:r>
      <w:proofErr w:type="spellEnd"/>
      <w:r w:rsidR="00C5764D">
        <w:t xml:space="preserve"> for the current entry (that is the one with NULL </w:t>
      </w:r>
      <w:proofErr w:type="spellStart"/>
      <w:r w:rsidR="00C5764D">
        <w:t>enddate</w:t>
      </w:r>
      <w:proofErr w:type="spellEnd"/>
      <w:r w:rsidR="00C5764D">
        <w:t xml:space="preserve"> gets updated to have </w:t>
      </w:r>
      <w:proofErr w:type="spellStart"/>
      <w:r w:rsidR="00C5764D">
        <w:t>enddate</w:t>
      </w:r>
      <w:proofErr w:type="spellEnd"/>
      <w:r w:rsidR="00C5764D">
        <w:t xml:space="preserve"> as </w:t>
      </w:r>
      <w:proofErr w:type="spellStart"/>
      <w:r w:rsidR="00C5764D">
        <w:t>sysdate</w:t>
      </w:r>
      <w:proofErr w:type="spellEnd"/>
      <w:r w:rsidR="00C5764D">
        <w:t>)</w:t>
      </w:r>
      <w:r>
        <w:t xml:space="preserve">.  If there is no previous related item (i.e., no current entry with a NULL </w:t>
      </w:r>
      <w:proofErr w:type="spellStart"/>
      <w:r>
        <w:t>enddate</w:t>
      </w:r>
      <w:proofErr w:type="spellEnd"/>
      <w:r>
        <w:t>) then this step should get skipped.</w:t>
      </w:r>
    </w:p>
    <w:p w14:paraId="78F67941" w14:textId="77777777" w:rsidR="00C5764D" w:rsidRDefault="007247AF" w:rsidP="004B4B6F">
      <w:pPr>
        <w:pStyle w:val="ListParagraph"/>
        <w:numPr>
          <w:ilvl w:val="2"/>
          <w:numId w:val="9"/>
        </w:numPr>
        <w:spacing w:before="240"/>
        <w:contextualSpacing w:val="0"/>
      </w:pPr>
      <w:r>
        <w:t xml:space="preserve">Each procedure should </w:t>
      </w:r>
      <w:r w:rsidRPr="007247AF">
        <w:rPr>
          <w:u w:val="single"/>
        </w:rPr>
        <w:t>i</w:t>
      </w:r>
      <w:r w:rsidR="00C5764D" w:rsidRPr="007247AF">
        <w:rPr>
          <w:u w:val="single"/>
        </w:rPr>
        <w:t>nsert</w:t>
      </w:r>
      <w:r w:rsidR="00C5764D">
        <w:t xml:space="preserve"> a new record in the relationship association table that has the </w:t>
      </w:r>
      <w:proofErr w:type="spellStart"/>
      <w:r w:rsidR="00C5764D">
        <w:t>startdate</w:t>
      </w:r>
      <w:proofErr w:type="spellEnd"/>
      <w:r w:rsidR="00C5764D">
        <w:t xml:space="preserve"> as </w:t>
      </w:r>
      <w:proofErr w:type="spellStart"/>
      <w:r w:rsidR="00C5764D">
        <w:t>sysdate</w:t>
      </w:r>
      <w:proofErr w:type="spellEnd"/>
      <w:r w:rsidR="00C5764D">
        <w:t xml:space="preserve"> and a NULL </w:t>
      </w:r>
      <w:proofErr w:type="spellStart"/>
      <w:r w:rsidR="00C5764D">
        <w:t>enddate</w:t>
      </w:r>
      <w:proofErr w:type="spellEnd"/>
      <w:r w:rsidR="00C5764D">
        <w:t>.</w:t>
      </w:r>
    </w:p>
    <w:p w14:paraId="22969F56" w14:textId="77777777" w:rsidR="008C1F7A" w:rsidRDefault="008C1F7A" w:rsidP="004B4B6F">
      <w:pPr>
        <w:pStyle w:val="ListParagraph"/>
        <w:numPr>
          <w:ilvl w:val="2"/>
          <w:numId w:val="9"/>
        </w:numPr>
        <w:spacing w:before="240"/>
        <w:contextualSpacing w:val="0"/>
      </w:pPr>
      <w:r>
        <w:t xml:space="preserve">The </w:t>
      </w:r>
      <w:proofErr w:type="spellStart"/>
      <w:r>
        <w:t>new_customer</w:t>
      </w:r>
      <w:proofErr w:type="spellEnd"/>
      <w:r>
        <w:t xml:space="preserve">() function should create the customer record along with the telephone, address, and name records as required.  If all the non-key fields in a telephone, address or name record </w:t>
      </w:r>
      <w:r w:rsidR="00AE4DE5">
        <w:t>would be</w:t>
      </w:r>
      <w:r>
        <w:t xml:space="preserve"> null, then the associated record should not be created.  [</w:t>
      </w:r>
      <w:r w:rsidR="00F36F75" w:rsidRPr="00F36F75">
        <w:rPr>
          <w:b/>
          <w:u w:val="single"/>
        </w:rPr>
        <w:t xml:space="preserve">NOTE:  </w:t>
      </w:r>
      <w:r w:rsidRPr="00F36F75">
        <w:rPr>
          <w:b/>
          <w:u w:val="single"/>
        </w:rPr>
        <w:t xml:space="preserve">The </w:t>
      </w:r>
      <w:proofErr w:type="spellStart"/>
      <w:r w:rsidRPr="00F36F75">
        <w:rPr>
          <w:b/>
          <w:u w:val="single"/>
        </w:rPr>
        <w:t>new_customer</w:t>
      </w:r>
      <w:proofErr w:type="spellEnd"/>
      <w:r w:rsidRPr="00F36F75">
        <w:rPr>
          <w:b/>
          <w:u w:val="single"/>
        </w:rPr>
        <w:t xml:space="preserve"> function should use the three stored procedures in the package to create the related records.]</w:t>
      </w:r>
    </w:p>
    <w:p w14:paraId="076B6F4D" w14:textId="77777777" w:rsidR="00993ED6" w:rsidRDefault="00993ED6" w:rsidP="004B4B6F">
      <w:pPr>
        <w:pStyle w:val="ListParagraph"/>
        <w:numPr>
          <w:ilvl w:val="2"/>
          <w:numId w:val="9"/>
        </w:numPr>
        <w:spacing w:before="240"/>
        <w:contextualSpacing w:val="0"/>
      </w:pPr>
      <w:r>
        <w:t xml:space="preserve">The </w:t>
      </w:r>
      <w:proofErr w:type="spellStart"/>
      <w:r>
        <w:t>get_age</w:t>
      </w:r>
      <w:proofErr w:type="spellEnd"/>
      <w:r>
        <w:t>() function should returns an INTEGER containing the age in years (rounded down to the nearest integer value), for a given IDCUSTOMER.</w:t>
      </w:r>
    </w:p>
    <w:p w14:paraId="3F999445" w14:textId="77777777" w:rsidR="008C1F7A" w:rsidRDefault="008C1F7A" w:rsidP="004B4B6F">
      <w:pPr>
        <w:pStyle w:val="ListParagraph"/>
        <w:numPr>
          <w:ilvl w:val="2"/>
          <w:numId w:val="9"/>
        </w:numPr>
        <w:spacing w:before="240"/>
        <w:contextualSpacing w:val="0"/>
      </w:pPr>
      <w:r>
        <w:t>Provide screenshots for the three stored procedures below:</w:t>
      </w:r>
    </w:p>
    <w:p w14:paraId="01D9F6DC" w14:textId="7364FA79" w:rsidR="008C1F7A" w:rsidRDefault="004B25ED" w:rsidP="004B25ED">
      <w:pPr>
        <w:spacing w:before="240"/>
      </w:pPr>
      <w:r w:rsidRPr="004B25ED">
        <w:lastRenderedPageBreak/>
        <w:drawing>
          <wp:inline distT="0" distB="0" distL="0" distR="0" wp14:anchorId="03E9F849" wp14:editId="05C4B096">
            <wp:extent cx="6196965" cy="4839970"/>
            <wp:effectExtent l="0" t="0" r="8255" b="0"/>
            <wp:docPr id="2085562686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62686" name="Picture 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F698" w14:textId="77777777" w:rsidR="008C1F7A" w:rsidRDefault="008C1F7A" w:rsidP="004B4B6F">
      <w:pPr>
        <w:pStyle w:val="ListParagraph"/>
        <w:numPr>
          <w:ilvl w:val="2"/>
          <w:numId w:val="9"/>
        </w:numPr>
        <w:spacing w:before="240"/>
        <w:contextualSpacing w:val="0"/>
      </w:pPr>
      <w:r>
        <w:t xml:space="preserve">Provide a screenshot showing the </w:t>
      </w:r>
      <w:proofErr w:type="spellStart"/>
      <w:r>
        <w:t>new_customer</w:t>
      </w:r>
      <w:proofErr w:type="spellEnd"/>
      <w:r>
        <w:t xml:space="preserve"> function below:</w:t>
      </w:r>
    </w:p>
    <w:p w14:paraId="2803E031" w14:textId="68E10411" w:rsidR="00993ED6" w:rsidRDefault="008C0AAC" w:rsidP="004B4B6F">
      <w:pPr>
        <w:pStyle w:val="ListParagraph"/>
        <w:spacing w:before="240"/>
        <w:ind w:left="1440"/>
        <w:contextualSpacing w:val="0"/>
      </w:pPr>
      <w:r w:rsidRPr="008C0AAC">
        <w:lastRenderedPageBreak/>
        <w:drawing>
          <wp:inline distT="0" distB="0" distL="0" distR="0" wp14:anchorId="6317C7A2" wp14:editId="432AB25A">
            <wp:extent cx="6196965" cy="2374265"/>
            <wp:effectExtent l="0" t="0" r="0" b="6985"/>
            <wp:docPr id="2111496548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96548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57B" w:rsidRPr="0081557B">
        <w:drawing>
          <wp:inline distT="0" distB="0" distL="0" distR="0" wp14:anchorId="1B65FA16" wp14:editId="309AF9E5">
            <wp:extent cx="6196965" cy="673735"/>
            <wp:effectExtent l="0" t="0" r="0" b="0"/>
            <wp:docPr id="51849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926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8068" w14:textId="77777777" w:rsidR="00993ED6" w:rsidRDefault="00993ED6" w:rsidP="004B4B6F">
      <w:pPr>
        <w:pStyle w:val="ListParagraph"/>
        <w:numPr>
          <w:ilvl w:val="2"/>
          <w:numId w:val="9"/>
        </w:numPr>
        <w:spacing w:before="240"/>
        <w:contextualSpacing w:val="0"/>
      </w:pPr>
      <w:r>
        <w:t xml:space="preserve">Provide a screenshot showing the </w:t>
      </w:r>
      <w:proofErr w:type="spellStart"/>
      <w:r>
        <w:t>get_age</w:t>
      </w:r>
      <w:proofErr w:type="spellEnd"/>
      <w:r>
        <w:t xml:space="preserve"> function below:</w:t>
      </w:r>
    </w:p>
    <w:p w14:paraId="5596EFFE" w14:textId="17F855B9" w:rsidR="00993ED6" w:rsidRDefault="0081557B" w:rsidP="004B4B6F">
      <w:pPr>
        <w:pStyle w:val="ListParagraph"/>
        <w:spacing w:before="240"/>
        <w:ind w:left="1440"/>
        <w:contextualSpacing w:val="0"/>
      </w:pPr>
      <w:r w:rsidRPr="0081557B">
        <w:drawing>
          <wp:inline distT="0" distB="0" distL="0" distR="0" wp14:anchorId="2CFD56AD" wp14:editId="0DF2F4BB">
            <wp:extent cx="5963482" cy="1162212"/>
            <wp:effectExtent l="0" t="0" r="0" b="0"/>
            <wp:docPr id="305048422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48422" name="Picture 1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1F12" w14:textId="77777777" w:rsidR="004B4B6F" w:rsidRDefault="004B4B6F" w:rsidP="004B4B6F">
      <w:pPr>
        <w:pStyle w:val="ListParagraph"/>
      </w:pPr>
    </w:p>
    <w:p w14:paraId="2222D00E" w14:textId="77777777" w:rsidR="006559E4" w:rsidRDefault="006559E4" w:rsidP="004B4B6F">
      <w:pPr>
        <w:pStyle w:val="ListParagraph"/>
        <w:numPr>
          <w:ilvl w:val="0"/>
          <w:numId w:val="9"/>
        </w:numPr>
        <w:spacing w:before="240"/>
        <w:contextualSpacing w:val="0"/>
      </w:pPr>
      <w:r>
        <w:t xml:space="preserve">Once you have embedded </w:t>
      </w:r>
      <w:proofErr w:type="gramStart"/>
      <w:r>
        <w:t>all of</w:t>
      </w:r>
      <w:proofErr w:type="gramEnd"/>
      <w:r>
        <w:t xml:space="preserve"> your screenshots, submit the file in Brightspace and you’re done!</w:t>
      </w:r>
    </w:p>
    <w:p w14:paraId="0BC8E4CD" w14:textId="61826093" w:rsidR="00132CBA" w:rsidRDefault="00132CBA" w:rsidP="00132CBA">
      <w:pPr>
        <w:spacing w:before="240"/>
      </w:pPr>
    </w:p>
    <w:sectPr w:rsidR="00132CBA" w:rsidSect="00B0452D">
      <w:headerReference w:type="default" r:id="rId16"/>
      <w:footerReference w:type="default" r:id="rId17"/>
      <w:type w:val="continuous"/>
      <w:pgSz w:w="12240" w:h="15840"/>
      <w:pgMar w:top="2063" w:right="1041" w:bottom="3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B7489" w14:textId="77777777" w:rsidR="00507C73" w:rsidRDefault="00507C73">
      <w:r>
        <w:separator/>
      </w:r>
    </w:p>
  </w:endnote>
  <w:endnote w:type="continuationSeparator" w:id="0">
    <w:p w14:paraId="6BCE7B02" w14:textId="77777777" w:rsidR="00507C73" w:rsidRDefault="00507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CY">
    <w:altName w:val="Courier New"/>
    <w:charset w:val="59"/>
    <w:family w:val="auto"/>
    <w:pitch w:val="variable"/>
    <w:sig w:usb0="00000000" w:usb1="00000000" w:usb2="00000000" w:usb3="00000000" w:csb0="00000004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4DF10" w14:textId="77777777" w:rsidR="004679F8" w:rsidRPr="008A1E99" w:rsidRDefault="004679F8" w:rsidP="00A413F3">
    <w:pPr>
      <w:pStyle w:val="Footer"/>
      <w:tabs>
        <w:tab w:val="clear" w:pos="8640"/>
        <w:tab w:val="right" w:pos="9360"/>
      </w:tabs>
      <w:rPr>
        <w:color w:val="339966"/>
        <w:sz w:val="16"/>
      </w:rPr>
    </w:pPr>
  </w:p>
  <w:p w14:paraId="608E38AF" w14:textId="77777777" w:rsidR="004679F8" w:rsidRPr="008A1E99" w:rsidRDefault="004679F8" w:rsidP="00A413F3">
    <w:pPr>
      <w:pStyle w:val="Footer"/>
      <w:tabs>
        <w:tab w:val="clear" w:pos="8640"/>
        <w:tab w:val="right" w:pos="9360"/>
      </w:tabs>
      <w:rPr>
        <w:color w:val="339966"/>
        <w:sz w:val="16"/>
      </w:rPr>
    </w:pPr>
    <w:r w:rsidRPr="008A1E99">
      <w:rPr>
        <w:color w:val="339966"/>
        <w:sz w:val="16"/>
      </w:rPr>
      <w:sym w:font="Symbol" w:char="F0D3"/>
    </w:r>
    <w:r w:rsidRPr="008A1E99">
      <w:rPr>
        <w:color w:val="339966"/>
        <w:sz w:val="16"/>
      </w:rPr>
      <w:t xml:space="preserve"> 20</w:t>
    </w:r>
    <w:r>
      <w:rPr>
        <w:color w:val="339966"/>
        <w:sz w:val="16"/>
      </w:rPr>
      <w:t>21</w:t>
    </w:r>
    <w:r w:rsidRPr="008A1E99">
      <w:rPr>
        <w:color w:val="339966"/>
        <w:sz w:val="16"/>
      </w:rPr>
      <w:t xml:space="preserve"> Algonquin College of Applied Arts and Technology</w:t>
    </w:r>
    <w:r w:rsidRPr="008A1E99">
      <w:rPr>
        <w:color w:val="339966"/>
        <w:sz w:val="16"/>
      </w:rPr>
      <w:tab/>
    </w:r>
    <w:r w:rsidRPr="008A1E99">
      <w:rPr>
        <w:color w:val="339966"/>
        <w:sz w:val="16"/>
      </w:rP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77420B" w:rsidRPr="0077420B">
      <w:rPr>
        <w:noProof/>
        <w:color w:val="339966"/>
        <w:sz w:val="16"/>
      </w:rPr>
      <w:t>1</w:t>
    </w:r>
    <w:r>
      <w:rPr>
        <w:noProof/>
        <w:color w:val="339966"/>
        <w:sz w:val="16"/>
      </w:rPr>
      <w:fldChar w:fldCharType="end"/>
    </w:r>
    <w:r w:rsidRPr="008A1E99">
      <w:rPr>
        <w:color w:val="339966"/>
        <w:sz w:val="16"/>
      </w:rPr>
      <w:t xml:space="preserve"> / </w:t>
    </w:r>
    <w:fldSimple w:instr=" NUMPAGES  \* MERGEFORMAT ">
      <w:r w:rsidR="0077420B" w:rsidRPr="0077420B">
        <w:rPr>
          <w:noProof/>
          <w:color w:val="339966"/>
          <w:sz w:val="16"/>
        </w:rPr>
        <w:t>1</w:t>
      </w:r>
    </w:fldSimple>
  </w:p>
  <w:p w14:paraId="4B21838A" w14:textId="77777777" w:rsidR="004679F8" w:rsidRDefault="00467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BD665" w14:textId="77777777" w:rsidR="00507C73" w:rsidRDefault="00507C73">
      <w:r>
        <w:separator/>
      </w:r>
    </w:p>
  </w:footnote>
  <w:footnote w:type="continuationSeparator" w:id="0">
    <w:p w14:paraId="7E2FE102" w14:textId="77777777" w:rsidR="00507C73" w:rsidRDefault="00507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940D9" w14:textId="77777777" w:rsidR="004679F8" w:rsidRDefault="004679F8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1A05F7" wp14:editId="51638B0E">
              <wp:simplePos x="0" y="0"/>
              <wp:positionH relativeFrom="column">
                <wp:posOffset>2628900</wp:posOffset>
              </wp:positionH>
              <wp:positionV relativeFrom="paragraph">
                <wp:posOffset>8890</wp:posOffset>
              </wp:positionV>
              <wp:extent cx="3314700" cy="601980"/>
              <wp:effectExtent l="0" t="0" r="0" b="762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6019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8B346A" w14:textId="77777777" w:rsidR="004679F8" w:rsidRPr="008A1E99" w:rsidRDefault="004679F8" w:rsidP="00A413F3">
                          <w:pPr>
                            <w:tabs>
                              <w:tab w:val="right" w:pos="9360"/>
                            </w:tabs>
                            <w:jc w:val="right"/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</w:pP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>Algonquin College</w:t>
                          </w:r>
                        </w:p>
                        <w:p w14:paraId="3366ACDC" w14:textId="77777777" w:rsidR="004679F8" w:rsidRPr="008A1E99" w:rsidRDefault="004679F8" w:rsidP="00A413F3">
                          <w:pPr>
                            <w:jc w:val="right"/>
                            <w:rPr>
                              <w:rFonts w:ascii="Helvetica CY" w:hAnsi="Helvetica CY"/>
                              <w:color w:val="339966"/>
                              <w:sz w:val="22"/>
                            </w:rPr>
                          </w:pP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 xml:space="preserve"> </w:t>
                          </w: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ab/>
                          </w: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ab/>
                            <w:t>of Applied Arts and Technology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1A05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7pt;margin-top:.7pt;width:261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" stroked="f">
              <v:textbox>
                <w:txbxContent>
                  <w:p w14:paraId="6C8B346A" w14:textId="77777777" w:rsidR="004679F8" w:rsidRPr="008A1E99" w:rsidRDefault="004679F8" w:rsidP="00A413F3">
                    <w:pPr>
                      <w:tabs>
                        <w:tab w:val="right" w:pos="9360"/>
                      </w:tabs>
                      <w:jc w:val="right"/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</w:pP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>Algonquin College</w:t>
                    </w:r>
                  </w:p>
                  <w:p w14:paraId="3366ACDC" w14:textId="77777777" w:rsidR="004679F8" w:rsidRPr="008A1E99" w:rsidRDefault="004679F8" w:rsidP="00A413F3">
                    <w:pPr>
                      <w:jc w:val="right"/>
                      <w:rPr>
                        <w:rFonts w:ascii="Helvetica CY" w:hAnsi="Helvetica CY"/>
                        <w:color w:val="339966"/>
                        <w:sz w:val="22"/>
                      </w:rPr>
                    </w:pP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 xml:space="preserve"> </w:t>
                    </w: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ab/>
                    </w: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ab/>
                      <w:t>of Applied Arts and Technology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w:drawing>
        <wp:inline distT="0" distB="0" distL="0" distR="0" wp14:anchorId="72DA6602" wp14:editId="3F885755">
          <wp:extent cx="1781175" cy="533400"/>
          <wp:effectExtent l="0" t="0" r="0" b="0"/>
          <wp:docPr id="1" name="Picture 2" descr="Algonqui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gonquin College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02AF"/>
    <w:multiLevelType w:val="hybridMultilevel"/>
    <w:tmpl w:val="31D89D32"/>
    <w:lvl w:ilvl="0" w:tplc="1009000F">
      <w:start w:val="1"/>
      <w:numFmt w:val="decimal"/>
      <w:lvlText w:val="%1."/>
      <w:lvlJc w:val="left"/>
      <w:pPr>
        <w:ind w:left="432" w:hanging="360"/>
      </w:pPr>
    </w:lvl>
    <w:lvl w:ilvl="1" w:tplc="10090019" w:tentative="1">
      <w:start w:val="1"/>
      <w:numFmt w:val="lowerLetter"/>
      <w:lvlText w:val="%2."/>
      <w:lvlJc w:val="left"/>
      <w:pPr>
        <w:ind w:left="1152" w:hanging="360"/>
      </w:pPr>
    </w:lvl>
    <w:lvl w:ilvl="2" w:tplc="1009001B" w:tentative="1">
      <w:start w:val="1"/>
      <w:numFmt w:val="lowerRoman"/>
      <w:lvlText w:val="%3."/>
      <w:lvlJc w:val="right"/>
      <w:pPr>
        <w:ind w:left="1872" w:hanging="180"/>
      </w:pPr>
    </w:lvl>
    <w:lvl w:ilvl="3" w:tplc="1009000F" w:tentative="1">
      <w:start w:val="1"/>
      <w:numFmt w:val="decimal"/>
      <w:lvlText w:val="%4."/>
      <w:lvlJc w:val="left"/>
      <w:pPr>
        <w:ind w:left="2592" w:hanging="360"/>
      </w:pPr>
    </w:lvl>
    <w:lvl w:ilvl="4" w:tplc="10090019" w:tentative="1">
      <w:start w:val="1"/>
      <w:numFmt w:val="lowerLetter"/>
      <w:lvlText w:val="%5."/>
      <w:lvlJc w:val="left"/>
      <w:pPr>
        <w:ind w:left="3312" w:hanging="360"/>
      </w:pPr>
    </w:lvl>
    <w:lvl w:ilvl="5" w:tplc="1009001B" w:tentative="1">
      <w:start w:val="1"/>
      <w:numFmt w:val="lowerRoman"/>
      <w:lvlText w:val="%6."/>
      <w:lvlJc w:val="right"/>
      <w:pPr>
        <w:ind w:left="4032" w:hanging="180"/>
      </w:pPr>
    </w:lvl>
    <w:lvl w:ilvl="6" w:tplc="1009000F" w:tentative="1">
      <w:start w:val="1"/>
      <w:numFmt w:val="decimal"/>
      <w:lvlText w:val="%7."/>
      <w:lvlJc w:val="left"/>
      <w:pPr>
        <w:ind w:left="4752" w:hanging="360"/>
      </w:pPr>
    </w:lvl>
    <w:lvl w:ilvl="7" w:tplc="10090019" w:tentative="1">
      <w:start w:val="1"/>
      <w:numFmt w:val="lowerLetter"/>
      <w:lvlText w:val="%8."/>
      <w:lvlJc w:val="left"/>
      <w:pPr>
        <w:ind w:left="5472" w:hanging="360"/>
      </w:pPr>
    </w:lvl>
    <w:lvl w:ilvl="8" w:tplc="1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11341DBD"/>
    <w:multiLevelType w:val="hybridMultilevel"/>
    <w:tmpl w:val="317E3C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227A6"/>
    <w:multiLevelType w:val="hybridMultilevel"/>
    <w:tmpl w:val="7A52152A"/>
    <w:lvl w:ilvl="0" w:tplc="1009000F">
      <w:start w:val="1"/>
      <w:numFmt w:val="decimal"/>
      <w:lvlText w:val="%1."/>
      <w:lvlJc w:val="left"/>
      <w:pPr>
        <w:ind w:left="780" w:hanging="360"/>
      </w:pPr>
    </w:lvl>
    <w:lvl w:ilvl="1" w:tplc="10090019">
      <w:start w:val="1"/>
      <w:numFmt w:val="lowerLetter"/>
      <w:lvlText w:val="%2."/>
      <w:lvlJc w:val="left"/>
      <w:pPr>
        <w:ind w:left="1500" w:hanging="360"/>
      </w:pPr>
    </w:lvl>
    <w:lvl w:ilvl="2" w:tplc="1009001B">
      <w:start w:val="1"/>
      <w:numFmt w:val="lowerRoman"/>
      <w:lvlText w:val="%3."/>
      <w:lvlJc w:val="right"/>
      <w:pPr>
        <w:ind w:left="2220" w:hanging="180"/>
      </w:pPr>
    </w:lvl>
    <w:lvl w:ilvl="3" w:tplc="1009000F">
      <w:start w:val="1"/>
      <w:numFmt w:val="decimal"/>
      <w:lvlText w:val="%4."/>
      <w:lvlJc w:val="left"/>
      <w:pPr>
        <w:ind w:left="2940" w:hanging="360"/>
      </w:pPr>
    </w:lvl>
    <w:lvl w:ilvl="4" w:tplc="10090019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F4B2A98"/>
    <w:multiLevelType w:val="multilevel"/>
    <w:tmpl w:val="99A49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D5FD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-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</w:abstractNum>
  <w:abstractNum w:abstractNumId="6" w15:restartNumberingAfterBreak="0">
    <w:nsid w:val="4FAF45A7"/>
    <w:multiLevelType w:val="hybridMultilevel"/>
    <w:tmpl w:val="920675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651FC"/>
    <w:multiLevelType w:val="hybridMultilevel"/>
    <w:tmpl w:val="F0AEC6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B4D3E"/>
    <w:multiLevelType w:val="hybridMultilevel"/>
    <w:tmpl w:val="2BF0EBA8"/>
    <w:lvl w:ilvl="0" w:tplc="EFC6241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661177BE"/>
    <w:multiLevelType w:val="hybridMultilevel"/>
    <w:tmpl w:val="15EEA1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B062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771709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76975270">
    <w:abstractNumId w:val="8"/>
  </w:num>
  <w:num w:numId="2" w16cid:durableId="2051299391">
    <w:abstractNumId w:val="5"/>
  </w:num>
  <w:num w:numId="3" w16cid:durableId="655718596">
    <w:abstractNumId w:val="9"/>
  </w:num>
  <w:num w:numId="4" w16cid:durableId="1700083605">
    <w:abstractNumId w:val="4"/>
  </w:num>
  <w:num w:numId="5" w16cid:durableId="1266426825">
    <w:abstractNumId w:val="10"/>
  </w:num>
  <w:num w:numId="6" w16cid:durableId="2012442115">
    <w:abstractNumId w:val="1"/>
  </w:num>
  <w:num w:numId="7" w16cid:durableId="1258102864">
    <w:abstractNumId w:val="2"/>
  </w:num>
  <w:num w:numId="8" w16cid:durableId="1803037950">
    <w:abstractNumId w:val="6"/>
  </w:num>
  <w:num w:numId="9" w16cid:durableId="2113933925">
    <w:abstractNumId w:val="11"/>
  </w:num>
  <w:num w:numId="10" w16cid:durableId="1455171275">
    <w:abstractNumId w:val="3"/>
  </w:num>
  <w:num w:numId="11" w16cid:durableId="1686789297">
    <w:abstractNumId w:val="7"/>
  </w:num>
  <w:num w:numId="12" w16cid:durableId="144037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45"/>
    <w:rsid w:val="00001579"/>
    <w:rsid w:val="00010316"/>
    <w:rsid w:val="00013D28"/>
    <w:rsid w:val="00036A86"/>
    <w:rsid w:val="00042414"/>
    <w:rsid w:val="00044E86"/>
    <w:rsid w:val="000624F7"/>
    <w:rsid w:val="00074A62"/>
    <w:rsid w:val="000839CD"/>
    <w:rsid w:val="00084DF1"/>
    <w:rsid w:val="00086AD3"/>
    <w:rsid w:val="0009605B"/>
    <w:rsid w:val="000A046C"/>
    <w:rsid w:val="000E79F5"/>
    <w:rsid w:val="0012532D"/>
    <w:rsid w:val="00132CBA"/>
    <w:rsid w:val="00136B56"/>
    <w:rsid w:val="00140405"/>
    <w:rsid w:val="00146555"/>
    <w:rsid w:val="00150003"/>
    <w:rsid w:val="00155D8A"/>
    <w:rsid w:val="00162F66"/>
    <w:rsid w:val="00184CBF"/>
    <w:rsid w:val="001913B8"/>
    <w:rsid w:val="001962C9"/>
    <w:rsid w:val="001A22C7"/>
    <w:rsid w:val="001A725B"/>
    <w:rsid w:val="001A7C67"/>
    <w:rsid w:val="001B4B32"/>
    <w:rsid w:val="001E2AFF"/>
    <w:rsid w:val="001E600F"/>
    <w:rsid w:val="001F409C"/>
    <w:rsid w:val="001F4729"/>
    <w:rsid w:val="00204EBF"/>
    <w:rsid w:val="0023072D"/>
    <w:rsid w:val="0024233E"/>
    <w:rsid w:val="00252F3E"/>
    <w:rsid w:val="002803A7"/>
    <w:rsid w:val="00290675"/>
    <w:rsid w:val="002A3120"/>
    <w:rsid w:val="002B2262"/>
    <w:rsid w:val="002C1D27"/>
    <w:rsid w:val="002C6E74"/>
    <w:rsid w:val="002D4872"/>
    <w:rsid w:val="002D64B8"/>
    <w:rsid w:val="002E075B"/>
    <w:rsid w:val="002E72D7"/>
    <w:rsid w:val="00300AD8"/>
    <w:rsid w:val="00310456"/>
    <w:rsid w:val="00310A04"/>
    <w:rsid w:val="00311A8F"/>
    <w:rsid w:val="003146E0"/>
    <w:rsid w:val="003173DF"/>
    <w:rsid w:val="00347061"/>
    <w:rsid w:val="0034767C"/>
    <w:rsid w:val="00362383"/>
    <w:rsid w:val="00371D58"/>
    <w:rsid w:val="0038038A"/>
    <w:rsid w:val="00380890"/>
    <w:rsid w:val="00387891"/>
    <w:rsid w:val="00395B32"/>
    <w:rsid w:val="003C0DFC"/>
    <w:rsid w:val="003C48A5"/>
    <w:rsid w:val="003F3852"/>
    <w:rsid w:val="004009C8"/>
    <w:rsid w:val="0041162E"/>
    <w:rsid w:val="0042527E"/>
    <w:rsid w:val="00430AD8"/>
    <w:rsid w:val="00446E6F"/>
    <w:rsid w:val="00452B4F"/>
    <w:rsid w:val="004679F8"/>
    <w:rsid w:val="00477168"/>
    <w:rsid w:val="00481AD1"/>
    <w:rsid w:val="00493DC3"/>
    <w:rsid w:val="004A00A2"/>
    <w:rsid w:val="004A1874"/>
    <w:rsid w:val="004B0285"/>
    <w:rsid w:val="004B25ED"/>
    <w:rsid w:val="004B4B6F"/>
    <w:rsid w:val="004D41B3"/>
    <w:rsid w:val="00507C73"/>
    <w:rsid w:val="00516326"/>
    <w:rsid w:val="00530809"/>
    <w:rsid w:val="00534151"/>
    <w:rsid w:val="00542F55"/>
    <w:rsid w:val="00544EF5"/>
    <w:rsid w:val="005536B6"/>
    <w:rsid w:val="00557924"/>
    <w:rsid w:val="00577C47"/>
    <w:rsid w:val="005867E0"/>
    <w:rsid w:val="005C553A"/>
    <w:rsid w:val="005D60E6"/>
    <w:rsid w:val="005E17E3"/>
    <w:rsid w:val="005E3A4F"/>
    <w:rsid w:val="005F4E09"/>
    <w:rsid w:val="0063243E"/>
    <w:rsid w:val="006367DD"/>
    <w:rsid w:val="006559E4"/>
    <w:rsid w:val="006671C2"/>
    <w:rsid w:val="0069067F"/>
    <w:rsid w:val="00692508"/>
    <w:rsid w:val="006A4A91"/>
    <w:rsid w:val="006B34E1"/>
    <w:rsid w:val="006B6815"/>
    <w:rsid w:val="006F21BE"/>
    <w:rsid w:val="007005E2"/>
    <w:rsid w:val="00705532"/>
    <w:rsid w:val="00707E47"/>
    <w:rsid w:val="00712727"/>
    <w:rsid w:val="007222A6"/>
    <w:rsid w:val="007247AF"/>
    <w:rsid w:val="007270D0"/>
    <w:rsid w:val="007347A0"/>
    <w:rsid w:val="00735227"/>
    <w:rsid w:val="0074757B"/>
    <w:rsid w:val="00762CE8"/>
    <w:rsid w:val="0077420B"/>
    <w:rsid w:val="007867EA"/>
    <w:rsid w:val="007A0528"/>
    <w:rsid w:val="007B0246"/>
    <w:rsid w:val="007B1A55"/>
    <w:rsid w:val="007C522C"/>
    <w:rsid w:val="007F0946"/>
    <w:rsid w:val="007F5AA5"/>
    <w:rsid w:val="00800CF0"/>
    <w:rsid w:val="0080469F"/>
    <w:rsid w:val="008133C6"/>
    <w:rsid w:val="00813929"/>
    <w:rsid w:val="0081557B"/>
    <w:rsid w:val="00836A8D"/>
    <w:rsid w:val="008379AA"/>
    <w:rsid w:val="008402AA"/>
    <w:rsid w:val="00843E65"/>
    <w:rsid w:val="00857614"/>
    <w:rsid w:val="008672FF"/>
    <w:rsid w:val="00872B8D"/>
    <w:rsid w:val="00873F38"/>
    <w:rsid w:val="0087508C"/>
    <w:rsid w:val="00875B0D"/>
    <w:rsid w:val="0087600A"/>
    <w:rsid w:val="00883F30"/>
    <w:rsid w:val="00885C69"/>
    <w:rsid w:val="00890FDC"/>
    <w:rsid w:val="008A052E"/>
    <w:rsid w:val="008A3939"/>
    <w:rsid w:val="008A5C2E"/>
    <w:rsid w:val="008C0AAC"/>
    <w:rsid w:val="008C1F7A"/>
    <w:rsid w:val="008D71CD"/>
    <w:rsid w:val="008E3354"/>
    <w:rsid w:val="00904571"/>
    <w:rsid w:val="00915215"/>
    <w:rsid w:val="009158D1"/>
    <w:rsid w:val="00916845"/>
    <w:rsid w:val="009331D8"/>
    <w:rsid w:val="00962B55"/>
    <w:rsid w:val="009711B5"/>
    <w:rsid w:val="00985BE2"/>
    <w:rsid w:val="00993968"/>
    <w:rsid w:val="00993ED6"/>
    <w:rsid w:val="009954FF"/>
    <w:rsid w:val="009B2B89"/>
    <w:rsid w:val="009E0E7C"/>
    <w:rsid w:val="009E6D44"/>
    <w:rsid w:val="00A05FFF"/>
    <w:rsid w:val="00A31454"/>
    <w:rsid w:val="00A31E0B"/>
    <w:rsid w:val="00A413F3"/>
    <w:rsid w:val="00A41FA7"/>
    <w:rsid w:val="00A53BC9"/>
    <w:rsid w:val="00A566FD"/>
    <w:rsid w:val="00A57BC3"/>
    <w:rsid w:val="00A61979"/>
    <w:rsid w:val="00A673F7"/>
    <w:rsid w:val="00A72540"/>
    <w:rsid w:val="00A73D9A"/>
    <w:rsid w:val="00A75619"/>
    <w:rsid w:val="00A9171F"/>
    <w:rsid w:val="00A91870"/>
    <w:rsid w:val="00A94EB4"/>
    <w:rsid w:val="00A9700D"/>
    <w:rsid w:val="00AA6B04"/>
    <w:rsid w:val="00AB4DC4"/>
    <w:rsid w:val="00AB68B7"/>
    <w:rsid w:val="00AD56E8"/>
    <w:rsid w:val="00AE4DE5"/>
    <w:rsid w:val="00AF142F"/>
    <w:rsid w:val="00AF1D48"/>
    <w:rsid w:val="00B0452D"/>
    <w:rsid w:val="00B06F9C"/>
    <w:rsid w:val="00B118BE"/>
    <w:rsid w:val="00B1224D"/>
    <w:rsid w:val="00B12EE7"/>
    <w:rsid w:val="00B21DD9"/>
    <w:rsid w:val="00B35477"/>
    <w:rsid w:val="00B400C9"/>
    <w:rsid w:val="00B419FC"/>
    <w:rsid w:val="00B461BD"/>
    <w:rsid w:val="00B61C2E"/>
    <w:rsid w:val="00B813BA"/>
    <w:rsid w:val="00B8507C"/>
    <w:rsid w:val="00B87BDD"/>
    <w:rsid w:val="00B90F02"/>
    <w:rsid w:val="00B93264"/>
    <w:rsid w:val="00BA54C3"/>
    <w:rsid w:val="00BE1F21"/>
    <w:rsid w:val="00BE5B25"/>
    <w:rsid w:val="00BE7E8B"/>
    <w:rsid w:val="00BF1844"/>
    <w:rsid w:val="00C020CE"/>
    <w:rsid w:val="00C034AA"/>
    <w:rsid w:val="00C107B3"/>
    <w:rsid w:val="00C16104"/>
    <w:rsid w:val="00C26D0B"/>
    <w:rsid w:val="00C5764D"/>
    <w:rsid w:val="00C74780"/>
    <w:rsid w:val="00C77BCF"/>
    <w:rsid w:val="00C907AE"/>
    <w:rsid w:val="00C93D68"/>
    <w:rsid w:val="00CA0B73"/>
    <w:rsid w:val="00CA2F08"/>
    <w:rsid w:val="00CA48E7"/>
    <w:rsid w:val="00CC72C6"/>
    <w:rsid w:val="00CE1BBD"/>
    <w:rsid w:val="00D20142"/>
    <w:rsid w:val="00D20978"/>
    <w:rsid w:val="00D22678"/>
    <w:rsid w:val="00D333BC"/>
    <w:rsid w:val="00D33DCA"/>
    <w:rsid w:val="00D346DE"/>
    <w:rsid w:val="00D55658"/>
    <w:rsid w:val="00D6572E"/>
    <w:rsid w:val="00D744EC"/>
    <w:rsid w:val="00DA01DE"/>
    <w:rsid w:val="00DA1432"/>
    <w:rsid w:val="00DA1F0A"/>
    <w:rsid w:val="00DA308B"/>
    <w:rsid w:val="00DB19DD"/>
    <w:rsid w:val="00DB2610"/>
    <w:rsid w:val="00DC2FEE"/>
    <w:rsid w:val="00DD6089"/>
    <w:rsid w:val="00DE2ADE"/>
    <w:rsid w:val="00DE6BEC"/>
    <w:rsid w:val="00DF057E"/>
    <w:rsid w:val="00E07D03"/>
    <w:rsid w:val="00E22429"/>
    <w:rsid w:val="00E601CB"/>
    <w:rsid w:val="00E6223F"/>
    <w:rsid w:val="00E70BD2"/>
    <w:rsid w:val="00E73252"/>
    <w:rsid w:val="00E7327F"/>
    <w:rsid w:val="00E82A7B"/>
    <w:rsid w:val="00E86A45"/>
    <w:rsid w:val="00EA3F25"/>
    <w:rsid w:val="00EB0C76"/>
    <w:rsid w:val="00ED096A"/>
    <w:rsid w:val="00ED4A60"/>
    <w:rsid w:val="00ED6A14"/>
    <w:rsid w:val="00EF0930"/>
    <w:rsid w:val="00EF245C"/>
    <w:rsid w:val="00F22903"/>
    <w:rsid w:val="00F22A32"/>
    <w:rsid w:val="00F34B7C"/>
    <w:rsid w:val="00F36F75"/>
    <w:rsid w:val="00F4388D"/>
    <w:rsid w:val="00F52CF7"/>
    <w:rsid w:val="00F80678"/>
    <w:rsid w:val="00F91B7F"/>
    <w:rsid w:val="00F93757"/>
    <w:rsid w:val="00FC10DD"/>
    <w:rsid w:val="00FC773E"/>
    <w:rsid w:val="00FE1DB1"/>
    <w:rsid w:val="00FE42F8"/>
    <w:rsid w:val="00FF4A75"/>
    <w:rsid w:val="00FF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62563"/>
  <w15:chartTrackingRefBased/>
  <w15:docId w15:val="{2303581A-FEF9-40B6-923B-A624999E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8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8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Title"/>
    <w:next w:val="Normal"/>
    <w:link w:val="Heading3Char"/>
    <w:uiPriority w:val="99"/>
    <w:qFormat/>
    <w:rsid w:val="00916845"/>
    <w:pPr>
      <w:keepNext/>
      <w:keepLines/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pacing w:before="200" w:after="180"/>
      <w:jc w:val="center"/>
      <w:outlineLvl w:val="2"/>
    </w:pPr>
    <w:rPr>
      <w:rFonts w:ascii="Cambria" w:eastAsia="Times New Roman" w:hAnsi="Cambria" w:cs="Times New Roman"/>
      <w:b/>
      <w:bCs/>
      <w:color w:val="000000"/>
      <w:spacing w:val="5"/>
      <w:sz w:val="28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916845"/>
    <w:rPr>
      <w:rFonts w:ascii="Cambria" w:eastAsia="Times New Roman" w:hAnsi="Cambria" w:cs="Times New Roman"/>
      <w:b/>
      <w:bCs/>
      <w:color w:val="000000"/>
      <w:spacing w:val="5"/>
      <w:kern w:val="28"/>
      <w:sz w:val="28"/>
      <w:szCs w:val="5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168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84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9168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68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Emphasis">
    <w:name w:val="Emphasis"/>
    <w:basedOn w:val="DefaultParagraphFont"/>
    <w:uiPriority w:val="99"/>
    <w:qFormat/>
    <w:rsid w:val="00916845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rsid w:val="0091684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168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8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rsid w:val="009168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68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F5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F52C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62CE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DA0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A308B"/>
    <w:pPr>
      <w:spacing w:before="100" w:beforeAutospacing="1" w:after="100" w:afterAutospacing="1"/>
    </w:pPr>
    <w:rPr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lsql/plsql_packages.htm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6985</TotalTime>
  <Pages>6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King</dc:creator>
  <cp:keywords/>
  <dc:description/>
  <cp:lastModifiedBy>Nouraldin Hassan</cp:lastModifiedBy>
  <cp:revision>36</cp:revision>
  <cp:lastPrinted>2021-05-10T03:17:00Z</cp:lastPrinted>
  <dcterms:created xsi:type="dcterms:W3CDTF">2021-07-12T16:13:00Z</dcterms:created>
  <dcterms:modified xsi:type="dcterms:W3CDTF">2023-04-11T17:43:00Z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b7e6c3feea4623a166898347541f636d600f4b33a008b373982c8dcdd958a758</vt:lpwstr>
  </property>
</Properties>
</file>