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CE902" w14:textId="77777777" w:rsidR="00372AB0" w:rsidRPr="009454B1" w:rsidRDefault="00372AB0" w:rsidP="00372AB0">
      <w:pPr>
        <w:pStyle w:val="NormalWeb"/>
        <w:rPr>
          <w:rStyle w:val="TitleChar"/>
          <w:rFonts w:asciiTheme="majorBidi" w:hAnsiTheme="majorBidi"/>
          <w:sz w:val="52"/>
          <w:szCs w:val="52"/>
        </w:rPr>
      </w:pPr>
    </w:p>
    <w:p w14:paraId="7D33FC81" w14:textId="77777777" w:rsidR="00372AB0" w:rsidRPr="009454B1" w:rsidRDefault="00372AB0" w:rsidP="00372AB0">
      <w:pPr>
        <w:pStyle w:val="Quote"/>
        <w:rPr>
          <w:rStyle w:val="TitleChar"/>
          <w:rFonts w:asciiTheme="majorBidi" w:hAnsiTheme="majorBidi"/>
          <w:sz w:val="52"/>
          <w:szCs w:val="52"/>
        </w:rPr>
      </w:pPr>
    </w:p>
    <w:p w14:paraId="4005CE1C" w14:textId="2144E309" w:rsidR="009454B1" w:rsidRPr="009454B1" w:rsidRDefault="009454B1" w:rsidP="009454B1"/>
    <w:p w14:paraId="2B3BA204" w14:textId="4B032AAF" w:rsidR="009454B1" w:rsidRDefault="009454B1" w:rsidP="009454B1">
      <w:pPr>
        <w:rPr>
          <w:sz w:val="18"/>
          <w:szCs w:val="18"/>
        </w:rPr>
      </w:pPr>
    </w:p>
    <w:p w14:paraId="538966B9" w14:textId="5936974E" w:rsidR="00E52B6C" w:rsidRDefault="00E52B6C" w:rsidP="009454B1">
      <w:pPr>
        <w:rPr>
          <w:sz w:val="18"/>
          <w:szCs w:val="18"/>
        </w:rPr>
      </w:pPr>
    </w:p>
    <w:p w14:paraId="1E576BD9" w14:textId="1AD11583" w:rsidR="00E52B6C" w:rsidRDefault="00E52B6C" w:rsidP="009454B1">
      <w:pPr>
        <w:rPr>
          <w:sz w:val="18"/>
          <w:szCs w:val="18"/>
        </w:rPr>
      </w:pPr>
    </w:p>
    <w:p w14:paraId="62330679" w14:textId="5A8C3F86" w:rsidR="00E52B6C" w:rsidRDefault="00E52B6C" w:rsidP="009454B1">
      <w:pPr>
        <w:rPr>
          <w:sz w:val="18"/>
          <w:szCs w:val="18"/>
        </w:rPr>
      </w:pPr>
    </w:p>
    <w:p w14:paraId="516DE347" w14:textId="7FB4EE56" w:rsidR="00E52B6C" w:rsidRDefault="00E52B6C" w:rsidP="009454B1">
      <w:pPr>
        <w:rPr>
          <w:sz w:val="18"/>
          <w:szCs w:val="18"/>
        </w:rPr>
      </w:pPr>
    </w:p>
    <w:p w14:paraId="58560179" w14:textId="77777777" w:rsidR="00E52B6C" w:rsidRPr="009454B1" w:rsidRDefault="00E52B6C" w:rsidP="009454B1">
      <w:pPr>
        <w:rPr>
          <w:sz w:val="18"/>
          <w:szCs w:val="18"/>
        </w:rPr>
      </w:pPr>
    </w:p>
    <w:p w14:paraId="30DAE54B" w14:textId="14D19898" w:rsidR="00372AB0" w:rsidRPr="009454B1" w:rsidRDefault="002D1EB3" w:rsidP="00372AB0">
      <w:pPr>
        <w:pStyle w:val="Quote"/>
        <w:ind w:left="851" w:right="-115"/>
        <w:rPr>
          <w:rStyle w:val="TitleChar"/>
          <w:rFonts w:asciiTheme="majorBidi" w:hAnsiTheme="majorBidi"/>
          <w:sz w:val="52"/>
          <w:szCs w:val="52"/>
        </w:rPr>
      </w:pPr>
      <w:r w:rsidRPr="009454B1">
        <w:rPr>
          <w:rStyle w:val="TitleChar"/>
          <w:rFonts w:asciiTheme="majorBidi" w:hAnsiTheme="majorBidi"/>
          <w:sz w:val="52"/>
          <w:szCs w:val="52"/>
        </w:rPr>
        <w:t>Arduino Custom Remote Control System Using Pulse-Duration Encoding</w:t>
      </w:r>
    </w:p>
    <w:p w14:paraId="2D3D94EA" w14:textId="7866E0B1" w:rsidR="002D1EB3" w:rsidRPr="009454B1" w:rsidRDefault="002D1EB3" w:rsidP="00372AB0">
      <w:pPr>
        <w:pStyle w:val="NormalWeb"/>
        <w:jc w:val="center"/>
        <w:rPr>
          <w:rStyle w:val="SubtleReference"/>
          <w:rFonts w:asciiTheme="majorBidi" w:eastAsiaTheme="majorEastAsia" w:hAnsiTheme="majorBidi" w:cstheme="majorBidi"/>
          <w:sz w:val="22"/>
          <w:szCs w:val="22"/>
        </w:rPr>
      </w:pPr>
      <w:r w:rsidRPr="009454B1">
        <w:rPr>
          <w:rStyle w:val="SubtleReference"/>
          <w:rFonts w:asciiTheme="majorBidi" w:hAnsiTheme="majorBidi" w:cstheme="majorBidi"/>
          <w:sz w:val="22"/>
          <w:szCs w:val="22"/>
        </w:rPr>
        <w:br/>
      </w:r>
      <w:r w:rsidRPr="009454B1">
        <w:rPr>
          <w:rStyle w:val="SubtleReference"/>
          <w:rFonts w:asciiTheme="majorBidi" w:eastAsiaTheme="majorEastAsia" w:hAnsiTheme="majorBidi" w:cstheme="majorBidi"/>
          <w:sz w:val="22"/>
          <w:szCs w:val="22"/>
        </w:rPr>
        <w:t>Course: Selected Topics in CS</w:t>
      </w:r>
    </w:p>
    <w:p w14:paraId="1DC6D56C" w14:textId="77777777" w:rsidR="00372AB0" w:rsidRPr="009454B1" w:rsidRDefault="00372AB0" w:rsidP="00372AB0">
      <w:pPr>
        <w:pStyle w:val="NormalWeb"/>
        <w:jc w:val="center"/>
        <w:rPr>
          <w:rStyle w:val="BookTitle"/>
          <w:rFonts w:asciiTheme="majorBidi" w:hAnsiTheme="majorBidi" w:cstheme="majorBidi"/>
        </w:rPr>
      </w:pPr>
    </w:p>
    <w:p w14:paraId="2E868D81" w14:textId="1CE32886" w:rsidR="002D1EB3" w:rsidRPr="009454B1" w:rsidRDefault="00372AB0" w:rsidP="00372AB0">
      <w:pPr>
        <w:pStyle w:val="NormalWeb"/>
        <w:jc w:val="center"/>
        <w:rPr>
          <w:rStyle w:val="BookTitle"/>
          <w:rFonts w:asciiTheme="majorBidi" w:hAnsiTheme="majorBidi" w:cstheme="majorBidi"/>
        </w:rPr>
      </w:pPr>
      <w:r w:rsidRPr="009454B1">
        <w:rPr>
          <w:rStyle w:val="BookTitle"/>
          <w:rFonts w:asciiTheme="majorBidi" w:eastAsiaTheme="majorEastAsia" w:hAnsiTheme="majorBidi" w:cstheme="majorBidi"/>
        </w:rPr>
        <w:t>Presented To</w:t>
      </w:r>
      <w:r w:rsidR="002D1EB3" w:rsidRPr="009454B1">
        <w:rPr>
          <w:rStyle w:val="BookTitle"/>
          <w:rFonts w:asciiTheme="majorBidi" w:eastAsiaTheme="majorEastAsia" w:hAnsiTheme="majorBidi" w:cstheme="majorBidi"/>
        </w:rPr>
        <w:t xml:space="preserve">: Alaa </w:t>
      </w:r>
      <w:proofErr w:type="spellStart"/>
      <w:r w:rsidR="002D1EB3" w:rsidRPr="009454B1">
        <w:rPr>
          <w:rStyle w:val="BookTitle"/>
          <w:rFonts w:asciiTheme="majorBidi" w:eastAsiaTheme="majorEastAsia" w:hAnsiTheme="majorBidi" w:cstheme="majorBidi"/>
        </w:rPr>
        <w:t>Hamdy</w:t>
      </w:r>
      <w:proofErr w:type="spellEnd"/>
    </w:p>
    <w:p w14:paraId="7AEF660D" w14:textId="16AF2F70" w:rsidR="002D1EB3" w:rsidRPr="009454B1" w:rsidRDefault="002D1EB3" w:rsidP="00372AB0">
      <w:pPr>
        <w:pStyle w:val="NormalWeb"/>
        <w:jc w:val="center"/>
        <w:rPr>
          <w:rStyle w:val="BookTitle"/>
          <w:rFonts w:asciiTheme="majorBidi" w:hAnsiTheme="majorBidi" w:cstheme="majorBidi"/>
        </w:rPr>
      </w:pPr>
      <w:r w:rsidRPr="009454B1">
        <w:rPr>
          <w:rStyle w:val="BookTitle"/>
          <w:rFonts w:asciiTheme="majorBidi" w:eastAsiaTheme="majorEastAsia" w:hAnsiTheme="majorBidi" w:cstheme="majorBidi"/>
        </w:rPr>
        <w:t>Prepared By</w:t>
      </w:r>
      <w:r w:rsidR="00372AB0" w:rsidRPr="009454B1">
        <w:rPr>
          <w:rStyle w:val="BookTitle"/>
          <w:rFonts w:asciiTheme="majorBidi" w:eastAsiaTheme="majorEastAsia" w:hAnsiTheme="majorBidi" w:cstheme="majorBidi"/>
        </w:rPr>
        <w:t>:</w:t>
      </w:r>
    </w:p>
    <w:p w14:paraId="4D2AF8E8" w14:textId="5C1E8810" w:rsidR="002D1EB3" w:rsidRPr="009454B1" w:rsidRDefault="002D1EB3" w:rsidP="00372AB0">
      <w:pPr>
        <w:pStyle w:val="NormalWeb"/>
        <w:jc w:val="center"/>
        <w:rPr>
          <w:rStyle w:val="BookTitle"/>
          <w:rFonts w:asciiTheme="majorBidi" w:hAnsiTheme="majorBidi" w:cstheme="majorBidi"/>
        </w:rPr>
      </w:pPr>
      <w:r w:rsidRPr="009454B1">
        <w:rPr>
          <w:rStyle w:val="BookTitle"/>
          <w:rFonts w:asciiTheme="majorBidi" w:eastAsiaTheme="majorEastAsia" w:hAnsiTheme="majorBidi" w:cstheme="majorBidi"/>
        </w:rPr>
        <w:t>Roaa Khaled</w:t>
      </w:r>
      <w:r w:rsidRPr="009454B1">
        <w:rPr>
          <w:rStyle w:val="BookTitle"/>
          <w:rFonts w:asciiTheme="majorBidi" w:hAnsiTheme="majorBidi" w:cstheme="majorBidi"/>
        </w:rPr>
        <w:t xml:space="preserve"> — ID: </w:t>
      </w:r>
      <w:r w:rsidR="00372AB0" w:rsidRPr="009454B1">
        <w:rPr>
          <w:rStyle w:val="BookTitle"/>
          <w:rFonts w:asciiTheme="majorBidi" w:hAnsiTheme="majorBidi" w:cstheme="majorBidi"/>
        </w:rPr>
        <w:t>2022/05885</w:t>
      </w:r>
    </w:p>
    <w:p w14:paraId="66ABFDA7" w14:textId="57DD2B0A" w:rsidR="002D1EB3" w:rsidRPr="009454B1" w:rsidRDefault="002D1EB3" w:rsidP="00372AB0">
      <w:pPr>
        <w:pStyle w:val="NormalWeb"/>
        <w:jc w:val="center"/>
        <w:rPr>
          <w:rStyle w:val="BookTitle"/>
          <w:rFonts w:asciiTheme="majorBidi" w:hAnsiTheme="majorBidi" w:cstheme="majorBidi"/>
        </w:rPr>
      </w:pPr>
      <w:proofErr w:type="spellStart"/>
      <w:r w:rsidRPr="009454B1">
        <w:rPr>
          <w:rStyle w:val="BookTitle"/>
          <w:rFonts w:asciiTheme="majorBidi" w:eastAsiaTheme="majorEastAsia" w:hAnsiTheme="majorBidi" w:cstheme="majorBidi"/>
        </w:rPr>
        <w:t>Nouran</w:t>
      </w:r>
      <w:proofErr w:type="spellEnd"/>
      <w:r w:rsidRPr="009454B1">
        <w:rPr>
          <w:rStyle w:val="BookTitle"/>
          <w:rFonts w:asciiTheme="majorBidi" w:eastAsiaTheme="majorEastAsia" w:hAnsiTheme="majorBidi" w:cstheme="majorBidi"/>
        </w:rPr>
        <w:t xml:space="preserve"> Hassan</w:t>
      </w:r>
      <w:r w:rsidRPr="009454B1">
        <w:rPr>
          <w:rStyle w:val="BookTitle"/>
          <w:rFonts w:asciiTheme="majorBidi" w:hAnsiTheme="majorBidi" w:cstheme="majorBidi"/>
        </w:rPr>
        <w:t xml:space="preserve"> — ID: </w:t>
      </w:r>
      <w:r w:rsidR="00372AB0" w:rsidRPr="009454B1">
        <w:rPr>
          <w:rStyle w:val="BookTitle"/>
          <w:rFonts w:asciiTheme="majorBidi" w:hAnsiTheme="majorBidi" w:cstheme="majorBidi"/>
        </w:rPr>
        <w:t>2022/00062</w:t>
      </w:r>
    </w:p>
    <w:p w14:paraId="45313B1A" w14:textId="316614A8" w:rsidR="002D1EB3" w:rsidRDefault="002D1EB3" w:rsidP="002D1EB3">
      <w:pPr>
        <w:rPr>
          <w:rStyle w:val="SubtleEmphasis"/>
          <w:rFonts w:asciiTheme="majorBidi" w:hAnsiTheme="majorBidi" w:cstheme="majorBidi"/>
          <w:sz w:val="20"/>
          <w:szCs w:val="20"/>
        </w:rPr>
      </w:pPr>
    </w:p>
    <w:p w14:paraId="34333810" w14:textId="2BFA9F25" w:rsidR="00E52B6C" w:rsidRDefault="00E52B6C" w:rsidP="002D1EB3">
      <w:pPr>
        <w:rPr>
          <w:rStyle w:val="SubtleEmphasis"/>
          <w:rFonts w:asciiTheme="majorBidi" w:hAnsiTheme="majorBidi" w:cstheme="majorBidi"/>
          <w:sz w:val="20"/>
          <w:szCs w:val="20"/>
        </w:rPr>
      </w:pPr>
    </w:p>
    <w:p w14:paraId="48B82668" w14:textId="5BA6470F" w:rsidR="00E52B6C" w:rsidRDefault="00E52B6C" w:rsidP="002D1EB3">
      <w:pPr>
        <w:rPr>
          <w:rStyle w:val="SubtleEmphasis"/>
          <w:rFonts w:asciiTheme="majorBidi" w:hAnsiTheme="majorBidi" w:cstheme="majorBidi"/>
          <w:sz w:val="20"/>
          <w:szCs w:val="20"/>
        </w:rPr>
      </w:pPr>
    </w:p>
    <w:p w14:paraId="1500FE24" w14:textId="62226FEF" w:rsidR="00E52B6C" w:rsidRDefault="00E52B6C" w:rsidP="002D1EB3">
      <w:pPr>
        <w:rPr>
          <w:rStyle w:val="SubtleEmphasis"/>
          <w:rFonts w:asciiTheme="majorBidi" w:hAnsiTheme="majorBidi" w:cstheme="majorBidi"/>
          <w:sz w:val="20"/>
          <w:szCs w:val="20"/>
        </w:rPr>
      </w:pPr>
    </w:p>
    <w:p w14:paraId="5E2D2141" w14:textId="04619701" w:rsidR="00E52B6C" w:rsidRDefault="00E52B6C" w:rsidP="002D1EB3">
      <w:pPr>
        <w:rPr>
          <w:rStyle w:val="SubtleEmphasis"/>
          <w:rFonts w:asciiTheme="majorBidi" w:hAnsiTheme="majorBidi" w:cstheme="majorBidi"/>
          <w:sz w:val="20"/>
          <w:szCs w:val="20"/>
        </w:rPr>
      </w:pPr>
    </w:p>
    <w:p w14:paraId="2EEAB36B" w14:textId="7CF1D03B" w:rsidR="00E52B6C" w:rsidRDefault="00E52B6C" w:rsidP="002D1EB3">
      <w:pPr>
        <w:rPr>
          <w:rStyle w:val="SubtleEmphasis"/>
          <w:rFonts w:asciiTheme="majorBidi" w:hAnsiTheme="majorBidi" w:cstheme="majorBidi"/>
          <w:sz w:val="20"/>
          <w:szCs w:val="20"/>
        </w:rPr>
      </w:pPr>
    </w:p>
    <w:p w14:paraId="63CE68C2" w14:textId="77777777" w:rsidR="00E52B6C" w:rsidRPr="009454B1" w:rsidRDefault="00E52B6C" w:rsidP="002D1EB3">
      <w:pPr>
        <w:rPr>
          <w:rStyle w:val="SubtleEmphasis"/>
          <w:rFonts w:asciiTheme="majorBidi" w:hAnsiTheme="majorBidi" w:cstheme="majorBidi"/>
          <w:sz w:val="20"/>
          <w:szCs w:val="20"/>
        </w:rPr>
      </w:pPr>
    </w:p>
    <w:p w14:paraId="28B0133F" w14:textId="77777777" w:rsidR="00E52B6C" w:rsidRPr="009454B1" w:rsidRDefault="00E52B6C">
      <w:pPr>
        <w:rPr>
          <w:rFonts w:asciiTheme="majorBidi" w:hAnsiTheme="majorBidi" w:cstheme="majorBidi"/>
          <w:sz w:val="20"/>
          <w:szCs w:val="20"/>
        </w:rPr>
      </w:pPr>
    </w:p>
    <w:sdt>
      <w:sdtPr>
        <w:rPr>
          <w:rFonts w:asciiTheme="majorBidi" w:eastAsiaTheme="minorHAnsi" w:hAnsiTheme="majorBidi" w:cstheme="minorBidi"/>
          <w:i/>
          <w:iCs/>
          <w:color w:val="404040" w:themeColor="text1" w:themeTint="BF"/>
          <w:sz w:val="28"/>
          <w:szCs w:val="28"/>
        </w:rPr>
        <w:id w:val="1396697168"/>
        <w:docPartObj>
          <w:docPartGallery w:val="Table of Contents"/>
          <w:docPartUnique/>
        </w:docPartObj>
      </w:sdtPr>
      <w:sdtEndPr>
        <w:rPr>
          <w:b/>
          <w:bCs/>
          <w:noProof/>
          <w:color w:val="auto"/>
          <w:sz w:val="20"/>
          <w:szCs w:val="20"/>
        </w:rPr>
      </w:sdtEndPr>
      <w:sdtContent>
        <w:p w14:paraId="7A72E376" w14:textId="28ACCC66" w:rsidR="00372AB0" w:rsidRPr="00E52B6C" w:rsidRDefault="00372AB0" w:rsidP="00372AB0">
          <w:pPr>
            <w:pStyle w:val="TOCHeading"/>
            <w:rPr>
              <w:rFonts w:asciiTheme="majorBidi" w:hAnsiTheme="majorBidi"/>
            </w:rPr>
          </w:pPr>
          <w:r w:rsidRPr="00E52B6C">
            <w:rPr>
              <w:rFonts w:asciiTheme="majorBidi" w:hAnsiTheme="majorBidi"/>
            </w:rPr>
            <w:t>Contents</w:t>
          </w:r>
        </w:p>
        <w:p w14:paraId="61739690" w14:textId="24D0FD7E" w:rsidR="00E52B6C" w:rsidRPr="00E52B6C" w:rsidRDefault="00372AB0">
          <w:pPr>
            <w:pStyle w:val="TOC1"/>
            <w:tabs>
              <w:tab w:val="right" w:leader="dot" w:pos="9350"/>
            </w:tabs>
            <w:rPr>
              <w:noProof/>
              <w:sz w:val="32"/>
              <w:szCs w:val="32"/>
            </w:rPr>
          </w:pPr>
          <w:r w:rsidRPr="00E52B6C">
            <w:rPr>
              <w:rFonts w:asciiTheme="majorBidi" w:hAnsiTheme="majorBidi" w:cstheme="majorBidi"/>
              <w:sz w:val="32"/>
              <w:szCs w:val="32"/>
            </w:rPr>
            <w:fldChar w:fldCharType="begin"/>
          </w:r>
          <w:r w:rsidRPr="00E52B6C">
            <w:rPr>
              <w:rFonts w:asciiTheme="majorBidi" w:hAnsiTheme="majorBidi" w:cstheme="majorBidi"/>
              <w:sz w:val="32"/>
              <w:szCs w:val="32"/>
            </w:rPr>
            <w:instrText xml:space="preserve"> TOC \o "1-3" \h \z \u </w:instrText>
          </w:r>
          <w:r w:rsidRPr="00E52B6C">
            <w:rPr>
              <w:rFonts w:asciiTheme="majorBidi" w:hAnsiTheme="majorBidi" w:cstheme="majorBidi"/>
              <w:sz w:val="32"/>
              <w:szCs w:val="32"/>
            </w:rPr>
            <w:fldChar w:fldCharType="separate"/>
          </w:r>
          <w:hyperlink w:anchor="_Toc217012568" w:history="1">
            <w:r w:rsidR="00E52B6C" w:rsidRPr="00E52B6C">
              <w:rPr>
                <w:rStyle w:val="Hyperlink"/>
                <w:rFonts w:asciiTheme="majorBidi" w:hAnsiTheme="majorBidi"/>
                <w:noProof/>
                <w:sz w:val="32"/>
                <w:szCs w:val="32"/>
              </w:rPr>
              <w:t>Abstract</w:t>
            </w:r>
            <w:r w:rsidR="00E52B6C" w:rsidRPr="00E52B6C">
              <w:rPr>
                <w:noProof/>
                <w:webHidden/>
                <w:sz w:val="32"/>
                <w:szCs w:val="32"/>
              </w:rPr>
              <w:tab/>
            </w:r>
            <w:r w:rsidR="00E52B6C" w:rsidRPr="00E52B6C">
              <w:rPr>
                <w:noProof/>
                <w:webHidden/>
                <w:sz w:val="32"/>
                <w:szCs w:val="32"/>
              </w:rPr>
              <w:fldChar w:fldCharType="begin"/>
            </w:r>
            <w:r w:rsidR="00E52B6C" w:rsidRPr="00E52B6C">
              <w:rPr>
                <w:noProof/>
                <w:webHidden/>
                <w:sz w:val="32"/>
                <w:szCs w:val="32"/>
              </w:rPr>
              <w:instrText xml:space="preserve"> PAGEREF _Toc217012568 \h </w:instrText>
            </w:r>
            <w:r w:rsidR="00E52B6C" w:rsidRPr="00E52B6C">
              <w:rPr>
                <w:noProof/>
                <w:webHidden/>
                <w:sz w:val="32"/>
                <w:szCs w:val="32"/>
              </w:rPr>
            </w:r>
            <w:r w:rsidR="00E52B6C" w:rsidRPr="00E52B6C">
              <w:rPr>
                <w:noProof/>
                <w:webHidden/>
                <w:sz w:val="32"/>
                <w:szCs w:val="32"/>
              </w:rPr>
              <w:fldChar w:fldCharType="separate"/>
            </w:r>
            <w:r w:rsidR="00E52B6C" w:rsidRPr="00E52B6C">
              <w:rPr>
                <w:noProof/>
                <w:webHidden/>
                <w:sz w:val="32"/>
                <w:szCs w:val="32"/>
              </w:rPr>
              <w:t>2</w:t>
            </w:r>
            <w:r w:rsidR="00E52B6C" w:rsidRPr="00E52B6C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A63F6B8" w14:textId="423BAF4F" w:rsidR="00E52B6C" w:rsidRPr="00E52B6C" w:rsidRDefault="00E52B6C">
          <w:pPr>
            <w:pStyle w:val="TOC1"/>
            <w:tabs>
              <w:tab w:val="right" w:leader="dot" w:pos="9350"/>
            </w:tabs>
            <w:rPr>
              <w:noProof/>
              <w:sz w:val="32"/>
              <w:szCs w:val="32"/>
            </w:rPr>
          </w:pPr>
          <w:hyperlink w:anchor="_Toc217012569" w:history="1">
            <w:r w:rsidRPr="00E52B6C">
              <w:rPr>
                <w:rStyle w:val="Hyperlink"/>
                <w:rFonts w:asciiTheme="majorBidi" w:hAnsiTheme="majorBidi"/>
                <w:noProof/>
                <w:sz w:val="32"/>
                <w:szCs w:val="32"/>
              </w:rPr>
              <w:t>1. Introduction</w:t>
            </w:r>
            <w:r w:rsidRPr="00E52B6C">
              <w:rPr>
                <w:noProof/>
                <w:webHidden/>
                <w:sz w:val="32"/>
                <w:szCs w:val="32"/>
              </w:rPr>
              <w:tab/>
            </w:r>
            <w:r w:rsidRPr="00E52B6C">
              <w:rPr>
                <w:noProof/>
                <w:webHidden/>
                <w:sz w:val="32"/>
                <w:szCs w:val="32"/>
              </w:rPr>
              <w:fldChar w:fldCharType="begin"/>
            </w:r>
            <w:r w:rsidRPr="00E52B6C">
              <w:rPr>
                <w:noProof/>
                <w:webHidden/>
                <w:sz w:val="32"/>
                <w:szCs w:val="32"/>
              </w:rPr>
              <w:instrText xml:space="preserve"> PAGEREF _Toc217012569 \h </w:instrText>
            </w:r>
            <w:r w:rsidRPr="00E52B6C">
              <w:rPr>
                <w:noProof/>
                <w:webHidden/>
                <w:sz w:val="32"/>
                <w:szCs w:val="32"/>
              </w:rPr>
            </w:r>
            <w:r w:rsidRPr="00E52B6C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E52B6C">
              <w:rPr>
                <w:noProof/>
                <w:webHidden/>
                <w:sz w:val="32"/>
                <w:szCs w:val="32"/>
              </w:rPr>
              <w:t>3</w:t>
            </w:r>
            <w:r w:rsidRPr="00E52B6C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7FCB39B" w14:textId="262ABF09" w:rsidR="00E52B6C" w:rsidRPr="00E52B6C" w:rsidRDefault="00E52B6C">
          <w:pPr>
            <w:pStyle w:val="TOC1"/>
            <w:tabs>
              <w:tab w:val="right" w:leader="dot" w:pos="9350"/>
            </w:tabs>
            <w:rPr>
              <w:noProof/>
              <w:sz w:val="32"/>
              <w:szCs w:val="32"/>
            </w:rPr>
          </w:pPr>
          <w:hyperlink w:anchor="_Toc217012570" w:history="1">
            <w:r w:rsidRPr="00E52B6C">
              <w:rPr>
                <w:rStyle w:val="Hyperlink"/>
                <w:rFonts w:asciiTheme="majorBidi" w:hAnsiTheme="majorBidi"/>
                <w:noProof/>
                <w:sz w:val="32"/>
                <w:szCs w:val="32"/>
              </w:rPr>
              <w:t>2. Project Objectives</w:t>
            </w:r>
            <w:r w:rsidRPr="00E52B6C">
              <w:rPr>
                <w:noProof/>
                <w:webHidden/>
                <w:sz w:val="32"/>
                <w:szCs w:val="32"/>
              </w:rPr>
              <w:tab/>
            </w:r>
            <w:r w:rsidRPr="00E52B6C">
              <w:rPr>
                <w:noProof/>
                <w:webHidden/>
                <w:sz w:val="32"/>
                <w:szCs w:val="32"/>
              </w:rPr>
              <w:fldChar w:fldCharType="begin"/>
            </w:r>
            <w:r w:rsidRPr="00E52B6C">
              <w:rPr>
                <w:noProof/>
                <w:webHidden/>
                <w:sz w:val="32"/>
                <w:szCs w:val="32"/>
              </w:rPr>
              <w:instrText xml:space="preserve"> PAGEREF _Toc217012570 \h </w:instrText>
            </w:r>
            <w:r w:rsidRPr="00E52B6C">
              <w:rPr>
                <w:noProof/>
                <w:webHidden/>
                <w:sz w:val="32"/>
                <w:szCs w:val="32"/>
              </w:rPr>
            </w:r>
            <w:r w:rsidRPr="00E52B6C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E52B6C">
              <w:rPr>
                <w:noProof/>
                <w:webHidden/>
                <w:sz w:val="32"/>
                <w:szCs w:val="32"/>
              </w:rPr>
              <w:t>3</w:t>
            </w:r>
            <w:r w:rsidRPr="00E52B6C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4831515" w14:textId="52DAC9D0" w:rsidR="00E52B6C" w:rsidRPr="00E52B6C" w:rsidRDefault="00E52B6C">
          <w:pPr>
            <w:pStyle w:val="TOC1"/>
            <w:tabs>
              <w:tab w:val="right" w:leader="dot" w:pos="9350"/>
            </w:tabs>
            <w:rPr>
              <w:noProof/>
              <w:sz w:val="32"/>
              <w:szCs w:val="32"/>
            </w:rPr>
          </w:pPr>
          <w:hyperlink w:anchor="_Toc217012571" w:history="1">
            <w:r w:rsidRPr="00E52B6C">
              <w:rPr>
                <w:rStyle w:val="Hyperlink"/>
                <w:rFonts w:asciiTheme="majorBidi" w:hAnsiTheme="majorBidi"/>
                <w:noProof/>
                <w:sz w:val="32"/>
                <w:szCs w:val="32"/>
              </w:rPr>
              <w:t>3. System Overview</w:t>
            </w:r>
            <w:r w:rsidRPr="00E52B6C">
              <w:rPr>
                <w:noProof/>
                <w:webHidden/>
                <w:sz w:val="32"/>
                <w:szCs w:val="32"/>
              </w:rPr>
              <w:tab/>
            </w:r>
            <w:r w:rsidRPr="00E52B6C">
              <w:rPr>
                <w:noProof/>
                <w:webHidden/>
                <w:sz w:val="32"/>
                <w:szCs w:val="32"/>
              </w:rPr>
              <w:fldChar w:fldCharType="begin"/>
            </w:r>
            <w:r w:rsidRPr="00E52B6C">
              <w:rPr>
                <w:noProof/>
                <w:webHidden/>
                <w:sz w:val="32"/>
                <w:szCs w:val="32"/>
              </w:rPr>
              <w:instrText xml:space="preserve"> PAGEREF _Toc217012571 \h </w:instrText>
            </w:r>
            <w:r w:rsidRPr="00E52B6C">
              <w:rPr>
                <w:noProof/>
                <w:webHidden/>
                <w:sz w:val="32"/>
                <w:szCs w:val="32"/>
              </w:rPr>
            </w:r>
            <w:r w:rsidRPr="00E52B6C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E52B6C">
              <w:rPr>
                <w:noProof/>
                <w:webHidden/>
                <w:sz w:val="32"/>
                <w:szCs w:val="32"/>
              </w:rPr>
              <w:t>3</w:t>
            </w:r>
            <w:r w:rsidRPr="00E52B6C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3CC7CF5" w14:textId="0348626F" w:rsidR="00E52B6C" w:rsidRPr="00E52B6C" w:rsidRDefault="00E52B6C">
          <w:pPr>
            <w:pStyle w:val="TOC1"/>
            <w:tabs>
              <w:tab w:val="right" w:leader="dot" w:pos="9350"/>
            </w:tabs>
            <w:rPr>
              <w:noProof/>
              <w:sz w:val="32"/>
              <w:szCs w:val="32"/>
            </w:rPr>
          </w:pPr>
          <w:hyperlink w:anchor="_Toc217012572" w:history="1">
            <w:r w:rsidRPr="00E52B6C">
              <w:rPr>
                <w:rStyle w:val="Hyperlink"/>
                <w:rFonts w:asciiTheme="majorBidi" w:hAnsiTheme="majorBidi"/>
                <w:noProof/>
                <w:sz w:val="32"/>
                <w:szCs w:val="32"/>
              </w:rPr>
              <w:t>4. Components Used</w:t>
            </w:r>
            <w:r w:rsidRPr="00E52B6C">
              <w:rPr>
                <w:noProof/>
                <w:webHidden/>
                <w:sz w:val="32"/>
                <w:szCs w:val="32"/>
              </w:rPr>
              <w:tab/>
            </w:r>
            <w:r w:rsidRPr="00E52B6C">
              <w:rPr>
                <w:noProof/>
                <w:webHidden/>
                <w:sz w:val="32"/>
                <w:szCs w:val="32"/>
              </w:rPr>
              <w:fldChar w:fldCharType="begin"/>
            </w:r>
            <w:r w:rsidRPr="00E52B6C">
              <w:rPr>
                <w:noProof/>
                <w:webHidden/>
                <w:sz w:val="32"/>
                <w:szCs w:val="32"/>
              </w:rPr>
              <w:instrText xml:space="preserve"> PAGEREF _Toc217012572 \h </w:instrText>
            </w:r>
            <w:r w:rsidRPr="00E52B6C">
              <w:rPr>
                <w:noProof/>
                <w:webHidden/>
                <w:sz w:val="32"/>
                <w:szCs w:val="32"/>
              </w:rPr>
            </w:r>
            <w:r w:rsidRPr="00E52B6C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E52B6C">
              <w:rPr>
                <w:noProof/>
                <w:webHidden/>
                <w:sz w:val="32"/>
                <w:szCs w:val="32"/>
              </w:rPr>
              <w:t>3</w:t>
            </w:r>
            <w:r w:rsidRPr="00E52B6C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6E26A91" w14:textId="0424ECA6" w:rsidR="00E52B6C" w:rsidRPr="00E52B6C" w:rsidRDefault="00E52B6C">
          <w:pPr>
            <w:pStyle w:val="TOC1"/>
            <w:tabs>
              <w:tab w:val="right" w:leader="dot" w:pos="9350"/>
            </w:tabs>
            <w:rPr>
              <w:noProof/>
              <w:sz w:val="32"/>
              <w:szCs w:val="32"/>
            </w:rPr>
          </w:pPr>
          <w:hyperlink w:anchor="_Toc217012573" w:history="1">
            <w:r w:rsidRPr="00E52B6C">
              <w:rPr>
                <w:rStyle w:val="Hyperlink"/>
                <w:rFonts w:asciiTheme="majorBidi" w:hAnsiTheme="majorBidi"/>
                <w:noProof/>
                <w:sz w:val="32"/>
                <w:szCs w:val="32"/>
              </w:rPr>
              <w:t>5. Transmitter Design</w:t>
            </w:r>
            <w:r w:rsidRPr="00E52B6C">
              <w:rPr>
                <w:noProof/>
                <w:webHidden/>
                <w:sz w:val="32"/>
                <w:szCs w:val="32"/>
              </w:rPr>
              <w:tab/>
            </w:r>
            <w:r w:rsidRPr="00E52B6C">
              <w:rPr>
                <w:noProof/>
                <w:webHidden/>
                <w:sz w:val="32"/>
                <w:szCs w:val="32"/>
              </w:rPr>
              <w:fldChar w:fldCharType="begin"/>
            </w:r>
            <w:r w:rsidRPr="00E52B6C">
              <w:rPr>
                <w:noProof/>
                <w:webHidden/>
                <w:sz w:val="32"/>
                <w:szCs w:val="32"/>
              </w:rPr>
              <w:instrText xml:space="preserve"> PAGEREF _Toc217012573 \h </w:instrText>
            </w:r>
            <w:r w:rsidRPr="00E52B6C">
              <w:rPr>
                <w:noProof/>
                <w:webHidden/>
                <w:sz w:val="32"/>
                <w:szCs w:val="32"/>
              </w:rPr>
            </w:r>
            <w:r w:rsidRPr="00E52B6C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E52B6C">
              <w:rPr>
                <w:noProof/>
                <w:webHidden/>
                <w:sz w:val="32"/>
                <w:szCs w:val="32"/>
              </w:rPr>
              <w:t>4</w:t>
            </w:r>
            <w:r w:rsidRPr="00E52B6C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71F12EB" w14:textId="401E8A84" w:rsidR="00E52B6C" w:rsidRPr="00E52B6C" w:rsidRDefault="00E52B6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32"/>
              <w:szCs w:val="32"/>
            </w:rPr>
          </w:pPr>
          <w:hyperlink w:anchor="_Toc217012574" w:history="1">
            <w:r w:rsidRPr="00E52B6C">
              <w:rPr>
                <w:rStyle w:val="Hyperlink"/>
                <w:noProof/>
                <w:sz w:val="32"/>
                <w:szCs w:val="32"/>
              </w:rPr>
              <w:t>5.1 Hardware Configuration</w:t>
            </w:r>
            <w:r w:rsidRPr="00E52B6C">
              <w:rPr>
                <w:noProof/>
                <w:webHidden/>
                <w:sz w:val="32"/>
                <w:szCs w:val="32"/>
              </w:rPr>
              <w:tab/>
            </w:r>
            <w:r w:rsidRPr="00E52B6C">
              <w:rPr>
                <w:noProof/>
                <w:webHidden/>
                <w:sz w:val="32"/>
                <w:szCs w:val="32"/>
              </w:rPr>
              <w:fldChar w:fldCharType="begin"/>
            </w:r>
            <w:r w:rsidRPr="00E52B6C">
              <w:rPr>
                <w:noProof/>
                <w:webHidden/>
                <w:sz w:val="32"/>
                <w:szCs w:val="32"/>
              </w:rPr>
              <w:instrText xml:space="preserve"> PAGEREF _Toc217012574 \h </w:instrText>
            </w:r>
            <w:r w:rsidRPr="00E52B6C">
              <w:rPr>
                <w:noProof/>
                <w:webHidden/>
                <w:sz w:val="32"/>
                <w:szCs w:val="32"/>
              </w:rPr>
            </w:r>
            <w:r w:rsidRPr="00E52B6C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E52B6C">
              <w:rPr>
                <w:noProof/>
                <w:webHidden/>
                <w:sz w:val="32"/>
                <w:szCs w:val="32"/>
              </w:rPr>
              <w:t>4</w:t>
            </w:r>
            <w:r w:rsidRPr="00E52B6C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E259DD6" w14:textId="6870F984" w:rsidR="00E52B6C" w:rsidRPr="00E52B6C" w:rsidRDefault="00E52B6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32"/>
              <w:szCs w:val="32"/>
            </w:rPr>
          </w:pPr>
          <w:hyperlink w:anchor="_Toc217012575" w:history="1">
            <w:r w:rsidRPr="00E52B6C">
              <w:rPr>
                <w:rStyle w:val="Hyperlink"/>
                <w:rFonts w:eastAsia="Times New Roman"/>
                <w:noProof/>
                <w:sz w:val="32"/>
                <w:szCs w:val="32"/>
              </w:rPr>
              <w:t>5.2 Signal Encoding Strategy</w:t>
            </w:r>
            <w:r w:rsidRPr="00E52B6C">
              <w:rPr>
                <w:noProof/>
                <w:webHidden/>
                <w:sz w:val="32"/>
                <w:szCs w:val="32"/>
              </w:rPr>
              <w:tab/>
            </w:r>
            <w:r w:rsidRPr="00E52B6C">
              <w:rPr>
                <w:noProof/>
                <w:webHidden/>
                <w:sz w:val="32"/>
                <w:szCs w:val="32"/>
              </w:rPr>
              <w:fldChar w:fldCharType="begin"/>
            </w:r>
            <w:r w:rsidRPr="00E52B6C">
              <w:rPr>
                <w:noProof/>
                <w:webHidden/>
                <w:sz w:val="32"/>
                <w:szCs w:val="32"/>
              </w:rPr>
              <w:instrText xml:space="preserve"> PAGEREF _Toc217012575 \h </w:instrText>
            </w:r>
            <w:r w:rsidRPr="00E52B6C">
              <w:rPr>
                <w:noProof/>
                <w:webHidden/>
                <w:sz w:val="32"/>
                <w:szCs w:val="32"/>
              </w:rPr>
            </w:r>
            <w:r w:rsidRPr="00E52B6C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E52B6C">
              <w:rPr>
                <w:noProof/>
                <w:webHidden/>
                <w:sz w:val="32"/>
                <w:szCs w:val="32"/>
              </w:rPr>
              <w:t>4</w:t>
            </w:r>
            <w:r w:rsidRPr="00E52B6C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424D3C3" w14:textId="42A0E7DC" w:rsidR="00E52B6C" w:rsidRPr="00E52B6C" w:rsidRDefault="00E52B6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32"/>
              <w:szCs w:val="32"/>
            </w:rPr>
          </w:pPr>
          <w:hyperlink w:anchor="_Toc217012576" w:history="1">
            <w:r w:rsidRPr="00E52B6C">
              <w:rPr>
                <w:rStyle w:val="Hyperlink"/>
                <w:noProof/>
                <w:sz w:val="32"/>
                <w:szCs w:val="32"/>
              </w:rPr>
              <w:t>5.3 Transmitter Code</w:t>
            </w:r>
            <w:r w:rsidRPr="00E52B6C">
              <w:rPr>
                <w:noProof/>
                <w:webHidden/>
                <w:sz w:val="32"/>
                <w:szCs w:val="32"/>
              </w:rPr>
              <w:tab/>
            </w:r>
            <w:r w:rsidRPr="00E52B6C">
              <w:rPr>
                <w:noProof/>
                <w:webHidden/>
                <w:sz w:val="32"/>
                <w:szCs w:val="32"/>
              </w:rPr>
              <w:fldChar w:fldCharType="begin"/>
            </w:r>
            <w:r w:rsidRPr="00E52B6C">
              <w:rPr>
                <w:noProof/>
                <w:webHidden/>
                <w:sz w:val="32"/>
                <w:szCs w:val="32"/>
              </w:rPr>
              <w:instrText xml:space="preserve"> PAGEREF _Toc217012576 \h </w:instrText>
            </w:r>
            <w:r w:rsidRPr="00E52B6C">
              <w:rPr>
                <w:noProof/>
                <w:webHidden/>
                <w:sz w:val="32"/>
                <w:szCs w:val="32"/>
              </w:rPr>
            </w:r>
            <w:r w:rsidRPr="00E52B6C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E52B6C">
              <w:rPr>
                <w:noProof/>
                <w:webHidden/>
                <w:sz w:val="32"/>
                <w:szCs w:val="32"/>
              </w:rPr>
              <w:t>4</w:t>
            </w:r>
            <w:r w:rsidRPr="00E52B6C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3DCC273" w14:textId="678AEB9A" w:rsidR="00E52B6C" w:rsidRPr="00E52B6C" w:rsidRDefault="00E52B6C">
          <w:pPr>
            <w:pStyle w:val="TOC1"/>
            <w:tabs>
              <w:tab w:val="right" w:leader="dot" w:pos="9350"/>
            </w:tabs>
            <w:rPr>
              <w:noProof/>
              <w:sz w:val="32"/>
              <w:szCs w:val="32"/>
            </w:rPr>
          </w:pPr>
          <w:hyperlink w:anchor="_Toc217012577" w:history="1">
            <w:r w:rsidRPr="00E52B6C">
              <w:rPr>
                <w:rStyle w:val="Hyperlink"/>
                <w:rFonts w:asciiTheme="majorBidi" w:hAnsiTheme="majorBidi"/>
                <w:noProof/>
                <w:sz w:val="32"/>
                <w:szCs w:val="32"/>
              </w:rPr>
              <w:t>6. Receiver Design</w:t>
            </w:r>
            <w:r w:rsidRPr="00E52B6C">
              <w:rPr>
                <w:noProof/>
                <w:webHidden/>
                <w:sz w:val="32"/>
                <w:szCs w:val="32"/>
              </w:rPr>
              <w:tab/>
            </w:r>
            <w:r w:rsidRPr="00E52B6C">
              <w:rPr>
                <w:noProof/>
                <w:webHidden/>
                <w:sz w:val="32"/>
                <w:szCs w:val="32"/>
              </w:rPr>
              <w:fldChar w:fldCharType="begin"/>
            </w:r>
            <w:r w:rsidRPr="00E52B6C">
              <w:rPr>
                <w:noProof/>
                <w:webHidden/>
                <w:sz w:val="32"/>
                <w:szCs w:val="32"/>
              </w:rPr>
              <w:instrText xml:space="preserve"> PAGEREF _Toc217012577 \h </w:instrText>
            </w:r>
            <w:r w:rsidRPr="00E52B6C">
              <w:rPr>
                <w:noProof/>
                <w:webHidden/>
                <w:sz w:val="32"/>
                <w:szCs w:val="32"/>
              </w:rPr>
            </w:r>
            <w:r w:rsidRPr="00E52B6C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E52B6C">
              <w:rPr>
                <w:noProof/>
                <w:webHidden/>
                <w:sz w:val="32"/>
                <w:szCs w:val="32"/>
              </w:rPr>
              <w:t>5</w:t>
            </w:r>
            <w:r w:rsidRPr="00E52B6C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71C6AC0" w14:textId="1D43C225" w:rsidR="00E52B6C" w:rsidRPr="00E52B6C" w:rsidRDefault="00E52B6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32"/>
              <w:szCs w:val="32"/>
            </w:rPr>
          </w:pPr>
          <w:hyperlink w:anchor="_Toc217012578" w:history="1">
            <w:r w:rsidRPr="00E52B6C">
              <w:rPr>
                <w:rStyle w:val="Hyperlink"/>
                <w:noProof/>
                <w:sz w:val="32"/>
                <w:szCs w:val="32"/>
              </w:rPr>
              <w:t>6.1 Hardware Configuration</w:t>
            </w:r>
            <w:r w:rsidRPr="00E52B6C">
              <w:rPr>
                <w:noProof/>
                <w:webHidden/>
                <w:sz w:val="32"/>
                <w:szCs w:val="32"/>
              </w:rPr>
              <w:tab/>
            </w:r>
            <w:r w:rsidRPr="00E52B6C">
              <w:rPr>
                <w:noProof/>
                <w:webHidden/>
                <w:sz w:val="32"/>
                <w:szCs w:val="32"/>
              </w:rPr>
              <w:fldChar w:fldCharType="begin"/>
            </w:r>
            <w:r w:rsidRPr="00E52B6C">
              <w:rPr>
                <w:noProof/>
                <w:webHidden/>
                <w:sz w:val="32"/>
                <w:szCs w:val="32"/>
              </w:rPr>
              <w:instrText xml:space="preserve"> PAGEREF _Toc217012578 \h </w:instrText>
            </w:r>
            <w:r w:rsidRPr="00E52B6C">
              <w:rPr>
                <w:noProof/>
                <w:webHidden/>
                <w:sz w:val="32"/>
                <w:szCs w:val="32"/>
              </w:rPr>
            </w:r>
            <w:r w:rsidRPr="00E52B6C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E52B6C">
              <w:rPr>
                <w:noProof/>
                <w:webHidden/>
                <w:sz w:val="32"/>
                <w:szCs w:val="32"/>
              </w:rPr>
              <w:t>5</w:t>
            </w:r>
            <w:r w:rsidRPr="00E52B6C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83831B3" w14:textId="0D884BC2" w:rsidR="00E52B6C" w:rsidRPr="00E52B6C" w:rsidRDefault="00E52B6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32"/>
              <w:szCs w:val="32"/>
            </w:rPr>
          </w:pPr>
          <w:hyperlink w:anchor="_Toc217012579" w:history="1">
            <w:r w:rsidRPr="00E52B6C">
              <w:rPr>
                <w:rStyle w:val="Hyperlink"/>
                <w:noProof/>
                <w:sz w:val="32"/>
                <w:szCs w:val="32"/>
              </w:rPr>
              <w:t>6.2 Signal Decoding Strategy</w:t>
            </w:r>
            <w:r w:rsidRPr="00E52B6C">
              <w:rPr>
                <w:noProof/>
                <w:webHidden/>
                <w:sz w:val="32"/>
                <w:szCs w:val="32"/>
              </w:rPr>
              <w:tab/>
            </w:r>
            <w:r w:rsidRPr="00E52B6C">
              <w:rPr>
                <w:noProof/>
                <w:webHidden/>
                <w:sz w:val="32"/>
                <w:szCs w:val="32"/>
              </w:rPr>
              <w:fldChar w:fldCharType="begin"/>
            </w:r>
            <w:r w:rsidRPr="00E52B6C">
              <w:rPr>
                <w:noProof/>
                <w:webHidden/>
                <w:sz w:val="32"/>
                <w:szCs w:val="32"/>
              </w:rPr>
              <w:instrText xml:space="preserve"> PAGEREF _Toc217012579 \h </w:instrText>
            </w:r>
            <w:r w:rsidRPr="00E52B6C">
              <w:rPr>
                <w:noProof/>
                <w:webHidden/>
                <w:sz w:val="32"/>
                <w:szCs w:val="32"/>
              </w:rPr>
            </w:r>
            <w:r w:rsidRPr="00E52B6C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E52B6C">
              <w:rPr>
                <w:noProof/>
                <w:webHidden/>
                <w:sz w:val="32"/>
                <w:szCs w:val="32"/>
              </w:rPr>
              <w:t>5</w:t>
            </w:r>
            <w:r w:rsidRPr="00E52B6C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ED773B9" w14:textId="7219C2B9" w:rsidR="00E52B6C" w:rsidRPr="00E52B6C" w:rsidRDefault="00E52B6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32"/>
              <w:szCs w:val="32"/>
            </w:rPr>
          </w:pPr>
          <w:hyperlink w:anchor="_Toc217012580" w:history="1">
            <w:r w:rsidRPr="00E52B6C">
              <w:rPr>
                <w:rStyle w:val="Hyperlink"/>
                <w:rFonts w:eastAsia="Times New Roman"/>
                <w:noProof/>
                <w:sz w:val="32"/>
                <w:szCs w:val="32"/>
              </w:rPr>
              <w:t>6.3 Receiver Code</w:t>
            </w:r>
            <w:r w:rsidRPr="00E52B6C">
              <w:rPr>
                <w:noProof/>
                <w:webHidden/>
                <w:sz w:val="32"/>
                <w:szCs w:val="32"/>
              </w:rPr>
              <w:tab/>
            </w:r>
            <w:r w:rsidRPr="00E52B6C">
              <w:rPr>
                <w:noProof/>
                <w:webHidden/>
                <w:sz w:val="32"/>
                <w:szCs w:val="32"/>
              </w:rPr>
              <w:fldChar w:fldCharType="begin"/>
            </w:r>
            <w:r w:rsidRPr="00E52B6C">
              <w:rPr>
                <w:noProof/>
                <w:webHidden/>
                <w:sz w:val="32"/>
                <w:szCs w:val="32"/>
              </w:rPr>
              <w:instrText xml:space="preserve"> PAGEREF _Toc217012580 \h </w:instrText>
            </w:r>
            <w:r w:rsidRPr="00E52B6C">
              <w:rPr>
                <w:noProof/>
                <w:webHidden/>
                <w:sz w:val="32"/>
                <w:szCs w:val="32"/>
              </w:rPr>
            </w:r>
            <w:r w:rsidRPr="00E52B6C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E52B6C">
              <w:rPr>
                <w:noProof/>
                <w:webHidden/>
                <w:sz w:val="32"/>
                <w:szCs w:val="32"/>
              </w:rPr>
              <w:t>6</w:t>
            </w:r>
            <w:r w:rsidRPr="00E52B6C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A7F55ED" w14:textId="70D94311" w:rsidR="00E52B6C" w:rsidRPr="00E52B6C" w:rsidRDefault="00E52B6C">
          <w:pPr>
            <w:pStyle w:val="TOC1"/>
            <w:tabs>
              <w:tab w:val="right" w:leader="dot" w:pos="9350"/>
            </w:tabs>
            <w:rPr>
              <w:noProof/>
              <w:sz w:val="32"/>
              <w:szCs w:val="32"/>
            </w:rPr>
          </w:pPr>
          <w:hyperlink w:anchor="_Toc217012581" w:history="1">
            <w:r w:rsidRPr="00E52B6C">
              <w:rPr>
                <w:rStyle w:val="Hyperlink"/>
                <w:noProof/>
                <w:sz w:val="32"/>
                <w:szCs w:val="32"/>
              </w:rPr>
              <w:t>7.Simulator Design</w:t>
            </w:r>
            <w:r w:rsidRPr="00E52B6C">
              <w:rPr>
                <w:noProof/>
                <w:webHidden/>
                <w:sz w:val="32"/>
                <w:szCs w:val="32"/>
              </w:rPr>
              <w:tab/>
            </w:r>
            <w:r w:rsidRPr="00E52B6C">
              <w:rPr>
                <w:noProof/>
                <w:webHidden/>
                <w:sz w:val="32"/>
                <w:szCs w:val="32"/>
              </w:rPr>
              <w:fldChar w:fldCharType="begin"/>
            </w:r>
            <w:r w:rsidRPr="00E52B6C">
              <w:rPr>
                <w:noProof/>
                <w:webHidden/>
                <w:sz w:val="32"/>
                <w:szCs w:val="32"/>
              </w:rPr>
              <w:instrText xml:space="preserve"> PAGEREF _Toc217012581 \h </w:instrText>
            </w:r>
            <w:r w:rsidRPr="00E52B6C">
              <w:rPr>
                <w:noProof/>
                <w:webHidden/>
                <w:sz w:val="32"/>
                <w:szCs w:val="32"/>
              </w:rPr>
            </w:r>
            <w:r w:rsidRPr="00E52B6C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E52B6C">
              <w:rPr>
                <w:noProof/>
                <w:webHidden/>
                <w:sz w:val="32"/>
                <w:szCs w:val="32"/>
              </w:rPr>
              <w:t>6</w:t>
            </w:r>
            <w:r w:rsidRPr="00E52B6C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2103725" w14:textId="2F8B32EA" w:rsidR="00E52B6C" w:rsidRPr="00E52B6C" w:rsidRDefault="00E52B6C">
          <w:pPr>
            <w:pStyle w:val="TOC1"/>
            <w:tabs>
              <w:tab w:val="right" w:leader="dot" w:pos="9350"/>
            </w:tabs>
            <w:rPr>
              <w:noProof/>
              <w:sz w:val="32"/>
              <w:szCs w:val="32"/>
            </w:rPr>
          </w:pPr>
          <w:hyperlink w:anchor="_Toc217012582" w:history="1">
            <w:r w:rsidRPr="00E52B6C">
              <w:rPr>
                <w:rStyle w:val="Hyperlink"/>
                <w:noProof/>
                <w:sz w:val="32"/>
                <w:szCs w:val="32"/>
              </w:rPr>
              <w:t>8. Conclusion</w:t>
            </w:r>
            <w:r w:rsidRPr="00E52B6C">
              <w:rPr>
                <w:noProof/>
                <w:webHidden/>
                <w:sz w:val="32"/>
                <w:szCs w:val="32"/>
              </w:rPr>
              <w:tab/>
            </w:r>
            <w:r w:rsidRPr="00E52B6C">
              <w:rPr>
                <w:noProof/>
                <w:webHidden/>
                <w:sz w:val="32"/>
                <w:szCs w:val="32"/>
              </w:rPr>
              <w:fldChar w:fldCharType="begin"/>
            </w:r>
            <w:r w:rsidRPr="00E52B6C">
              <w:rPr>
                <w:noProof/>
                <w:webHidden/>
                <w:sz w:val="32"/>
                <w:szCs w:val="32"/>
              </w:rPr>
              <w:instrText xml:space="preserve"> PAGEREF _Toc217012582 \h </w:instrText>
            </w:r>
            <w:r w:rsidRPr="00E52B6C">
              <w:rPr>
                <w:noProof/>
                <w:webHidden/>
                <w:sz w:val="32"/>
                <w:szCs w:val="32"/>
              </w:rPr>
            </w:r>
            <w:r w:rsidRPr="00E52B6C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E52B6C">
              <w:rPr>
                <w:noProof/>
                <w:webHidden/>
                <w:sz w:val="32"/>
                <w:szCs w:val="32"/>
              </w:rPr>
              <w:t>7</w:t>
            </w:r>
            <w:r w:rsidRPr="00E52B6C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48D2074" w14:textId="63205C4F" w:rsidR="00372AB0" w:rsidRPr="009454B1" w:rsidRDefault="00372AB0">
          <w:pPr>
            <w:rPr>
              <w:rFonts w:asciiTheme="majorBidi" w:hAnsiTheme="majorBidi" w:cstheme="majorBidi"/>
              <w:sz w:val="20"/>
              <w:szCs w:val="20"/>
            </w:rPr>
          </w:pPr>
          <w:r w:rsidRPr="00E52B6C">
            <w:rPr>
              <w:rFonts w:asciiTheme="majorBidi" w:hAnsiTheme="majorBidi" w:cstheme="majorBidi"/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7384C695" w14:textId="05DF2DD5" w:rsidR="00372AB0" w:rsidRDefault="00372AB0" w:rsidP="002D1EB3">
      <w:pPr>
        <w:rPr>
          <w:rFonts w:asciiTheme="majorBidi" w:hAnsiTheme="majorBidi" w:cstheme="majorBidi"/>
          <w:sz w:val="20"/>
          <w:szCs w:val="20"/>
        </w:rPr>
      </w:pPr>
    </w:p>
    <w:p w14:paraId="5DEE04F7" w14:textId="0F41679A" w:rsidR="00E52B6C" w:rsidRDefault="00E52B6C" w:rsidP="002D1EB3">
      <w:pPr>
        <w:rPr>
          <w:rFonts w:asciiTheme="majorBidi" w:hAnsiTheme="majorBidi" w:cstheme="majorBidi"/>
          <w:sz w:val="20"/>
          <w:szCs w:val="20"/>
        </w:rPr>
      </w:pPr>
    </w:p>
    <w:p w14:paraId="5B3039B0" w14:textId="6421FE5C" w:rsidR="00E52B6C" w:rsidRDefault="00E52B6C" w:rsidP="002D1EB3">
      <w:pPr>
        <w:rPr>
          <w:rFonts w:asciiTheme="majorBidi" w:hAnsiTheme="majorBidi" w:cstheme="majorBidi"/>
          <w:sz w:val="20"/>
          <w:szCs w:val="20"/>
        </w:rPr>
      </w:pPr>
    </w:p>
    <w:p w14:paraId="0727FF12" w14:textId="2470FB61" w:rsidR="00E52B6C" w:rsidRDefault="00E52B6C" w:rsidP="002D1EB3">
      <w:pPr>
        <w:rPr>
          <w:rFonts w:asciiTheme="majorBidi" w:hAnsiTheme="majorBidi" w:cstheme="majorBidi"/>
          <w:sz w:val="20"/>
          <w:szCs w:val="20"/>
        </w:rPr>
      </w:pPr>
    </w:p>
    <w:p w14:paraId="1D6887AA" w14:textId="77777777" w:rsidR="00E52B6C" w:rsidRPr="009454B1" w:rsidRDefault="00E52B6C" w:rsidP="002D1EB3">
      <w:pPr>
        <w:rPr>
          <w:rFonts w:asciiTheme="majorBidi" w:hAnsiTheme="majorBidi" w:cstheme="majorBidi"/>
          <w:sz w:val="20"/>
          <w:szCs w:val="20"/>
        </w:rPr>
      </w:pPr>
    </w:p>
    <w:p w14:paraId="297B4120" w14:textId="37E084FE" w:rsidR="00372AB0" w:rsidRDefault="00372AB0" w:rsidP="002D1EB3">
      <w:pPr>
        <w:rPr>
          <w:rFonts w:asciiTheme="majorBidi" w:hAnsiTheme="majorBidi" w:cstheme="majorBidi"/>
          <w:sz w:val="20"/>
          <w:szCs w:val="20"/>
        </w:rPr>
      </w:pPr>
    </w:p>
    <w:p w14:paraId="3B5AE7A1" w14:textId="0D3D03EC" w:rsidR="00E52B6C" w:rsidRDefault="00E52B6C" w:rsidP="002D1EB3">
      <w:pPr>
        <w:rPr>
          <w:rFonts w:asciiTheme="majorBidi" w:hAnsiTheme="majorBidi" w:cstheme="majorBidi"/>
          <w:sz w:val="20"/>
          <w:szCs w:val="20"/>
        </w:rPr>
      </w:pPr>
    </w:p>
    <w:p w14:paraId="78CC273C" w14:textId="4B0A12F8" w:rsidR="00E52B6C" w:rsidRDefault="00E52B6C" w:rsidP="002D1EB3">
      <w:pPr>
        <w:rPr>
          <w:rFonts w:asciiTheme="majorBidi" w:hAnsiTheme="majorBidi" w:cstheme="majorBidi"/>
          <w:sz w:val="20"/>
          <w:szCs w:val="20"/>
        </w:rPr>
      </w:pPr>
    </w:p>
    <w:p w14:paraId="5C869CC4" w14:textId="333901E4" w:rsidR="00E52B6C" w:rsidRDefault="00E52B6C" w:rsidP="002D1EB3">
      <w:pPr>
        <w:rPr>
          <w:rFonts w:asciiTheme="majorBidi" w:hAnsiTheme="majorBidi" w:cstheme="majorBidi"/>
          <w:sz w:val="20"/>
          <w:szCs w:val="20"/>
        </w:rPr>
      </w:pPr>
    </w:p>
    <w:p w14:paraId="2D0A56E1" w14:textId="00B3C16C" w:rsidR="00E52B6C" w:rsidRDefault="00E52B6C" w:rsidP="002D1EB3">
      <w:pPr>
        <w:rPr>
          <w:rFonts w:asciiTheme="majorBidi" w:hAnsiTheme="majorBidi" w:cstheme="majorBidi"/>
          <w:sz w:val="20"/>
          <w:szCs w:val="20"/>
        </w:rPr>
      </w:pPr>
    </w:p>
    <w:p w14:paraId="3885D4EF" w14:textId="77777777" w:rsidR="009454B1" w:rsidRPr="009454B1" w:rsidRDefault="009454B1" w:rsidP="002D1EB3">
      <w:pPr>
        <w:rPr>
          <w:rFonts w:asciiTheme="majorBidi" w:hAnsiTheme="majorBidi" w:cstheme="majorBidi"/>
          <w:sz w:val="20"/>
          <w:szCs w:val="20"/>
        </w:rPr>
      </w:pPr>
    </w:p>
    <w:p w14:paraId="3005673A" w14:textId="5A55DD8E" w:rsidR="005B12B1" w:rsidRPr="009454B1" w:rsidRDefault="002D1EB3" w:rsidP="005B12B1">
      <w:pPr>
        <w:pStyle w:val="Heading1"/>
        <w:spacing w:line="276" w:lineRule="auto"/>
        <w:rPr>
          <w:rFonts w:asciiTheme="majorBidi" w:hAnsiTheme="majorBidi"/>
        </w:rPr>
      </w:pPr>
      <w:bookmarkStart w:id="0" w:name="_Toc217012568"/>
      <w:r w:rsidRPr="009454B1">
        <w:rPr>
          <w:rFonts w:asciiTheme="majorBidi" w:hAnsiTheme="majorBidi"/>
        </w:rPr>
        <w:lastRenderedPageBreak/>
        <w:t>Abstract</w:t>
      </w:r>
      <w:bookmarkEnd w:id="0"/>
    </w:p>
    <w:p w14:paraId="38E8AD56" w14:textId="28DE00FE" w:rsidR="002D1EB3" w:rsidRDefault="002D1EB3" w:rsidP="00E52B6C">
      <w:p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E52B6C">
        <w:rPr>
          <w:rFonts w:asciiTheme="majorBidi" w:hAnsiTheme="majorBidi" w:cstheme="majorBidi"/>
          <w:sz w:val="24"/>
          <w:szCs w:val="24"/>
        </w:rPr>
        <w:t>This project presents the design and implementation of a custom remote control system using Arduino microcontrollers. The system transmits commands using pulse-duration–based signaling rather than standard infrared communication protocols. Commands are generated using push buttons on a transmitter Arduino and decoded on a receiver Arduino to control RGB LEDs. The system was validated through both hardware implementation and a software-based simulator.</w:t>
      </w:r>
    </w:p>
    <w:p w14:paraId="67D8E2EB" w14:textId="77777777" w:rsidR="00E52B6C" w:rsidRPr="00E52B6C" w:rsidRDefault="00E52B6C" w:rsidP="00E52B6C">
      <w:pPr>
        <w:spacing w:line="276" w:lineRule="auto"/>
        <w:rPr>
          <w:rFonts w:asciiTheme="majorBidi" w:hAnsiTheme="majorBidi" w:cstheme="majorBidi"/>
          <w:sz w:val="24"/>
          <w:szCs w:val="24"/>
        </w:rPr>
      </w:pPr>
    </w:p>
    <w:p w14:paraId="514E9F99" w14:textId="77777777" w:rsidR="002D1EB3" w:rsidRPr="009454B1" w:rsidRDefault="002D1EB3" w:rsidP="005B12B1">
      <w:pPr>
        <w:pStyle w:val="Heading1"/>
        <w:spacing w:line="276" w:lineRule="auto"/>
        <w:rPr>
          <w:rFonts w:asciiTheme="majorBidi" w:hAnsiTheme="majorBidi"/>
        </w:rPr>
      </w:pPr>
      <w:bookmarkStart w:id="1" w:name="_Toc217012569"/>
      <w:r w:rsidRPr="009454B1">
        <w:rPr>
          <w:rFonts w:asciiTheme="majorBidi" w:hAnsiTheme="majorBidi"/>
        </w:rPr>
        <w:t>1. Introduction</w:t>
      </w:r>
      <w:bookmarkEnd w:id="1"/>
    </w:p>
    <w:p w14:paraId="48EF6C7A" w14:textId="3C6C57F3" w:rsidR="002D1EB3" w:rsidRDefault="002D1EB3" w:rsidP="00E52B6C">
      <w:pPr>
        <w:pStyle w:val="NormalWeb"/>
        <w:spacing w:line="276" w:lineRule="auto"/>
        <w:rPr>
          <w:rFonts w:asciiTheme="majorBidi" w:hAnsiTheme="majorBidi" w:cstheme="majorBidi"/>
        </w:rPr>
      </w:pPr>
      <w:r w:rsidRPr="00E52B6C">
        <w:rPr>
          <w:rFonts w:asciiTheme="majorBidi" w:hAnsiTheme="majorBidi" w:cstheme="majorBidi"/>
        </w:rPr>
        <w:t xml:space="preserve">Remote control systems are widely used in embedded and IoT applications. Most commercial systems rely on standardized infrared protocols; however, this project focuses on understanding low-level communication by implementing a </w:t>
      </w:r>
      <w:r w:rsidRPr="00E52B6C">
        <w:rPr>
          <w:rStyle w:val="Strong"/>
          <w:rFonts w:asciiTheme="majorBidi" w:eastAsiaTheme="majorEastAsia" w:hAnsiTheme="majorBidi" w:cstheme="majorBidi"/>
        </w:rPr>
        <w:t>custom timing-based protocol</w:t>
      </w:r>
      <w:r w:rsidRPr="00E52B6C">
        <w:rPr>
          <w:rFonts w:asciiTheme="majorBidi" w:hAnsiTheme="majorBidi" w:cstheme="majorBidi"/>
        </w:rPr>
        <w:t>. The project emphasizes signal generation, timing measurement, and decoding using Arduino digital I/O.</w:t>
      </w:r>
    </w:p>
    <w:p w14:paraId="2376E6D6" w14:textId="77777777" w:rsidR="00E52B6C" w:rsidRPr="00E52B6C" w:rsidRDefault="00E52B6C" w:rsidP="00E52B6C">
      <w:pPr>
        <w:pStyle w:val="NormalWeb"/>
        <w:spacing w:line="276" w:lineRule="auto"/>
        <w:rPr>
          <w:rFonts w:asciiTheme="majorBidi" w:hAnsiTheme="majorBidi" w:cstheme="majorBidi"/>
        </w:rPr>
      </w:pPr>
    </w:p>
    <w:p w14:paraId="24215BC3" w14:textId="77777777" w:rsidR="002D1EB3" w:rsidRPr="009454B1" w:rsidRDefault="002D1EB3" w:rsidP="00372AB0">
      <w:pPr>
        <w:pStyle w:val="Heading1"/>
        <w:rPr>
          <w:rFonts w:asciiTheme="majorBidi" w:hAnsiTheme="majorBidi"/>
        </w:rPr>
      </w:pPr>
      <w:bookmarkStart w:id="2" w:name="_Toc217012570"/>
      <w:r w:rsidRPr="009454B1">
        <w:rPr>
          <w:rFonts w:asciiTheme="majorBidi" w:hAnsiTheme="majorBidi"/>
        </w:rPr>
        <w:t>2. Project Objectives</w:t>
      </w:r>
      <w:bookmarkEnd w:id="2"/>
    </w:p>
    <w:p w14:paraId="2ECA20B5" w14:textId="77777777" w:rsidR="002D1EB3" w:rsidRPr="00E52B6C" w:rsidRDefault="002D1EB3" w:rsidP="002D1EB3">
      <w:pPr>
        <w:pStyle w:val="NormalWeb"/>
        <w:numPr>
          <w:ilvl w:val="0"/>
          <w:numId w:val="8"/>
        </w:numPr>
        <w:rPr>
          <w:rFonts w:asciiTheme="majorBidi" w:hAnsiTheme="majorBidi" w:cstheme="majorBidi"/>
        </w:rPr>
      </w:pPr>
      <w:r w:rsidRPr="00E52B6C">
        <w:rPr>
          <w:rFonts w:asciiTheme="majorBidi" w:hAnsiTheme="majorBidi" w:cstheme="majorBidi"/>
        </w:rPr>
        <w:t>Implement a custom communication protocol using pulse durations</w:t>
      </w:r>
    </w:p>
    <w:p w14:paraId="1B558391" w14:textId="77777777" w:rsidR="002D1EB3" w:rsidRPr="00E52B6C" w:rsidRDefault="002D1EB3" w:rsidP="002D1EB3">
      <w:pPr>
        <w:pStyle w:val="NormalWeb"/>
        <w:numPr>
          <w:ilvl w:val="0"/>
          <w:numId w:val="8"/>
        </w:numPr>
        <w:rPr>
          <w:rFonts w:asciiTheme="majorBidi" w:hAnsiTheme="majorBidi" w:cstheme="majorBidi"/>
        </w:rPr>
      </w:pPr>
      <w:r w:rsidRPr="00E52B6C">
        <w:rPr>
          <w:rFonts w:asciiTheme="majorBidi" w:hAnsiTheme="majorBidi" w:cstheme="majorBidi"/>
        </w:rPr>
        <w:t>Design transmitter and receiver Arduino systems</w:t>
      </w:r>
    </w:p>
    <w:p w14:paraId="3AA513EA" w14:textId="77777777" w:rsidR="002D1EB3" w:rsidRPr="00E52B6C" w:rsidRDefault="002D1EB3" w:rsidP="002D1EB3">
      <w:pPr>
        <w:pStyle w:val="NormalWeb"/>
        <w:numPr>
          <w:ilvl w:val="0"/>
          <w:numId w:val="8"/>
        </w:numPr>
        <w:rPr>
          <w:rFonts w:asciiTheme="majorBidi" w:hAnsiTheme="majorBidi" w:cstheme="majorBidi"/>
        </w:rPr>
      </w:pPr>
      <w:r w:rsidRPr="00E52B6C">
        <w:rPr>
          <w:rFonts w:asciiTheme="majorBidi" w:hAnsiTheme="majorBidi" w:cstheme="majorBidi"/>
        </w:rPr>
        <w:t>Decode commands without using IR libraries</w:t>
      </w:r>
    </w:p>
    <w:p w14:paraId="69F9C15C" w14:textId="77777777" w:rsidR="002D1EB3" w:rsidRPr="00E52B6C" w:rsidRDefault="002D1EB3" w:rsidP="002D1EB3">
      <w:pPr>
        <w:pStyle w:val="NormalWeb"/>
        <w:numPr>
          <w:ilvl w:val="0"/>
          <w:numId w:val="8"/>
        </w:numPr>
        <w:rPr>
          <w:rFonts w:asciiTheme="majorBidi" w:hAnsiTheme="majorBidi" w:cstheme="majorBidi"/>
        </w:rPr>
      </w:pPr>
      <w:r w:rsidRPr="00E52B6C">
        <w:rPr>
          <w:rFonts w:asciiTheme="majorBidi" w:hAnsiTheme="majorBidi" w:cstheme="majorBidi"/>
        </w:rPr>
        <w:t>Verify system behavior using a simulator</w:t>
      </w:r>
    </w:p>
    <w:p w14:paraId="0300603C" w14:textId="5AC87DEC" w:rsidR="00F65903" w:rsidRDefault="002D1EB3" w:rsidP="00E52B6C">
      <w:pPr>
        <w:pStyle w:val="NormalWeb"/>
        <w:numPr>
          <w:ilvl w:val="0"/>
          <w:numId w:val="8"/>
        </w:numPr>
        <w:rPr>
          <w:rFonts w:asciiTheme="majorBidi" w:hAnsiTheme="majorBidi" w:cstheme="majorBidi"/>
        </w:rPr>
      </w:pPr>
      <w:r w:rsidRPr="00E52B6C">
        <w:rPr>
          <w:rFonts w:asciiTheme="majorBidi" w:hAnsiTheme="majorBidi" w:cstheme="majorBidi"/>
        </w:rPr>
        <w:t>Demonstrate reliable LED control based on transmitted commands</w:t>
      </w:r>
    </w:p>
    <w:p w14:paraId="4E52EEF8" w14:textId="77777777" w:rsidR="00E52B6C" w:rsidRPr="00E52B6C" w:rsidRDefault="00E52B6C" w:rsidP="00E52B6C">
      <w:pPr>
        <w:pStyle w:val="NormalWeb"/>
        <w:rPr>
          <w:rFonts w:asciiTheme="majorBidi" w:hAnsiTheme="majorBidi" w:cstheme="majorBidi"/>
        </w:rPr>
      </w:pPr>
    </w:p>
    <w:p w14:paraId="6045F03A" w14:textId="0FC6DAE7" w:rsidR="002D1EB3" w:rsidRPr="009454B1" w:rsidRDefault="002D1EB3" w:rsidP="00372AB0">
      <w:pPr>
        <w:pStyle w:val="Heading1"/>
        <w:rPr>
          <w:rFonts w:asciiTheme="majorBidi" w:hAnsiTheme="majorBidi"/>
        </w:rPr>
      </w:pPr>
      <w:bookmarkStart w:id="3" w:name="_Toc217012571"/>
      <w:r w:rsidRPr="009454B1">
        <w:rPr>
          <w:rFonts w:asciiTheme="majorBidi" w:hAnsiTheme="majorBidi"/>
        </w:rPr>
        <w:t>3. System Overview</w:t>
      </w:r>
      <w:bookmarkEnd w:id="3"/>
    </w:p>
    <w:p w14:paraId="761DDAAD" w14:textId="77777777" w:rsidR="002D1EB3" w:rsidRPr="009454B1" w:rsidRDefault="002D1EB3" w:rsidP="002D1EB3">
      <w:pPr>
        <w:pStyle w:val="NormalWeb"/>
        <w:rPr>
          <w:rFonts w:asciiTheme="majorBidi" w:hAnsiTheme="majorBidi" w:cstheme="majorBidi"/>
          <w:sz w:val="32"/>
          <w:szCs w:val="32"/>
        </w:rPr>
      </w:pPr>
      <w:r w:rsidRPr="009454B1">
        <w:rPr>
          <w:rFonts w:asciiTheme="majorBidi" w:hAnsiTheme="majorBidi" w:cstheme="majorBidi"/>
          <w:sz w:val="32"/>
          <w:szCs w:val="32"/>
        </w:rPr>
        <w:t>The system consists of two main units:</w:t>
      </w:r>
    </w:p>
    <w:p w14:paraId="725B177B" w14:textId="77777777" w:rsidR="002D1EB3" w:rsidRPr="009454B1" w:rsidRDefault="002D1EB3" w:rsidP="002D1EB3">
      <w:pPr>
        <w:pStyle w:val="NormalWeb"/>
        <w:numPr>
          <w:ilvl w:val="0"/>
          <w:numId w:val="9"/>
        </w:numPr>
        <w:rPr>
          <w:rFonts w:asciiTheme="majorBidi" w:hAnsiTheme="majorBidi" w:cstheme="majorBidi"/>
          <w:sz w:val="32"/>
          <w:szCs w:val="32"/>
        </w:rPr>
      </w:pPr>
      <w:r w:rsidRPr="009454B1">
        <w:rPr>
          <w:rStyle w:val="Strong"/>
          <w:rFonts w:asciiTheme="majorBidi" w:eastAsiaTheme="majorEastAsia" w:hAnsiTheme="majorBidi" w:cstheme="majorBidi"/>
          <w:sz w:val="32"/>
          <w:szCs w:val="32"/>
        </w:rPr>
        <w:t>Transmitter Unit:</w:t>
      </w:r>
      <w:r w:rsidRPr="009454B1">
        <w:rPr>
          <w:rFonts w:asciiTheme="majorBidi" w:hAnsiTheme="majorBidi" w:cstheme="majorBidi"/>
          <w:sz w:val="32"/>
          <w:szCs w:val="32"/>
        </w:rPr>
        <w:t xml:space="preserve"> Reads button inputs and generates pulse-duration signals</w:t>
      </w:r>
    </w:p>
    <w:p w14:paraId="43B5A41E" w14:textId="2BA217B4" w:rsidR="00E52B6C" w:rsidRDefault="002D1EB3" w:rsidP="00E52B6C">
      <w:pPr>
        <w:pStyle w:val="NormalWeb"/>
        <w:numPr>
          <w:ilvl w:val="0"/>
          <w:numId w:val="9"/>
        </w:numPr>
        <w:rPr>
          <w:rFonts w:asciiTheme="majorBidi" w:hAnsiTheme="majorBidi" w:cstheme="majorBidi"/>
          <w:sz w:val="32"/>
          <w:szCs w:val="32"/>
        </w:rPr>
      </w:pPr>
      <w:r w:rsidRPr="009454B1">
        <w:rPr>
          <w:rStyle w:val="Strong"/>
          <w:rFonts w:asciiTheme="majorBidi" w:eastAsiaTheme="majorEastAsia" w:hAnsiTheme="majorBidi" w:cstheme="majorBidi"/>
          <w:sz w:val="32"/>
          <w:szCs w:val="32"/>
        </w:rPr>
        <w:t>Receiver Unit:</w:t>
      </w:r>
      <w:r w:rsidRPr="009454B1">
        <w:rPr>
          <w:rFonts w:asciiTheme="majorBidi" w:hAnsiTheme="majorBidi" w:cstheme="majorBidi"/>
          <w:sz w:val="32"/>
          <w:szCs w:val="32"/>
        </w:rPr>
        <w:t xml:space="preserve"> Measures incoming pulse duration and activates corresponding LEDs</w:t>
      </w:r>
    </w:p>
    <w:p w14:paraId="0474264B" w14:textId="31980556" w:rsidR="00E52B6C" w:rsidRDefault="00E52B6C" w:rsidP="00E52B6C">
      <w:pPr>
        <w:pStyle w:val="NormalWeb"/>
        <w:rPr>
          <w:rFonts w:asciiTheme="majorBidi" w:hAnsiTheme="majorBidi" w:cstheme="majorBidi"/>
          <w:sz w:val="32"/>
          <w:szCs w:val="32"/>
        </w:rPr>
      </w:pPr>
    </w:p>
    <w:p w14:paraId="30117CA0" w14:textId="77777777" w:rsidR="00E52B6C" w:rsidRPr="00E52B6C" w:rsidRDefault="00E52B6C" w:rsidP="00E52B6C">
      <w:pPr>
        <w:pStyle w:val="NormalWeb"/>
        <w:rPr>
          <w:rFonts w:asciiTheme="majorBidi" w:hAnsiTheme="majorBidi" w:cstheme="majorBidi"/>
          <w:sz w:val="32"/>
          <w:szCs w:val="32"/>
        </w:rPr>
      </w:pPr>
    </w:p>
    <w:p w14:paraId="363D3CEA" w14:textId="7045E02A" w:rsidR="005B12B1" w:rsidRDefault="002D1EB3" w:rsidP="00F65903">
      <w:pPr>
        <w:pStyle w:val="Heading1"/>
        <w:rPr>
          <w:rFonts w:asciiTheme="majorBidi" w:hAnsiTheme="majorBidi"/>
        </w:rPr>
      </w:pPr>
      <w:bookmarkStart w:id="4" w:name="_Toc217012572"/>
      <w:r w:rsidRPr="009454B1">
        <w:rPr>
          <w:rFonts w:asciiTheme="majorBidi" w:hAnsiTheme="majorBidi"/>
        </w:rPr>
        <w:lastRenderedPageBreak/>
        <w:t>4. Components Used</w:t>
      </w:r>
      <w:bookmarkEnd w:id="4"/>
    </w:p>
    <w:p w14:paraId="08AC2448" w14:textId="77777777" w:rsidR="00F65903" w:rsidRPr="00F65903" w:rsidRDefault="00F65903" w:rsidP="00F65903"/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4"/>
        <w:gridCol w:w="1634"/>
        <w:gridCol w:w="3388"/>
      </w:tblGrid>
      <w:tr w:rsidR="009454B1" w:rsidRPr="00E52B6C" w14:paraId="0E9EB406" w14:textId="77777777" w:rsidTr="009454B1">
        <w:trPr>
          <w:tblHeader/>
          <w:tblCellSpacing w:w="15" w:type="dxa"/>
          <w:jc w:val="center"/>
        </w:trPr>
        <w:tc>
          <w:tcPr>
            <w:tcW w:w="4589" w:type="dxa"/>
            <w:vAlign w:val="center"/>
            <w:hideMark/>
          </w:tcPr>
          <w:p w14:paraId="0E90D96F" w14:textId="77777777" w:rsidR="002D1EB3" w:rsidRPr="00E52B6C" w:rsidRDefault="002D1EB3" w:rsidP="009454B1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52B6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1604" w:type="dxa"/>
            <w:vAlign w:val="center"/>
            <w:hideMark/>
          </w:tcPr>
          <w:p w14:paraId="65F22E18" w14:textId="77777777" w:rsidR="002D1EB3" w:rsidRPr="00E52B6C" w:rsidRDefault="002D1EB3" w:rsidP="009454B1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52B6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Quantity</w:t>
            </w:r>
          </w:p>
        </w:tc>
        <w:tc>
          <w:tcPr>
            <w:tcW w:w="3343" w:type="dxa"/>
            <w:vAlign w:val="center"/>
            <w:hideMark/>
          </w:tcPr>
          <w:p w14:paraId="16DF4675" w14:textId="77777777" w:rsidR="002D1EB3" w:rsidRPr="00E52B6C" w:rsidRDefault="002D1EB3" w:rsidP="009454B1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52B6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Description</w:t>
            </w:r>
          </w:p>
        </w:tc>
      </w:tr>
      <w:tr w:rsidR="009454B1" w:rsidRPr="00E52B6C" w14:paraId="2354ACEF" w14:textId="77777777" w:rsidTr="009454B1">
        <w:trPr>
          <w:tblCellSpacing w:w="15" w:type="dxa"/>
          <w:jc w:val="center"/>
        </w:trPr>
        <w:tc>
          <w:tcPr>
            <w:tcW w:w="4589" w:type="dxa"/>
            <w:vAlign w:val="center"/>
            <w:hideMark/>
          </w:tcPr>
          <w:p w14:paraId="796D0286" w14:textId="77777777" w:rsidR="002D1EB3" w:rsidRPr="00E52B6C" w:rsidRDefault="002D1EB3" w:rsidP="009454B1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52B6C">
              <w:rPr>
                <w:rFonts w:asciiTheme="majorBidi" w:hAnsiTheme="majorBidi" w:cstheme="majorBidi"/>
                <w:sz w:val="28"/>
                <w:szCs w:val="28"/>
              </w:rPr>
              <w:t>Arduino Uno</w:t>
            </w:r>
          </w:p>
        </w:tc>
        <w:tc>
          <w:tcPr>
            <w:tcW w:w="1604" w:type="dxa"/>
            <w:vAlign w:val="center"/>
            <w:hideMark/>
          </w:tcPr>
          <w:p w14:paraId="6606BF4B" w14:textId="77777777" w:rsidR="002D1EB3" w:rsidRPr="00E52B6C" w:rsidRDefault="002D1EB3" w:rsidP="009454B1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52B6C">
              <w:rPr>
                <w:rFonts w:asciiTheme="majorBidi" w:hAnsiTheme="majorBidi" w:cstheme="majorBidi"/>
                <w:sz w:val="28"/>
                <w:szCs w:val="28"/>
              </w:rPr>
              <w:t>2</w:t>
            </w:r>
          </w:p>
        </w:tc>
        <w:tc>
          <w:tcPr>
            <w:tcW w:w="3343" w:type="dxa"/>
            <w:vAlign w:val="center"/>
            <w:hideMark/>
          </w:tcPr>
          <w:p w14:paraId="2BE5A0C0" w14:textId="77777777" w:rsidR="002D1EB3" w:rsidRPr="00E52B6C" w:rsidRDefault="002D1EB3" w:rsidP="009454B1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52B6C">
              <w:rPr>
                <w:rFonts w:asciiTheme="majorBidi" w:hAnsiTheme="majorBidi" w:cstheme="majorBidi"/>
                <w:sz w:val="28"/>
                <w:szCs w:val="28"/>
              </w:rPr>
              <w:t>Transmitter and Receiver</w:t>
            </w:r>
          </w:p>
        </w:tc>
      </w:tr>
      <w:tr w:rsidR="009454B1" w:rsidRPr="00E52B6C" w14:paraId="0589161A" w14:textId="77777777" w:rsidTr="009454B1">
        <w:trPr>
          <w:tblCellSpacing w:w="15" w:type="dxa"/>
          <w:jc w:val="center"/>
        </w:trPr>
        <w:tc>
          <w:tcPr>
            <w:tcW w:w="4589" w:type="dxa"/>
            <w:vAlign w:val="center"/>
            <w:hideMark/>
          </w:tcPr>
          <w:p w14:paraId="027B15BC" w14:textId="77777777" w:rsidR="002D1EB3" w:rsidRPr="00E52B6C" w:rsidRDefault="002D1EB3" w:rsidP="009454B1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52B6C">
              <w:rPr>
                <w:rFonts w:asciiTheme="majorBidi" w:hAnsiTheme="majorBidi" w:cstheme="majorBidi"/>
                <w:sz w:val="28"/>
                <w:szCs w:val="28"/>
              </w:rPr>
              <w:t>Push Buttons</w:t>
            </w:r>
          </w:p>
        </w:tc>
        <w:tc>
          <w:tcPr>
            <w:tcW w:w="1604" w:type="dxa"/>
            <w:vAlign w:val="center"/>
            <w:hideMark/>
          </w:tcPr>
          <w:p w14:paraId="46FD76A8" w14:textId="77777777" w:rsidR="002D1EB3" w:rsidRPr="00E52B6C" w:rsidRDefault="002D1EB3" w:rsidP="009454B1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52B6C">
              <w:rPr>
                <w:rFonts w:asciiTheme="majorBidi" w:hAnsiTheme="majorBidi" w:cstheme="majorBidi"/>
                <w:sz w:val="28"/>
                <w:szCs w:val="28"/>
              </w:rPr>
              <w:t>3</w:t>
            </w:r>
          </w:p>
        </w:tc>
        <w:tc>
          <w:tcPr>
            <w:tcW w:w="3343" w:type="dxa"/>
            <w:vAlign w:val="center"/>
            <w:hideMark/>
          </w:tcPr>
          <w:p w14:paraId="04BDEF11" w14:textId="77777777" w:rsidR="002D1EB3" w:rsidRPr="00E52B6C" w:rsidRDefault="002D1EB3" w:rsidP="009454B1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52B6C">
              <w:rPr>
                <w:rFonts w:asciiTheme="majorBidi" w:hAnsiTheme="majorBidi" w:cstheme="majorBidi"/>
                <w:sz w:val="28"/>
                <w:szCs w:val="28"/>
              </w:rPr>
              <w:t>User input</w:t>
            </w:r>
          </w:p>
        </w:tc>
      </w:tr>
      <w:tr w:rsidR="009454B1" w:rsidRPr="00E52B6C" w14:paraId="4D074CE2" w14:textId="77777777" w:rsidTr="009454B1">
        <w:trPr>
          <w:tblCellSpacing w:w="15" w:type="dxa"/>
          <w:jc w:val="center"/>
        </w:trPr>
        <w:tc>
          <w:tcPr>
            <w:tcW w:w="4589" w:type="dxa"/>
            <w:vAlign w:val="center"/>
            <w:hideMark/>
          </w:tcPr>
          <w:p w14:paraId="77219C63" w14:textId="77777777" w:rsidR="002D1EB3" w:rsidRPr="00E52B6C" w:rsidRDefault="002D1EB3" w:rsidP="009454B1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52B6C">
              <w:rPr>
                <w:rFonts w:asciiTheme="majorBidi" w:hAnsiTheme="majorBidi" w:cstheme="majorBidi"/>
                <w:sz w:val="28"/>
                <w:szCs w:val="28"/>
              </w:rPr>
              <w:t>LEDs / RGB LED</w:t>
            </w:r>
          </w:p>
        </w:tc>
        <w:tc>
          <w:tcPr>
            <w:tcW w:w="1604" w:type="dxa"/>
            <w:vAlign w:val="center"/>
            <w:hideMark/>
          </w:tcPr>
          <w:p w14:paraId="5F7983F7" w14:textId="77777777" w:rsidR="002D1EB3" w:rsidRPr="00E52B6C" w:rsidRDefault="002D1EB3" w:rsidP="009454B1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52B6C">
              <w:rPr>
                <w:rFonts w:asciiTheme="majorBidi" w:hAnsiTheme="majorBidi" w:cstheme="majorBidi"/>
                <w:sz w:val="28"/>
                <w:szCs w:val="28"/>
              </w:rPr>
              <w:t>1 RGB / 3 LEDs</w:t>
            </w:r>
          </w:p>
        </w:tc>
        <w:tc>
          <w:tcPr>
            <w:tcW w:w="3343" w:type="dxa"/>
            <w:vAlign w:val="center"/>
            <w:hideMark/>
          </w:tcPr>
          <w:p w14:paraId="53C87A43" w14:textId="77777777" w:rsidR="002D1EB3" w:rsidRPr="00E52B6C" w:rsidRDefault="002D1EB3" w:rsidP="009454B1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52B6C">
              <w:rPr>
                <w:rFonts w:asciiTheme="majorBidi" w:hAnsiTheme="majorBidi" w:cstheme="majorBidi"/>
                <w:sz w:val="28"/>
                <w:szCs w:val="28"/>
              </w:rPr>
              <w:t>Output indicators</w:t>
            </w:r>
          </w:p>
        </w:tc>
      </w:tr>
      <w:tr w:rsidR="009454B1" w:rsidRPr="00E52B6C" w14:paraId="6F22F521" w14:textId="77777777" w:rsidTr="009454B1">
        <w:trPr>
          <w:tblCellSpacing w:w="15" w:type="dxa"/>
          <w:jc w:val="center"/>
        </w:trPr>
        <w:tc>
          <w:tcPr>
            <w:tcW w:w="4589" w:type="dxa"/>
            <w:vAlign w:val="center"/>
            <w:hideMark/>
          </w:tcPr>
          <w:p w14:paraId="2C1D4D33" w14:textId="0B7B139F" w:rsidR="002D1EB3" w:rsidRPr="00E52B6C" w:rsidRDefault="009454B1" w:rsidP="009454B1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52B6C">
              <w:rPr>
                <w:rFonts w:asciiTheme="majorBidi" w:hAnsiTheme="majorBidi" w:cstheme="majorBidi"/>
                <w:sz w:val="28"/>
                <w:szCs w:val="28"/>
              </w:rPr>
              <w:t xml:space="preserve">220 Ohm </w:t>
            </w:r>
            <w:r w:rsidR="002D1EB3" w:rsidRPr="00E52B6C">
              <w:rPr>
                <w:rFonts w:asciiTheme="majorBidi" w:hAnsiTheme="majorBidi" w:cstheme="majorBidi"/>
                <w:sz w:val="28"/>
                <w:szCs w:val="28"/>
              </w:rPr>
              <w:t>Resistor</w:t>
            </w:r>
          </w:p>
        </w:tc>
        <w:tc>
          <w:tcPr>
            <w:tcW w:w="1604" w:type="dxa"/>
            <w:vAlign w:val="center"/>
            <w:hideMark/>
          </w:tcPr>
          <w:p w14:paraId="7B2761DC" w14:textId="4F77636E" w:rsidR="002D1EB3" w:rsidRPr="00E52B6C" w:rsidRDefault="009454B1" w:rsidP="009454B1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52B6C">
              <w:rPr>
                <w:rFonts w:asciiTheme="majorBidi" w:hAnsiTheme="majorBidi" w:cstheme="majorBidi"/>
                <w:sz w:val="28"/>
                <w:szCs w:val="28"/>
              </w:rPr>
              <w:t>7</w:t>
            </w:r>
          </w:p>
        </w:tc>
        <w:tc>
          <w:tcPr>
            <w:tcW w:w="3343" w:type="dxa"/>
            <w:vAlign w:val="center"/>
            <w:hideMark/>
          </w:tcPr>
          <w:p w14:paraId="30E227F0" w14:textId="7685E4F0" w:rsidR="002D1EB3" w:rsidRPr="00E52B6C" w:rsidRDefault="002D1EB3" w:rsidP="009454B1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52B6C">
              <w:rPr>
                <w:rFonts w:asciiTheme="majorBidi" w:hAnsiTheme="majorBidi" w:cstheme="majorBidi"/>
                <w:sz w:val="28"/>
                <w:szCs w:val="28"/>
              </w:rPr>
              <w:t>Current limiting</w:t>
            </w:r>
          </w:p>
        </w:tc>
      </w:tr>
      <w:tr w:rsidR="009454B1" w:rsidRPr="00E52B6C" w14:paraId="166A4F66" w14:textId="77777777" w:rsidTr="009454B1">
        <w:trPr>
          <w:tblCellSpacing w:w="15" w:type="dxa"/>
          <w:jc w:val="center"/>
        </w:trPr>
        <w:tc>
          <w:tcPr>
            <w:tcW w:w="4589" w:type="dxa"/>
            <w:vAlign w:val="center"/>
            <w:hideMark/>
          </w:tcPr>
          <w:p w14:paraId="2B22F61D" w14:textId="77777777" w:rsidR="002D1EB3" w:rsidRPr="00E52B6C" w:rsidRDefault="002D1EB3" w:rsidP="009454B1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52B6C">
              <w:rPr>
                <w:rFonts w:asciiTheme="majorBidi" w:hAnsiTheme="majorBidi" w:cstheme="majorBidi"/>
                <w:sz w:val="28"/>
                <w:szCs w:val="28"/>
              </w:rPr>
              <w:t>Jumper Wires</w:t>
            </w:r>
          </w:p>
        </w:tc>
        <w:tc>
          <w:tcPr>
            <w:tcW w:w="1604" w:type="dxa"/>
            <w:vAlign w:val="center"/>
            <w:hideMark/>
          </w:tcPr>
          <w:p w14:paraId="77488B93" w14:textId="60BE941A" w:rsidR="002D1EB3" w:rsidRPr="00E52B6C" w:rsidRDefault="009454B1" w:rsidP="009454B1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52B6C">
              <w:rPr>
                <w:rFonts w:asciiTheme="majorBidi" w:hAnsiTheme="majorBidi" w:cstheme="majorBidi"/>
                <w:sz w:val="28"/>
                <w:szCs w:val="28"/>
              </w:rPr>
              <w:t>17</w:t>
            </w:r>
          </w:p>
        </w:tc>
        <w:tc>
          <w:tcPr>
            <w:tcW w:w="3343" w:type="dxa"/>
            <w:vAlign w:val="center"/>
            <w:hideMark/>
          </w:tcPr>
          <w:p w14:paraId="351F8CD3" w14:textId="77777777" w:rsidR="002D1EB3" w:rsidRPr="00E52B6C" w:rsidRDefault="002D1EB3" w:rsidP="009454B1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52B6C">
              <w:rPr>
                <w:rFonts w:asciiTheme="majorBidi" w:hAnsiTheme="majorBidi" w:cstheme="majorBidi"/>
                <w:sz w:val="28"/>
                <w:szCs w:val="28"/>
              </w:rPr>
              <w:t>Connections</w:t>
            </w:r>
          </w:p>
        </w:tc>
      </w:tr>
      <w:tr w:rsidR="009454B1" w:rsidRPr="00E52B6C" w14:paraId="1128C67A" w14:textId="77777777" w:rsidTr="009454B1">
        <w:trPr>
          <w:tblCellSpacing w:w="15" w:type="dxa"/>
          <w:jc w:val="center"/>
        </w:trPr>
        <w:tc>
          <w:tcPr>
            <w:tcW w:w="4589" w:type="dxa"/>
            <w:vAlign w:val="center"/>
            <w:hideMark/>
          </w:tcPr>
          <w:p w14:paraId="0774C03E" w14:textId="77777777" w:rsidR="002D1EB3" w:rsidRPr="00E52B6C" w:rsidRDefault="002D1EB3" w:rsidP="009454B1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52B6C">
              <w:rPr>
                <w:rFonts w:asciiTheme="majorBidi" w:hAnsiTheme="majorBidi" w:cstheme="majorBidi"/>
                <w:sz w:val="28"/>
                <w:szCs w:val="28"/>
              </w:rPr>
              <w:t>Breadboard</w:t>
            </w:r>
          </w:p>
        </w:tc>
        <w:tc>
          <w:tcPr>
            <w:tcW w:w="1604" w:type="dxa"/>
            <w:vAlign w:val="center"/>
            <w:hideMark/>
          </w:tcPr>
          <w:p w14:paraId="24FFC93E" w14:textId="77777777" w:rsidR="002D1EB3" w:rsidRPr="00E52B6C" w:rsidRDefault="002D1EB3" w:rsidP="009454B1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52B6C">
              <w:rPr>
                <w:rFonts w:asciiTheme="majorBidi" w:hAnsiTheme="majorBidi" w:cstheme="majorBidi"/>
                <w:sz w:val="28"/>
                <w:szCs w:val="28"/>
              </w:rPr>
              <w:t>2</w:t>
            </w:r>
          </w:p>
        </w:tc>
        <w:tc>
          <w:tcPr>
            <w:tcW w:w="3343" w:type="dxa"/>
            <w:vAlign w:val="center"/>
            <w:hideMark/>
          </w:tcPr>
          <w:p w14:paraId="03D80447" w14:textId="77777777" w:rsidR="002D1EB3" w:rsidRPr="00E52B6C" w:rsidRDefault="002D1EB3" w:rsidP="009454B1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52B6C">
              <w:rPr>
                <w:rFonts w:asciiTheme="majorBidi" w:hAnsiTheme="majorBidi" w:cstheme="majorBidi"/>
                <w:sz w:val="28"/>
                <w:szCs w:val="28"/>
              </w:rPr>
              <w:t>Circuit assembly</w:t>
            </w:r>
          </w:p>
        </w:tc>
      </w:tr>
      <w:tr w:rsidR="005B12B1" w:rsidRPr="00E52B6C" w14:paraId="0EA9BE88" w14:textId="77777777" w:rsidTr="009454B1">
        <w:trPr>
          <w:trHeight w:val="440"/>
          <w:tblCellSpacing w:w="15" w:type="dxa"/>
          <w:jc w:val="center"/>
        </w:trPr>
        <w:tc>
          <w:tcPr>
            <w:tcW w:w="4589" w:type="dxa"/>
            <w:vAlign w:val="center"/>
          </w:tcPr>
          <w:p w14:paraId="45A223E7" w14:textId="03A66A95" w:rsidR="005B12B1" w:rsidRPr="00E52B6C" w:rsidRDefault="005B12B1" w:rsidP="009454B1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52B6C">
              <w:rPr>
                <w:rFonts w:asciiTheme="majorBidi" w:hAnsiTheme="majorBidi" w:cstheme="majorBidi"/>
                <w:sz w:val="28"/>
                <w:szCs w:val="28"/>
              </w:rPr>
              <w:t>IR LED 5mm Infrared Transmitter</w:t>
            </w:r>
          </w:p>
        </w:tc>
        <w:tc>
          <w:tcPr>
            <w:tcW w:w="1604" w:type="dxa"/>
            <w:vAlign w:val="center"/>
          </w:tcPr>
          <w:p w14:paraId="78482876" w14:textId="1C347C47" w:rsidR="005B12B1" w:rsidRPr="00E52B6C" w:rsidRDefault="005B12B1" w:rsidP="009454B1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52B6C"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  <w:tc>
          <w:tcPr>
            <w:tcW w:w="3343" w:type="dxa"/>
            <w:vAlign w:val="center"/>
          </w:tcPr>
          <w:p w14:paraId="03452504" w14:textId="494A402A" w:rsidR="005B12B1" w:rsidRPr="00E52B6C" w:rsidRDefault="005B12B1" w:rsidP="009454B1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52B6C">
              <w:rPr>
                <w:rFonts w:asciiTheme="majorBidi" w:hAnsiTheme="majorBidi" w:cstheme="majorBidi"/>
                <w:sz w:val="28"/>
                <w:szCs w:val="28"/>
              </w:rPr>
              <w:t>IR signal detection on receiver side</w:t>
            </w:r>
          </w:p>
        </w:tc>
      </w:tr>
      <w:tr w:rsidR="005B12B1" w:rsidRPr="00E52B6C" w14:paraId="32E527CC" w14:textId="77777777" w:rsidTr="009454B1">
        <w:trPr>
          <w:tblCellSpacing w:w="15" w:type="dxa"/>
          <w:jc w:val="center"/>
        </w:trPr>
        <w:tc>
          <w:tcPr>
            <w:tcW w:w="4589" w:type="dxa"/>
            <w:vAlign w:val="center"/>
          </w:tcPr>
          <w:p w14:paraId="5C8AD776" w14:textId="2FDBD44A" w:rsidR="005B12B1" w:rsidRPr="00E52B6C" w:rsidRDefault="005B12B1" w:rsidP="009454B1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52B6C">
              <w:rPr>
                <w:rFonts w:asciiTheme="majorBidi" w:hAnsiTheme="majorBidi" w:cstheme="majorBidi"/>
                <w:sz w:val="28"/>
                <w:szCs w:val="28"/>
              </w:rPr>
              <w:t>TCRT5000 Infrared Line Tracking Sensor Module</w:t>
            </w:r>
          </w:p>
        </w:tc>
        <w:tc>
          <w:tcPr>
            <w:tcW w:w="1604" w:type="dxa"/>
            <w:vAlign w:val="center"/>
          </w:tcPr>
          <w:p w14:paraId="5578B7B6" w14:textId="249067FE" w:rsidR="005B12B1" w:rsidRPr="00E52B6C" w:rsidRDefault="005B12B1" w:rsidP="009454B1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52B6C"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  <w:tc>
          <w:tcPr>
            <w:tcW w:w="3343" w:type="dxa"/>
            <w:vAlign w:val="center"/>
          </w:tcPr>
          <w:p w14:paraId="132CA5E6" w14:textId="5AF7A794" w:rsidR="005B12B1" w:rsidRPr="00E52B6C" w:rsidRDefault="005B12B1" w:rsidP="009454B1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52B6C">
              <w:rPr>
                <w:rFonts w:asciiTheme="majorBidi" w:hAnsiTheme="majorBidi" w:cstheme="majorBidi"/>
                <w:sz w:val="28"/>
                <w:szCs w:val="28"/>
              </w:rPr>
              <w:t>IR signal transmission</w:t>
            </w:r>
          </w:p>
        </w:tc>
      </w:tr>
    </w:tbl>
    <w:p w14:paraId="5CCE9E0C" w14:textId="0EBAFBD8" w:rsidR="002D1EB3" w:rsidRPr="009454B1" w:rsidRDefault="002D1EB3" w:rsidP="002D1EB3">
      <w:pPr>
        <w:rPr>
          <w:rFonts w:asciiTheme="majorBidi" w:hAnsiTheme="majorBidi" w:cstheme="majorBidi"/>
          <w:sz w:val="32"/>
          <w:szCs w:val="32"/>
        </w:rPr>
      </w:pPr>
    </w:p>
    <w:p w14:paraId="7D920EF8" w14:textId="77777777" w:rsidR="002D1EB3" w:rsidRPr="009454B1" w:rsidRDefault="002D1EB3" w:rsidP="009454B1">
      <w:pPr>
        <w:pStyle w:val="Heading1"/>
        <w:rPr>
          <w:rFonts w:asciiTheme="majorBidi" w:hAnsiTheme="majorBidi"/>
        </w:rPr>
      </w:pPr>
      <w:bookmarkStart w:id="5" w:name="_Toc217012573"/>
      <w:r w:rsidRPr="009454B1">
        <w:rPr>
          <w:rFonts w:asciiTheme="majorBidi" w:hAnsiTheme="majorBidi"/>
        </w:rPr>
        <w:t>5. Transmitter Design</w:t>
      </w:r>
      <w:bookmarkEnd w:id="5"/>
    </w:p>
    <w:p w14:paraId="21F2A673" w14:textId="6E4E91FD" w:rsidR="00F65903" w:rsidRPr="00F65903" w:rsidRDefault="00F65903" w:rsidP="00F6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6" w:name="_Toc217012574"/>
      <w:r w:rsidRPr="00F65903">
        <w:rPr>
          <w:rStyle w:val="Heading2Char"/>
        </w:rPr>
        <w:t>5.1 Hardware Configuration</w:t>
      </w:r>
      <w:bookmarkEnd w:id="6"/>
      <w:r w:rsidRPr="00F65903">
        <w:rPr>
          <w:rFonts w:ascii="Times New Roman" w:eastAsia="Times New Roman" w:hAnsi="Times New Roman" w:cs="Times New Roman"/>
          <w:sz w:val="24"/>
          <w:szCs w:val="24"/>
        </w:rPr>
        <w:br/>
        <w:t>Arduino Uno reads three push buttons (pins 4, 5, 6). A 5mm IR LED connected to pin 3 emits pulse-duration signals corresponding to each button.</w:t>
      </w:r>
    </w:p>
    <w:p w14:paraId="74E8420C" w14:textId="5E80FACB" w:rsidR="00F65903" w:rsidRPr="00F65903" w:rsidRDefault="00F65903" w:rsidP="00F65903">
      <w:pPr>
        <w:pStyle w:val="Heading2"/>
        <w:rPr>
          <w:rFonts w:eastAsia="Times New Roman"/>
        </w:rPr>
      </w:pPr>
      <w:bookmarkStart w:id="7" w:name="_Toc217012575"/>
      <w:r>
        <w:rPr>
          <w:rFonts w:eastAsia="Times New Roman"/>
        </w:rPr>
        <w:t xml:space="preserve">5.2 </w:t>
      </w:r>
      <w:r w:rsidRPr="00F65903">
        <w:rPr>
          <w:rFonts w:eastAsia="Times New Roman"/>
        </w:rPr>
        <w:t>Signal Encoding Strategy</w:t>
      </w:r>
      <w:bookmarkEnd w:id="7"/>
    </w:p>
    <w:p w14:paraId="0D3AB003" w14:textId="77777777" w:rsidR="00F65903" w:rsidRPr="00F65903" w:rsidRDefault="00F65903" w:rsidP="00F659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903">
        <w:rPr>
          <w:rFonts w:ascii="Times New Roman" w:eastAsia="Times New Roman" w:hAnsi="Times New Roman" w:cs="Times New Roman"/>
          <w:sz w:val="24"/>
          <w:szCs w:val="24"/>
        </w:rPr>
        <w:t xml:space="preserve">Button 1 → multiple short pulses (~100 </w:t>
      </w:r>
      <w:proofErr w:type="spellStart"/>
      <w:r w:rsidRPr="00F65903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F6590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F7F1B10" w14:textId="77777777" w:rsidR="00F65903" w:rsidRPr="00F65903" w:rsidRDefault="00F65903" w:rsidP="00F659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903">
        <w:rPr>
          <w:rFonts w:ascii="Times New Roman" w:eastAsia="Times New Roman" w:hAnsi="Times New Roman" w:cs="Times New Roman"/>
          <w:sz w:val="24"/>
          <w:szCs w:val="24"/>
        </w:rPr>
        <w:t xml:space="preserve">Button 2 → medium pulses (~300 </w:t>
      </w:r>
      <w:proofErr w:type="spellStart"/>
      <w:r w:rsidRPr="00F65903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F6590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A3E0296" w14:textId="77777777" w:rsidR="00F65903" w:rsidRPr="00F65903" w:rsidRDefault="00F65903" w:rsidP="00F659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903">
        <w:rPr>
          <w:rFonts w:ascii="Times New Roman" w:eastAsia="Times New Roman" w:hAnsi="Times New Roman" w:cs="Times New Roman"/>
          <w:sz w:val="24"/>
          <w:szCs w:val="24"/>
        </w:rPr>
        <w:t xml:space="preserve">Button 3 → single long pulse (~600 </w:t>
      </w:r>
      <w:proofErr w:type="spellStart"/>
      <w:r w:rsidRPr="00F65903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F6590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7F62329" w14:textId="77777777" w:rsidR="00F65903" w:rsidRPr="00F65903" w:rsidRDefault="00F65903" w:rsidP="00F6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903">
        <w:rPr>
          <w:rFonts w:ascii="Times New Roman" w:eastAsia="Times New Roman" w:hAnsi="Times New Roman" w:cs="Times New Roman"/>
          <w:sz w:val="24"/>
          <w:szCs w:val="24"/>
        </w:rPr>
        <w:t>This approach ensures unique timing patterns for each command.</w:t>
      </w:r>
    </w:p>
    <w:p w14:paraId="2B8FBBDE" w14:textId="77777777" w:rsidR="00E52B6C" w:rsidRDefault="00E52B6C" w:rsidP="00F65903">
      <w:pPr>
        <w:pStyle w:val="Heading2"/>
      </w:pPr>
      <w:bookmarkStart w:id="8" w:name="_Toc217012576"/>
    </w:p>
    <w:p w14:paraId="3912FCF0" w14:textId="145F6AC5" w:rsidR="002D1EB3" w:rsidRDefault="002D1EB3" w:rsidP="00F65903">
      <w:pPr>
        <w:pStyle w:val="Heading2"/>
      </w:pPr>
      <w:r w:rsidRPr="00F65903">
        <w:t>5.3 Transmitter Code</w:t>
      </w:r>
      <w:bookmarkEnd w:id="8"/>
    </w:p>
    <w:p w14:paraId="7E608AF9" w14:textId="77777777" w:rsidR="00F65903" w:rsidRPr="00F65903" w:rsidRDefault="00F65903" w:rsidP="00F65903"/>
    <w:p w14:paraId="5FD839D7" w14:textId="37F05ECB" w:rsidR="009454B1" w:rsidRPr="009454B1" w:rsidRDefault="00F65903" w:rsidP="00F65903">
      <w:pPr>
        <w:jc w:val="center"/>
        <w:rPr>
          <w:rFonts w:asciiTheme="majorBidi" w:hAnsiTheme="majorBidi" w:cstheme="majorBidi"/>
          <w:sz w:val="32"/>
          <w:szCs w:val="32"/>
        </w:rPr>
      </w:pPr>
      <w:r w:rsidRPr="009454B1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5C999B80" wp14:editId="2202299F">
            <wp:extent cx="5372735" cy="5067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735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A11C" w14:textId="77777777" w:rsidR="00E52B6C" w:rsidRDefault="00E52B6C" w:rsidP="009454B1">
      <w:pPr>
        <w:pStyle w:val="Heading1"/>
        <w:rPr>
          <w:rFonts w:asciiTheme="majorBidi" w:hAnsiTheme="majorBidi"/>
        </w:rPr>
      </w:pPr>
    </w:p>
    <w:p w14:paraId="3E73428F" w14:textId="2A65EC4A" w:rsidR="002D1EB3" w:rsidRPr="009454B1" w:rsidRDefault="002D1EB3" w:rsidP="009454B1">
      <w:pPr>
        <w:pStyle w:val="Heading1"/>
        <w:rPr>
          <w:rFonts w:asciiTheme="majorBidi" w:hAnsiTheme="majorBidi"/>
        </w:rPr>
      </w:pPr>
      <w:bookmarkStart w:id="9" w:name="_Toc217012577"/>
      <w:r w:rsidRPr="009454B1">
        <w:rPr>
          <w:rFonts w:asciiTheme="majorBidi" w:hAnsiTheme="majorBidi"/>
        </w:rPr>
        <w:t>6. Receiver Design</w:t>
      </w:r>
      <w:bookmarkEnd w:id="9"/>
    </w:p>
    <w:p w14:paraId="299416A7" w14:textId="5D319900" w:rsidR="00F65903" w:rsidRPr="00F65903" w:rsidRDefault="00F65903" w:rsidP="00F65903">
      <w:pPr>
        <w:spacing w:before="100" w:beforeAutospacing="1" w:after="100" w:afterAutospacing="1" w:line="276" w:lineRule="auto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bookmarkStart w:id="10" w:name="_Toc217012578"/>
      <w:r w:rsidRPr="00F65903">
        <w:rPr>
          <w:rStyle w:val="Heading2Char"/>
        </w:rPr>
        <w:t>6.1 Hardware Configuration</w:t>
      </w:r>
      <w:bookmarkEnd w:id="10"/>
      <w:r w:rsidRPr="00F65903">
        <w:rPr>
          <w:rFonts w:ascii="Times New Roman" w:eastAsia="Times New Roman" w:hAnsi="Times New Roman" w:cs="Times New Roman"/>
          <w:sz w:val="24"/>
          <w:szCs w:val="24"/>
        </w:rPr>
        <w:br/>
        <w:t>TCRT5000 sensor input connected to Arduino detects transmitted pulses. RGB LED connected to output pins displays the received command.</w:t>
      </w:r>
    </w:p>
    <w:p w14:paraId="3135D24B" w14:textId="38AFC324" w:rsidR="00F65903" w:rsidRPr="00F65903" w:rsidRDefault="00F65903" w:rsidP="00F65903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1" w:name="_Toc217012579"/>
      <w:r w:rsidRPr="00F65903">
        <w:rPr>
          <w:rStyle w:val="Heading2Char"/>
        </w:rPr>
        <w:lastRenderedPageBreak/>
        <w:t>6.2 Signal Decoding Strategy</w:t>
      </w:r>
      <w:bookmarkEnd w:id="11"/>
      <w:r w:rsidRPr="00F65903">
        <w:rPr>
          <w:rStyle w:val="Heading2Char"/>
        </w:rPr>
        <w:br/>
      </w:r>
      <w:r w:rsidRPr="00F65903">
        <w:rPr>
          <w:rFonts w:ascii="Times New Roman" w:eastAsia="Times New Roman" w:hAnsi="Times New Roman" w:cs="Times New Roman"/>
          <w:sz w:val="24"/>
          <w:szCs w:val="24"/>
        </w:rPr>
        <w:t>Arduino measures the LOW pulse duration and compares it to predefined thresholds to identify the button pressed:</w:t>
      </w:r>
    </w:p>
    <w:p w14:paraId="78D167FA" w14:textId="77777777" w:rsidR="00F65903" w:rsidRPr="00F65903" w:rsidRDefault="00F65903" w:rsidP="00F65903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903">
        <w:rPr>
          <w:rFonts w:ascii="Times New Roman" w:eastAsia="Times New Roman" w:hAnsi="Times New Roman" w:cs="Times New Roman"/>
          <w:sz w:val="24"/>
          <w:szCs w:val="24"/>
        </w:rPr>
        <w:t xml:space="preserve">80–120 </w:t>
      </w:r>
      <w:proofErr w:type="spellStart"/>
      <w:r w:rsidRPr="00F65903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F65903">
        <w:rPr>
          <w:rFonts w:ascii="Times New Roman" w:eastAsia="Times New Roman" w:hAnsi="Times New Roman" w:cs="Times New Roman"/>
          <w:sz w:val="24"/>
          <w:szCs w:val="24"/>
        </w:rPr>
        <w:t xml:space="preserve"> → RED LED</w:t>
      </w:r>
    </w:p>
    <w:p w14:paraId="148ECEC5" w14:textId="77777777" w:rsidR="00F65903" w:rsidRPr="00F65903" w:rsidRDefault="00F65903" w:rsidP="00F65903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903">
        <w:rPr>
          <w:rFonts w:ascii="Times New Roman" w:eastAsia="Times New Roman" w:hAnsi="Times New Roman" w:cs="Times New Roman"/>
          <w:sz w:val="24"/>
          <w:szCs w:val="24"/>
        </w:rPr>
        <w:t xml:space="preserve">250–350 </w:t>
      </w:r>
      <w:proofErr w:type="spellStart"/>
      <w:r w:rsidRPr="00F65903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F65903">
        <w:rPr>
          <w:rFonts w:ascii="Times New Roman" w:eastAsia="Times New Roman" w:hAnsi="Times New Roman" w:cs="Times New Roman"/>
          <w:sz w:val="24"/>
          <w:szCs w:val="24"/>
        </w:rPr>
        <w:t xml:space="preserve"> → GREEN LED</w:t>
      </w:r>
    </w:p>
    <w:p w14:paraId="459F133D" w14:textId="65B68C8A" w:rsidR="00F65903" w:rsidRPr="00F65903" w:rsidRDefault="00F65903" w:rsidP="00F65903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903">
        <w:rPr>
          <w:rFonts w:ascii="Times New Roman" w:eastAsia="Times New Roman" w:hAnsi="Times New Roman" w:cs="Times New Roman"/>
          <w:sz w:val="24"/>
          <w:szCs w:val="24"/>
        </w:rPr>
        <w:t xml:space="preserve">550–650 </w:t>
      </w:r>
      <w:proofErr w:type="spellStart"/>
      <w:r w:rsidRPr="00F65903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F65903">
        <w:rPr>
          <w:rFonts w:ascii="Times New Roman" w:eastAsia="Times New Roman" w:hAnsi="Times New Roman" w:cs="Times New Roman"/>
          <w:sz w:val="24"/>
          <w:szCs w:val="24"/>
        </w:rPr>
        <w:t xml:space="preserve"> → BLUE LED</w:t>
      </w:r>
    </w:p>
    <w:p w14:paraId="331BA213" w14:textId="77777777" w:rsidR="00E52B6C" w:rsidRDefault="00E52B6C" w:rsidP="00E93236">
      <w:pPr>
        <w:pStyle w:val="Heading2"/>
        <w:rPr>
          <w:rFonts w:eastAsia="Times New Roman"/>
        </w:rPr>
      </w:pPr>
    </w:p>
    <w:p w14:paraId="02B1E36E" w14:textId="366BBC80" w:rsidR="00F65903" w:rsidRPr="00F65903" w:rsidRDefault="00F65903" w:rsidP="00E93236">
      <w:pPr>
        <w:pStyle w:val="Heading2"/>
        <w:rPr>
          <w:rFonts w:eastAsia="Times New Roman"/>
        </w:rPr>
      </w:pPr>
      <w:bookmarkStart w:id="12" w:name="_Toc217012580"/>
      <w:r>
        <w:rPr>
          <w:rFonts w:eastAsia="Times New Roman"/>
        </w:rPr>
        <w:t xml:space="preserve">6.3 </w:t>
      </w:r>
      <w:r w:rsidRPr="00F65903">
        <w:rPr>
          <w:rFonts w:eastAsia="Times New Roman"/>
        </w:rPr>
        <w:t>Receiver Code</w:t>
      </w:r>
      <w:bookmarkEnd w:id="12"/>
    </w:p>
    <w:p w14:paraId="12092C14" w14:textId="273A7AD4" w:rsidR="002D1EB3" w:rsidRPr="009454B1" w:rsidRDefault="00E93236" w:rsidP="009454B1">
      <w:pPr>
        <w:jc w:val="center"/>
        <w:rPr>
          <w:rFonts w:asciiTheme="majorBidi" w:hAnsiTheme="majorBidi" w:cstheme="majorBidi"/>
          <w:sz w:val="32"/>
          <w:szCs w:val="32"/>
        </w:rPr>
      </w:pPr>
      <w:r w:rsidRPr="009454B1"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0C9EB10E" wp14:editId="7D6921CC">
            <wp:simplePos x="0" y="0"/>
            <wp:positionH relativeFrom="margin">
              <wp:align>center</wp:align>
            </wp:positionH>
            <wp:positionV relativeFrom="paragraph">
              <wp:posOffset>218440</wp:posOffset>
            </wp:positionV>
            <wp:extent cx="4762500" cy="4951730"/>
            <wp:effectExtent l="0" t="0" r="0" b="127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63F223" w14:textId="77777777" w:rsidR="00E52B6C" w:rsidRDefault="00E52B6C" w:rsidP="00E93236">
      <w:pPr>
        <w:pStyle w:val="Heading1"/>
      </w:pPr>
    </w:p>
    <w:p w14:paraId="3D05C0A3" w14:textId="77777777" w:rsidR="00E52B6C" w:rsidRDefault="00E52B6C" w:rsidP="00E93236">
      <w:pPr>
        <w:pStyle w:val="Heading1"/>
      </w:pPr>
    </w:p>
    <w:p w14:paraId="65A45592" w14:textId="77777777" w:rsidR="00E52B6C" w:rsidRDefault="00E52B6C" w:rsidP="00E93236">
      <w:pPr>
        <w:pStyle w:val="Heading1"/>
      </w:pPr>
    </w:p>
    <w:p w14:paraId="2C913CFF" w14:textId="77777777" w:rsidR="00E52B6C" w:rsidRDefault="00E52B6C" w:rsidP="00E93236">
      <w:pPr>
        <w:pStyle w:val="Heading1"/>
      </w:pPr>
    </w:p>
    <w:p w14:paraId="07E239BA" w14:textId="77777777" w:rsidR="00E52B6C" w:rsidRDefault="00E52B6C" w:rsidP="00E93236">
      <w:pPr>
        <w:pStyle w:val="Heading1"/>
      </w:pPr>
    </w:p>
    <w:p w14:paraId="3A1288E1" w14:textId="77777777" w:rsidR="00E52B6C" w:rsidRDefault="00E52B6C" w:rsidP="00E93236">
      <w:pPr>
        <w:pStyle w:val="Heading1"/>
      </w:pPr>
    </w:p>
    <w:p w14:paraId="1FCE1F60" w14:textId="77777777" w:rsidR="00E52B6C" w:rsidRDefault="00E52B6C" w:rsidP="00E93236">
      <w:pPr>
        <w:pStyle w:val="Heading1"/>
      </w:pPr>
    </w:p>
    <w:p w14:paraId="6B1915EE" w14:textId="77777777" w:rsidR="00E52B6C" w:rsidRDefault="00E52B6C" w:rsidP="00E93236">
      <w:pPr>
        <w:pStyle w:val="Heading1"/>
      </w:pPr>
    </w:p>
    <w:p w14:paraId="79348218" w14:textId="77777777" w:rsidR="00E52B6C" w:rsidRDefault="00E52B6C" w:rsidP="00E93236">
      <w:pPr>
        <w:pStyle w:val="Heading1"/>
      </w:pPr>
    </w:p>
    <w:p w14:paraId="50F330F7" w14:textId="77777777" w:rsidR="00E52B6C" w:rsidRDefault="00E52B6C" w:rsidP="00E93236">
      <w:pPr>
        <w:pStyle w:val="Heading1"/>
      </w:pPr>
    </w:p>
    <w:p w14:paraId="4B43B929" w14:textId="002339E2" w:rsidR="00E52B6C" w:rsidRDefault="00E52B6C" w:rsidP="00E93236">
      <w:pPr>
        <w:pStyle w:val="Heading1"/>
      </w:pPr>
    </w:p>
    <w:p w14:paraId="62703A5D" w14:textId="067BE286" w:rsidR="00E52B6C" w:rsidRDefault="00E52B6C" w:rsidP="00E52B6C"/>
    <w:p w14:paraId="59ADDD49" w14:textId="7E0F129B" w:rsidR="00E52B6C" w:rsidRDefault="00E52B6C" w:rsidP="00E52B6C"/>
    <w:p w14:paraId="2349C364" w14:textId="5FD98933" w:rsidR="00E52B6C" w:rsidRDefault="00E52B6C" w:rsidP="00E52B6C"/>
    <w:p w14:paraId="37715A5F" w14:textId="12A4B71F" w:rsidR="00E52B6C" w:rsidRDefault="00E52B6C" w:rsidP="00E52B6C"/>
    <w:p w14:paraId="5411D41C" w14:textId="77777777" w:rsidR="00E52B6C" w:rsidRPr="00E52B6C" w:rsidRDefault="00E52B6C" w:rsidP="00E52B6C"/>
    <w:p w14:paraId="04ECA6A7" w14:textId="1CAA45C8" w:rsidR="002D1EB3" w:rsidRPr="009454B1" w:rsidRDefault="00E52B6C" w:rsidP="00E93236">
      <w:pPr>
        <w:pStyle w:val="Heading1"/>
      </w:pPr>
      <w:bookmarkStart w:id="13" w:name="_Toc217012581"/>
      <w:r>
        <w:t>7.</w:t>
      </w:r>
      <w:r w:rsidR="002D1EB3" w:rsidRPr="009454B1">
        <w:t>Simulator Design</w:t>
      </w:r>
      <w:bookmarkEnd w:id="13"/>
    </w:p>
    <w:p w14:paraId="5BD8D6F9" w14:textId="26770354" w:rsidR="002D1EB3" w:rsidRPr="00E52B6C" w:rsidRDefault="002D1EB3" w:rsidP="00E93236">
      <w:pPr>
        <w:pStyle w:val="NormalWeb"/>
        <w:rPr>
          <w:rFonts w:asciiTheme="majorBidi" w:hAnsiTheme="majorBidi" w:cstheme="majorBidi"/>
        </w:rPr>
      </w:pPr>
      <w:r w:rsidRPr="00E52B6C">
        <w:rPr>
          <w:rFonts w:asciiTheme="majorBidi" w:hAnsiTheme="majorBidi" w:cstheme="majorBidi"/>
        </w:rPr>
        <w:t>A software-based simulator was created to emulate button presses and pulse-duration signals. This allowed verification of encoding and decoding logic without using physical hardware.</w:t>
      </w:r>
    </w:p>
    <w:p w14:paraId="28BBF290" w14:textId="2875D0B1" w:rsidR="002D1EB3" w:rsidRPr="009454B1" w:rsidRDefault="00E93236" w:rsidP="00E93236">
      <w:pPr>
        <w:pStyle w:val="Heading1"/>
      </w:pPr>
      <w:bookmarkStart w:id="14" w:name="_Toc217012582"/>
      <w:r>
        <w:t>8</w:t>
      </w:r>
      <w:r w:rsidR="002D1EB3" w:rsidRPr="009454B1">
        <w:t>. Conclusion</w:t>
      </w:r>
      <w:bookmarkEnd w:id="14"/>
    </w:p>
    <w:p w14:paraId="4D554B90" w14:textId="77777777" w:rsidR="002D1EB3" w:rsidRPr="00E52B6C" w:rsidRDefault="002D1EB3" w:rsidP="002D1EB3">
      <w:pPr>
        <w:pStyle w:val="NormalWeb"/>
        <w:rPr>
          <w:rFonts w:asciiTheme="majorBidi" w:hAnsiTheme="majorBidi" w:cstheme="majorBidi"/>
        </w:rPr>
      </w:pPr>
      <w:r w:rsidRPr="00E52B6C">
        <w:rPr>
          <w:rFonts w:asciiTheme="majorBidi" w:hAnsiTheme="majorBidi" w:cstheme="majorBidi"/>
        </w:rPr>
        <w:t>This project successfully demonstrates a custom Arduino-based remote control system using pulse-duration encoding. It provided practical insight into low-level communication, timing analysis, and embedded system debugging.</w:t>
      </w:r>
    </w:p>
    <w:p w14:paraId="4336852D" w14:textId="77777777" w:rsidR="00AE19F6" w:rsidRPr="009454B1" w:rsidRDefault="00AE19F6" w:rsidP="002D1EB3">
      <w:pPr>
        <w:rPr>
          <w:rFonts w:asciiTheme="majorBidi" w:hAnsiTheme="majorBidi" w:cstheme="majorBidi"/>
          <w:sz w:val="32"/>
          <w:szCs w:val="32"/>
        </w:rPr>
      </w:pPr>
    </w:p>
    <w:sectPr w:rsidR="00AE19F6" w:rsidRPr="009454B1" w:rsidSect="009454B1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E99722" w14:textId="77777777" w:rsidR="00A66F6F" w:rsidRDefault="00A66F6F" w:rsidP="00F65903">
      <w:pPr>
        <w:spacing w:after="0" w:line="240" w:lineRule="auto"/>
      </w:pPr>
      <w:r>
        <w:separator/>
      </w:r>
    </w:p>
  </w:endnote>
  <w:endnote w:type="continuationSeparator" w:id="0">
    <w:p w14:paraId="2C3A9210" w14:textId="77777777" w:rsidR="00A66F6F" w:rsidRDefault="00A66F6F" w:rsidP="00F659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F5876" w14:textId="77777777" w:rsidR="00A66F6F" w:rsidRDefault="00A66F6F" w:rsidP="00F65903">
      <w:pPr>
        <w:spacing w:after="0" w:line="240" w:lineRule="auto"/>
      </w:pPr>
      <w:r>
        <w:separator/>
      </w:r>
    </w:p>
  </w:footnote>
  <w:footnote w:type="continuationSeparator" w:id="0">
    <w:p w14:paraId="1988DA26" w14:textId="77777777" w:rsidR="00A66F6F" w:rsidRDefault="00A66F6F" w:rsidP="00F659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483871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417FEAD" w14:textId="7AE357C0" w:rsidR="00F65903" w:rsidRDefault="00F65903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25B15EB" w14:textId="77777777" w:rsidR="00F65903" w:rsidRDefault="00F659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F56EB"/>
    <w:multiLevelType w:val="multilevel"/>
    <w:tmpl w:val="705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2052F"/>
    <w:multiLevelType w:val="multilevel"/>
    <w:tmpl w:val="22F2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47BCC"/>
    <w:multiLevelType w:val="multilevel"/>
    <w:tmpl w:val="0B26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554A3"/>
    <w:multiLevelType w:val="multilevel"/>
    <w:tmpl w:val="5592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251D7"/>
    <w:multiLevelType w:val="multilevel"/>
    <w:tmpl w:val="B1AE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D62E0"/>
    <w:multiLevelType w:val="multilevel"/>
    <w:tmpl w:val="EBAA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73498"/>
    <w:multiLevelType w:val="multilevel"/>
    <w:tmpl w:val="BBA2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66B05"/>
    <w:multiLevelType w:val="multilevel"/>
    <w:tmpl w:val="D224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601D6"/>
    <w:multiLevelType w:val="multilevel"/>
    <w:tmpl w:val="4028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4F1C13"/>
    <w:multiLevelType w:val="multilevel"/>
    <w:tmpl w:val="98E4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D4884"/>
    <w:multiLevelType w:val="multilevel"/>
    <w:tmpl w:val="6220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9D23B9"/>
    <w:multiLevelType w:val="multilevel"/>
    <w:tmpl w:val="5406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7516DC"/>
    <w:multiLevelType w:val="multilevel"/>
    <w:tmpl w:val="4F12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A04FF0"/>
    <w:multiLevelType w:val="multilevel"/>
    <w:tmpl w:val="F95E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860962"/>
    <w:multiLevelType w:val="multilevel"/>
    <w:tmpl w:val="2750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705944"/>
    <w:multiLevelType w:val="multilevel"/>
    <w:tmpl w:val="88CC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AF254D"/>
    <w:multiLevelType w:val="multilevel"/>
    <w:tmpl w:val="8322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925AEC"/>
    <w:multiLevelType w:val="multilevel"/>
    <w:tmpl w:val="B8EA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11"/>
  </w:num>
  <w:num w:numId="5">
    <w:abstractNumId w:val="15"/>
  </w:num>
  <w:num w:numId="6">
    <w:abstractNumId w:val="1"/>
  </w:num>
  <w:num w:numId="7">
    <w:abstractNumId w:val="7"/>
  </w:num>
  <w:num w:numId="8">
    <w:abstractNumId w:val="13"/>
  </w:num>
  <w:num w:numId="9">
    <w:abstractNumId w:val="16"/>
  </w:num>
  <w:num w:numId="10">
    <w:abstractNumId w:val="8"/>
  </w:num>
  <w:num w:numId="11">
    <w:abstractNumId w:val="14"/>
  </w:num>
  <w:num w:numId="12">
    <w:abstractNumId w:val="4"/>
  </w:num>
  <w:num w:numId="13">
    <w:abstractNumId w:val="9"/>
  </w:num>
  <w:num w:numId="14">
    <w:abstractNumId w:val="0"/>
  </w:num>
  <w:num w:numId="15">
    <w:abstractNumId w:val="12"/>
  </w:num>
  <w:num w:numId="16">
    <w:abstractNumId w:val="2"/>
  </w:num>
  <w:num w:numId="17">
    <w:abstractNumId w:val="17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EB3"/>
    <w:rsid w:val="002D1EB3"/>
    <w:rsid w:val="00372AB0"/>
    <w:rsid w:val="005B12B1"/>
    <w:rsid w:val="009454B1"/>
    <w:rsid w:val="00A66F6F"/>
    <w:rsid w:val="00AE19F6"/>
    <w:rsid w:val="00B828FA"/>
    <w:rsid w:val="00E52B6C"/>
    <w:rsid w:val="00E93236"/>
    <w:rsid w:val="00F6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97A7A"/>
  <w15:chartTrackingRefBased/>
  <w15:docId w15:val="{9F3E10A7-F734-4018-862F-16C91E009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E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1E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D1E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D1EB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2D1E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D1EB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2D1E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D1EB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2D1EB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1E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1EB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D1EB3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2D1EB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BookTitle">
    <w:name w:val="Book Title"/>
    <w:basedOn w:val="DefaultParagraphFont"/>
    <w:uiPriority w:val="33"/>
    <w:qFormat/>
    <w:rsid w:val="00372AB0"/>
    <w:rPr>
      <w:b/>
      <w:bCs/>
      <w:i/>
      <w:iCs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372AB0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AB0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372AB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72AB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372AB0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unhideWhenUsed/>
    <w:qFormat/>
    <w:rsid w:val="00372AB0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372AB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72AB0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72AB0"/>
    <w:rPr>
      <w:color w:val="0563C1" w:themeColor="hyperlink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B12B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B12B1"/>
    <w:rPr>
      <w:rFonts w:ascii="Arial" w:eastAsia="Times New Roman" w:hAnsi="Arial" w:cs="Arial"/>
      <w:vanish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659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903"/>
  </w:style>
  <w:style w:type="paragraph" w:styleId="Footer">
    <w:name w:val="footer"/>
    <w:basedOn w:val="Normal"/>
    <w:link w:val="FooterChar"/>
    <w:uiPriority w:val="99"/>
    <w:unhideWhenUsed/>
    <w:rsid w:val="00F659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903"/>
  </w:style>
  <w:style w:type="paragraph" w:styleId="TOC1">
    <w:name w:val="toc 1"/>
    <w:basedOn w:val="Normal"/>
    <w:next w:val="Normal"/>
    <w:autoRedefine/>
    <w:uiPriority w:val="39"/>
    <w:unhideWhenUsed/>
    <w:rsid w:val="00E52B6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86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78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84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04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D6493F-9AE9-42EA-8EA0-D875DE952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687</Words>
  <Characters>3919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rkhaledx@gmail.com</dc:creator>
  <cp:keywords/>
  <dc:description/>
  <cp:lastModifiedBy>rkhaledx@gmail.com</cp:lastModifiedBy>
  <cp:revision>2</cp:revision>
  <dcterms:created xsi:type="dcterms:W3CDTF">2025-12-19T02:56:00Z</dcterms:created>
  <dcterms:modified xsi:type="dcterms:W3CDTF">2025-12-19T02:56:00Z</dcterms:modified>
</cp:coreProperties>
</file>