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868"/>
        <w:gridCol w:w="2994"/>
      </w:tblGrid>
      <w:tr>
        <w:trPr>
          <w:trHeight w:val="439" w:hRule="atLeast"/>
        </w:trPr>
        <w:tc>
          <w:tcPr>
            <w:tcW w:w="88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86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2994"/>
              <w:gridCol w:w="2994"/>
            </w:tblGrid>
            <w:tr>
              <w:trPr>
                <w:trHeight w:val="238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Instructor Name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Dept Name</w:t>
                  </w:r>
                </w:p>
              </w:tc>
              <w:tc>
                <w:tcPr>
                  <w:tcW w:w="2994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Course Name</w:t>
                  </w:r>
                </w:p>
              </w:tc>
              <w:tc>
                <w:tcPr>
                  <w:tcW w:w="2994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Number Of Student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ramy abo nagi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  <w:tc>
                <w:tcPr>
                  <w:tcW w:w="2994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Remote Sensing</w:t>
                  </w:r>
                </w:p>
              </w:tc>
              <w:tc>
                <w:tcPr>
                  <w:tcW w:w="2994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ramy abo nagi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  <w:tc>
                <w:tcPr>
                  <w:tcW w:w="2994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Spatial Data Modeling</w:t>
                  </w:r>
                </w:p>
              </w:tc>
              <w:tc>
                <w:tcPr>
                  <w:tcW w:w="2994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ramy abo nagi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  <w:tc>
                <w:tcPr>
                  <w:tcW w:w="2994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Introduction to GIS</w:t>
                  </w:r>
                </w:p>
              </w:tc>
              <w:tc>
                <w:tcPr>
                  <w:tcW w:w="2994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60" w:hRule="atLeast"/>
        </w:trPr>
        <w:tc>
          <w:tcPr>
            <w:tcW w:w="88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4743" w:h="15840"/>
      <w:pgMar w:top="3075" w:right="1440" w:bottom="1440" w:left="1440" w:header="1440" w:footer="0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70"/>
      <w:gridCol w:w="99"/>
      <w:gridCol w:w="8189"/>
      <w:gridCol w:w="2403"/>
    </w:tblGrid>
    <w:tr>
      <w:trPr/>
      <w:tc>
        <w:tcPr>
          <w:tcW w:w="117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645734" cy="974723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645734" cy="974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0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8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189"/>
          </w:tblGrid>
          <w:tr>
            <w:trPr>
              <w:trHeight w:val="836" w:hRule="atLeast"/>
            </w:trPr>
            <w:tc>
              <w:tcPr>
                <w:tcW w:w="818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Times New Roman" w:hAnsi="Times New Roman" w:eastAsia="Times New Roman"/>
                    <w:color w:val="000000"/>
                    <w:sz w:val="48"/>
                  </w:rPr>
                  <w:t xml:space="preserve">Instructor Course Summary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0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0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8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Report3</dc:title>
</cp:coreProperties>
</file>