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8074" w14:textId="77777777" w:rsidR="00742872" w:rsidRDefault="00000000">
      <w:pPr>
        <w:spacing w:before="2040" w:line="240" w:lineRule="auto"/>
        <w:ind w:firstLine="0"/>
        <w:jc w:val="center"/>
        <w:rPr>
          <w:b/>
          <w:color w:val="000000"/>
          <w:sz w:val="28"/>
          <w:szCs w:val="28"/>
        </w:rPr>
      </w:pPr>
      <w:r>
        <w:rPr>
          <w:b/>
          <w:noProof/>
          <w:sz w:val="28"/>
          <w:szCs w:val="28"/>
        </w:rPr>
        <w:drawing>
          <wp:inline distT="114300" distB="114300" distL="114300" distR="114300" wp14:anchorId="06EF0D24" wp14:editId="1BD7DBF9">
            <wp:extent cx="3937163" cy="131238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937163" cy="1312388"/>
                    </a:xfrm>
                    <a:prstGeom prst="rect">
                      <a:avLst/>
                    </a:prstGeom>
                    <a:ln/>
                  </pic:spPr>
                </pic:pic>
              </a:graphicData>
            </a:graphic>
          </wp:inline>
        </w:drawing>
      </w:r>
    </w:p>
    <w:p w14:paraId="5172CDD0" w14:textId="7CC27FE3" w:rsidR="00742872" w:rsidRDefault="00ED5E05">
      <w:pPr>
        <w:pBdr>
          <w:top w:val="nil"/>
          <w:left w:val="nil"/>
          <w:bottom w:val="nil"/>
          <w:right w:val="nil"/>
          <w:between w:val="nil"/>
        </w:pBdr>
        <w:shd w:val="clear" w:color="auto" w:fill="D8E0FF"/>
        <w:spacing w:before="1984" w:after="0" w:line="240" w:lineRule="auto"/>
        <w:ind w:firstLine="0"/>
        <w:jc w:val="center"/>
        <w:rPr>
          <w:color w:val="000000"/>
        </w:rPr>
      </w:pPr>
      <w:r>
        <w:rPr>
          <w:b/>
          <w:color w:val="17365D"/>
          <w:sz w:val="56"/>
          <w:szCs w:val="56"/>
        </w:rPr>
        <w:t xml:space="preserve">Mini projet web                        </w:t>
      </w:r>
      <w:r>
        <w:rPr>
          <w:color w:val="000000"/>
          <w:sz w:val="40"/>
          <w:szCs w:val="40"/>
        </w:rPr>
        <w:t>Application web de gestion d’une bibliothèque</w:t>
      </w:r>
    </w:p>
    <w:p w14:paraId="3C4E7F27" w14:textId="45FA49A8" w:rsidR="00742872" w:rsidRDefault="00ED5E05">
      <w:pPr>
        <w:pBdr>
          <w:top w:val="nil"/>
          <w:left w:val="nil"/>
          <w:bottom w:val="nil"/>
          <w:right w:val="nil"/>
          <w:between w:val="nil"/>
        </w:pBdr>
        <w:spacing w:before="2040"/>
        <w:ind w:firstLine="0"/>
        <w:jc w:val="center"/>
        <w:rPr>
          <w:color w:val="000000"/>
        </w:rPr>
      </w:pPr>
      <w:r>
        <w:rPr>
          <w:i/>
          <w:color w:val="000000"/>
          <w:sz w:val="32"/>
          <w:szCs w:val="32"/>
        </w:rPr>
        <w:t>Première année cycle d’ingénieur</w:t>
      </w:r>
    </w:p>
    <w:p w14:paraId="2A70C5CC" w14:textId="0E2641CB" w:rsidR="00742872" w:rsidRDefault="00A45BCB">
      <w:pPr>
        <w:pBdr>
          <w:top w:val="nil"/>
          <w:left w:val="nil"/>
          <w:bottom w:val="nil"/>
          <w:right w:val="nil"/>
          <w:between w:val="nil"/>
        </w:pBdr>
        <w:spacing w:after="0" w:line="360" w:lineRule="auto"/>
        <w:ind w:firstLine="0"/>
        <w:jc w:val="center"/>
        <w:rPr>
          <w:color w:val="000000"/>
        </w:rPr>
      </w:pPr>
      <w:r>
        <w:rPr>
          <w:color w:val="000000"/>
          <w:sz w:val="32"/>
          <w:szCs w:val="32"/>
        </w:rPr>
        <w:t>Spécialité g</w:t>
      </w:r>
      <w:r w:rsidR="00ED5E05">
        <w:rPr>
          <w:color w:val="000000"/>
          <w:sz w:val="32"/>
          <w:szCs w:val="32"/>
        </w:rPr>
        <w:t>énie informatique</w:t>
      </w:r>
    </w:p>
    <w:p w14:paraId="7A564DA3" w14:textId="77777777" w:rsidR="00742872" w:rsidRDefault="00742872" w:rsidP="00AE63E8">
      <w:pPr>
        <w:pBdr>
          <w:top w:val="nil"/>
          <w:left w:val="nil"/>
          <w:bottom w:val="nil"/>
          <w:right w:val="nil"/>
          <w:between w:val="nil"/>
        </w:pBdr>
        <w:spacing w:after="0" w:line="360" w:lineRule="auto"/>
        <w:ind w:firstLine="0"/>
        <w:rPr>
          <w:b/>
          <w:color w:val="000000"/>
          <w:sz w:val="28"/>
          <w:szCs w:val="28"/>
        </w:rPr>
      </w:pPr>
    </w:p>
    <w:p w14:paraId="5BED5B7A" w14:textId="46AA4232" w:rsidR="00742872" w:rsidRDefault="00000000">
      <w:pPr>
        <w:pBdr>
          <w:top w:val="nil"/>
          <w:left w:val="nil"/>
          <w:bottom w:val="nil"/>
          <w:right w:val="nil"/>
          <w:between w:val="nil"/>
        </w:pBdr>
        <w:tabs>
          <w:tab w:val="left" w:pos="4962"/>
          <w:tab w:val="left" w:pos="5387"/>
        </w:tabs>
        <w:spacing w:after="0" w:line="360" w:lineRule="auto"/>
        <w:rPr>
          <w:color w:val="000000"/>
        </w:rPr>
      </w:pPr>
      <w:r>
        <w:rPr>
          <w:i/>
          <w:color w:val="481D32"/>
          <w:sz w:val="28"/>
          <w:szCs w:val="28"/>
        </w:rPr>
        <w:t xml:space="preserve">Présenté </w:t>
      </w:r>
      <w:r w:rsidR="00CC1CE5">
        <w:rPr>
          <w:i/>
          <w:color w:val="481D32"/>
          <w:sz w:val="28"/>
          <w:szCs w:val="28"/>
        </w:rPr>
        <w:t>par</w:t>
      </w:r>
      <w:r w:rsidR="00CC1CE5">
        <w:rPr>
          <w:b/>
          <w:color w:val="481D32"/>
          <w:sz w:val="28"/>
          <w:szCs w:val="28"/>
        </w:rPr>
        <w:t xml:space="preserve"> :</w:t>
      </w:r>
      <w:r>
        <w:rPr>
          <w:b/>
          <w:color w:val="481D32"/>
          <w:sz w:val="23"/>
          <w:szCs w:val="23"/>
        </w:rPr>
        <w:t xml:space="preserve"> </w:t>
      </w:r>
      <w:r>
        <w:rPr>
          <w:b/>
          <w:color w:val="481D32"/>
          <w:sz w:val="23"/>
          <w:szCs w:val="23"/>
        </w:rPr>
        <w:tab/>
      </w:r>
      <w:r>
        <w:rPr>
          <w:b/>
          <w:color w:val="481D32"/>
          <w:sz w:val="23"/>
          <w:szCs w:val="23"/>
        </w:rPr>
        <w:tab/>
      </w:r>
      <w:r>
        <w:rPr>
          <w:i/>
          <w:color w:val="481D32"/>
          <w:sz w:val="28"/>
          <w:szCs w:val="28"/>
        </w:rPr>
        <w:t>Encadré par</w:t>
      </w:r>
      <w:r>
        <w:rPr>
          <w:b/>
          <w:color w:val="481D32"/>
          <w:sz w:val="28"/>
          <w:szCs w:val="28"/>
        </w:rPr>
        <w:t> :</w:t>
      </w:r>
    </w:p>
    <w:p w14:paraId="3BDB3B80" w14:textId="40469275" w:rsidR="00742872" w:rsidRPr="00ED5E05" w:rsidRDefault="00000000">
      <w:pPr>
        <w:pBdr>
          <w:top w:val="nil"/>
          <w:left w:val="nil"/>
          <w:bottom w:val="nil"/>
          <w:right w:val="nil"/>
          <w:between w:val="nil"/>
        </w:pBdr>
        <w:tabs>
          <w:tab w:val="left" w:pos="5387"/>
          <w:tab w:val="left" w:pos="5670"/>
        </w:tabs>
        <w:spacing w:after="0" w:line="360" w:lineRule="auto"/>
        <w:rPr>
          <w:color w:val="000000"/>
        </w:rPr>
      </w:pPr>
      <w:bookmarkStart w:id="0" w:name="_gjdgxs" w:colFirst="0" w:colLast="0"/>
      <w:bookmarkEnd w:id="0"/>
      <w:r w:rsidRPr="00ED5E05">
        <w:rPr>
          <w:color w:val="355269"/>
          <w:sz w:val="28"/>
          <w:szCs w:val="28"/>
        </w:rPr>
        <w:t>T</w:t>
      </w:r>
      <w:r w:rsidR="00ED5E05" w:rsidRPr="00ED5E05">
        <w:rPr>
          <w:color w:val="355269"/>
        </w:rPr>
        <w:t>aleb Nour Eddine</w:t>
      </w:r>
      <w:r w:rsidRPr="00ED5E05">
        <w:rPr>
          <w:color w:val="355269"/>
          <w:sz w:val="28"/>
          <w:szCs w:val="28"/>
        </w:rPr>
        <w:tab/>
      </w:r>
      <w:r w:rsidR="00ED5E05" w:rsidRPr="00ED5E05">
        <w:rPr>
          <w:color w:val="355269"/>
          <w:sz w:val="28"/>
          <w:szCs w:val="28"/>
        </w:rPr>
        <w:t xml:space="preserve">Mr </w:t>
      </w:r>
      <w:proofErr w:type="spellStart"/>
      <w:r w:rsidR="00ED5E05" w:rsidRPr="00ED5E05">
        <w:rPr>
          <w:color w:val="355269"/>
          <w:sz w:val="28"/>
          <w:szCs w:val="28"/>
        </w:rPr>
        <w:t>Abderahman</w:t>
      </w:r>
      <w:proofErr w:type="spellEnd"/>
      <w:r w:rsidR="00ED5E05" w:rsidRPr="00ED5E05">
        <w:rPr>
          <w:color w:val="355269"/>
          <w:sz w:val="28"/>
          <w:szCs w:val="28"/>
        </w:rPr>
        <w:t xml:space="preserve"> </w:t>
      </w:r>
      <w:proofErr w:type="spellStart"/>
      <w:r w:rsidR="00ED5E05" w:rsidRPr="00ED5E05">
        <w:rPr>
          <w:color w:val="355269"/>
          <w:sz w:val="28"/>
          <w:szCs w:val="28"/>
        </w:rPr>
        <w:t>Elyoussfi</w:t>
      </w:r>
      <w:proofErr w:type="spellEnd"/>
    </w:p>
    <w:p w14:paraId="6732FBDC" w14:textId="77777777" w:rsidR="00AE63E8" w:rsidRDefault="00ED5E05" w:rsidP="00AE63E8">
      <w:pPr>
        <w:pBdr>
          <w:top w:val="nil"/>
          <w:left w:val="nil"/>
          <w:bottom w:val="nil"/>
          <w:right w:val="nil"/>
          <w:between w:val="nil"/>
        </w:pBdr>
        <w:spacing w:after="0" w:line="360" w:lineRule="auto"/>
        <w:rPr>
          <w:color w:val="000000"/>
        </w:rPr>
      </w:pPr>
      <w:proofErr w:type="spellStart"/>
      <w:r>
        <w:rPr>
          <w:color w:val="355269"/>
          <w:sz w:val="28"/>
          <w:szCs w:val="28"/>
        </w:rPr>
        <w:t>Sfiri</w:t>
      </w:r>
      <w:proofErr w:type="spellEnd"/>
      <w:r>
        <w:rPr>
          <w:color w:val="355269"/>
          <w:sz w:val="28"/>
          <w:szCs w:val="28"/>
        </w:rPr>
        <w:t xml:space="preserve"> Oussama</w:t>
      </w:r>
    </w:p>
    <w:p w14:paraId="14C57FFB" w14:textId="41235325" w:rsidR="00742872" w:rsidRDefault="00000000" w:rsidP="00AE63E8">
      <w:pPr>
        <w:pBdr>
          <w:top w:val="nil"/>
          <w:left w:val="nil"/>
          <w:bottom w:val="nil"/>
          <w:right w:val="nil"/>
          <w:between w:val="nil"/>
        </w:pBdr>
        <w:spacing w:after="0" w:line="360" w:lineRule="auto"/>
        <w:ind w:left="4320" w:firstLine="720"/>
        <w:rPr>
          <w:color w:val="000000"/>
        </w:rPr>
      </w:pPr>
      <w:r>
        <w:rPr>
          <w:i/>
          <w:color w:val="000000"/>
          <w:sz w:val="28"/>
          <w:szCs w:val="28"/>
        </w:rPr>
        <w:t>Année universitaire</w:t>
      </w:r>
      <w:r>
        <w:rPr>
          <w:color w:val="000000"/>
          <w:sz w:val="28"/>
          <w:szCs w:val="28"/>
        </w:rPr>
        <w:t xml:space="preserve"> 202</w:t>
      </w:r>
      <w:r w:rsidR="00905E3C">
        <w:rPr>
          <w:color w:val="000000"/>
          <w:sz w:val="28"/>
          <w:szCs w:val="28"/>
        </w:rPr>
        <w:t>2</w:t>
      </w:r>
      <w:r>
        <w:rPr>
          <w:color w:val="000000"/>
          <w:sz w:val="28"/>
          <w:szCs w:val="28"/>
        </w:rPr>
        <w:t>-202</w:t>
      </w:r>
      <w:r w:rsidR="00905E3C">
        <w:rPr>
          <w:color w:val="000000"/>
          <w:sz w:val="28"/>
          <w:szCs w:val="28"/>
        </w:rPr>
        <w:t>3</w:t>
      </w:r>
    </w:p>
    <w:p w14:paraId="5FA86381" w14:textId="7E1E9430" w:rsidR="00742872" w:rsidRDefault="00000000" w:rsidP="00A45BCB">
      <w:pPr>
        <w:ind w:firstLine="0"/>
      </w:pPr>
      <w:bookmarkStart w:id="1" w:name="_30j0zll" w:colFirst="0" w:colLast="0"/>
      <w:bookmarkEnd w:id="1"/>
      <w:r>
        <w:br w:type="page"/>
      </w:r>
    </w:p>
    <w:p w14:paraId="59FE398F" w14:textId="0BAE41B5" w:rsidR="00742872" w:rsidRDefault="00742872">
      <w:pPr>
        <w:ind w:firstLine="0"/>
      </w:pPr>
    </w:p>
    <w:p w14:paraId="0A8053DE" w14:textId="77777777" w:rsidR="00742872" w:rsidRDefault="00000000">
      <w:pPr>
        <w:widowControl w:val="0"/>
        <w:numPr>
          <w:ilvl w:val="0"/>
          <w:numId w:val="2"/>
        </w:numPr>
        <w:pBdr>
          <w:top w:val="nil"/>
          <w:left w:val="nil"/>
          <w:bottom w:val="single" w:sz="8" w:space="4" w:color="4F81BD"/>
          <w:right w:val="nil"/>
          <w:between w:val="nil"/>
        </w:pBdr>
        <w:spacing w:before="204" w:after="300"/>
        <w:rPr>
          <w:b/>
          <w:color w:val="17365D"/>
        </w:rPr>
      </w:pPr>
      <w:r>
        <w:rPr>
          <w:b/>
          <w:color w:val="17365D"/>
          <w:sz w:val="52"/>
          <w:szCs w:val="52"/>
        </w:rPr>
        <w:t>Cahier des charges</w:t>
      </w:r>
    </w:p>
    <w:p w14:paraId="781E251E" w14:textId="23C81160" w:rsidR="00742872" w:rsidRDefault="00AE63E8">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bookmarkStart w:id="2" w:name="_3j2qqm3" w:colFirst="0" w:colLast="0"/>
      <w:bookmarkEnd w:id="2"/>
      <w:r>
        <w:rPr>
          <w:rFonts w:ascii="Cambria" w:eastAsia="Cambria" w:hAnsi="Cambria" w:cs="Cambria"/>
          <w:b/>
          <w:color w:val="366091"/>
          <w:sz w:val="26"/>
          <w:szCs w:val="26"/>
        </w:rPr>
        <w:t>Problème</w:t>
      </w:r>
    </w:p>
    <w:p w14:paraId="3782E174" w14:textId="0F84E1C4" w:rsidR="00742872" w:rsidRDefault="00AE63E8">
      <w:bookmarkStart w:id="3" w:name="_Hlk136433765"/>
      <w:r w:rsidRPr="00AE63E8">
        <w:t>Une bibliothèque souhaite informatiser la gestion de ses fonds, des utilisateurs, des emprunts, etc. Chaque livre est identifié par un numéro. De plus, on enregistre le titre, le ou les auteurs (un seul champ, même s’il y en a plusieurs), la maison d’édition, le nombre de pages et le nombre d’exemplaire. Pour chaque personne inscrite à la bibliothèque on connaît le nom, le prénom, l’adresse, le statut (Enseignant ou Etudiant) et l’email. Une personne a le droit d’emprunter aux plus cinq livres, pour une durée de 30 jours</w:t>
      </w:r>
      <w:bookmarkEnd w:id="3"/>
      <w:r w:rsidRPr="00AE63E8">
        <w:t>.</w:t>
      </w:r>
    </w:p>
    <w:p w14:paraId="330FF070" w14:textId="57ADBD43" w:rsidR="00742872" w:rsidRDefault="00AE63E8">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bookmarkStart w:id="4" w:name="_1y810tw" w:colFirst="0" w:colLast="0"/>
      <w:bookmarkEnd w:id="4"/>
      <w:r>
        <w:rPr>
          <w:rFonts w:ascii="Cambria" w:eastAsia="Cambria" w:hAnsi="Cambria" w:cs="Cambria"/>
          <w:b/>
          <w:color w:val="366091"/>
          <w:sz w:val="26"/>
          <w:szCs w:val="26"/>
        </w:rPr>
        <w:t>Fonctionnalités</w:t>
      </w:r>
    </w:p>
    <w:p w14:paraId="31CA495C" w14:textId="77777777" w:rsidR="00AE63E8" w:rsidRPr="003D71BB" w:rsidRDefault="00AE63E8" w:rsidP="00AE63E8">
      <w:pPr>
        <w:pStyle w:val="Default"/>
        <w:spacing w:before="120" w:after="120"/>
        <w:jc w:val="both"/>
        <w:rPr>
          <w:rFonts w:ascii="Times New Roman" w:hAnsi="Times New Roman" w:cs="Times New Roman"/>
        </w:rPr>
      </w:pPr>
      <w:bookmarkStart w:id="5" w:name="_4i7ojhp" w:colFirst="0" w:colLast="0"/>
      <w:bookmarkEnd w:id="5"/>
      <w:r w:rsidRPr="003D71BB">
        <w:rPr>
          <w:rFonts w:ascii="Times New Roman" w:hAnsi="Times New Roman" w:cs="Times New Roman"/>
        </w:rPr>
        <w:t xml:space="preserve">Les fonctionnalités à offrir par ce système sont celles, classiques, d’une bibliothèque : </w:t>
      </w:r>
    </w:p>
    <w:p w14:paraId="386D0E90" w14:textId="77777777" w:rsidR="00AE63E8" w:rsidRPr="003D71BB" w:rsidRDefault="00AE63E8" w:rsidP="00AE63E8">
      <w:pPr>
        <w:pStyle w:val="Default"/>
        <w:numPr>
          <w:ilvl w:val="0"/>
          <w:numId w:val="3"/>
        </w:numPr>
        <w:spacing w:before="120" w:after="120"/>
        <w:jc w:val="both"/>
        <w:rPr>
          <w:rFonts w:ascii="Times New Roman" w:hAnsi="Times New Roman" w:cs="Times New Roman"/>
        </w:rPr>
      </w:pPr>
      <w:r w:rsidRPr="003D71BB">
        <w:rPr>
          <w:rFonts w:ascii="Times New Roman" w:hAnsi="Times New Roman" w:cs="Times New Roman"/>
        </w:rPr>
        <w:t xml:space="preserve">Gestion des livres : </w:t>
      </w:r>
    </w:p>
    <w:p w14:paraId="4AD4705F"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Affichage de la liste complète des livres </w:t>
      </w:r>
    </w:p>
    <w:p w14:paraId="52E7BFFB"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Recherche d’un livre </w:t>
      </w:r>
    </w:p>
    <w:p w14:paraId="1FBCE75D"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Ajout/suppression/modification d’un livre </w:t>
      </w:r>
    </w:p>
    <w:p w14:paraId="2D0492D5"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Ajout/suppression d’un exemplaire </w:t>
      </w:r>
    </w:p>
    <w:p w14:paraId="2381CA20" w14:textId="77777777" w:rsidR="00AE63E8" w:rsidRPr="003D71BB" w:rsidRDefault="00AE63E8" w:rsidP="00AE63E8">
      <w:pPr>
        <w:pStyle w:val="Default"/>
        <w:numPr>
          <w:ilvl w:val="0"/>
          <w:numId w:val="3"/>
        </w:numPr>
        <w:spacing w:before="120" w:after="120"/>
        <w:jc w:val="both"/>
        <w:rPr>
          <w:rFonts w:ascii="Times New Roman" w:hAnsi="Times New Roman" w:cs="Times New Roman"/>
        </w:rPr>
      </w:pPr>
      <w:r w:rsidRPr="003D71BB">
        <w:rPr>
          <w:rFonts w:ascii="Times New Roman" w:hAnsi="Times New Roman" w:cs="Times New Roman"/>
        </w:rPr>
        <w:t xml:space="preserve">Gestion des usagers : </w:t>
      </w:r>
    </w:p>
    <w:p w14:paraId="4533F1CF"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Affichage de la liste complète des usagers </w:t>
      </w:r>
    </w:p>
    <w:p w14:paraId="74D07746"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Recherche d’un usager </w:t>
      </w:r>
    </w:p>
    <w:p w14:paraId="7C7CB9E7"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Ajout/suppression/modification d’un usager </w:t>
      </w:r>
    </w:p>
    <w:p w14:paraId="57F4CE53" w14:textId="77777777" w:rsidR="00AE63E8" w:rsidRPr="003D71BB" w:rsidRDefault="00AE63E8" w:rsidP="00AE63E8">
      <w:pPr>
        <w:pStyle w:val="Default"/>
        <w:numPr>
          <w:ilvl w:val="0"/>
          <w:numId w:val="3"/>
        </w:numPr>
        <w:spacing w:before="120" w:after="120"/>
        <w:jc w:val="both"/>
        <w:rPr>
          <w:rFonts w:ascii="Times New Roman" w:hAnsi="Times New Roman" w:cs="Times New Roman"/>
        </w:rPr>
      </w:pPr>
      <w:r w:rsidRPr="003D71BB">
        <w:rPr>
          <w:rFonts w:ascii="Times New Roman" w:hAnsi="Times New Roman" w:cs="Times New Roman"/>
        </w:rPr>
        <w:t xml:space="preserve">Gestion des emprunts : </w:t>
      </w:r>
    </w:p>
    <w:p w14:paraId="659C2649"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Faire un emprunt </w:t>
      </w:r>
    </w:p>
    <w:p w14:paraId="61304A0F" w14:textId="1FEA7D10"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Rendre un livre</w:t>
      </w:r>
      <w:r>
        <w:rPr>
          <w:rFonts w:ascii="Times New Roman" w:hAnsi="Times New Roman" w:cs="Times New Roman"/>
        </w:rPr>
        <w:t xml:space="preserve"> </w:t>
      </w:r>
    </w:p>
    <w:p w14:paraId="14960F4C" w14:textId="77777777" w:rsidR="00AE63E8" w:rsidRPr="003D71BB"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Consulter les emprunts en cours </w:t>
      </w:r>
    </w:p>
    <w:p w14:paraId="5BD59506" w14:textId="77777777" w:rsidR="00AE63E8" w:rsidRDefault="00AE63E8" w:rsidP="00AE63E8">
      <w:pPr>
        <w:pStyle w:val="Default"/>
        <w:numPr>
          <w:ilvl w:val="1"/>
          <w:numId w:val="3"/>
        </w:numPr>
        <w:spacing w:before="120" w:after="120"/>
        <w:jc w:val="both"/>
        <w:rPr>
          <w:rFonts w:ascii="Times New Roman" w:hAnsi="Times New Roman" w:cs="Times New Roman"/>
        </w:rPr>
      </w:pPr>
      <w:r w:rsidRPr="003D71BB">
        <w:rPr>
          <w:rFonts w:ascii="Times New Roman" w:hAnsi="Times New Roman" w:cs="Times New Roman"/>
        </w:rPr>
        <w:t xml:space="preserve">Consulter l’historique des emprunts </w:t>
      </w:r>
    </w:p>
    <w:p w14:paraId="2BC2ECC9" w14:textId="77777777" w:rsidR="00AE63E8" w:rsidRDefault="00AE63E8" w:rsidP="00AE63E8">
      <w:pPr>
        <w:pStyle w:val="Default"/>
        <w:spacing w:before="120" w:after="120"/>
        <w:jc w:val="both"/>
        <w:rPr>
          <w:rFonts w:ascii="Times New Roman" w:hAnsi="Times New Roman" w:cs="Times New Roman"/>
        </w:rPr>
      </w:pPr>
      <w:r w:rsidRPr="003D71BB">
        <w:rPr>
          <w:rFonts w:ascii="Times New Roman" w:hAnsi="Times New Roman" w:cs="Times New Roman"/>
        </w:rPr>
        <w:t>La gestion des emprunts doit permettre de savoir à quelle date l’exemplaire d’un livre a été emprunté par un usager. Un historique doit être conservé et contenir également la date de</w:t>
      </w:r>
      <w:r>
        <w:rPr>
          <w:rFonts w:ascii="Times New Roman" w:hAnsi="Times New Roman" w:cs="Times New Roman"/>
        </w:rPr>
        <w:t xml:space="preserve"> retour de l’exemplaire.</w:t>
      </w:r>
    </w:p>
    <w:p w14:paraId="1D7DDCA7" w14:textId="77777777" w:rsidR="00BB40BE" w:rsidRDefault="00BB40BE" w:rsidP="00AE63E8">
      <w:pPr>
        <w:pStyle w:val="Default"/>
        <w:spacing w:before="120" w:after="120"/>
        <w:jc w:val="both"/>
      </w:pPr>
    </w:p>
    <w:p w14:paraId="386541E9" w14:textId="4CB912FC" w:rsidR="00BB40BE" w:rsidRPr="00582E02" w:rsidRDefault="00BB40BE" w:rsidP="005D4838">
      <w:pPr>
        <w:pStyle w:val="Default"/>
        <w:numPr>
          <w:ilvl w:val="0"/>
          <w:numId w:val="5"/>
        </w:numPr>
        <w:spacing w:before="120" w:after="120"/>
        <w:ind w:left="426"/>
        <w:jc w:val="both"/>
        <w:rPr>
          <w:rFonts w:asciiTheme="majorHAnsi" w:hAnsiTheme="majorHAnsi" w:cstheme="majorHAnsi"/>
        </w:rPr>
      </w:pPr>
      <w:r w:rsidRPr="00582E02">
        <w:rPr>
          <w:rFonts w:asciiTheme="majorHAnsi" w:hAnsiTheme="majorHAnsi" w:cstheme="majorHAnsi"/>
        </w:rPr>
        <w:t xml:space="preserve">En prenant en compte les besoins et spécifications de l’application web, on choisit de développer l’application de gestion de bibliothèque avec html, </w:t>
      </w:r>
      <w:proofErr w:type="spellStart"/>
      <w:r w:rsidRPr="00582E02">
        <w:rPr>
          <w:rFonts w:asciiTheme="majorHAnsi" w:hAnsiTheme="majorHAnsi" w:cstheme="majorHAnsi"/>
        </w:rPr>
        <w:t>css</w:t>
      </w:r>
      <w:proofErr w:type="spellEnd"/>
      <w:r w:rsidRPr="00582E02">
        <w:rPr>
          <w:rFonts w:asciiTheme="majorHAnsi" w:hAnsiTheme="majorHAnsi" w:cstheme="majorHAnsi"/>
        </w:rPr>
        <w:t xml:space="preserve">, javascript pour la partie </w:t>
      </w:r>
      <w:proofErr w:type="spellStart"/>
      <w:r w:rsidRPr="00582E02">
        <w:rPr>
          <w:rFonts w:asciiTheme="majorHAnsi" w:hAnsiTheme="majorHAnsi" w:cstheme="majorHAnsi"/>
        </w:rPr>
        <w:t>front-end</w:t>
      </w:r>
      <w:proofErr w:type="spellEnd"/>
      <w:r w:rsidRPr="00582E02">
        <w:rPr>
          <w:rFonts w:asciiTheme="majorHAnsi" w:hAnsiTheme="majorHAnsi" w:cstheme="majorHAnsi"/>
        </w:rPr>
        <w:t xml:space="preserve"> et </w:t>
      </w:r>
      <w:proofErr w:type="spellStart"/>
      <w:r w:rsidRPr="00582E02">
        <w:rPr>
          <w:rFonts w:asciiTheme="majorHAnsi" w:hAnsiTheme="majorHAnsi" w:cstheme="majorHAnsi"/>
        </w:rPr>
        <w:t>php</w:t>
      </w:r>
      <w:proofErr w:type="spellEnd"/>
      <w:r w:rsidRPr="00582E02">
        <w:rPr>
          <w:rFonts w:asciiTheme="majorHAnsi" w:hAnsiTheme="majorHAnsi" w:cstheme="majorHAnsi"/>
        </w:rPr>
        <w:t xml:space="preserve">, </w:t>
      </w:r>
      <w:proofErr w:type="spellStart"/>
      <w:r w:rsidRPr="00582E02">
        <w:rPr>
          <w:rFonts w:asciiTheme="majorHAnsi" w:hAnsiTheme="majorHAnsi" w:cstheme="majorHAnsi"/>
        </w:rPr>
        <w:t>sql</w:t>
      </w:r>
      <w:proofErr w:type="spellEnd"/>
      <w:r w:rsidRPr="00582E02">
        <w:rPr>
          <w:rFonts w:asciiTheme="majorHAnsi" w:hAnsiTheme="majorHAnsi" w:cstheme="majorHAnsi"/>
        </w:rPr>
        <w:t xml:space="preserve"> pour la partie back end.</w:t>
      </w:r>
    </w:p>
    <w:p w14:paraId="551D3E47" w14:textId="6AD15209" w:rsidR="00BE31A9" w:rsidRDefault="00BE31A9" w:rsidP="00BE31A9">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lastRenderedPageBreak/>
        <w:t>HTML</w:t>
      </w:r>
    </w:p>
    <w:p w14:paraId="5DEB0D99" w14:textId="080828E5" w:rsidR="00BE31A9" w:rsidRDefault="00BB40BE" w:rsidP="00BE31A9">
      <w:r w:rsidRPr="00BB40BE">
        <w:t xml:space="preserve">HTML (pour HyperText Markup </w:t>
      </w:r>
      <w:proofErr w:type="spellStart"/>
      <w:r w:rsidRPr="00BB40BE">
        <w:t>Language</w:t>
      </w:r>
      <w:proofErr w:type="spellEnd"/>
      <w:r w:rsidRPr="00BB40BE">
        <w:t>, qu'on peut traduire en « langage de balisage hypertexte ») est le langage utilisé pour structurer une page web et son contenu. On peut par exemple organiser le contenu en un ensemble de paragraphes, une liste d'éléments, utiliser des images ou des tableaux de données.</w:t>
      </w:r>
    </w:p>
    <w:p w14:paraId="139149FD" w14:textId="3E590C3F" w:rsidR="00BE31A9" w:rsidRDefault="00BE31A9" w:rsidP="00BE31A9">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t>CSS</w:t>
      </w:r>
    </w:p>
    <w:p w14:paraId="47D02203" w14:textId="32216856" w:rsidR="00BE31A9" w:rsidRDefault="00BB40BE" w:rsidP="00BE31A9">
      <w:r w:rsidRPr="00BB40BE">
        <w:t xml:space="preserve">CSS est l'acronyme de « </w:t>
      </w:r>
      <w:proofErr w:type="spellStart"/>
      <w:r w:rsidRPr="00BB40BE">
        <w:t>Cascading</w:t>
      </w:r>
      <w:proofErr w:type="spellEnd"/>
      <w:r w:rsidRPr="00BB40BE">
        <w:t xml:space="preserve"> Style Sheets » ce qui signifie « feuille de style en cascade ». Le CSS correspond à un langage informatique permettant de mettre en forme des pages web (HTML ou XML). Ce langage est donc composé des fameuses « feuilles de style en cascade » également appelées fichiers CSS</w:t>
      </w:r>
      <w:r>
        <w:t>.</w:t>
      </w:r>
      <w:r w:rsidR="00582E02">
        <w:t xml:space="preserve"> Il </w:t>
      </w:r>
      <w:r w:rsidR="00582E02" w:rsidRPr="00582E02">
        <w:t>sert à définir un ensemble de règles stylistiques à l'intérieur de pages web codées en HTML ou en XML. C'est l'un des outils principaux du développement web permettant de créer la structure informatique d'une page internet.</w:t>
      </w:r>
    </w:p>
    <w:p w14:paraId="3A16FAF7" w14:textId="2C2E924E" w:rsidR="00BE31A9" w:rsidRDefault="00BE31A9" w:rsidP="00BE31A9">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t>JavaScript</w:t>
      </w:r>
    </w:p>
    <w:p w14:paraId="0C7A911A" w14:textId="48BF8037" w:rsidR="00BE31A9" w:rsidRPr="00873A98" w:rsidRDefault="00582E02" w:rsidP="00BE31A9">
      <w:r w:rsidRPr="00582E02">
        <w:t>JavaScript est un langage de programmation utilisé par les développeurs pour concevoir des sites web interactifs. Les fonctions JavaScript peuvent permettre d'améliorer l'expérience utilisateur d'un site web, de la mise à jour des flux de médias sociaux à l'affichage d'animations et de cartes interactives.</w:t>
      </w:r>
    </w:p>
    <w:p w14:paraId="72E7E109" w14:textId="7081BDF3" w:rsidR="00742872" w:rsidRDefault="00BE31A9">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bookmarkStart w:id="6" w:name="_2xcytpi" w:colFirst="0" w:colLast="0"/>
      <w:bookmarkEnd w:id="6"/>
      <w:r>
        <w:rPr>
          <w:rFonts w:ascii="Cambria" w:eastAsia="Cambria" w:hAnsi="Cambria" w:cs="Cambria"/>
          <w:b/>
          <w:color w:val="366091"/>
          <w:sz w:val="26"/>
          <w:szCs w:val="26"/>
        </w:rPr>
        <w:t>PHP</w:t>
      </w:r>
    </w:p>
    <w:p w14:paraId="44B10816" w14:textId="7B51D13F" w:rsidR="00742872" w:rsidRDefault="00582E02">
      <w:r w:rsidRPr="00582E02">
        <w:t xml:space="preserve">PHP (officiellement, ce sigle est un acronyme récursif pour PHP </w:t>
      </w:r>
      <w:proofErr w:type="spellStart"/>
      <w:r w:rsidRPr="00582E02">
        <w:t>Hypertext</w:t>
      </w:r>
      <w:proofErr w:type="spellEnd"/>
      <w:r w:rsidRPr="00582E02">
        <w:t xml:space="preserve"> </w:t>
      </w:r>
      <w:proofErr w:type="spellStart"/>
      <w:r w:rsidRPr="00582E02">
        <w:t>Preprocessor</w:t>
      </w:r>
      <w:proofErr w:type="spellEnd"/>
      <w:r w:rsidRPr="00582E02">
        <w:t>) est un langage de scripts généraliste et Open Source, spécialement conçu pour le développement d'applications web. Il peut être intégré facilement au HTML.</w:t>
      </w:r>
      <w:r w:rsidR="00BE31A9">
        <w:t xml:space="preserve"> </w:t>
      </w:r>
      <w:r>
        <w:t>Il est</w:t>
      </w:r>
      <w:r w:rsidRPr="00582E02">
        <w:t xml:space="preserve"> exécuté coté serveur. Sa syntaxe est empruntée aux langages C, Java et Perl, et est facile à apprendre. Le but de ce langage est de permettre aux développeurs web d'écrire des pages dynamiques rapidement, mais vous pouvez faire beaucoup plus avec PHP.</w:t>
      </w:r>
    </w:p>
    <w:p w14:paraId="57172E00" w14:textId="50EA4F12" w:rsidR="00DB2999" w:rsidRDefault="00DB2999" w:rsidP="00DB2999">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t>SQL</w:t>
      </w:r>
    </w:p>
    <w:p w14:paraId="2F4C8CD8" w14:textId="3C97629E" w:rsidR="00DB2999" w:rsidRDefault="00582E02" w:rsidP="00DB2999">
      <w:r w:rsidRPr="00582E02">
        <w:t>SQL est un langage informatique normalisé servant à exploiter des bases de données relationnelles. La partie langage de manipulation des données de SQL permet de rechercher, d'ajouter, de modifier ou de supprimer des données dans les bases de données relationnelles. Outre le langage de manipulation des données</w:t>
      </w:r>
      <w:r>
        <w:t>.</w:t>
      </w:r>
    </w:p>
    <w:p w14:paraId="7AB6EFB7" w14:textId="77777777" w:rsidR="00DB2999" w:rsidRDefault="00DB2999"/>
    <w:p w14:paraId="60F4148D" w14:textId="77777777" w:rsidR="00BE31A9" w:rsidRDefault="00BE31A9" w:rsidP="00BE31A9">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t>Conclusion</w:t>
      </w:r>
    </w:p>
    <w:p w14:paraId="0EC548F5" w14:textId="413B487F" w:rsidR="00BE31A9" w:rsidRDefault="00BE31A9" w:rsidP="00BE31A9">
      <w:r>
        <w:t>Dans ce chapitre, on a spécifié les besoins auxquels l’application web doit satisfaire. En les prenant en compte, on a pu proposer une solution optimale avec les langages suivants HTML, CSS, JavaScript, PHP</w:t>
      </w:r>
      <w:r w:rsidR="00EF2F3D">
        <w:t>, SQL</w:t>
      </w:r>
      <w:r>
        <w:t xml:space="preserve"> car ils permettent de développer des applications</w:t>
      </w:r>
      <w:r w:rsidR="00AE5461">
        <w:t xml:space="preserve"> web</w:t>
      </w:r>
      <w:r>
        <w:t xml:space="preserve"> performantes et complètes</w:t>
      </w:r>
      <w:r w:rsidR="00AE5461">
        <w:t>.</w:t>
      </w:r>
    </w:p>
    <w:p w14:paraId="74183D49" w14:textId="77777777" w:rsidR="00BE31A9" w:rsidRDefault="00BE31A9"/>
    <w:p w14:paraId="78F49826" w14:textId="52C777BB" w:rsidR="00BC79AE" w:rsidRDefault="00BC79AE" w:rsidP="00BC79AE">
      <w:pPr>
        <w:widowControl w:val="0"/>
        <w:numPr>
          <w:ilvl w:val="0"/>
          <w:numId w:val="2"/>
        </w:numPr>
        <w:pBdr>
          <w:top w:val="nil"/>
          <w:left w:val="nil"/>
          <w:bottom w:val="single" w:sz="8" w:space="4" w:color="4F81BD"/>
          <w:right w:val="nil"/>
          <w:between w:val="nil"/>
        </w:pBdr>
        <w:spacing w:before="204" w:after="300"/>
        <w:rPr>
          <w:b/>
          <w:color w:val="17365D"/>
        </w:rPr>
      </w:pPr>
      <w:bookmarkStart w:id="7" w:name="_3whwml4" w:colFirst="0" w:colLast="0"/>
      <w:bookmarkEnd w:id="7"/>
      <w:r>
        <w:rPr>
          <w:b/>
          <w:color w:val="17365D"/>
          <w:sz w:val="52"/>
          <w:szCs w:val="52"/>
        </w:rPr>
        <w:t>Application de gestion bibliothèque</w:t>
      </w:r>
    </w:p>
    <w:p w14:paraId="6EF0FBBD" w14:textId="77777777" w:rsidR="00742872" w:rsidRDefault="00000000">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t>Introduction</w:t>
      </w:r>
    </w:p>
    <w:p w14:paraId="2DF676ED" w14:textId="42BAA7B4" w:rsidR="00742872" w:rsidRDefault="00000000">
      <w:r>
        <w:t xml:space="preserve">Après avoir étudié les besoins et les spécifications de l’application </w:t>
      </w:r>
      <w:r w:rsidR="000F69FF">
        <w:t>web</w:t>
      </w:r>
      <w:r>
        <w:t xml:space="preserve">, on a trouvé une technologie adaptée pour aboutir au projet et pour satisfaire au cahier des charges. </w:t>
      </w:r>
    </w:p>
    <w:p w14:paraId="633D1FE9" w14:textId="77777777" w:rsidR="00742872" w:rsidRDefault="00000000">
      <w:r>
        <w:t>Tout d’abord, dans ce chapitre, les outils de développement utilisés seront spécifiés. Puis, on précisera la manière dont le code a été organisé et comment l’interface graphique a été définie. Enfin, les difficultés rencontrées et les fonctionnalités implémentées au cours du projet seront citées.</w:t>
      </w:r>
    </w:p>
    <w:p w14:paraId="3AFE283A" w14:textId="77777777" w:rsidR="00742872" w:rsidRDefault="00000000">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bookmarkStart w:id="8" w:name="_2bn6wsx" w:colFirst="0" w:colLast="0"/>
      <w:bookmarkEnd w:id="8"/>
      <w:r>
        <w:rPr>
          <w:rFonts w:ascii="Cambria" w:eastAsia="Cambria" w:hAnsi="Cambria" w:cs="Cambria"/>
          <w:b/>
          <w:color w:val="366091"/>
          <w:sz w:val="26"/>
          <w:szCs w:val="26"/>
        </w:rPr>
        <w:t>Outils de développement</w:t>
      </w:r>
    </w:p>
    <w:p w14:paraId="435A1934" w14:textId="48B8E32D" w:rsidR="00742872" w:rsidRDefault="00A45BCB">
      <w:pPr>
        <w:pStyle w:val="Sous-titre"/>
      </w:pPr>
      <w:r>
        <w:t>Visual Studio Code</w:t>
      </w:r>
    </w:p>
    <w:p w14:paraId="7285BB73" w14:textId="2D2616DA" w:rsidR="00742872" w:rsidRDefault="00000000" w:rsidP="000F69FF">
      <w:r>
        <w:t xml:space="preserve">Il existe </w:t>
      </w:r>
      <w:r w:rsidR="000C3BFE">
        <w:t>plusieurs</w:t>
      </w:r>
      <w:r>
        <w:t xml:space="preserve"> choix populaires de logiciels pour développer des applications </w:t>
      </w:r>
      <w:r w:rsidR="000C3BFE">
        <w:t>web</w:t>
      </w:r>
      <w:r w:rsidR="000F69FF">
        <w:t>. Dans le cadre du projet, Visual Studio Code a été choisi. Cet</w:t>
      </w:r>
      <w:r>
        <w:t xml:space="preserve"> IDE (Integrated </w:t>
      </w:r>
      <w:proofErr w:type="spellStart"/>
      <w:r>
        <w:t>Development</w:t>
      </w:r>
      <w:proofErr w:type="spellEnd"/>
      <w:r>
        <w:t xml:space="preserve"> </w:t>
      </w:r>
      <w:proofErr w:type="spellStart"/>
      <w:r>
        <w:t>Environment</w:t>
      </w:r>
      <w:proofErr w:type="spellEnd"/>
      <w:r>
        <w:t xml:space="preserve">) </w:t>
      </w:r>
      <w:r w:rsidR="000F69FF">
        <w:t xml:space="preserve">est </w:t>
      </w:r>
      <w:r>
        <w:t xml:space="preserve">gratuit et offre des outils puissants qui aident à écrire du code plus rapidement. </w:t>
      </w:r>
    </w:p>
    <w:p w14:paraId="0F7529A2" w14:textId="77777777" w:rsidR="00742872" w:rsidRDefault="00000000">
      <w:pPr>
        <w:pStyle w:val="Sous-titre"/>
      </w:pPr>
      <w:proofErr w:type="spellStart"/>
      <w:r>
        <w:t>Github</w:t>
      </w:r>
      <w:proofErr w:type="spellEnd"/>
    </w:p>
    <w:p w14:paraId="10D4F0BF" w14:textId="3CC1796A" w:rsidR="00742872" w:rsidRDefault="00000000" w:rsidP="000F69FF">
      <w:proofErr w:type="spellStart"/>
      <w:r>
        <w:t>Github</w:t>
      </w:r>
      <w:proofErr w:type="spellEnd"/>
      <w:r>
        <w:t xml:space="preserve"> est un site et un service cloud qui aide les développeurs à stocker et gérer leur code. Il permet aussi d’avoir un historique de l’évolution des programmes développés. Ceci est très utile surtout lors du développement de nouvelles fonctionnalités. En effet, il arrive que des bugs ou même des erreurs s’introduisent à la suite d’une modification. Il est alors nécessaire d’utiliser un outil de contrôle de version (comme Git). Ceci permettra de suivre l’évolution du code, et de remonter dans l’historique en cas de bug majeur pour identifier la source du problème. </w:t>
      </w:r>
    </w:p>
    <w:p w14:paraId="1048BF4B" w14:textId="270EF6F1" w:rsidR="00DB2999" w:rsidRDefault="00DB2999" w:rsidP="00DB2999">
      <w:pPr>
        <w:pStyle w:val="Sous-titre"/>
      </w:pPr>
      <w:r>
        <w:t>WAMP server</w:t>
      </w:r>
    </w:p>
    <w:p w14:paraId="46ADB014" w14:textId="061511A3" w:rsidR="00DB2999" w:rsidRDefault="00582E02" w:rsidP="00DB2999">
      <w:r w:rsidRPr="00582E02">
        <w:t>WampServer est une plate-forme de développement Web sous Windows pour des applications Web dynamiques à l’aide du serveur Apache2, du langage de scripts PHP et d’une base de données MySQL. Il possède également PHPMyAdmin pour gérer plus facilement vos bases de données.</w:t>
      </w:r>
    </w:p>
    <w:p w14:paraId="1729F47B" w14:textId="4735FC4D" w:rsidR="00BC79AE" w:rsidRDefault="00BC79AE" w:rsidP="00BC79AE">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lastRenderedPageBreak/>
        <w:t>Diagramme de cas d’utilisation</w:t>
      </w:r>
    </w:p>
    <w:p w14:paraId="47AF4462" w14:textId="74D2A428" w:rsidR="00BC79AE" w:rsidRPr="00BC79AE" w:rsidRDefault="00BC79AE" w:rsidP="00BC79AE">
      <w:pPr>
        <w:pBdr>
          <w:top w:val="nil"/>
          <w:left w:val="nil"/>
          <w:bottom w:val="nil"/>
          <w:right w:val="nil"/>
          <w:between w:val="nil"/>
        </w:pBdr>
        <w:spacing w:before="0" w:after="200"/>
        <w:ind w:firstLine="0"/>
        <w:jc w:val="center"/>
        <w:rPr>
          <w:i/>
          <w:color w:val="1F497D"/>
        </w:rPr>
      </w:pPr>
      <w:r>
        <w:rPr>
          <w:rFonts w:ascii="Cambria" w:eastAsia="Cambria" w:hAnsi="Cambria" w:cs="Cambria"/>
          <w:b/>
          <w:noProof/>
          <w:color w:val="366091"/>
          <w:sz w:val="26"/>
          <w:szCs w:val="26"/>
        </w:rPr>
        <w:drawing>
          <wp:inline distT="0" distB="0" distL="0" distR="0" wp14:anchorId="38897AE7" wp14:editId="34BCF50A">
            <wp:extent cx="5759450" cy="5094605"/>
            <wp:effectExtent l="0" t="0" r="0" b="0"/>
            <wp:docPr id="1248492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094605"/>
                    </a:xfrm>
                    <a:prstGeom prst="rect">
                      <a:avLst/>
                    </a:prstGeom>
                    <a:noFill/>
                    <a:ln>
                      <a:noFill/>
                    </a:ln>
                  </pic:spPr>
                </pic:pic>
              </a:graphicData>
            </a:graphic>
          </wp:inline>
        </w:drawing>
      </w:r>
      <w:r w:rsidRPr="00BC79AE">
        <w:rPr>
          <w:i/>
          <w:color w:val="1F497D"/>
        </w:rPr>
        <w:t xml:space="preserve"> </w:t>
      </w:r>
      <w:r>
        <w:rPr>
          <w:i/>
          <w:color w:val="1F497D"/>
        </w:rPr>
        <w:t>Figure 1 – Diagramme de cas d’utilisation.</w:t>
      </w:r>
    </w:p>
    <w:p w14:paraId="59E6B335" w14:textId="415CF94C" w:rsidR="00BC79AE" w:rsidRDefault="00BC79AE" w:rsidP="00BC79AE">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r>
        <w:rPr>
          <w:rFonts w:ascii="Cambria" w:eastAsia="Cambria" w:hAnsi="Cambria" w:cs="Cambria"/>
          <w:b/>
          <w:color w:val="366091"/>
          <w:sz w:val="26"/>
          <w:szCs w:val="26"/>
        </w:rPr>
        <w:t>Diagramme de classe</w:t>
      </w:r>
    </w:p>
    <w:p w14:paraId="03390B5E" w14:textId="1386BDE8" w:rsidR="00BC79AE" w:rsidRDefault="00BC79AE" w:rsidP="00BC79AE">
      <w:pPr>
        <w:ind w:firstLine="0"/>
        <w:jc w:val="center"/>
      </w:pPr>
      <w:r>
        <w:rPr>
          <w:noProof/>
        </w:rPr>
        <w:drawing>
          <wp:inline distT="0" distB="0" distL="0" distR="0" wp14:anchorId="265C7F10" wp14:editId="2A43C4A7">
            <wp:extent cx="6498585" cy="2398816"/>
            <wp:effectExtent l="0" t="0" r="0" b="1905"/>
            <wp:docPr id="3779481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5632" cy="2408800"/>
                    </a:xfrm>
                    <a:prstGeom prst="rect">
                      <a:avLst/>
                    </a:prstGeom>
                    <a:noFill/>
                    <a:ln>
                      <a:noFill/>
                    </a:ln>
                  </pic:spPr>
                </pic:pic>
              </a:graphicData>
            </a:graphic>
          </wp:inline>
        </w:drawing>
      </w:r>
      <w:r>
        <w:rPr>
          <w:i/>
          <w:color w:val="1F497D"/>
        </w:rPr>
        <w:t>Figure</w:t>
      </w:r>
      <w:r w:rsidR="005D4838">
        <w:rPr>
          <w:i/>
          <w:color w:val="1F497D"/>
        </w:rPr>
        <w:t>2 –</w:t>
      </w:r>
      <w:r>
        <w:rPr>
          <w:i/>
          <w:color w:val="1F497D"/>
        </w:rPr>
        <w:t xml:space="preserve"> Diagramme de </w:t>
      </w:r>
      <w:r w:rsidR="005D4838">
        <w:rPr>
          <w:i/>
          <w:color w:val="1F497D"/>
        </w:rPr>
        <w:t>classe.</w:t>
      </w:r>
    </w:p>
    <w:p w14:paraId="644435F9" w14:textId="3A53646C" w:rsidR="00742872" w:rsidRPr="00DB2999" w:rsidRDefault="00000000" w:rsidP="00DB2999">
      <w:pPr>
        <w:keepNext/>
        <w:keepLines/>
        <w:numPr>
          <w:ilvl w:val="1"/>
          <w:numId w:val="2"/>
        </w:numPr>
        <w:pBdr>
          <w:top w:val="nil"/>
          <w:left w:val="nil"/>
          <w:bottom w:val="nil"/>
          <w:right w:val="nil"/>
          <w:between w:val="nil"/>
        </w:pBdr>
        <w:spacing w:before="320"/>
        <w:rPr>
          <w:rFonts w:ascii="Cambria" w:eastAsia="Cambria" w:hAnsi="Cambria" w:cs="Cambria"/>
          <w:b/>
          <w:color w:val="366091"/>
          <w:sz w:val="26"/>
          <w:szCs w:val="26"/>
        </w:rPr>
      </w:pPr>
      <w:bookmarkStart w:id="9" w:name="_qsh70q" w:colFirst="0" w:colLast="0"/>
      <w:bookmarkStart w:id="10" w:name="_3as4poj" w:colFirst="0" w:colLast="0"/>
      <w:bookmarkStart w:id="11" w:name="_147n2zr" w:colFirst="0" w:colLast="0"/>
      <w:bookmarkEnd w:id="9"/>
      <w:bookmarkEnd w:id="10"/>
      <w:bookmarkEnd w:id="11"/>
      <w:r>
        <w:rPr>
          <w:rFonts w:ascii="Cambria" w:eastAsia="Cambria" w:hAnsi="Cambria" w:cs="Cambria"/>
          <w:b/>
          <w:color w:val="366091"/>
          <w:sz w:val="26"/>
          <w:szCs w:val="26"/>
        </w:rPr>
        <w:lastRenderedPageBreak/>
        <w:t>Interface utilisateur</w:t>
      </w:r>
      <w:r>
        <w:t xml:space="preserve"> </w:t>
      </w:r>
    </w:p>
    <w:p w14:paraId="27D77DE1" w14:textId="678BA369" w:rsidR="00742872" w:rsidRDefault="00000000">
      <w:pPr>
        <w:pStyle w:val="Sous-titre"/>
      </w:pPr>
      <w:r>
        <w:t xml:space="preserve">Page </w:t>
      </w:r>
      <w:r w:rsidR="00EF2F3D">
        <w:t>principale</w:t>
      </w:r>
      <w:r>
        <w:t xml:space="preserve"> </w:t>
      </w:r>
    </w:p>
    <w:p w14:paraId="06197C6F" w14:textId="03335AD3" w:rsidR="00742872" w:rsidRDefault="00DB2999">
      <w:r>
        <w:t xml:space="preserve">Dans cette page on trouve un </w:t>
      </w:r>
      <w:r w:rsidR="00EF2F3D">
        <w:t>résume du nombre des</w:t>
      </w:r>
      <w:r>
        <w:t xml:space="preserve"> différentes opérations effectuées, que ça soit gestion des emprunts, gestion des livres et gestion des usagers.</w:t>
      </w:r>
    </w:p>
    <w:p w14:paraId="79053FAA" w14:textId="09EACB88" w:rsidR="005D4838" w:rsidRDefault="005D4838" w:rsidP="005D4838">
      <w:pPr>
        <w:ind w:firstLine="0"/>
        <w:jc w:val="center"/>
      </w:pPr>
      <w:r>
        <w:rPr>
          <w:noProof/>
        </w:rPr>
        <w:drawing>
          <wp:inline distT="0" distB="0" distL="0" distR="0" wp14:anchorId="35D1E353" wp14:editId="6F4E70FD">
            <wp:extent cx="5759450" cy="3028315"/>
            <wp:effectExtent l="0" t="0" r="0" b="635"/>
            <wp:docPr id="1363437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028315"/>
                    </a:xfrm>
                    <a:prstGeom prst="rect">
                      <a:avLst/>
                    </a:prstGeom>
                    <a:noFill/>
                    <a:ln>
                      <a:noFill/>
                    </a:ln>
                  </pic:spPr>
                </pic:pic>
              </a:graphicData>
            </a:graphic>
          </wp:inline>
        </w:drawing>
      </w:r>
      <w:r>
        <w:rPr>
          <w:i/>
          <w:color w:val="1F497D"/>
        </w:rPr>
        <w:t>Figure3 – Page principale.</w:t>
      </w:r>
    </w:p>
    <w:p w14:paraId="1AC76660" w14:textId="73FB01D1" w:rsidR="00742872" w:rsidRDefault="00000000">
      <w:pPr>
        <w:pStyle w:val="Sous-titre"/>
      </w:pPr>
      <w:r>
        <w:t xml:space="preserve">Page </w:t>
      </w:r>
      <w:r w:rsidR="00DB2999">
        <w:t xml:space="preserve">de gestion </w:t>
      </w:r>
      <w:r w:rsidR="00EF2F3D">
        <w:t>des livres</w:t>
      </w:r>
    </w:p>
    <w:p w14:paraId="1A6CC78C" w14:textId="3FABCBE3" w:rsidR="005D4838" w:rsidRDefault="000133D1" w:rsidP="005D4838">
      <w:bookmarkStart w:id="12" w:name="_Hlk136438275"/>
      <w:r>
        <w:t>Dans cette page on gère les livres. On y trouve les fonctionnalités suivantes : l’affichage de la liste complète des livres, recherche d’un livre, ajout/suppression/modification d’un livre, ajout/suppression d’un exemplaire.</w:t>
      </w:r>
    </w:p>
    <w:p w14:paraId="2D507730" w14:textId="77777777" w:rsidR="005D4838" w:rsidRDefault="005D4838" w:rsidP="005D4838">
      <w:pPr>
        <w:keepNext/>
        <w:ind w:firstLine="0"/>
        <w:jc w:val="center"/>
      </w:pPr>
      <w:r>
        <w:rPr>
          <w:noProof/>
        </w:rPr>
        <w:drawing>
          <wp:inline distT="0" distB="0" distL="0" distR="0" wp14:anchorId="02F93D37" wp14:editId="2FA58E0B">
            <wp:extent cx="5745953" cy="2933205"/>
            <wp:effectExtent l="0" t="0" r="7620" b="635"/>
            <wp:docPr id="4971329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74" cy="2944650"/>
                    </a:xfrm>
                    <a:prstGeom prst="rect">
                      <a:avLst/>
                    </a:prstGeom>
                    <a:noFill/>
                    <a:ln>
                      <a:noFill/>
                    </a:ln>
                  </pic:spPr>
                </pic:pic>
              </a:graphicData>
            </a:graphic>
          </wp:inline>
        </w:drawing>
      </w:r>
      <w:r>
        <w:rPr>
          <w:i/>
          <w:color w:val="1F497D"/>
        </w:rPr>
        <w:t>Figure4 – Page gestion des usagers.</w:t>
      </w:r>
    </w:p>
    <w:p w14:paraId="3F3E2A5F" w14:textId="77777777" w:rsidR="005D4838" w:rsidRDefault="005D4838" w:rsidP="005D4838"/>
    <w:bookmarkEnd w:id="12"/>
    <w:p w14:paraId="71A40B70" w14:textId="5E0DBE48" w:rsidR="005D4838" w:rsidRDefault="005D4838" w:rsidP="00905E3C">
      <w:pPr>
        <w:keepNext/>
        <w:ind w:firstLine="0"/>
        <w:rPr>
          <w:noProof/>
        </w:rPr>
      </w:pPr>
    </w:p>
    <w:p w14:paraId="2BADEBB2" w14:textId="7FD6E1DE" w:rsidR="005D4838" w:rsidRDefault="005D4838" w:rsidP="005D4838">
      <w:pPr>
        <w:keepNext/>
        <w:ind w:firstLine="0"/>
        <w:jc w:val="center"/>
      </w:pPr>
      <w:r>
        <w:rPr>
          <w:noProof/>
        </w:rPr>
        <w:drawing>
          <wp:inline distT="0" distB="0" distL="0" distR="0" wp14:anchorId="1284871F" wp14:editId="6FFAB3F6">
            <wp:extent cx="5747322" cy="1983179"/>
            <wp:effectExtent l="0" t="0" r="6350" b="0"/>
            <wp:docPr id="12394103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36982"/>
                    <a:stretch/>
                  </pic:blipFill>
                  <pic:spPr bwMode="auto">
                    <a:xfrm>
                      <a:off x="0" y="0"/>
                      <a:ext cx="5747385" cy="1983201"/>
                    </a:xfrm>
                    <a:prstGeom prst="rect">
                      <a:avLst/>
                    </a:prstGeom>
                    <a:noFill/>
                    <a:ln>
                      <a:noFill/>
                    </a:ln>
                    <a:extLst>
                      <a:ext uri="{53640926-AAD7-44D8-BBD7-CCE9431645EC}">
                        <a14:shadowObscured xmlns:a14="http://schemas.microsoft.com/office/drawing/2010/main"/>
                      </a:ext>
                    </a:extLst>
                  </pic:spPr>
                </pic:pic>
              </a:graphicData>
            </a:graphic>
          </wp:inline>
        </w:drawing>
      </w:r>
      <w:r>
        <w:rPr>
          <w:i/>
          <w:color w:val="1F497D"/>
        </w:rPr>
        <w:t>Figure5 – Formulaire d’ajout usager.</w:t>
      </w:r>
    </w:p>
    <w:p w14:paraId="5C9D39C6" w14:textId="4CFC9031" w:rsidR="00EF2F3D" w:rsidRDefault="00EF2F3D" w:rsidP="00EF2F3D">
      <w:pPr>
        <w:pStyle w:val="Sous-titre"/>
      </w:pPr>
      <w:bookmarkStart w:id="13" w:name="_23ckvvd" w:colFirst="0" w:colLast="0"/>
      <w:bookmarkEnd w:id="13"/>
      <w:r>
        <w:t>Page de gestion des usagers</w:t>
      </w:r>
    </w:p>
    <w:p w14:paraId="1AFEF175" w14:textId="0C042F65" w:rsidR="000133D1" w:rsidRDefault="000133D1" w:rsidP="000133D1">
      <w:r>
        <w:t>Dans cette page on gère les usagers. On y trouve les fonctionnalités suivantes</w:t>
      </w:r>
      <w:r w:rsidR="00FB4247">
        <w:t> :</w:t>
      </w:r>
      <w:r>
        <w:t xml:space="preserve"> </w:t>
      </w:r>
      <w:r w:rsidR="00FB4247">
        <w:t>l’a</w:t>
      </w:r>
      <w:r>
        <w:t>ffichage</w:t>
      </w:r>
      <w:r w:rsidR="00FB4247">
        <w:t xml:space="preserve"> </w:t>
      </w:r>
      <w:r>
        <w:t>de la liste complète des usagers</w:t>
      </w:r>
      <w:r w:rsidR="00FB4247">
        <w:t>, la r</w:t>
      </w:r>
      <w:r>
        <w:t>echerche d’un usager</w:t>
      </w:r>
      <w:r w:rsidR="00FB4247">
        <w:t>, l’a</w:t>
      </w:r>
      <w:r>
        <w:t>jout/suppression/</w:t>
      </w:r>
      <w:r w:rsidR="00FB4247">
        <w:t xml:space="preserve"> </w:t>
      </w:r>
      <w:r>
        <w:t>modification d’un usager.</w:t>
      </w:r>
    </w:p>
    <w:p w14:paraId="161A2EC0" w14:textId="4921CB22" w:rsidR="000133D1" w:rsidRDefault="005D4838" w:rsidP="005D4838">
      <w:pPr>
        <w:ind w:firstLine="0"/>
        <w:jc w:val="center"/>
      </w:pPr>
      <w:r>
        <w:rPr>
          <w:noProof/>
        </w:rPr>
        <w:drawing>
          <wp:inline distT="0" distB="0" distL="0" distR="0" wp14:anchorId="46940EFE" wp14:editId="7EAA4A4C">
            <wp:extent cx="5746268" cy="5047013"/>
            <wp:effectExtent l="0" t="0" r="6985" b="1270"/>
            <wp:docPr id="133523228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7473" cy="5065637"/>
                    </a:xfrm>
                    <a:prstGeom prst="rect">
                      <a:avLst/>
                    </a:prstGeom>
                    <a:noFill/>
                    <a:ln>
                      <a:noFill/>
                    </a:ln>
                  </pic:spPr>
                </pic:pic>
              </a:graphicData>
            </a:graphic>
          </wp:inline>
        </w:drawing>
      </w:r>
      <w:r>
        <w:rPr>
          <w:i/>
          <w:color w:val="1F497D"/>
        </w:rPr>
        <w:t>Figure 6 – Page gestion livres.</w:t>
      </w:r>
    </w:p>
    <w:p w14:paraId="33B74D48" w14:textId="77777777" w:rsidR="005D4838" w:rsidRDefault="005D4838" w:rsidP="005D4838">
      <w:pPr>
        <w:ind w:firstLine="0"/>
        <w:jc w:val="center"/>
        <w:rPr>
          <w:noProof/>
        </w:rPr>
      </w:pPr>
    </w:p>
    <w:p w14:paraId="6B1A52EB" w14:textId="20854510" w:rsidR="005D4838" w:rsidRDefault="005D4838" w:rsidP="005D4838">
      <w:pPr>
        <w:ind w:firstLine="0"/>
        <w:jc w:val="center"/>
      </w:pPr>
      <w:r>
        <w:rPr>
          <w:noProof/>
        </w:rPr>
        <w:drawing>
          <wp:inline distT="0" distB="0" distL="0" distR="0" wp14:anchorId="7A1028A8" wp14:editId="33640E4C">
            <wp:extent cx="5747385" cy="1923802"/>
            <wp:effectExtent l="0" t="0" r="5715" b="635"/>
            <wp:docPr id="17859245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38870"/>
                    <a:stretch/>
                  </pic:blipFill>
                  <pic:spPr bwMode="auto">
                    <a:xfrm>
                      <a:off x="0" y="0"/>
                      <a:ext cx="5747385" cy="1923802"/>
                    </a:xfrm>
                    <a:prstGeom prst="rect">
                      <a:avLst/>
                    </a:prstGeom>
                    <a:noFill/>
                    <a:ln>
                      <a:noFill/>
                    </a:ln>
                    <a:extLst>
                      <a:ext uri="{53640926-AAD7-44D8-BBD7-CCE9431645EC}">
                        <a14:shadowObscured xmlns:a14="http://schemas.microsoft.com/office/drawing/2010/main"/>
                      </a:ext>
                    </a:extLst>
                  </pic:spPr>
                </pic:pic>
              </a:graphicData>
            </a:graphic>
          </wp:inline>
        </w:drawing>
      </w:r>
      <w:r>
        <w:rPr>
          <w:i/>
          <w:color w:val="1F497D"/>
        </w:rPr>
        <w:t>Figure 7 – Formulaire d’ajout livre.</w:t>
      </w:r>
    </w:p>
    <w:p w14:paraId="1843E4C3" w14:textId="5DBFC3E8" w:rsidR="00EF2F3D" w:rsidRDefault="00EF2F3D" w:rsidP="00EF2F3D">
      <w:pPr>
        <w:pStyle w:val="Sous-titre"/>
      </w:pPr>
      <w:r>
        <w:t>Page de gestion des emprunts</w:t>
      </w:r>
    </w:p>
    <w:p w14:paraId="2E2834E0" w14:textId="69A7ACE0" w:rsidR="000133D1" w:rsidRDefault="000133D1" w:rsidP="000133D1">
      <w:r>
        <w:t xml:space="preserve">Dans cette page on gère les </w:t>
      </w:r>
      <w:r w:rsidR="0076721E">
        <w:t>emprunt</w:t>
      </w:r>
      <w:r>
        <w:t>s. On y trouve les fonctionnalités suivantes :</w:t>
      </w:r>
      <w:r w:rsidR="0076721E">
        <w:t xml:space="preserve"> </w:t>
      </w:r>
      <w:r w:rsidR="0076721E" w:rsidRPr="0076721E">
        <w:t>Faire un emprunt</w:t>
      </w:r>
      <w:r w:rsidR="0076721E">
        <w:t>, rendre un livre, consulter les emprunts en cours, consulter l’historique des emprunts.</w:t>
      </w:r>
    </w:p>
    <w:p w14:paraId="008A7C70" w14:textId="33E870DF" w:rsidR="005D4838" w:rsidRDefault="005D4838" w:rsidP="00905E3C">
      <w:pPr>
        <w:ind w:firstLine="0"/>
        <w:jc w:val="center"/>
      </w:pPr>
      <w:r>
        <w:rPr>
          <w:noProof/>
        </w:rPr>
        <w:drawing>
          <wp:inline distT="0" distB="0" distL="0" distR="0" wp14:anchorId="66843D64" wp14:editId="2B019BBF">
            <wp:extent cx="5759450" cy="3028315"/>
            <wp:effectExtent l="0" t="0" r="0" b="635"/>
            <wp:docPr id="4409276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028315"/>
                    </a:xfrm>
                    <a:prstGeom prst="rect">
                      <a:avLst/>
                    </a:prstGeom>
                    <a:noFill/>
                    <a:ln>
                      <a:noFill/>
                    </a:ln>
                  </pic:spPr>
                </pic:pic>
              </a:graphicData>
            </a:graphic>
          </wp:inline>
        </w:drawing>
      </w:r>
      <w:r>
        <w:rPr>
          <w:i/>
          <w:color w:val="1F497D"/>
        </w:rPr>
        <w:t>Figure 8 – Page gestion des emprunts.</w:t>
      </w:r>
    </w:p>
    <w:p w14:paraId="56D2A116" w14:textId="5049BC21" w:rsidR="00742872" w:rsidRDefault="005D4838" w:rsidP="00905E3C">
      <w:pPr>
        <w:ind w:firstLine="0"/>
        <w:jc w:val="center"/>
      </w:pPr>
      <w:r>
        <w:rPr>
          <w:noProof/>
        </w:rPr>
        <w:drawing>
          <wp:inline distT="0" distB="0" distL="0" distR="0" wp14:anchorId="2FE903B4" wp14:editId="0A9952F1">
            <wp:extent cx="5740360" cy="1769424"/>
            <wp:effectExtent l="0" t="0" r="0" b="2540"/>
            <wp:docPr id="14350875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36229"/>
                    <a:stretch/>
                  </pic:blipFill>
                  <pic:spPr bwMode="auto">
                    <a:xfrm>
                      <a:off x="0" y="0"/>
                      <a:ext cx="5784278" cy="1782961"/>
                    </a:xfrm>
                    <a:prstGeom prst="rect">
                      <a:avLst/>
                    </a:prstGeom>
                    <a:noFill/>
                    <a:ln>
                      <a:noFill/>
                    </a:ln>
                    <a:extLst>
                      <a:ext uri="{53640926-AAD7-44D8-BBD7-CCE9431645EC}">
                        <a14:shadowObscured xmlns:a14="http://schemas.microsoft.com/office/drawing/2010/main"/>
                      </a:ext>
                    </a:extLst>
                  </pic:spPr>
                </pic:pic>
              </a:graphicData>
            </a:graphic>
          </wp:inline>
        </w:drawing>
      </w:r>
      <w:r>
        <w:rPr>
          <w:i/>
          <w:color w:val="1F497D"/>
        </w:rPr>
        <w:t>Figure9 – Formulaire d’ajout emprunt.</w:t>
      </w:r>
      <w:r>
        <w:br w:type="page"/>
      </w:r>
    </w:p>
    <w:p w14:paraId="697ABBDB" w14:textId="77777777" w:rsidR="00742872" w:rsidRDefault="00000000">
      <w:pPr>
        <w:widowControl w:val="0"/>
        <w:numPr>
          <w:ilvl w:val="0"/>
          <w:numId w:val="2"/>
        </w:numPr>
        <w:pBdr>
          <w:top w:val="nil"/>
          <w:left w:val="nil"/>
          <w:bottom w:val="single" w:sz="8" w:space="4" w:color="4F81BD"/>
          <w:right w:val="nil"/>
          <w:between w:val="nil"/>
        </w:pBdr>
        <w:spacing w:before="204" w:after="300"/>
        <w:rPr>
          <w:b/>
          <w:color w:val="17365D"/>
        </w:rPr>
      </w:pPr>
      <w:bookmarkStart w:id="14" w:name="_1v1yuxt" w:colFirst="0" w:colLast="0"/>
      <w:bookmarkEnd w:id="14"/>
      <w:r>
        <w:rPr>
          <w:b/>
          <w:color w:val="17365D"/>
          <w:sz w:val="52"/>
          <w:szCs w:val="52"/>
        </w:rPr>
        <w:lastRenderedPageBreak/>
        <w:t>Conclusion</w:t>
      </w:r>
    </w:p>
    <w:p w14:paraId="2485ABDC" w14:textId="0562D971" w:rsidR="00742872" w:rsidRDefault="00000000">
      <w:r>
        <w:t xml:space="preserve">En guise de conclusion, le projet avait comme but de concevoir une application </w:t>
      </w:r>
      <w:r w:rsidR="00EF2F3D">
        <w:t>web</w:t>
      </w:r>
      <w:r>
        <w:t xml:space="preserve"> pouvant</w:t>
      </w:r>
      <w:r w:rsidR="00EF2F3D">
        <w:t xml:space="preserve"> gérer une </w:t>
      </w:r>
      <w:r w:rsidR="004C04B9">
        <w:t xml:space="preserve">bibliothèque : gérer les </w:t>
      </w:r>
      <w:r w:rsidR="006724B0">
        <w:t>usagers,</w:t>
      </w:r>
      <w:r w:rsidR="004C04B9">
        <w:t xml:space="preserve"> les emprunts et les livres.</w:t>
      </w:r>
      <w:r>
        <w:t xml:space="preserve"> Ceci a été réalisé en développant l’application avec le</w:t>
      </w:r>
      <w:r w:rsidR="00EF2F3D">
        <w:t xml:space="preserve">s </w:t>
      </w:r>
      <w:r w:rsidR="004C04B9">
        <w:t>langages</w:t>
      </w:r>
      <w:r>
        <w:t xml:space="preserve"> </w:t>
      </w:r>
      <w:r w:rsidR="004C04B9">
        <w:t xml:space="preserve">html, </w:t>
      </w:r>
      <w:proofErr w:type="spellStart"/>
      <w:r w:rsidR="004C04B9">
        <w:t>css</w:t>
      </w:r>
      <w:proofErr w:type="spellEnd"/>
      <w:r w:rsidR="004C04B9">
        <w:t xml:space="preserve">, javascript pour la partie </w:t>
      </w:r>
      <w:proofErr w:type="spellStart"/>
      <w:r w:rsidR="004C04B9">
        <w:t>front-end</w:t>
      </w:r>
      <w:proofErr w:type="spellEnd"/>
      <w:r w:rsidR="004C04B9">
        <w:t xml:space="preserve"> et </w:t>
      </w:r>
      <w:proofErr w:type="spellStart"/>
      <w:r w:rsidR="004C04B9">
        <w:t>php</w:t>
      </w:r>
      <w:proofErr w:type="spellEnd"/>
      <w:r w:rsidR="004C04B9">
        <w:t xml:space="preserve">, </w:t>
      </w:r>
      <w:proofErr w:type="spellStart"/>
      <w:r w:rsidR="004C04B9">
        <w:t>sql</w:t>
      </w:r>
      <w:proofErr w:type="spellEnd"/>
      <w:r w:rsidR="00905E3C">
        <w:t xml:space="preserve"> pour</w:t>
      </w:r>
      <w:r w:rsidR="004C04B9">
        <w:t xml:space="preserve"> partie </w:t>
      </w:r>
      <w:proofErr w:type="spellStart"/>
      <w:r w:rsidR="004C04B9">
        <w:t>back-end</w:t>
      </w:r>
      <w:proofErr w:type="spellEnd"/>
      <w:r>
        <w:t xml:space="preserve">. </w:t>
      </w:r>
      <w:r w:rsidR="004C04B9">
        <w:t>Le choix de ces derniers</w:t>
      </w:r>
      <w:r>
        <w:t xml:space="preserve"> </w:t>
      </w:r>
      <w:r w:rsidR="004C04B9">
        <w:t>est dû à leurs</w:t>
      </w:r>
      <w:r>
        <w:t xml:space="preserve"> performances</w:t>
      </w:r>
      <w:r w:rsidR="004C04B9">
        <w:t xml:space="preserve"> et compatibilités.</w:t>
      </w:r>
    </w:p>
    <w:p w14:paraId="33E8757C" w14:textId="72F3FC6F" w:rsidR="00742872" w:rsidRDefault="00000000" w:rsidP="006724B0">
      <w:r>
        <w:t xml:space="preserve">À l’issue </w:t>
      </w:r>
      <w:r w:rsidR="006724B0">
        <w:t>de ce projet</w:t>
      </w:r>
      <w:r>
        <w:t xml:space="preserve">, </w:t>
      </w:r>
      <w:r w:rsidR="006724B0">
        <w:t>on a pu apprendre les différents langages de programmation web</w:t>
      </w:r>
      <w:r>
        <w:t xml:space="preserve">. Certes </w:t>
      </w:r>
      <w:r w:rsidR="00AE5461">
        <w:t>on a</w:t>
      </w:r>
      <w:r>
        <w:t xml:space="preserve"> rencontré des difficultés lors du développement, mais</w:t>
      </w:r>
      <w:r w:rsidR="006724B0">
        <w:t xml:space="preserve"> ça</w:t>
      </w:r>
      <w:r>
        <w:t xml:space="preserve"> </w:t>
      </w:r>
      <w:r w:rsidR="006724B0">
        <w:t>nous</w:t>
      </w:r>
      <w:r>
        <w:t xml:space="preserve"> </w:t>
      </w:r>
      <w:r w:rsidR="006724B0">
        <w:t>a</w:t>
      </w:r>
      <w:r>
        <w:t xml:space="preserve"> permis de découvrir de nouvelles</w:t>
      </w:r>
      <w:r w:rsidR="00AE5461" w:rsidRPr="00AE5461">
        <w:t xml:space="preserve"> </w:t>
      </w:r>
      <w:r w:rsidR="00AE5461">
        <w:t>notions</w:t>
      </w:r>
      <w:r>
        <w:t xml:space="preserve">. Par conséquent, </w:t>
      </w:r>
      <w:r w:rsidR="006724B0">
        <w:t>On</w:t>
      </w:r>
      <w:r w:rsidR="00AE5461">
        <w:t xml:space="preserve"> </w:t>
      </w:r>
      <w:r w:rsidR="006724B0">
        <w:t>a</w:t>
      </w:r>
      <w:r>
        <w:t xml:space="preserve"> pu acquérir plus de compétences et de connaissances en programmation de manière générale, et en développement </w:t>
      </w:r>
      <w:r w:rsidR="006724B0">
        <w:t>web</w:t>
      </w:r>
      <w:r>
        <w:t xml:space="preserve"> en particulier. </w:t>
      </w:r>
    </w:p>
    <w:p w14:paraId="77EFEED5" w14:textId="77777777" w:rsidR="00742872" w:rsidRDefault="00742872">
      <w:pPr>
        <w:jc w:val="center"/>
      </w:pPr>
    </w:p>
    <w:p w14:paraId="50311B3F" w14:textId="0729AE22" w:rsidR="00742872" w:rsidRPr="00DB2999" w:rsidRDefault="00742872" w:rsidP="00DB2999">
      <w:pPr>
        <w:ind w:firstLine="0"/>
      </w:pPr>
      <w:bookmarkStart w:id="15" w:name="_4f1mdlm" w:colFirst="0" w:colLast="0"/>
      <w:bookmarkStart w:id="16" w:name="_2u6wntf" w:colFirst="0" w:colLast="0"/>
      <w:bookmarkStart w:id="17" w:name="_19c6y18" w:colFirst="0" w:colLast="0"/>
      <w:bookmarkEnd w:id="15"/>
      <w:bookmarkEnd w:id="16"/>
      <w:bookmarkEnd w:id="17"/>
    </w:p>
    <w:sectPr w:rsidR="00742872" w:rsidRPr="00DB2999">
      <w:headerReference w:type="default" r:id="rId17"/>
      <w:footerReference w:type="default" r:id="rId18"/>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3379" w14:textId="77777777" w:rsidR="000006C1" w:rsidRDefault="000006C1">
      <w:pPr>
        <w:spacing w:before="0" w:after="0" w:line="240" w:lineRule="auto"/>
      </w:pPr>
      <w:r>
        <w:separator/>
      </w:r>
    </w:p>
  </w:endnote>
  <w:endnote w:type="continuationSeparator" w:id="0">
    <w:p w14:paraId="155BA221" w14:textId="77777777" w:rsidR="000006C1" w:rsidRDefault="000006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0601" w14:textId="2743DA39" w:rsidR="00742872" w:rsidRDefault="00000000">
    <w:pPr>
      <w:pBdr>
        <w:top w:val="nil"/>
        <w:left w:val="nil"/>
        <w:bottom w:val="nil"/>
        <w:right w:val="nil"/>
        <w:between w:val="nil"/>
      </w:pBdr>
      <w:tabs>
        <w:tab w:val="center" w:pos="4536"/>
        <w:tab w:val="right" w:pos="9072"/>
      </w:tabs>
      <w:spacing w:after="0"/>
      <w:jc w:val="center"/>
      <w:rPr>
        <w:color w:val="000000"/>
      </w:rPr>
    </w:pPr>
    <w:r>
      <w:rPr>
        <w:color w:val="000000"/>
      </w:rPr>
      <w:fldChar w:fldCharType="begin"/>
    </w:r>
    <w:r>
      <w:rPr>
        <w:color w:val="000000"/>
      </w:rPr>
      <w:instrText>PAGE</w:instrText>
    </w:r>
    <w:r>
      <w:rPr>
        <w:color w:val="000000"/>
      </w:rPr>
      <w:fldChar w:fldCharType="separate"/>
    </w:r>
    <w:r w:rsidR="00ED5E05">
      <w:rPr>
        <w:noProof/>
        <w:color w:val="000000"/>
      </w:rPr>
      <w:t>2</w:t>
    </w:r>
    <w:r>
      <w:rPr>
        <w:color w:val="000000"/>
      </w:rPr>
      <w:fldChar w:fldCharType="end"/>
    </w:r>
  </w:p>
  <w:p w14:paraId="612549A0" w14:textId="77777777" w:rsidR="00742872" w:rsidRDefault="00742872">
    <w:pPr>
      <w:pBdr>
        <w:top w:val="nil"/>
        <w:left w:val="nil"/>
        <w:bottom w:val="nil"/>
        <w:right w:val="nil"/>
        <w:between w:val="nil"/>
      </w:pBdr>
      <w:tabs>
        <w:tab w:val="center" w:pos="4536"/>
        <w:tab w:val="right" w:pos="9072"/>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DEE9" w14:textId="77777777" w:rsidR="000006C1" w:rsidRDefault="000006C1">
      <w:pPr>
        <w:spacing w:before="0" w:after="0" w:line="240" w:lineRule="auto"/>
      </w:pPr>
      <w:r>
        <w:separator/>
      </w:r>
    </w:p>
  </w:footnote>
  <w:footnote w:type="continuationSeparator" w:id="0">
    <w:p w14:paraId="6EAD4E45" w14:textId="77777777" w:rsidR="000006C1" w:rsidRDefault="000006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923A" w14:textId="4AFB23DC" w:rsidR="00742872" w:rsidRDefault="00000000">
    <w:pPr>
      <w:pBdr>
        <w:top w:val="nil"/>
        <w:left w:val="nil"/>
        <w:bottom w:val="nil"/>
        <w:right w:val="nil"/>
        <w:between w:val="nil"/>
      </w:pBdr>
      <w:tabs>
        <w:tab w:val="center" w:pos="4536"/>
        <w:tab w:val="right" w:pos="9072"/>
        <w:tab w:val="left" w:pos="2175"/>
      </w:tabs>
      <w:spacing w:after="0"/>
      <w:ind w:firstLine="0"/>
      <w:jc w:val="left"/>
      <w:rPr>
        <w:color w:val="000000"/>
        <w:sz w:val="22"/>
        <w:szCs w:val="22"/>
      </w:rPr>
    </w:pPr>
    <w:r>
      <w:rPr>
        <w:color w:val="355269"/>
        <w:sz w:val="22"/>
        <w:szCs w:val="22"/>
      </w:rPr>
      <w:t xml:space="preserve">Application </w:t>
    </w:r>
    <w:r w:rsidR="00ED5E05">
      <w:rPr>
        <w:color w:val="355269"/>
        <w:sz w:val="22"/>
        <w:szCs w:val="22"/>
      </w:rPr>
      <w:t>web de gestion d’une bibliothèque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11E"/>
    <w:multiLevelType w:val="hybridMultilevel"/>
    <w:tmpl w:val="FDBCA090"/>
    <w:lvl w:ilvl="0" w:tplc="040C000B">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 w15:restartNumberingAfterBreak="0">
    <w:nsid w:val="10681644"/>
    <w:multiLevelType w:val="hybridMultilevel"/>
    <w:tmpl w:val="D5B656FC"/>
    <w:lvl w:ilvl="0" w:tplc="040C000B">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 w15:restartNumberingAfterBreak="0">
    <w:nsid w:val="21EA4BAC"/>
    <w:multiLevelType w:val="multilevel"/>
    <w:tmpl w:val="B48E52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4144D9"/>
    <w:multiLevelType w:val="hybridMultilevel"/>
    <w:tmpl w:val="060E98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072F44"/>
    <w:multiLevelType w:val="multilevel"/>
    <w:tmpl w:val="E0D26912"/>
    <w:lvl w:ilvl="0">
      <w:start w:val="1"/>
      <w:numFmt w:val="decimal"/>
      <w:lvlText w:val="%1"/>
      <w:lvlJc w:val="left"/>
      <w:pPr>
        <w:ind w:left="432" w:hanging="432"/>
      </w:pPr>
      <w:rPr>
        <w:sz w:val="44"/>
        <w:szCs w:val="4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88518263">
    <w:abstractNumId w:val="2"/>
  </w:num>
  <w:num w:numId="2" w16cid:durableId="1029136937">
    <w:abstractNumId w:val="4"/>
  </w:num>
  <w:num w:numId="3" w16cid:durableId="1924103828">
    <w:abstractNumId w:val="3"/>
  </w:num>
  <w:num w:numId="4" w16cid:durableId="1507553427">
    <w:abstractNumId w:val="1"/>
  </w:num>
  <w:num w:numId="5" w16cid:durableId="135904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872"/>
    <w:rsid w:val="000006C1"/>
    <w:rsid w:val="000133D1"/>
    <w:rsid w:val="000C3BFE"/>
    <w:rsid w:val="000F69FF"/>
    <w:rsid w:val="00377A43"/>
    <w:rsid w:val="004C04B9"/>
    <w:rsid w:val="00582E02"/>
    <w:rsid w:val="005D4838"/>
    <w:rsid w:val="005E3F32"/>
    <w:rsid w:val="006724B0"/>
    <w:rsid w:val="00742872"/>
    <w:rsid w:val="0076721E"/>
    <w:rsid w:val="00905E3C"/>
    <w:rsid w:val="009E58DE"/>
    <w:rsid w:val="00A45BCB"/>
    <w:rsid w:val="00AE5461"/>
    <w:rsid w:val="00AE63E8"/>
    <w:rsid w:val="00BB40BE"/>
    <w:rsid w:val="00BC79AE"/>
    <w:rsid w:val="00BE31A9"/>
    <w:rsid w:val="00BF4AC0"/>
    <w:rsid w:val="00CC1CE5"/>
    <w:rsid w:val="00DB2999"/>
    <w:rsid w:val="00ED5E05"/>
    <w:rsid w:val="00EF2F3D"/>
    <w:rsid w:val="00F74F85"/>
    <w:rsid w:val="00FB42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800A"/>
  <w15:docId w15:val="{F6F97BD9-F228-4A54-9225-9FDF392E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spacing w:before="120" w:after="120"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9AE"/>
  </w:style>
  <w:style w:type="paragraph" w:styleId="Titre1">
    <w:name w:val="heading 1"/>
    <w:basedOn w:val="Normal"/>
    <w:next w:val="Normal"/>
    <w:uiPriority w:val="9"/>
    <w:qFormat/>
    <w:pPr>
      <w:widowControl w:val="0"/>
      <w:spacing w:before="204" w:after="0"/>
      <w:ind w:left="720" w:hanging="360"/>
      <w:outlineLvl w:val="0"/>
    </w:pPr>
    <w:rPr>
      <w:b/>
    </w:rPr>
  </w:style>
  <w:style w:type="paragraph" w:styleId="Titre2">
    <w:name w:val="heading 2"/>
    <w:basedOn w:val="Normal"/>
    <w:next w:val="Normal"/>
    <w:uiPriority w:val="9"/>
    <w:semiHidden/>
    <w:unhideWhenUsed/>
    <w:qFormat/>
    <w:pPr>
      <w:keepNext/>
      <w:keepLines/>
      <w:spacing w:before="320"/>
      <w:ind w:left="1440" w:hanging="360"/>
      <w:outlineLvl w:val="1"/>
    </w:pPr>
    <w:rPr>
      <w:rFonts w:ascii="Cambria" w:eastAsia="Cambria" w:hAnsi="Cambria" w:cs="Cambria"/>
      <w:b/>
      <w:color w:val="366091"/>
      <w:sz w:val="26"/>
      <w:szCs w:val="26"/>
    </w:rPr>
  </w:style>
  <w:style w:type="paragraph" w:styleId="Titre3">
    <w:name w:val="heading 3"/>
    <w:basedOn w:val="Normal"/>
    <w:next w:val="Normal"/>
    <w:uiPriority w:val="9"/>
    <w:semiHidden/>
    <w:unhideWhenUsed/>
    <w:qFormat/>
    <w:pPr>
      <w:keepNext/>
      <w:keepLines/>
      <w:spacing w:before="200" w:after="0"/>
      <w:ind w:left="2160" w:hanging="360"/>
      <w:outlineLvl w:val="2"/>
    </w:pPr>
    <w:rPr>
      <w:rFonts w:ascii="Cambria" w:eastAsia="Cambria" w:hAnsi="Cambria" w:cs="Cambria"/>
      <w:b/>
      <w:color w:val="4F81BD"/>
    </w:rPr>
  </w:style>
  <w:style w:type="paragraph" w:styleId="Titre4">
    <w:name w:val="heading 4"/>
    <w:basedOn w:val="Normal"/>
    <w:next w:val="Normal"/>
    <w:uiPriority w:val="9"/>
    <w:semiHidden/>
    <w:unhideWhenUsed/>
    <w:qFormat/>
    <w:pPr>
      <w:keepNext/>
      <w:keepLines/>
      <w:spacing w:before="200" w:after="0"/>
      <w:ind w:left="2880" w:hanging="360"/>
      <w:outlineLvl w:val="3"/>
    </w:pPr>
    <w:rPr>
      <w:rFonts w:ascii="Cambria" w:eastAsia="Cambria" w:hAnsi="Cambria" w:cs="Cambria"/>
      <w:b/>
      <w:i/>
      <w:color w:val="4F81BD"/>
    </w:rPr>
  </w:style>
  <w:style w:type="paragraph" w:styleId="Titre5">
    <w:name w:val="heading 5"/>
    <w:basedOn w:val="Normal"/>
    <w:next w:val="Normal"/>
    <w:uiPriority w:val="9"/>
    <w:semiHidden/>
    <w:unhideWhenUsed/>
    <w:qFormat/>
    <w:pPr>
      <w:keepNext/>
      <w:keepLines/>
      <w:spacing w:before="200" w:after="0"/>
      <w:ind w:left="3600" w:hanging="360"/>
      <w:outlineLvl w:val="4"/>
    </w:pPr>
    <w:rPr>
      <w:rFonts w:ascii="Cambria" w:eastAsia="Cambria" w:hAnsi="Cambria" w:cs="Cambria"/>
      <w:color w:val="243F61"/>
    </w:rPr>
  </w:style>
  <w:style w:type="paragraph" w:styleId="Titre6">
    <w:name w:val="heading 6"/>
    <w:basedOn w:val="Normal"/>
    <w:next w:val="Normal"/>
    <w:uiPriority w:val="9"/>
    <w:semiHidden/>
    <w:unhideWhenUsed/>
    <w:qFormat/>
    <w:pPr>
      <w:keepNext/>
      <w:keepLines/>
      <w:spacing w:before="200" w:after="0"/>
      <w:ind w:left="4320" w:hanging="360"/>
      <w:outlineLvl w:val="5"/>
    </w:pPr>
    <w:rPr>
      <w:rFonts w:ascii="Cambria" w:eastAsia="Cambria" w:hAnsi="Cambria" w:cs="Cambria"/>
      <w:i/>
      <w:color w:val="243F6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widowControl w:val="0"/>
      <w:pBdr>
        <w:bottom w:val="single" w:sz="8" w:space="4" w:color="4F81BD"/>
      </w:pBdr>
      <w:spacing w:before="204" w:after="300"/>
      <w:ind w:left="720" w:hanging="360"/>
    </w:pPr>
    <w:rPr>
      <w:b/>
      <w:color w:val="17365D"/>
      <w:sz w:val="52"/>
      <w:szCs w:val="52"/>
    </w:rPr>
  </w:style>
  <w:style w:type="paragraph" w:styleId="Sous-titre">
    <w:name w:val="Subtitle"/>
    <w:basedOn w:val="Normal"/>
    <w:next w:val="Normal"/>
    <w:link w:val="Sous-titreCar"/>
    <w:uiPriority w:val="11"/>
    <w:qFormat/>
    <w:rPr>
      <w:rFonts w:ascii="Cambria" w:eastAsia="Cambria" w:hAnsi="Cambria" w:cs="Cambria"/>
      <w:color w:val="4F81BD"/>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ED5E05"/>
    <w:pPr>
      <w:tabs>
        <w:tab w:val="center" w:pos="4536"/>
        <w:tab w:val="right" w:pos="9072"/>
      </w:tabs>
      <w:spacing w:before="0" w:after="0" w:line="240" w:lineRule="auto"/>
    </w:pPr>
  </w:style>
  <w:style w:type="character" w:customStyle="1" w:styleId="En-tteCar">
    <w:name w:val="En-tête Car"/>
    <w:basedOn w:val="Policepardfaut"/>
    <w:link w:val="En-tte"/>
    <w:uiPriority w:val="99"/>
    <w:rsid w:val="00ED5E05"/>
  </w:style>
  <w:style w:type="paragraph" w:styleId="Pieddepage">
    <w:name w:val="footer"/>
    <w:basedOn w:val="Normal"/>
    <w:link w:val="PieddepageCar"/>
    <w:uiPriority w:val="99"/>
    <w:unhideWhenUsed/>
    <w:rsid w:val="00ED5E0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D5E05"/>
  </w:style>
  <w:style w:type="paragraph" w:styleId="Paragraphedeliste">
    <w:name w:val="List Paragraph"/>
    <w:basedOn w:val="Normal"/>
    <w:uiPriority w:val="34"/>
    <w:qFormat/>
    <w:rsid w:val="00AE63E8"/>
    <w:pPr>
      <w:ind w:left="720"/>
      <w:contextualSpacing/>
    </w:pPr>
  </w:style>
  <w:style w:type="paragraph" w:customStyle="1" w:styleId="Default">
    <w:name w:val="Default"/>
    <w:rsid w:val="00AE63E8"/>
    <w:pPr>
      <w:autoSpaceDE w:val="0"/>
      <w:autoSpaceDN w:val="0"/>
      <w:adjustRightInd w:val="0"/>
      <w:spacing w:before="0" w:after="0" w:line="240" w:lineRule="auto"/>
      <w:ind w:firstLine="0"/>
      <w:jc w:val="left"/>
    </w:pPr>
    <w:rPr>
      <w:rFonts w:ascii="Calibri" w:eastAsiaTheme="minorHAnsi" w:hAnsi="Calibri" w:cs="Calibri"/>
      <w:color w:val="000000"/>
      <w:lang w:eastAsia="en-US"/>
    </w:rPr>
  </w:style>
  <w:style w:type="character" w:customStyle="1" w:styleId="Sous-titreCar">
    <w:name w:val="Sous-titre Car"/>
    <w:basedOn w:val="Policepardfaut"/>
    <w:link w:val="Sous-titre"/>
    <w:uiPriority w:val="11"/>
    <w:rsid w:val="00DB2999"/>
    <w:rPr>
      <w:rFonts w:ascii="Cambria" w:eastAsia="Cambria" w:hAnsi="Cambria" w:cs="Cambria"/>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1206</Words>
  <Characters>6636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TALEB Youssef</cp:lastModifiedBy>
  <cp:revision>9</cp:revision>
  <dcterms:created xsi:type="dcterms:W3CDTF">2023-05-31T11:58:00Z</dcterms:created>
  <dcterms:modified xsi:type="dcterms:W3CDTF">2023-05-31T17:04:00Z</dcterms:modified>
</cp:coreProperties>
</file>