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E1E" w:rsidRPr="00C57D5B" w:rsidRDefault="008B5285">
      <w:pPr>
        <w:pStyle w:val="PageDeGardeTitre"/>
        <w:rPr>
          <w:rFonts w:asciiTheme="minorHAnsi" w:eastAsiaTheme="majorEastAsia" w:hAnsiTheme="minorHAnsi" w:cs="Arial"/>
          <w:bCs/>
          <w:color w:val="2B85BB"/>
          <w:sz w:val="22"/>
          <w:szCs w:val="22"/>
          <w:lang w:val="fr-FR" w:eastAsia="fr-FR"/>
        </w:rPr>
      </w:pPr>
      <w:r w:rsidRPr="00C57D5B">
        <w:rPr>
          <w:rFonts w:asciiTheme="minorHAnsi" w:eastAsiaTheme="majorEastAsia" w:hAnsiTheme="minorHAnsi" w:cs="Arial"/>
          <w:bCs/>
          <w:color w:val="2B85BB"/>
          <w:sz w:val="22"/>
          <w:szCs w:val="22"/>
          <w:lang w:val="fr-FR" w:eastAsia="fr-FR"/>
        </w:rPr>
        <w:t>Historique du document</w:t>
      </w:r>
    </w:p>
    <w:tbl>
      <w:tblPr>
        <w:tblW w:w="5000" w:type="pc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251"/>
        <w:gridCol w:w="1667"/>
        <w:gridCol w:w="1841"/>
        <w:gridCol w:w="5656"/>
      </w:tblGrid>
      <w:tr w:rsidR="006D6E1E" w:rsidRPr="00C57D5B" w:rsidTr="008B46E9">
        <w:trPr>
          <w:trHeight w:val="346"/>
        </w:trPr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6D6E1E" w:rsidRPr="00C57D5B" w:rsidRDefault="008B5285">
            <w:pPr>
              <w:ind w:left="0"/>
              <w:rPr>
                <w:rFonts w:asciiTheme="minorHAnsi" w:hAnsiTheme="minorHAnsi" w:cs="Arial"/>
                <w:bCs/>
                <w:sz w:val="20"/>
                <w:szCs w:val="20"/>
                <w:lang w:val="fr-BE"/>
              </w:rPr>
            </w:pPr>
            <w:r w:rsidRPr="00C57D5B">
              <w:rPr>
                <w:rFonts w:asciiTheme="minorHAnsi" w:hAnsiTheme="minorHAnsi" w:cs="Arial"/>
                <w:bCs/>
                <w:sz w:val="20"/>
                <w:szCs w:val="20"/>
                <w:lang w:val="fr-BE"/>
              </w:rPr>
              <w:t>Version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6D6E1E" w:rsidRPr="00C57D5B" w:rsidRDefault="008B5285">
            <w:pPr>
              <w:rPr>
                <w:rFonts w:asciiTheme="minorHAnsi" w:hAnsiTheme="minorHAnsi" w:cs="Arial"/>
                <w:bCs/>
                <w:sz w:val="20"/>
                <w:szCs w:val="20"/>
                <w:lang w:val="fr-BE"/>
              </w:rPr>
            </w:pPr>
            <w:r w:rsidRPr="00C57D5B">
              <w:rPr>
                <w:rFonts w:asciiTheme="minorHAnsi" w:hAnsiTheme="minorHAnsi" w:cs="Arial"/>
                <w:bCs/>
                <w:sz w:val="20"/>
                <w:szCs w:val="20"/>
                <w:lang w:val="fr-BE"/>
              </w:rPr>
              <w:t>Date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6D6E1E" w:rsidRPr="00C57D5B" w:rsidRDefault="008B5285">
            <w:pPr>
              <w:ind w:left="0"/>
              <w:rPr>
                <w:rFonts w:asciiTheme="minorHAnsi" w:hAnsiTheme="minorHAnsi" w:cs="Arial"/>
                <w:bCs/>
                <w:sz w:val="20"/>
                <w:szCs w:val="20"/>
                <w:lang w:val="fr-BE"/>
              </w:rPr>
            </w:pPr>
            <w:r w:rsidRPr="00C57D5B">
              <w:rPr>
                <w:rFonts w:asciiTheme="minorHAnsi" w:hAnsiTheme="minorHAnsi" w:cs="Arial"/>
                <w:bCs/>
                <w:sz w:val="20"/>
                <w:szCs w:val="20"/>
                <w:lang w:val="fr-BE"/>
              </w:rPr>
              <w:t>Auteur</w:t>
            </w:r>
          </w:p>
        </w:tc>
        <w:tc>
          <w:tcPr>
            <w:tcW w:w="5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6D6E1E" w:rsidRPr="00C57D5B" w:rsidRDefault="008B5285">
            <w:pPr>
              <w:rPr>
                <w:rFonts w:asciiTheme="minorHAnsi" w:hAnsiTheme="minorHAnsi" w:cs="Arial"/>
                <w:bCs/>
                <w:sz w:val="20"/>
                <w:szCs w:val="20"/>
                <w:lang w:val="fr-BE"/>
              </w:rPr>
            </w:pPr>
            <w:r w:rsidRPr="00C57D5B">
              <w:rPr>
                <w:rFonts w:asciiTheme="minorHAnsi" w:hAnsiTheme="minorHAnsi" w:cs="Arial"/>
                <w:bCs/>
                <w:sz w:val="20"/>
                <w:szCs w:val="20"/>
                <w:lang w:val="fr-BE"/>
              </w:rPr>
              <w:t>Modifications effectuées</w:t>
            </w:r>
          </w:p>
        </w:tc>
      </w:tr>
      <w:tr w:rsidR="006D6E1E" w:rsidRPr="00C57D5B" w:rsidTr="008B46E9"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6E1E" w:rsidRPr="00C57D5B" w:rsidRDefault="008B5285">
            <w:pPr>
              <w:rPr>
                <w:rFonts w:asciiTheme="minorHAnsi" w:hAnsiTheme="minorHAnsi" w:cs="Arial"/>
                <w:sz w:val="20"/>
                <w:szCs w:val="20"/>
                <w:lang w:val="fr-BE"/>
              </w:rPr>
            </w:pPr>
            <w:r w:rsidRPr="00C57D5B">
              <w:rPr>
                <w:rFonts w:asciiTheme="minorHAnsi" w:hAnsiTheme="minorHAnsi" w:cs="Arial"/>
                <w:sz w:val="20"/>
                <w:szCs w:val="20"/>
                <w:lang w:val="fr-BE"/>
              </w:rPr>
              <w:t>1.0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6E1E" w:rsidRPr="00C57D5B" w:rsidRDefault="008B46E9">
            <w:pPr>
              <w:ind w:left="0"/>
              <w:rPr>
                <w:rFonts w:asciiTheme="minorHAnsi" w:hAnsiTheme="minorHAnsi" w:cs="Arial"/>
                <w:sz w:val="20"/>
                <w:szCs w:val="20"/>
                <w:lang w:val="fr-BE"/>
              </w:rPr>
            </w:pPr>
            <w:r w:rsidRPr="00C57D5B">
              <w:rPr>
                <w:rFonts w:asciiTheme="minorHAnsi" w:hAnsiTheme="minorHAnsi" w:cs="Arial"/>
                <w:sz w:val="20"/>
                <w:szCs w:val="20"/>
                <w:lang w:val="fr-BE"/>
              </w:rPr>
              <w:t>11/0</w:t>
            </w:r>
            <w:r w:rsidR="008B5285" w:rsidRPr="00C57D5B">
              <w:rPr>
                <w:rFonts w:asciiTheme="minorHAnsi" w:hAnsiTheme="minorHAnsi" w:cs="Arial"/>
                <w:sz w:val="20"/>
                <w:szCs w:val="20"/>
                <w:lang w:val="fr-BE"/>
              </w:rPr>
              <w:t>3/2019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6E1E" w:rsidRPr="00C57D5B" w:rsidRDefault="008B5285">
            <w:pPr>
              <w:ind w:left="0"/>
              <w:rPr>
                <w:rFonts w:asciiTheme="minorHAnsi" w:hAnsiTheme="minorHAnsi" w:cs="Arial"/>
                <w:sz w:val="20"/>
                <w:szCs w:val="20"/>
                <w:lang w:val="fr-BE"/>
              </w:rPr>
            </w:pPr>
            <w:r w:rsidRPr="00C57D5B">
              <w:rPr>
                <w:rFonts w:asciiTheme="minorHAnsi" w:hAnsiTheme="minorHAnsi" w:cs="Arial"/>
                <w:sz w:val="20"/>
                <w:szCs w:val="20"/>
                <w:lang w:val="fr-BE"/>
              </w:rPr>
              <w:t>S. MOUGARI</w:t>
            </w:r>
          </w:p>
        </w:tc>
        <w:tc>
          <w:tcPr>
            <w:tcW w:w="5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6E1E" w:rsidRPr="00C57D5B" w:rsidRDefault="008B5285">
            <w:pPr>
              <w:rPr>
                <w:rFonts w:asciiTheme="minorHAnsi" w:hAnsiTheme="minorHAnsi" w:cs="Arial"/>
                <w:sz w:val="20"/>
                <w:szCs w:val="20"/>
                <w:lang w:val="fr-BE"/>
              </w:rPr>
            </w:pPr>
            <w:r w:rsidRPr="00C57D5B">
              <w:rPr>
                <w:rFonts w:asciiTheme="minorHAnsi" w:hAnsiTheme="minorHAnsi" w:cs="Arial"/>
                <w:sz w:val="20"/>
                <w:szCs w:val="20"/>
                <w:lang w:val="fr-BE"/>
              </w:rPr>
              <w:t>Version d’origine</w:t>
            </w:r>
          </w:p>
        </w:tc>
      </w:tr>
      <w:tr w:rsidR="008B46E9" w:rsidRPr="00C57D5B" w:rsidTr="008B46E9"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B46E9" w:rsidRPr="00C57D5B" w:rsidRDefault="008B46E9">
            <w:pPr>
              <w:rPr>
                <w:rFonts w:asciiTheme="minorHAnsi" w:hAnsiTheme="minorHAnsi" w:cs="Arial"/>
                <w:sz w:val="20"/>
                <w:szCs w:val="20"/>
                <w:lang w:val="fr-BE"/>
              </w:rPr>
            </w:pPr>
            <w:r w:rsidRPr="00C57D5B">
              <w:rPr>
                <w:rFonts w:asciiTheme="minorHAnsi" w:hAnsiTheme="minorHAnsi" w:cs="Arial"/>
                <w:sz w:val="20"/>
                <w:szCs w:val="20"/>
                <w:lang w:val="fr-BE"/>
              </w:rPr>
              <w:t>2.0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B46E9" w:rsidRPr="00C57D5B" w:rsidRDefault="008B46E9">
            <w:pPr>
              <w:ind w:left="0"/>
              <w:rPr>
                <w:rFonts w:asciiTheme="minorHAnsi" w:hAnsiTheme="minorHAnsi" w:cs="Arial"/>
                <w:sz w:val="20"/>
                <w:szCs w:val="20"/>
                <w:lang w:val="fr-BE"/>
              </w:rPr>
            </w:pPr>
            <w:r w:rsidRPr="00C57D5B">
              <w:rPr>
                <w:rFonts w:asciiTheme="minorHAnsi" w:hAnsiTheme="minorHAnsi" w:cs="Arial"/>
                <w:sz w:val="20"/>
                <w:szCs w:val="20"/>
                <w:lang w:val="fr-BE"/>
              </w:rPr>
              <w:t>21/03/2019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B46E9" w:rsidRPr="00C57D5B" w:rsidRDefault="008B46E9" w:rsidP="00360153">
            <w:pPr>
              <w:ind w:left="0"/>
              <w:rPr>
                <w:rFonts w:asciiTheme="minorHAnsi" w:hAnsiTheme="minorHAnsi" w:cs="Arial"/>
                <w:sz w:val="20"/>
                <w:szCs w:val="20"/>
                <w:lang w:val="fr-BE"/>
              </w:rPr>
            </w:pPr>
            <w:r w:rsidRPr="00C57D5B">
              <w:rPr>
                <w:rFonts w:asciiTheme="minorHAnsi" w:hAnsiTheme="minorHAnsi" w:cs="Arial"/>
                <w:sz w:val="20"/>
                <w:szCs w:val="20"/>
                <w:lang w:val="fr-BE"/>
              </w:rPr>
              <w:t>S. MOUGARI</w:t>
            </w:r>
          </w:p>
        </w:tc>
        <w:tc>
          <w:tcPr>
            <w:tcW w:w="5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B46E9" w:rsidRPr="00C57D5B" w:rsidRDefault="008B46E9" w:rsidP="001748B8">
            <w:pPr>
              <w:rPr>
                <w:rFonts w:asciiTheme="minorHAnsi" w:hAnsiTheme="minorHAnsi" w:cs="Arial"/>
                <w:sz w:val="20"/>
                <w:szCs w:val="20"/>
                <w:lang w:val="fr-BE"/>
              </w:rPr>
            </w:pPr>
            <w:r w:rsidRPr="00C57D5B">
              <w:rPr>
                <w:rFonts w:asciiTheme="minorHAnsi" w:hAnsiTheme="minorHAnsi" w:cs="Arial"/>
                <w:sz w:val="20"/>
                <w:szCs w:val="20"/>
                <w:lang w:val="fr-BE"/>
              </w:rPr>
              <w:t xml:space="preserve">Version </w:t>
            </w:r>
            <w:r w:rsidR="00FB085F" w:rsidRPr="00C57D5B">
              <w:rPr>
                <w:rFonts w:asciiTheme="minorHAnsi" w:hAnsiTheme="minorHAnsi" w:cs="Arial"/>
                <w:sz w:val="20"/>
                <w:szCs w:val="20"/>
                <w:lang w:val="fr-BE"/>
              </w:rPr>
              <w:t>détaillée</w:t>
            </w:r>
          </w:p>
        </w:tc>
      </w:tr>
      <w:tr w:rsidR="00311882" w:rsidRPr="00C57D5B" w:rsidTr="008B46E9"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11882" w:rsidRPr="00C57D5B" w:rsidRDefault="00311882">
            <w:pPr>
              <w:rPr>
                <w:rFonts w:asciiTheme="minorHAnsi" w:hAnsiTheme="minorHAnsi" w:cs="Arial"/>
                <w:sz w:val="20"/>
                <w:szCs w:val="20"/>
                <w:lang w:val="fr-BE"/>
              </w:rPr>
            </w:pPr>
            <w:r w:rsidRPr="00C57D5B">
              <w:rPr>
                <w:rFonts w:asciiTheme="minorHAnsi" w:hAnsiTheme="minorHAnsi" w:cs="Arial"/>
                <w:sz w:val="20"/>
                <w:szCs w:val="20"/>
                <w:lang w:val="fr-BE"/>
              </w:rPr>
              <w:t>3</w:t>
            </w:r>
            <w:r w:rsidR="00024574" w:rsidRPr="00C57D5B">
              <w:rPr>
                <w:rFonts w:asciiTheme="minorHAnsi" w:hAnsiTheme="minorHAnsi" w:cs="Arial"/>
                <w:sz w:val="20"/>
                <w:szCs w:val="20"/>
                <w:lang w:val="fr-BE"/>
              </w:rPr>
              <w:t>.</w:t>
            </w:r>
            <w:r w:rsidRPr="00C57D5B">
              <w:rPr>
                <w:rFonts w:asciiTheme="minorHAnsi" w:hAnsiTheme="minorHAnsi" w:cs="Arial"/>
                <w:sz w:val="20"/>
                <w:szCs w:val="20"/>
                <w:lang w:val="fr-BE"/>
              </w:rPr>
              <w:t>0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11882" w:rsidRPr="00C57D5B" w:rsidRDefault="00311882">
            <w:pPr>
              <w:ind w:left="0"/>
              <w:rPr>
                <w:rFonts w:asciiTheme="minorHAnsi" w:hAnsiTheme="minorHAnsi" w:cs="Arial"/>
                <w:sz w:val="20"/>
                <w:szCs w:val="20"/>
                <w:lang w:val="fr-BE"/>
              </w:rPr>
            </w:pPr>
            <w:r w:rsidRPr="00C57D5B">
              <w:rPr>
                <w:rFonts w:asciiTheme="minorHAnsi" w:hAnsiTheme="minorHAnsi" w:cs="Arial"/>
                <w:sz w:val="20"/>
                <w:szCs w:val="20"/>
                <w:lang w:val="fr-BE"/>
              </w:rPr>
              <w:t>29/03/2019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11882" w:rsidRPr="00C57D5B" w:rsidRDefault="00311882" w:rsidP="00360153">
            <w:pPr>
              <w:ind w:left="0"/>
              <w:rPr>
                <w:rFonts w:asciiTheme="minorHAnsi" w:hAnsiTheme="minorHAnsi" w:cs="Arial"/>
                <w:sz w:val="20"/>
                <w:szCs w:val="20"/>
                <w:lang w:val="fr-BE"/>
              </w:rPr>
            </w:pPr>
            <w:r w:rsidRPr="00C57D5B">
              <w:rPr>
                <w:rFonts w:asciiTheme="minorHAnsi" w:hAnsiTheme="minorHAnsi" w:cs="Arial"/>
                <w:sz w:val="20"/>
                <w:szCs w:val="20"/>
                <w:lang w:val="fr-BE"/>
              </w:rPr>
              <w:t>S. MOUGARI</w:t>
            </w:r>
          </w:p>
        </w:tc>
        <w:tc>
          <w:tcPr>
            <w:tcW w:w="5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11882" w:rsidRPr="00C57D5B" w:rsidRDefault="00311882" w:rsidP="001748B8">
            <w:pPr>
              <w:rPr>
                <w:rFonts w:asciiTheme="minorHAnsi" w:hAnsiTheme="minorHAnsi" w:cs="Arial"/>
                <w:sz w:val="20"/>
                <w:szCs w:val="20"/>
                <w:lang w:val="fr-BE"/>
              </w:rPr>
            </w:pPr>
            <w:r w:rsidRPr="00C57D5B">
              <w:rPr>
                <w:rFonts w:asciiTheme="minorHAnsi" w:hAnsiTheme="minorHAnsi" w:cs="Arial"/>
                <w:sz w:val="20"/>
                <w:szCs w:val="20"/>
                <w:lang w:val="fr-BE"/>
              </w:rPr>
              <w:t>Version limitée à l’expression des besoins</w:t>
            </w:r>
          </w:p>
        </w:tc>
      </w:tr>
    </w:tbl>
    <w:bookmarkStart w:id="0" w:name="_Toc5565780" w:displacedByCustomXml="next"/>
    <w:sdt>
      <w:sdtPr>
        <w:rPr>
          <w:rFonts w:ascii="Arial" w:eastAsia="Times New Roman" w:hAnsi="Arial" w:cs="Times New Roman"/>
          <w:b w:val="0"/>
          <w:color w:val="000000" w:themeColor="text1"/>
          <w:sz w:val="22"/>
          <w:szCs w:val="32"/>
          <w:lang w:eastAsia="fr-FR"/>
        </w:rPr>
        <w:id w:val="1031057778"/>
        <w:docPartObj>
          <w:docPartGallery w:val="Table of Contents"/>
          <w:docPartUnique/>
        </w:docPartObj>
      </w:sdtPr>
      <w:sdtEndPr/>
      <w:sdtContent>
        <w:p w:rsidR="006D6E1E" w:rsidRDefault="008B5285" w:rsidP="00C57D5B">
          <w:pPr>
            <w:pStyle w:val="En-ttedetabledesmatires"/>
          </w:pPr>
          <w:r>
            <w:t>Contenu</w:t>
          </w:r>
          <w:bookmarkEnd w:id="0"/>
        </w:p>
        <w:p w:rsidR="00B76B99" w:rsidRPr="00C57D5B" w:rsidRDefault="008B5285">
          <w:pPr>
            <w:pStyle w:val="TM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565780" w:history="1">
            <w:r w:rsidR="00B76B99" w:rsidRPr="00C57D5B">
              <w:rPr>
                <w:rStyle w:val="Lienhypertexte"/>
                <w:rFonts w:asciiTheme="minorHAnsi" w:eastAsiaTheme="majorEastAsia" w:hAnsiTheme="minorHAnsi"/>
                <w:noProof/>
              </w:rPr>
              <w:t>Contenu</w:t>
            </w:r>
            <w:r w:rsidR="00B76B99" w:rsidRPr="00C57D5B">
              <w:rPr>
                <w:rFonts w:asciiTheme="minorHAnsi" w:hAnsiTheme="minorHAnsi"/>
                <w:noProof/>
                <w:webHidden/>
              </w:rPr>
              <w:tab/>
            </w:r>
            <w:r w:rsidR="00B76B99" w:rsidRPr="00C57D5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B76B99" w:rsidRPr="00C57D5B">
              <w:rPr>
                <w:rFonts w:asciiTheme="minorHAnsi" w:hAnsiTheme="minorHAnsi"/>
                <w:noProof/>
                <w:webHidden/>
              </w:rPr>
              <w:instrText xml:space="preserve"> PAGEREF _Toc5565780 \h </w:instrText>
            </w:r>
            <w:r w:rsidR="00B76B99" w:rsidRPr="00C57D5B">
              <w:rPr>
                <w:rFonts w:asciiTheme="minorHAnsi" w:hAnsiTheme="minorHAnsi"/>
                <w:noProof/>
                <w:webHidden/>
              </w:rPr>
            </w:r>
            <w:r w:rsidR="00B76B99" w:rsidRPr="00C57D5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B76B99" w:rsidRPr="00C57D5B">
              <w:rPr>
                <w:rFonts w:asciiTheme="minorHAnsi" w:hAnsiTheme="minorHAnsi"/>
                <w:noProof/>
                <w:webHidden/>
              </w:rPr>
              <w:t>1</w:t>
            </w:r>
            <w:r w:rsidR="00B76B99" w:rsidRPr="00C57D5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B76B99" w:rsidRDefault="00F119BD">
          <w:pPr>
            <w:pStyle w:val="TM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</w:rPr>
          </w:pPr>
          <w:hyperlink w:anchor="_Toc5565781" w:history="1">
            <w:r w:rsidR="00B76B99" w:rsidRPr="00C715E6">
              <w:rPr>
                <w:rStyle w:val="Lienhypertexte"/>
                <w:rFonts w:eastAsiaTheme="majorEastAsia"/>
                <w:noProof/>
              </w:rPr>
              <w:t>1)</w:t>
            </w:r>
            <w:r w:rsidR="00B76B9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</w:rPr>
              <w:tab/>
            </w:r>
            <w:r w:rsidR="00B76B99" w:rsidRPr="00C715E6">
              <w:rPr>
                <w:rStyle w:val="Lienhypertexte"/>
                <w:rFonts w:eastAsiaTheme="majorEastAsia"/>
                <w:noProof/>
              </w:rPr>
              <w:t>Objectif</w:t>
            </w:r>
            <w:r w:rsidR="00B76B99">
              <w:rPr>
                <w:noProof/>
                <w:webHidden/>
              </w:rPr>
              <w:tab/>
            </w:r>
            <w:r w:rsidR="00B76B99">
              <w:rPr>
                <w:noProof/>
                <w:webHidden/>
              </w:rPr>
              <w:fldChar w:fldCharType="begin"/>
            </w:r>
            <w:r w:rsidR="00B76B99">
              <w:rPr>
                <w:noProof/>
                <w:webHidden/>
              </w:rPr>
              <w:instrText xml:space="preserve"> PAGEREF _Toc5565781 \h </w:instrText>
            </w:r>
            <w:r w:rsidR="00B76B99">
              <w:rPr>
                <w:noProof/>
                <w:webHidden/>
              </w:rPr>
            </w:r>
            <w:r w:rsidR="00B76B99">
              <w:rPr>
                <w:noProof/>
                <w:webHidden/>
              </w:rPr>
              <w:fldChar w:fldCharType="separate"/>
            </w:r>
            <w:r w:rsidR="00B76B99">
              <w:rPr>
                <w:noProof/>
                <w:webHidden/>
              </w:rPr>
              <w:t>2</w:t>
            </w:r>
            <w:r w:rsidR="00B76B99">
              <w:rPr>
                <w:noProof/>
                <w:webHidden/>
              </w:rPr>
              <w:fldChar w:fldCharType="end"/>
            </w:r>
          </w:hyperlink>
        </w:p>
        <w:p w:rsidR="00B76B99" w:rsidRDefault="00F119BD">
          <w:pPr>
            <w:pStyle w:val="TM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</w:rPr>
          </w:pPr>
          <w:hyperlink w:anchor="_Toc5565782" w:history="1">
            <w:r w:rsidR="00B76B99" w:rsidRPr="00C715E6">
              <w:rPr>
                <w:rStyle w:val="Lienhypertexte"/>
                <w:rFonts w:eastAsiaTheme="majorEastAsia"/>
                <w:noProof/>
              </w:rPr>
              <w:t>2)</w:t>
            </w:r>
            <w:r w:rsidR="00B76B9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</w:rPr>
              <w:tab/>
            </w:r>
            <w:r w:rsidR="00B76B99" w:rsidRPr="00C715E6">
              <w:rPr>
                <w:rStyle w:val="Lienhypertexte"/>
                <w:rFonts w:eastAsiaTheme="majorEastAsia"/>
                <w:noProof/>
              </w:rPr>
              <w:t>Terminologie</w:t>
            </w:r>
            <w:r w:rsidR="00B76B99">
              <w:rPr>
                <w:noProof/>
                <w:webHidden/>
              </w:rPr>
              <w:tab/>
            </w:r>
            <w:r w:rsidR="00B76B99">
              <w:rPr>
                <w:noProof/>
                <w:webHidden/>
              </w:rPr>
              <w:fldChar w:fldCharType="begin"/>
            </w:r>
            <w:r w:rsidR="00B76B99">
              <w:rPr>
                <w:noProof/>
                <w:webHidden/>
              </w:rPr>
              <w:instrText xml:space="preserve"> PAGEREF _Toc5565782 \h </w:instrText>
            </w:r>
            <w:r w:rsidR="00B76B99">
              <w:rPr>
                <w:noProof/>
                <w:webHidden/>
              </w:rPr>
            </w:r>
            <w:r w:rsidR="00B76B99">
              <w:rPr>
                <w:noProof/>
                <w:webHidden/>
              </w:rPr>
              <w:fldChar w:fldCharType="separate"/>
            </w:r>
            <w:r w:rsidR="00B76B99">
              <w:rPr>
                <w:noProof/>
                <w:webHidden/>
              </w:rPr>
              <w:t>2</w:t>
            </w:r>
            <w:r w:rsidR="00B76B99">
              <w:rPr>
                <w:noProof/>
                <w:webHidden/>
              </w:rPr>
              <w:fldChar w:fldCharType="end"/>
            </w:r>
          </w:hyperlink>
        </w:p>
        <w:p w:rsidR="00B76B99" w:rsidRDefault="00F119BD">
          <w:pPr>
            <w:pStyle w:val="TM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</w:rPr>
          </w:pPr>
          <w:hyperlink w:anchor="_Toc5565783" w:history="1">
            <w:r w:rsidR="00B76B99" w:rsidRPr="00C715E6">
              <w:rPr>
                <w:rStyle w:val="Lienhypertexte"/>
                <w:rFonts w:eastAsiaTheme="majorEastAsia"/>
                <w:noProof/>
              </w:rPr>
              <w:t>3)</w:t>
            </w:r>
            <w:r w:rsidR="00B76B9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</w:rPr>
              <w:tab/>
            </w:r>
            <w:r w:rsidR="00B76B99" w:rsidRPr="00C715E6">
              <w:rPr>
                <w:rStyle w:val="Lienhypertexte"/>
                <w:rFonts w:eastAsiaTheme="majorEastAsia"/>
                <w:noProof/>
              </w:rPr>
              <w:t>Processus existant</w:t>
            </w:r>
            <w:r w:rsidR="00B76B99">
              <w:rPr>
                <w:noProof/>
                <w:webHidden/>
              </w:rPr>
              <w:tab/>
            </w:r>
            <w:r w:rsidR="00B76B99">
              <w:rPr>
                <w:noProof/>
                <w:webHidden/>
              </w:rPr>
              <w:fldChar w:fldCharType="begin"/>
            </w:r>
            <w:r w:rsidR="00B76B99">
              <w:rPr>
                <w:noProof/>
                <w:webHidden/>
              </w:rPr>
              <w:instrText xml:space="preserve"> PAGEREF _Toc5565783 \h </w:instrText>
            </w:r>
            <w:r w:rsidR="00B76B99">
              <w:rPr>
                <w:noProof/>
                <w:webHidden/>
              </w:rPr>
            </w:r>
            <w:r w:rsidR="00B76B99">
              <w:rPr>
                <w:noProof/>
                <w:webHidden/>
              </w:rPr>
              <w:fldChar w:fldCharType="separate"/>
            </w:r>
            <w:r w:rsidR="00B76B99">
              <w:rPr>
                <w:noProof/>
                <w:webHidden/>
              </w:rPr>
              <w:t>2</w:t>
            </w:r>
            <w:r w:rsidR="00B76B99">
              <w:rPr>
                <w:noProof/>
                <w:webHidden/>
              </w:rPr>
              <w:fldChar w:fldCharType="end"/>
            </w:r>
          </w:hyperlink>
        </w:p>
        <w:p w:rsidR="00B76B99" w:rsidRDefault="00F119BD">
          <w:pPr>
            <w:pStyle w:val="TM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</w:rPr>
          </w:pPr>
          <w:hyperlink w:anchor="_Toc5565784" w:history="1">
            <w:r w:rsidR="00B76B99" w:rsidRPr="00C715E6">
              <w:rPr>
                <w:rStyle w:val="Lienhypertexte"/>
                <w:rFonts w:eastAsiaTheme="majorEastAsia"/>
                <w:noProof/>
              </w:rPr>
              <w:t>4)</w:t>
            </w:r>
            <w:r w:rsidR="00B76B9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</w:rPr>
              <w:tab/>
            </w:r>
            <w:r w:rsidR="00B76B99" w:rsidRPr="00C715E6">
              <w:rPr>
                <w:rStyle w:val="Lienhypertexte"/>
                <w:rFonts w:eastAsiaTheme="majorEastAsia"/>
                <w:noProof/>
              </w:rPr>
              <w:t>Les fonctions attendues</w:t>
            </w:r>
            <w:r w:rsidR="00B76B99">
              <w:rPr>
                <w:noProof/>
                <w:webHidden/>
              </w:rPr>
              <w:tab/>
            </w:r>
            <w:r w:rsidR="00B76B99">
              <w:rPr>
                <w:noProof/>
                <w:webHidden/>
              </w:rPr>
              <w:fldChar w:fldCharType="begin"/>
            </w:r>
            <w:r w:rsidR="00B76B99">
              <w:rPr>
                <w:noProof/>
                <w:webHidden/>
              </w:rPr>
              <w:instrText xml:space="preserve"> PAGEREF _Toc5565784 \h </w:instrText>
            </w:r>
            <w:r w:rsidR="00B76B99">
              <w:rPr>
                <w:noProof/>
                <w:webHidden/>
              </w:rPr>
            </w:r>
            <w:r w:rsidR="00B76B99">
              <w:rPr>
                <w:noProof/>
                <w:webHidden/>
              </w:rPr>
              <w:fldChar w:fldCharType="separate"/>
            </w:r>
            <w:r w:rsidR="00B76B99">
              <w:rPr>
                <w:noProof/>
                <w:webHidden/>
              </w:rPr>
              <w:t>3</w:t>
            </w:r>
            <w:r w:rsidR="00B76B99">
              <w:rPr>
                <w:noProof/>
                <w:webHidden/>
              </w:rPr>
              <w:fldChar w:fldCharType="end"/>
            </w:r>
          </w:hyperlink>
        </w:p>
        <w:p w:rsidR="00B76B99" w:rsidRDefault="00F119BD">
          <w:pPr>
            <w:pStyle w:val="TM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</w:rPr>
          </w:pPr>
          <w:hyperlink w:anchor="_Toc5565785" w:history="1">
            <w:r w:rsidR="00B76B99" w:rsidRPr="00C715E6">
              <w:rPr>
                <w:rStyle w:val="Lienhypertexte"/>
                <w:rFonts w:eastAsiaTheme="majorEastAsia"/>
                <w:noProof/>
              </w:rPr>
              <w:t>5)</w:t>
            </w:r>
            <w:r w:rsidR="00B76B9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</w:rPr>
              <w:tab/>
            </w:r>
            <w:r w:rsidR="00B76B99" w:rsidRPr="00C715E6">
              <w:rPr>
                <w:rStyle w:val="Lienhypertexte"/>
                <w:rFonts w:eastAsiaTheme="majorEastAsia"/>
                <w:noProof/>
              </w:rPr>
              <w:t>Description des besoins pour la fonction « consolidation des alarmes »</w:t>
            </w:r>
            <w:r w:rsidR="00B76B99">
              <w:rPr>
                <w:noProof/>
                <w:webHidden/>
              </w:rPr>
              <w:tab/>
            </w:r>
            <w:r w:rsidR="00B76B99">
              <w:rPr>
                <w:noProof/>
                <w:webHidden/>
              </w:rPr>
              <w:fldChar w:fldCharType="begin"/>
            </w:r>
            <w:r w:rsidR="00B76B99">
              <w:rPr>
                <w:noProof/>
                <w:webHidden/>
              </w:rPr>
              <w:instrText xml:space="preserve"> PAGEREF _Toc5565785 \h </w:instrText>
            </w:r>
            <w:r w:rsidR="00B76B99">
              <w:rPr>
                <w:noProof/>
                <w:webHidden/>
              </w:rPr>
            </w:r>
            <w:r w:rsidR="00B76B99">
              <w:rPr>
                <w:noProof/>
                <w:webHidden/>
              </w:rPr>
              <w:fldChar w:fldCharType="separate"/>
            </w:r>
            <w:r w:rsidR="00B76B99">
              <w:rPr>
                <w:noProof/>
                <w:webHidden/>
              </w:rPr>
              <w:t>3</w:t>
            </w:r>
            <w:r w:rsidR="00B76B99">
              <w:rPr>
                <w:noProof/>
                <w:webHidden/>
              </w:rPr>
              <w:fldChar w:fldCharType="end"/>
            </w:r>
          </w:hyperlink>
        </w:p>
        <w:p w:rsidR="00B76B99" w:rsidRDefault="00F119BD">
          <w:pPr>
            <w:pStyle w:val="TM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</w:rPr>
          </w:pPr>
          <w:hyperlink w:anchor="_Toc5565786" w:history="1">
            <w:r w:rsidR="00B76B99" w:rsidRPr="00C715E6">
              <w:rPr>
                <w:rStyle w:val="Lienhypertexte"/>
                <w:rFonts w:eastAsiaTheme="majorEastAsia"/>
                <w:noProof/>
              </w:rPr>
              <w:t>6)</w:t>
            </w:r>
            <w:r w:rsidR="00B76B9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</w:rPr>
              <w:tab/>
            </w:r>
            <w:r w:rsidR="00B76B99" w:rsidRPr="00C715E6">
              <w:rPr>
                <w:rStyle w:val="Lienhypertexte"/>
                <w:rFonts w:eastAsiaTheme="majorEastAsia"/>
                <w:noProof/>
              </w:rPr>
              <w:t>Description des besoins pour la fonction « diffusion de l’alerte »</w:t>
            </w:r>
            <w:r w:rsidR="00B76B99">
              <w:rPr>
                <w:noProof/>
                <w:webHidden/>
              </w:rPr>
              <w:tab/>
            </w:r>
            <w:r w:rsidR="00B76B99">
              <w:rPr>
                <w:noProof/>
                <w:webHidden/>
              </w:rPr>
              <w:fldChar w:fldCharType="begin"/>
            </w:r>
            <w:r w:rsidR="00B76B99">
              <w:rPr>
                <w:noProof/>
                <w:webHidden/>
              </w:rPr>
              <w:instrText xml:space="preserve"> PAGEREF _Toc5565786 \h </w:instrText>
            </w:r>
            <w:r w:rsidR="00B76B99">
              <w:rPr>
                <w:noProof/>
                <w:webHidden/>
              </w:rPr>
            </w:r>
            <w:r w:rsidR="00B76B99">
              <w:rPr>
                <w:noProof/>
                <w:webHidden/>
              </w:rPr>
              <w:fldChar w:fldCharType="separate"/>
            </w:r>
            <w:r w:rsidR="00B76B99">
              <w:rPr>
                <w:noProof/>
                <w:webHidden/>
              </w:rPr>
              <w:t>4</w:t>
            </w:r>
            <w:r w:rsidR="00B76B99">
              <w:rPr>
                <w:noProof/>
                <w:webHidden/>
              </w:rPr>
              <w:fldChar w:fldCharType="end"/>
            </w:r>
          </w:hyperlink>
        </w:p>
        <w:p w:rsidR="00B76B99" w:rsidRDefault="00F119BD">
          <w:pPr>
            <w:pStyle w:val="TM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</w:rPr>
          </w:pPr>
          <w:hyperlink w:anchor="_Toc5565787" w:history="1">
            <w:r w:rsidR="00B76B99" w:rsidRPr="00C715E6">
              <w:rPr>
                <w:rStyle w:val="Lienhypertexte"/>
                <w:rFonts w:eastAsiaTheme="majorEastAsia"/>
                <w:noProof/>
              </w:rPr>
              <w:t>7)</w:t>
            </w:r>
            <w:r w:rsidR="00B76B9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</w:rPr>
              <w:tab/>
            </w:r>
            <w:r w:rsidR="00B76B99" w:rsidRPr="00C715E6">
              <w:rPr>
                <w:rStyle w:val="Lienhypertexte"/>
                <w:rFonts w:eastAsiaTheme="majorEastAsia"/>
                <w:noProof/>
              </w:rPr>
              <w:t>Description des besoins pour la fonction « Réception et Transmission de l’alerte »</w:t>
            </w:r>
            <w:r w:rsidR="00B76B99">
              <w:rPr>
                <w:noProof/>
                <w:webHidden/>
              </w:rPr>
              <w:tab/>
            </w:r>
            <w:r w:rsidR="00B76B99">
              <w:rPr>
                <w:noProof/>
                <w:webHidden/>
              </w:rPr>
              <w:fldChar w:fldCharType="begin"/>
            </w:r>
            <w:r w:rsidR="00B76B99">
              <w:rPr>
                <w:noProof/>
                <w:webHidden/>
              </w:rPr>
              <w:instrText xml:space="preserve"> PAGEREF _Toc5565787 \h </w:instrText>
            </w:r>
            <w:r w:rsidR="00B76B99">
              <w:rPr>
                <w:noProof/>
                <w:webHidden/>
              </w:rPr>
            </w:r>
            <w:r w:rsidR="00B76B99">
              <w:rPr>
                <w:noProof/>
                <w:webHidden/>
              </w:rPr>
              <w:fldChar w:fldCharType="separate"/>
            </w:r>
            <w:r w:rsidR="00B76B99">
              <w:rPr>
                <w:noProof/>
                <w:webHidden/>
              </w:rPr>
              <w:t>6</w:t>
            </w:r>
            <w:r w:rsidR="00B76B99">
              <w:rPr>
                <w:noProof/>
                <w:webHidden/>
              </w:rPr>
              <w:fldChar w:fldCharType="end"/>
            </w:r>
          </w:hyperlink>
        </w:p>
        <w:p w:rsidR="00B76B99" w:rsidRDefault="00F119BD">
          <w:pPr>
            <w:pStyle w:val="TM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</w:rPr>
          </w:pPr>
          <w:hyperlink w:anchor="_Toc5565788" w:history="1">
            <w:r w:rsidR="00B76B99" w:rsidRPr="00C715E6">
              <w:rPr>
                <w:rStyle w:val="Lienhypertexte"/>
                <w:rFonts w:eastAsiaTheme="majorEastAsia"/>
                <w:noProof/>
              </w:rPr>
              <w:t>8)</w:t>
            </w:r>
            <w:r w:rsidR="00B76B9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</w:rPr>
              <w:tab/>
            </w:r>
            <w:r w:rsidR="00B76B99" w:rsidRPr="00C715E6">
              <w:rPr>
                <w:rStyle w:val="Lienhypertexte"/>
                <w:rFonts w:eastAsiaTheme="majorEastAsia"/>
                <w:noProof/>
              </w:rPr>
              <w:t>Autres besoins</w:t>
            </w:r>
            <w:r w:rsidR="00B76B99">
              <w:rPr>
                <w:noProof/>
                <w:webHidden/>
              </w:rPr>
              <w:tab/>
            </w:r>
            <w:r w:rsidR="00B76B99">
              <w:rPr>
                <w:noProof/>
                <w:webHidden/>
              </w:rPr>
              <w:fldChar w:fldCharType="begin"/>
            </w:r>
            <w:r w:rsidR="00B76B99">
              <w:rPr>
                <w:noProof/>
                <w:webHidden/>
              </w:rPr>
              <w:instrText xml:space="preserve"> PAGEREF _Toc5565788 \h </w:instrText>
            </w:r>
            <w:r w:rsidR="00B76B99">
              <w:rPr>
                <w:noProof/>
                <w:webHidden/>
              </w:rPr>
            </w:r>
            <w:r w:rsidR="00B76B99">
              <w:rPr>
                <w:noProof/>
                <w:webHidden/>
              </w:rPr>
              <w:fldChar w:fldCharType="separate"/>
            </w:r>
            <w:r w:rsidR="00B76B99">
              <w:rPr>
                <w:noProof/>
                <w:webHidden/>
              </w:rPr>
              <w:t>7</w:t>
            </w:r>
            <w:r w:rsidR="00B76B99">
              <w:rPr>
                <w:noProof/>
                <w:webHidden/>
              </w:rPr>
              <w:fldChar w:fldCharType="end"/>
            </w:r>
          </w:hyperlink>
        </w:p>
        <w:p w:rsidR="006D6E1E" w:rsidRDefault="008B5285">
          <w:pPr>
            <w:pStyle w:val="Corpsdetexte"/>
          </w:pPr>
          <w:r>
            <w:fldChar w:fldCharType="end"/>
          </w:r>
        </w:p>
      </w:sdtContent>
    </w:sdt>
    <w:p w:rsidR="006D6E1E" w:rsidRDefault="008B5285">
      <w:pPr>
        <w:spacing w:before="0" w:after="0"/>
        <w:ind w:left="0"/>
      </w:pPr>
      <w:bookmarkStart w:id="1" w:name="_Toc357760708"/>
      <w:bookmarkEnd w:id="1"/>
      <w:r>
        <w:br w:type="page"/>
      </w:r>
    </w:p>
    <w:p w:rsidR="00FE668D" w:rsidRDefault="00FE668D">
      <w:pPr>
        <w:spacing w:before="0" w:after="0"/>
        <w:ind w:left="0"/>
        <w:rPr>
          <w:rFonts w:asciiTheme="minorHAnsi" w:eastAsiaTheme="majorEastAsia" w:hAnsiTheme="minorHAnsi" w:cs="Arial"/>
          <w:b/>
          <w:color w:val="2B85BB"/>
          <w:szCs w:val="22"/>
        </w:rPr>
      </w:pPr>
    </w:p>
    <w:p w:rsidR="006D6E1E" w:rsidRDefault="006D6E1E" w:rsidP="00C57D5B">
      <w:pPr>
        <w:pStyle w:val="Titre1"/>
        <w:numPr>
          <w:ilvl w:val="0"/>
          <w:numId w:val="0"/>
        </w:numPr>
        <w:ind w:left="340"/>
      </w:pPr>
    </w:p>
    <w:p w:rsidR="006D6E1E" w:rsidRPr="00C57D5B" w:rsidRDefault="008B5285" w:rsidP="00C57D5B">
      <w:pPr>
        <w:pStyle w:val="Titre1"/>
      </w:pPr>
      <w:bookmarkStart w:id="2" w:name="_Toc5565781"/>
      <w:r w:rsidRPr="00C57D5B">
        <w:t>Objectif</w:t>
      </w:r>
      <w:bookmarkEnd w:id="2"/>
    </w:p>
    <w:p w:rsidR="006D6E1E" w:rsidRPr="00C57D5B" w:rsidRDefault="006D6E1E">
      <w:pPr>
        <w:rPr>
          <w:rFonts w:asciiTheme="minorHAnsi" w:hAnsiTheme="minorHAnsi"/>
          <w:szCs w:val="22"/>
        </w:rPr>
      </w:pPr>
    </w:p>
    <w:p w:rsidR="006D6E1E" w:rsidRPr="00C57D5B" w:rsidRDefault="008B5285" w:rsidP="0059269E">
      <w:pPr>
        <w:pStyle w:val="Standard"/>
        <w:ind w:left="360"/>
        <w:rPr>
          <w:rFonts w:asciiTheme="minorHAnsi" w:hAnsiTheme="minorHAnsi"/>
          <w:sz w:val="20"/>
          <w:szCs w:val="20"/>
        </w:rPr>
      </w:pPr>
      <w:r w:rsidRPr="00C57D5B">
        <w:rPr>
          <w:rFonts w:asciiTheme="minorHAnsi" w:hAnsiTheme="minorHAnsi"/>
          <w:sz w:val="20"/>
          <w:szCs w:val="20"/>
        </w:rPr>
        <w:t xml:space="preserve">Ce document a pour vocation de recenser le besoin pour la mise en place d’une solution de </w:t>
      </w:r>
      <w:r w:rsidR="003B158F" w:rsidRPr="00C57D5B">
        <w:rPr>
          <w:rFonts w:asciiTheme="minorHAnsi" w:hAnsiTheme="minorHAnsi"/>
          <w:sz w:val="20"/>
          <w:szCs w:val="20"/>
        </w:rPr>
        <w:t xml:space="preserve">consolidation et de </w:t>
      </w:r>
      <w:r w:rsidRPr="00C57D5B">
        <w:rPr>
          <w:rFonts w:asciiTheme="minorHAnsi" w:hAnsiTheme="minorHAnsi"/>
          <w:sz w:val="20"/>
          <w:szCs w:val="20"/>
        </w:rPr>
        <w:t>notifications</w:t>
      </w:r>
      <w:r w:rsidR="003B158F" w:rsidRPr="00C57D5B">
        <w:rPr>
          <w:rFonts w:asciiTheme="minorHAnsi" w:hAnsiTheme="minorHAnsi"/>
          <w:sz w:val="20"/>
          <w:szCs w:val="20"/>
        </w:rPr>
        <w:t xml:space="preserve"> pour les alertes de supervision </w:t>
      </w:r>
      <w:r w:rsidRPr="00C57D5B">
        <w:rPr>
          <w:rFonts w:asciiTheme="minorHAnsi" w:hAnsiTheme="minorHAnsi"/>
          <w:sz w:val="20"/>
          <w:szCs w:val="20"/>
        </w:rPr>
        <w:t>via :</w:t>
      </w:r>
    </w:p>
    <w:p w:rsidR="0059269E" w:rsidRPr="00C57D5B" w:rsidRDefault="0059269E" w:rsidP="0059269E">
      <w:pPr>
        <w:pStyle w:val="Standard"/>
        <w:ind w:left="360"/>
        <w:rPr>
          <w:rFonts w:asciiTheme="minorHAnsi" w:hAnsiTheme="minorHAnsi"/>
          <w:sz w:val="20"/>
          <w:szCs w:val="20"/>
        </w:rPr>
      </w:pPr>
    </w:p>
    <w:p w:rsidR="006D6E1E" w:rsidRPr="00C57D5B" w:rsidRDefault="008B5285" w:rsidP="0059269E">
      <w:pPr>
        <w:pStyle w:val="Standard"/>
        <w:numPr>
          <w:ilvl w:val="0"/>
          <w:numId w:val="2"/>
        </w:numPr>
        <w:ind w:left="1080"/>
        <w:rPr>
          <w:rFonts w:asciiTheme="minorHAnsi" w:hAnsiTheme="minorHAnsi"/>
          <w:sz w:val="20"/>
          <w:szCs w:val="20"/>
        </w:rPr>
      </w:pPr>
      <w:r w:rsidRPr="00C57D5B">
        <w:rPr>
          <w:rFonts w:asciiTheme="minorHAnsi" w:hAnsiTheme="minorHAnsi"/>
          <w:sz w:val="20"/>
          <w:szCs w:val="20"/>
        </w:rPr>
        <w:t>Mail,</w:t>
      </w:r>
    </w:p>
    <w:p w:rsidR="006D6E1E" w:rsidRPr="00C57D5B" w:rsidRDefault="008B5285" w:rsidP="0059269E">
      <w:pPr>
        <w:pStyle w:val="Standard"/>
        <w:numPr>
          <w:ilvl w:val="0"/>
          <w:numId w:val="2"/>
        </w:numPr>
        <w:ind w:left="1080"/>
        <w:rPr>
          <w:rFonts w:asciiTheme="minorHAnsi" w:hAnsiTheme="minorHAnsi"/>
          <w:sz w:val="20"/>
          <w:szCs w:val="20"/>
        </w:rPr>
      </w:pPr>
      <w:r w:rsidRPr="00C57D5B">
        <w:rPr>
          <w:rFonts w:asciiTheme="minorHAnsi" w:hAnsiTheme="minorHAnsi"/>
          <w:sz w:val="20"/>
          <w:szCs w:val="20"/>
        </w:rPr>
        <w:t>SMS.</w:t>
      </w:r>
    </w:p>
    <w:p w:rsidR="006C0718" w:rsidRPr="00C57D5B" w:rsidRDefault="006C0718" w:rsidP="0059269E">
      <w:pPr>
        <w:pStyle w:val="Standard"/>
        <w:ind w:left="1080"/>
        <w:rPr>
          <w:rFonts w:asciiTheme="minorHAnsi" w:hAnsiTheme="minorHAnsi"/>
          <w:sz w:val="20"/>
          <w:szCs w:val="20"/>
        </w:rPr>
      </w:pPr>
    </w:p>
    <w:p w:rsidR="006D6E1E" w:rsidRPr="00C57D5B" w:rsidRDefault="008B5285" w:rsidP="0059269E">
      <w:pPr>
        <w:ind w:left="360"/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</w:pPr>
      <w:r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Cette solution est nécessaire afin de prévenir certains interlocuteurs en cas de survenance d’une alerte correspondant à certains critères et nécessitant d’informer des acteurs identifiés.</w:t>
      </w:r>
    </w:p>
    <w:p w:rsidR="006D6E1E" w:rsidRPr="00C57D5B" w:rsidRDefault="006D6E1E">
      <w:pPr>
        <w:ind w:left="0"/>
        <w:rPr>
          <w:rFonts w:asciiTheme="minorHAnsi" w:eastAsia="Noto Sans CJK SC Regular" w:hAnsiTheme="minorHAnsi" w:cs="FreeSans"/>
          <w:color w:val="00000A"/>
          <w:szCs w:val="22"/>
          <w:lang w:eastAsia="zh-CN" w:bidi="hi-IN"/>
        </w:rPr>
      </w:pPr>
    </w:p>
    <w:p w:rsidR="008D624B" w:rsidRPr="00C57D5B" w:rsidRDefault="008D624B" w:rsidP="00C57D5B">
      <w:pPr>
        <w:pStyle w:val="Titre1"/>
      </w:pPr>
      <w:bookmarkStart w:id="3" w:name="_Toc5565782"/>
      <w:r w:rsidRPr="00C57D5B">
        <w:t>Terminologie</w:t>
      </w:r>
      <w:bookmarkEnd w:id="3"/>
    </w:p>
    <w:p w:rsidR="00B54C75" w:rsidRPr="00C57D5B" w:rsidRDefault="00B54C75" w:rsidP="00B54C75">
      <w:pPr>
        <w:rPr>
          <w:rFonts w:asciiTheme="minorHAnsi" w:hAnsiTheme="minorHAnsi"/>
          <w:szCs w:val="22"/>
        </w:rPr>
      </w:pPr>
    </w:p>
    <w:p w:rsidR="009D5980" w:rsidRPr="00C57D5B" w:rsidRDefault="008D624B" w:rsidP="009D5980">
      <w:pPr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</w:pPr>
      <w:r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Une alarme ITM est une situation ITM déclenchée</w:t>
      </w:r>
      <w:r w:rsidR="00E3797E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 sur un serveur</w:t>
      </w:r>
      <w:r w:rsidR="00B54C75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.</w:t>
      </w:r>
    </w:p>
    <w:p w:rsidR="009D5980" w:rsidRPr="00C57D5B" w:rsidRDefault="009D5980" w:rsidP="009D5980">
      <w:pPr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</w:pPr>
    </w:p>
    <w:p w:rsidR="008D624B" w:rsidRPr="00C57D5B" w:rsidRDefault="008D624B" w:rsidP="009D5980">
      <w:pPr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</w:pPr>
      <w:r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Une alerte est une consolidation d’alarmes ITM </w:t>
      </w:r>
      <w:r w:rsidR="00B54C75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avec un poids pour chaque alarme</w:t>
      </w:r>
      <w:r w:rsidR="009D5980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, l’alerte est déclenchée lorsque</w:t>
      </w:r>
      <w:r w:rsidR="00D32ECA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 :</w:t>
      </w:r>
    </w:p>
    <w:p w:rsidR="009D5980" w:rsidRPr="00C57D5B" w:rsidRDefault="009D5980" w:rsidP="008D624B">
      <w:pPr>
        <w:rPr>
          <w:rFonts w:asciiTheme="minorHAnsi" w:hAnsiTheme="minorHAnsi"/>
          <w:sz w:val="20"/>
          <w:szCs w:val="20"/>
        </w:rPr>
      </w:pPr>
    </w:p>
    <w:p w:rsidR="009D5980" w:rsidRPr="00C57D5B" w:rsidRDefault="009D5980" w:rsidP="009D5980">
      <w:pPr>
        <w:pStyle w:val="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right="-24"/>
        <w:jc w:val="center"/>
        <w:rPr>
          <w:rFonts w:asciiTheme="minorHAnsi" w:hAnsiTheme="minorHAnsi"/>
          <w:sz w:val="20"/>
        </w:rPr>
      </w:pPr>
      <w:r w:rsidRPr="00C57D5B">
        <w:rPr>
          <w:rFonts w:asciiTheme="minorHAnsi" w:hAnsiTheme="minorHAnsi"/>
          <w:sz w:val="20"/>
        </w:rPr>
        <w:t xml:space="preserve">Si </w:t>
      </w:r>
      <w:proofErr w:type="gramStart"/>
      <w:r w:rsidRPr="00C57D5B">
        <w:rPr>
          <w:rFonts w:asciiTheme="minorHAnsi" w:hAnsiTheme="minorHAnsi" w:cs="Arial"/>
          <w:sz w:val="20"/>
        </w:rPr>
        <w:t>∑</w:t>
      </w:r>
      <w:r w:rsidRPr="00C57D5B">
        <w:rPr>
          <w:rFonts w:asciiTheme="minorHAnsi" w:hAnsiTheme="minorHAnsi"/>
          <w:sz w:val="20"/>
        </w:rPr>
        <w:t>(</w:t>
      </w:r>
      <w:proofErr w:type="gramEnd"/>
      <w:r w:rsidRPr="00C57D5B">
        <w:rPr>
          <w:rFonts w:asciiTheme="minorHAnsi" w:hAnsiTheme="minorHAnsi"/>
          <w:sz w:val="20"/>
        </w:rPr>
        <w:t xml:space="preserve">Poids des alarmes) &gt;= 100 Alors Alerte </w:t>
      </w:r>
    </w:p>
    <w:p w:rsidR="00544A73" w:rsidRPr="00C57D5B" w:rsidRDefault="00544A73" w:rsidP="008D624B">
      <w:pPr>
        <w:rPr>
          <w:rFonts w:asciiTheme="minorHAnsi" w:hAnsiTheme="minorHAnsi"/>
          <w:szCs w:val="22"/>
        </w:rPr>
      </w:pPr>
    </w:p>
    <w:p w:rsidR="005430B8" w:rsidRPr="00AA5B2F" w:rsidRDefault="005430B8" w:rsidP="00AA5B2F">
      <w:pPr>
        <w:pStyle w:val="Titre1"/>
      </w:pPr>
      <w:bookmarkStart w:id="4" w:name="_Toc5565783"/>
      <w:r w:rsidRPr="00C57D5B">
        <w:t>Processus existant</w:t>
      </w:r>
      <w:bookmarkEnd w:id="4"/>
    </w:p>
    <w:p w:rsidR="005430B8" w:rsidRDefault="005430B8" w:rsidP="005430B8">
      <w:pPr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</w:pPr>
      <w:r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Il existe aujourd’hui un mécanisme de notifications SMS et Mail hébergé chez SEATPI qui se connecte sur l’environnement ITM et réalise un travail</w:t>
      </w:r>
      <w:r w:rsidR="00461044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 de consolidation pour générer d</w:t>
      </w:r>
      <w:r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es </w:t>
      </w:r>
      <w:r w:rsidR="00461044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notifications d’alertes SMS et Mail pour l’application MICEN</w:t>
      </w:r>
      <w:r w:rsidR="00B677A8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 (Projet </w:t>
      </w:r>
      <w:proofErr w:type="spellStart"/>
      <w:r w:rsidR="00B677A8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Fitted</w:t>
      </w:r>
      <w:proofErr w:type="spellEnd"/>
      <w:r w:rsidR="00B677A8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 SLA MICEN)</w:t>
      </w:r>
      <w:r w:rsidR="00461044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.</w:t>
      </w:r>
    </w:p>
    <w:p w:rsidR="00AA5B2F" w:rsidRPr="005430B8" w:rsidRDefault="00AA5B2F" w:rsidP="005430B8"/>
    <w:p w:rsidR="006D6E1E" w:rsidRPr="00C57D5B" w:rsidRDefault="00096A20" w:rsidP="00C57D5B">
      <w:pPr>
        <w:pStyle w:val="Titre1"/>
      </w:pPr>
      <w:bookmarkStart w:id="5" w:name="_Toc5565784"/>
      <w:r w:rsidRPr="00C57D5B">
        <w:t>Les fonctions attendues</w:t>
      </w:r>
      <w:bookmarkEnd w:id="5"/>
    </w:p>
    <w:p w:rsidR="006D6E1E" w:rsidRDefault="00AA5B2F" w:rsidP="005430B8">
      <w:pPr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A037908" wp14:editId="5247184C">
                <wp:simplePos x="0" y="0"/>
                <wp:positionH relativeFrom="column">
                  <wp:posOffset>-4115</wp:posOffset>
                </wp:positionH>
                <wp:positionV relativeFrom="paragraph">
                  <wp:posOffset>33655</wp:posOffset>
                </wp:positionV>
                <wp:extent cx="7092950" cy="1877695"/>
                <wp:effectExtent l="0" t="0" r="0" b="8255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2950" cy="1877695"/>
                          <a:chOff x="0" y="0"/>
                          <a:chExt cx="7092950" cy="1877695"/>
                        </a:xfrm>
                      </wpg:grpSpPr>
                      <wps:wsp>
                        <wps:cNvPr id="36" name="Connecteur droit 36"/>
                        <wps:cNvCnPr/>
                        <wps:spPr>
                          <a:xfrm>
                            <a:off x="4133088" y="1031443"/>
                            <a:ext cx="6096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g:grpSp>
                        <wpg:cNvPr id="10" name="Groupe 10"/>
                        <wpg:cNvGrpSpPr/>
                        <wpg:grpSpPr>
                          <a:xfrm>
                            <a:off x="0" y="0"/>
                            <a:ext cx="7092950" cy="1877695"/>
                            <a:chOff x="0" y="0"/>
                            <a:chExt cx="7092950" cy="1877695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4747565" y="702259"/>
                              <a:ext cx="1114425" cy="739975"/>
                            </a:xfrm>
                            <a:prstGeom prst="rect">
                              <a:avLst/>
                            </a:prstGeom>
                            <a:solidFill>
                              <a:srgbClr val="66FFFF"/>
                            </a:solidFill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AF0E4B" w:rsidRPr="00AA5B2F" w:rsidRDefault="00AF0E4B" w:rsidP="00544A73">
                                <w:pPr>
                                  <w:overflowPunct w:val="0"/>
                                  <w:spacing w:before="0" w:after="0"/>
                                  <w:ind w:left="0"/>
                                  <w:jc w:val="center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AF0E4B" w:rsidRPr="00AA5B2F" w:rsidRDefault="00AF0E4B" w:rsidP="00544A73">
                                <w:pPr>
                                  <w:overflowPunct w:val="0"/>
                                  <w:spacing w:before="0" w:after="0"/>
                                  <w:ind w:left="0"/>
                                  <w:jc w:val="center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AA5B2F">
                                  <w:rPr>
                                    <w:rFonts w:asciiTheme="minorHAnsi" w:eastAsiaTheme="minorHAnsi" w:hAnsiTheme="minorHAnsi" w:cs="FreeSans"/>
                                    <w:color w:val="auto"/>
                                    <w:sz w:val="20"/>
                                    <w:szCs w:val="20"/>
                                    <w:lang w:eastAsia="en-US"/>
                                  </w:rPr>
                                  <w:t>Réception et Transmission de l’alerte</w:t>
                                </w:r>
                              </w:p>
                              <w:p w:rsidR="00AF0E4B" w:rsidRPr="00AA5B2F" w:rsidRDefault="00AF0E4B" w:rsidP="00544A73">
                                <w:pPr>
                                  <w:overflowPunct w:val="0"/>
                                  <w:spacing w:before="0" w:after="0"/>
                                  <w:ind w:left="0"/>
                                  <w:jc w:val="center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wrap="square" lIns="90000" tIns="45000" rIns="90000" bIns="45000" anchor="ctr">
                            <a:noAutofit/>
                          </wps:bodyPr>
                        </wps:wsp>
                        <wpg:grpSp>
                          <wpg:cNvPr id="8" name="Groupe 8"/>
                          <wpg:cNvGrpSpPr/>
                          <wpg:grpSpPr>
                            <a:xfrm>
                              <a:off x="0" y="0"/>
                              <a:ext cx="7092950" cy="1877695"/>
                              <a:chOff x="0" y="0"/>
                              <a:chExt cx="7093584" cy="1878177"/>
                            </a:xfrm>
                          </wpg:grpSpPr>
                          <wpg:grpSp>
                            <wpg:cNvPr id="9" name="Forme1"/>
                            <wpg:cNvGrpSpPr/>
                            <wpg:grpSpPr>
                              <a:xfrm>
                                <a:off x="0" y="702259"/>
                                <a:ext cx="7093584" cy="792530"/>
                                <a:chOff x="250086" y="539166"/>
                                <a:chExt cx="7013386" cy="769664"/>
                              </a:xfrm>
                            </wpg:grpSpPr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1367640" y="539169"/>
                                  <a:ext cx="1165601" cy="7696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>
                                  <a:solidFill>
                                    <a:srgbClr val="3465A4"/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:rsidR="00AF0E4B" w:rsidRPr="00AA5B2F" w:rsidRDefault="00AF0E4B" w:rsidP="00544A73">
                                    <w:pPr>
                                      <w:overflowPunct w:val="0"/>
                                      <w:spacing w:before="0" w:after="0"/>
                                      <w:ind w:left="0"/>
                                      <w:jc w:val="center"/>
                                      <w:rPr>
                                        <w:rFonts w:asciiTheme="minorHAnsi" w:hAnsiTheme="minorHAns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AF0E4B" w:rsidRPr="00AA5B2F" w:rsidRDefault="00AF0E4B" w:rsidP="00544A73">
                                    <w:pPr>
                                      <w:overflowPunct w:val="0"/>
                                      <w:spacing w:before="0" w:after="0"/>
                                      <w:ind w:left="0"/>
                                      <w:jc w:val="center"/>
                                      <w:rPr>
                                        <w:rFonts w:asciiTheme="minorHAnsi" w:hAnsi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AA5B2F">
                                      <w:rPr>
                                        <w:rFonts w:asciiTheme="minorHAnsi" w:eastAsiaTheme="minorHAnsi" w:hAnsiTheme="minorHAnsi" w:cs="FreeSans"/>
                                        <w:color w:val="auto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Consolidation </w:t>
                                    </w:r>
                                  </w:p>
                                  <w:p w:rsidR="00AF0E4B" w:rsidRPr="00AA5B2F" w:rsidRDefault="00AF0E4B" w:rsidP="00544A73">
                                    <w:pPr>
                                      <w:overflowPunct w:val="0"/>
                                      <w:spacing w:before="0" w:after="0"/>
                                      <w:ind w:left="0"/>
                                      <w:jc w:val="center"/>
                                      <w:rPr>
                                        <w:rFonts w:asciiTheme="minorHAnsi" w:hAnsiTheme="minorHAnsi"/>
                                        <w:sz w:val="20"/>
                                        <w:szCs w:val="20"/>
                                      </w:rPr>
                                    </w:pPr>
                                    <w:proofErr w:type="gramStart"/>
                                    <w:r w:rsidRPr="00AA5B2F">
                                      <w:rPr>
                                        <w:rFonts w:asciiTheme="minorHAnsi" w:eastAsiaTheme="minorHAnsi" w:hAnsiTheme="minorHAnsi" w:cs="FreeSans"/>
                                        <w:color w:val="auto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>des</w:t>
                                    </w:r>
                                    <w:proofErr w:type="gramEnd"/>
                                    <w:r w:rsidRPr="00AA5B2F">
                                      <w:rPr>
                                        <w:rFonts w:asciiTheme="minorHAnsi" w:eastAsiaTheme="minorHAnsi" w:hAnsiTheme="minorHAnsi" w:cs="FreeSans"/>
                                        <w:color w:val="auto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 alarmes</w:t>
                                    </w:r>
                                  </w:p>
                                  <w:p w:rsidR="00AF0E4B" w:rsidRPr="00AA5B2F" w:rsidRDefault="00AF0E4B" w:rsidP="00544A73">
                                    <w:pPr>
                                      <w:overflowPunct w:val="0"/>
                                      <w:spacing w:before="0" w:after="0"/>
                                      <w:ind w:left="0"/>
                                      <w:jc w:val="center"/>
                                      <w:rPr>
                                        <w:rFonts w:asciiTheme="minorHAnsi" w:hAnsi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AA5B2F">
                                      <w:rPr>
                                        <w:rFonts w:asciiTheme="minorHAnsi" w:hAnsiTheme="minorHAnsi"/>
                                        <w:sz w:val="20"/>
                                        <w:szCs w:val="20"/>
                                      </w:rPr>
                                      <w:t>(2)</w:t>
                                    </w:r>
                                  </w:p>
                                </w:txbxContent>
                              </wps:txbx>
                              <wps:bodyPr lIns="90000" tIns="45000" rIns="90000" bIns="45000" anchor="ctr"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3301578" y="539166"/>
                                  <a:ext cx="1008045" cy="7192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>
                                  <a:solidFill>
                                    <a:srgbClr val="3465A4"/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:rsidR="00AF0E4B" w:rsidRPr="00AA5B2F" w:rsidRDefault="00AF0E4B" w:rsidP="00544A73">
                                    <w:pPr>
                                      <w:overflowPunct w:val="0"/>
                                      <w:spacing w:before="0" w:after="0"/>
                                      <w:ind w:left="0"/>
                                      <w:jc w:val="center"/>
                                      <w:rPr>
                                        <w:rFonts w:asciiTheme="minorHAnsi" w:hAnsiTheme="minorHAns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AF0E4B" w:rsidRPr="00AA5B2F" w:rsidRDefault="00AF0E4B" w:rsidP="00544A73">
                                    <w:pPr>
                                      <w:overflowPunct w:val="0"/>
                                      <w:spacing w:before="0" w:after="0"/>
                                      <w:ind w:left="0"/>
                                      <w:jc w:val="center"/>
                                      <w:rPr>
                                        <w:rFonts w:asciiTheme="minorHAnsi" w:hAnsi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AA5B2F">
                                      <w:rPr>
                                        <w:rFonts w:asciiTheme="minorHAnsi" w:eastAsiaTheme="minorHAnsi" w:hAnsiTheme="minorHAnsi" w:cs="FreeSans"/>
                                        <w:color w:val="auto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Diffusion </w:t>
                                    </w:r>
                                  </w:p>
                                  <w:p w:rsidR="00AF0E4B" w:rsidRPr="00AA5B2F" w:rsidRDefault="00AF0E4B" w:rsidP="00544A73">
                                    <w:pPr>
                                      <w:overflowPunct w:val="0"/>
                                      <w:spacing w:before="0" w:after="0"/>
                                      <w:ind w:left="0"/>
                                      <w:jc w:val="center"/>
                                      <w:rPr>
                                        <w:rFonts w:asciiTheme="minorHAnsi" w:hAnsiTheme="minorHAnsi"/>
                                        <w:sz w:val="20"/>
                                        <w:szCs w:val="20"/>
                                      </w:rPr>
                                    </w:pPr>
                                    <w:proofErr w:type="gramStart"/>
                                    <w:r w:rsidRPr="00AA5B2F">
                                      <w:rPr>
                                        <w:rFonts w:asciiTheme="minorHAnsi" w:eastAsiaTheme="minorHAnsi" w:hAnsiTheme="minorHAnsi" w:cs="FreeSans"/>
                                        <w:color w:val="auto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>de</w:t>
                                    </w:r>
                                    <w:proofErr w:type="gramEnd"/>
                                    <w:r w:rsidRPr="00AA5B2F">
                                      <w:rPr>
                                        <w:rFonts w:asciiTheme="minorHAnsi" w:eastAsiaTheme="minorHAnsi" w:hAnsiTheme="minorHAnsi" w:cs="FreeSans"/>
                                        <w:color w:val="auto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 l’alerte</w:t>
                                    </w:r>
                                  </w:p>
                                  <w:p w:rsidR="00AF0E4B" w:rsidRPr="00AA5B2F" w:rsidRDefault="00AF0E4B" w:rsidP="00544A73">
                                    <w:pPr>
                                      <w:overflowPunct w:val="0"/>
                                      <w:spacing w:before="0" w:after="0"/>
                                      <w:ind w:left="0"/>
                                      <w:jc w:val="center"/>
                                      <w:rPr>
                                        <w:rFonts w:asciiTheme="minorHAnsi" w:hAnsiTheme="minorHAns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lIns="90000" tIns="45000" rIns="90000" bIns="45000" anchor="ctr">
                                <a:noAutofit/>
                              </wps:bodyPr>
                            </wps:wsp>
                            <wps:wsp>
                              <wps:cNvPr id="23" name="Connecteur droit 23"/>
                              <wps:cNvCnPr>
                                <a:endCxn id="13" idx="1"/>
                              </wps:cNvCnPr>
                              <wps:spPr>
                                <a:xfrm>
                                  <a:off x="250086" y="923976"/>
                                  <a:ext cx="1117554" cy="2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5" name="Connecteur droit 25"/>
                              <wps:cNvCnPr/>
                              <wps:spPr>
                                <a:xfrm>
                                  <a:off x="2533112" y="826941"/>
                                  <a:ext cx="74626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6" name="Connecteur droit 26"/>
                              <wps:cNvCnPr/>
                              <wps:spPr>
                                <a:xfrm>
                                  <a:off x="6017547" y="892974"/>
                                  <a:ext cx="64245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8" name="Zone de texte 28"/>
                              <wps:cNvSpPr txBox="1"/>
                              <wps:spPr>
                                <a:xfrm>
                                  <a:off x="2619468" y="590805"/>
                                  <a:ext cx="682109" cy="31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F0E4B" w:rsidRPr="00AA5B2F" w:rsidRDefault="00AF0E4B" w:rsidP="00544A73">
                                    <w:pPr>
                                      <w:overflowPunct w:val="0"/>
                                      <w:spacing w:before="0" w:after="0"/>
                                      <w:ind w:left="0"/>
                                      <w:rPr>
                                        <w:rFonts w:asciiTheme="minorHAnsi" w:hAnsi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AA5B2F">
                                      <w:rPr>
                                        <w:rFonts w:asciiTheme="minorHAnsi" w:eastAsiaTheme="minorHAnsi" w:hAnsiTheme="minorHAnsi" w:cs="FreeSans"/>
                                        <w:color w:val="auto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>Alerte</w:t>
                                    </w:r>
                                  </w:p>
                                </w:txbxContent>
                              </wps:txbx>
                              <wps:bodyPr wrap="square" lIns="90000" tIns="45000" rIns="90000" bIns="45000">
                                <a:noAutofit/>
                              </wps:bodyPr>
                            </wps:wsp>
                            <wps:wsp>
                              <wps:cNvPr id="29" name="Zone de texte 29"/>
                              <wps:cNvSpPr txBox="1"/>
                              <wps:spPr>
                                <a:xfrm>
                                  <a:off x="6651472" y="746092"/>
                                  <a:ext cx="612000" cy="31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F0E4B" w:rsidRPr="00AA5B2F" w:rsidRDefault="00AF0E4B" w:rsidP="00544A73">
                                    <w:pPr>
                                      <w:overflowPunct w:val="0"/>
                                      <w:spacing w:before="0" w:after="0"/>
                                      <w:ind w:left="0"/>
                                      <w:rPr>
                                        <w:rFonts w:asciiTheme="minorHAnsi" w:hAnsi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AA5B2F">
                                      <w:rPr>
                                        <w:rFonts w:asciiTheme="minorHAnsi" w:eastAsiaTheme="minorHAnsi" w:hAnsiTheme="minorHAnsi" w:cs="FreeSans"/>
                                        <w:color w:val="auto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>SMS</w:t>
                                    </w:r>
                                  </w:p>
                                </w:txbxContent>
                              </wps:txbx>
                              <wps:bodyPr wrap="square" lIns="90000" tIns="45000" rIns="90000" bIns="45000">
                                <a:noAutofit/>
                              </wps:bodyPr>
                            </wps:wsp>
                          </wpg:grpSp>
                          <wps:wsp>
                            <wps:cNvPr id="30" name="Connecteur droit 30"/>
                            <wps:cNvCnPr/>
                            <wps:spPr>
                              <a:xfrm flipV="1">
                                <a:off x="3577133" y="160934"/>
                                <a:ext cx="435610" cy="5022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1" name="Zone de texte 31"/>
                            <wps:cNvSpPr txBox="1"/>
                            <wps:spPr>
                              <a:xfrm>
                                <a:off x="3979469" y="0"/>
                                <a:ext cx="655320" cy="335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0E4B" w:rsidRPr="00AA5B2F" w:rsidRDefault="00AF0E4B" w:rsidP="00544A73">
                                  <w:pPr>
                                    <w:overflowPunct w:val="0"/>
                                    <w:spacing w:before="0" w:after="0"/>
                                    <w:ind w:left="0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AA5B2F">
                                    <w:rPr>
                                      <w:rFonts w:asciiTheme="minorHAnsi" w:eastAsiaTheme="minorHAnsi" w:hAnsiTheme="minorHAnsi" w:cs="FreeSans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>Mail (4)</w:t>
                                  </w:r>
                                </w:p>
                              </w:txbxContent>
                            </wps:txbx>
                            <wps:bodyPr wrap="square" lIns="90000" tIns="45000" rIns="90000" bIns="45000">
                              <a:noAutofit/>
                            </wps:bodyPr>
                          </wps:wsp>
                          <wps:wsp>
                            <wps:cNvPr id="32" name="Zone de texte 32"/>
                            <wps:cNvSpPr txBox="1"/>
                            <wps:spPr>
                              <a:xfrm>
                                <a:off x="2194560" y="1558137"/>
                                <a:ext cx="969645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0E4B" w:rsidRPr="00AA5B2F" w:rsidRDefault="00AF0E4B" w:rsidP="00544A73">
                                  <w:pPr>
                                    <w:overflowPunct w:val="0"/>
                                    <w:spacing w:before="0" w:after="0"/>
                                    <w:ind w:left="0"/>
                                    <w:rPr>
                                      <w:rFonts w:asciiTheme="minorHAnsi" w:hAnsiTheme="minorHAnsi"/>
                                      <w:color w:val="00B0F0"/>
                                      <w:sz w:val="28"/>
                                      <w:szCs w:val="28"/>
                                    </w:rPr>
                                  </w:pPr>
                                  <w:r w:rsidRPr="00AA5B2F">
                                    <w:rPr>
                                      <w:rFonts w:asciiTheme="minorHAnsi" w:eastAsiaTheme="minorHAnsi" w:hAnsiTheme="minorHAnsi" w:cs="FreeSans"/>
                                      <w:color w:val="00B0F0"/>
                                      <w:sz w:val="28"/>
                                      <w:szCs w:val="28"/>
                                      <w:lang w:eastAsia="en-US"/>
                                    </w:rPr>
                                    <w:t>ADSN</w:t>
                                  </w:r>
                                </w:p>
                              </w:txbxContent>
                            </wps:txbx>
                            <wps:bodyPr wrap="square" lIns="90000" tIns="45000" rIns="90000" bIns="45000">
                              <a:noAutofit/>
                            </wps:bodyPr>
                          </wps:wsp>
                          <wps:wsp>
                            <wps:cNvPr id="33" name="Zone de texte 33"/>
                            <wps:cNvSpPr txBox="1"/>
                            <wps:spPr>
                              <a:xfrm>
                                <a:off x="4740250" y="1528876"/>
                                <a:ext cx="1934845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0E4B" w:rsidRPr="00AA5B2F" w:rsidRDefault="00AF0E4B" w:rsidP="00544A73">
                                  <w:pPr>
                                    <w:overflowPunct w:val="0"/>
                                    <w:spacing w:before="0" w:after="0"/>
                                    <w:ind w:left="0"/>
                                    <w:rPr>
                                      <w:rFonts w:asciiTheme="minorHAnsi" w:hAnsiTheme="minorHAnsi"/>
                                      <w:color w:val="00B0F0"/>
                                      <w:sz w:val="28"/>
                                      <w:szCs w:val="28"/>
                                    </w:rPr>
                                  </w:pPr>
                                  <w:r w:rsidRPr="00AA5B2F">
                                    <w:rPr>
                                      <w:rFonts w:asciiTheme="minorHAnsi" w:eastAsiaTheme="minorHAnsi" w:hAnsiTheme="minorHAnsi" w:cs="FreeSans"/>
                                      <w:color w:val="00B0F0"/>
                                      <w:sz w:val="28"/>
                                      <w:szCs w:val="28"/>
                                      <w:lang w:eastAsia="en-US"/>
                                    </w:rPr>
                                    <w:t>Responsabilité Tiers</w:t>
                                  </w:r>
                                </w:p>
                              </w:txbxContent>
                            </wps:txbx>
                            <wps:bodyPr wrap="square" lIns="90000" tIns="45000" rIns="90000" bIns="45000">
                              <a:noAutofit/>
                            </wps:bodyPr>
                          </wps:wsp>
                          <wps:wsp>
                            <wps:cNvPr id="34" name="Connecteur droit 34"/>
                            <wps:cNvCnPr/>
                            <wps:spPr>
                              <a:xfrm flipV="1">
                                <a:off x="4528109" y="102412"/>
                                <a:ext cx="0" cy="165323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prstDash val="sysDash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7" name="Zone de texte 37"/>
                            <wps:cNvSpPr txBox="1"/>
                            <wps:spPr>
                              <a:xfrm>
                                <a:off x="4184294" y="775411"/>
                                <a:ext cx="655320" cy="560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0E4B" w:rsidRPr="00AA5B2F" w:rsidRDefault="00AF0E4B" w:rsidP="009629C9">
                                  <w:pPr>
                                    <w:overflowPunct w:val="0"/>
                                    <w:spacing w:before="0" w:after="0"/>
                                    <w:ind w:left="0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AA5B2F">
                                    <w:rPr>
                                      <w:rFonts w:asciiTheme="minorHAnsi" w:eastAsiaTheme="minorHAnsi" w:hAnsiTheme="minorHAnsi" w:cs="FreeSans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>(5)</w:t>
                                  </w:r>
                                </w:p>
                              </w:txbxContent>
                            </wps:txbx>
                            <wps:bodyPr wrap="square" lIns="90000" tIns="45000" rIns="90000" bIns="45000">
                              <a:noAutofit/>
                            </wps:bodyPr>
                          </wps:wsp>
                          <wps:wsp>
                            <wps:cNvPr id="38" name="Zone de texte 38"/>
                            <wps:cNvSpPr txBox="1"/>
                            <wps:spPr>
                              <a:xfrm>
                                <a:off x="5961888" y="775411"/>
                                <a:ext cx="491705" cy="560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0E4B" w:rsidRPr="00AA5B2F" w:rsidRDefault="00AF0E4B" w:rsidP="009629C9">
                                  <w:pPr>
                                    <w:overflowPunct w:val="0"/>
                                    <w:spacing w:before="0" w:after="0"/>
                                    <w:ind w:left="0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AA5B2F">
                                    <w:rPr>
                                      <w:rFonts w:asciiTheme="minorHAnsi" w:eastAsiaTheme="minorHAnsi" w:hAnsiTheme="minorHAnsi" w:cs="FreeSans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>(6)</w:t>
                                  </w:r>
                                </w:p>
                              </w:txbxContent>
                            </wps:txbx>
                            <wps:bodyPr wrap="square" lIns="90000" tIns="45000" rIns="90000" bIns="45000">
                              <a:noAutofit/>
                            </wps:bodyPr>
                          </wps:wsp>
                          <wps:wsp>
                            <wps:cNvPr id="1" name="Zone de texte 1"/>
                            <wps:cNvSpPr txBox="1"/>
                            <wps:spPr>
                              <a:xfrm>
                                <a:off x="65837" y="790041"/>
                                <a:ext cx="92903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0E4B" w:rsidRPr="00AA5B2F" w:rsidRDefault="00AF0E4B" w:rsidP="00883BE2">
                                  <w:pPr>
                                    <w:overflowPunct w:val="0"/>
                                    <w:spacing w:before="0" w:after="0"/>
                                    <w:ind w:left="0"/>
                                    <w:rPr>
                                      <w:rFonts w:asciiTheme="minorHAnsi" w:eastAsiaTheme="minorHAnsi" w:hAnsiTheme="minorHAnsi" w:cs="FreeSans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AA5B2F">
                                    <w:rPr>
                                      <w:rFonts w:asciiTheme="minorHAnsi" w:eastAsiaTheme="minorHAnsi" w:hAnsiTheme="minorHAnsi" w:cs="FreeSans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>Alarmes ITM</w:t>
                                  </w:r>
                                </w:p>
                              </w:txbxContent>
                            </wps:txbx>
                            <wps:bodyPr wrap="square" lIns="90000" tIns="45000" rIns="90000" bIns="45000">
                              <a:noAutofit/>
                            </wps:bodyPr>
                          </wps:wsp>
                          <wps:wsp>
                            <wps:cNvPr id="5" name="Zone de texte 5"/>
                            <wps:cNvSpPr txBox="1"/>
                            <wps:spPr>
                              <a:xfrm>
                                <a:off x="490118" y="1141171"/>
                                <a:ext cx="409626" cy="3389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0E4B" w:rsidRPr="00AA5B2F" w:rsidRDefault="00AF0E4B" w:rsidP="00883BE2">
                                  <w:pPr>
                                    <w:overflowPunct w:val="0"/>
                                    <w:spacing w:before="0" w:after="0"/>
                                    <w:ind w:left="0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AA5B2F">
                                    <w:rPr>
                                      <w:rFonts w:asciiTheme="minorHAnsi" w:eastAsiaTheme="minorHAnsi" w:hAnsiTheme="minorHAnsi" w:cs="FreeSans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>(1)</w:t>
                                  </w:r>
                                </w:p>
                              </w:txbxContent>
                            </wps:txbx>
                            <wps:bodyPr wrap="square" lIns="90000" tIns="45000" rIns="90000" bIns="45000">
                              <a:noAutofit/>
                            </wps:bodyPr>
                          </wps:wsp>
                          <wps:wsp>
                            <wps:cNvPr id="7" name="Zone de texte 7"/>
                            <wps:cNvSpPr txBox="1"/>
                            <wps:spPr>
                              <a:xfrm>
                                <a:off x="2509114" y="980236"/>
                                <a:ext cx="655320" cy="560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0E4B" w:rsidRPr="00AA5B2F" w:rsidRDefault="00AF0E4B" w:rsidP="00883BE2">
                                  <w:pPr>
                                    <w:overflowPunct w:val="0"/>
                                    <w:spacing w:before="0" w:after="0"/>
                                    <w:ind w:left="0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AA5B2F">
                                    <w:rPr>
                                      <w:rFonts w:asciiTheme="minorHAnsi" w:eastAsiaTheme="minorHAnsi" w:hAnsiTheme="minorHAnsi" w:cs="FreeSans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>(3)</w:t>
                                  </w:r>
                                </w:p>
                              </w:txbxContent>
                            </wps:txbx>
                            <wps:bodyPr wrap="square" lIns="90000" tIns="45000" rIns="90000" bIns="450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1" o:spid="_x0000_s1026" style="position:absolute;margin-left:-.3pt;margin-top:2.65pt;width:558.5pt;height:147.85pt;z-index:251695104" coordsize="70929,18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qH9QYAAL4wAAAOAAAAZHJzL2Uyb0RvYy54bWzsW12Pm0YUfa/U/4B4b8wAM4C13ijdZKNK&#10;VRslbR/6xmJsI2GgA7v2/vuc+WDAX/Ha6drJxvvg8M3Mvffce+5hcvV6Oc+th5TXWVmMbPLKsa20&#10;SMpxVkxH9t9/3f4S2lbdxMU4zssiHdmPaW2/vv75p6tFNUzdclbm45RbeEhRDxfVyJ41TTUcDOpk&#10;ls7j+lVZpQVOTko+jxvs8ulgzOMFnj7PB67jsMGi5OOKl0la1zj6Vp20r+XzJ5M0af6cTOq0sfKR&#10;jbE18pfL3zvxO7i+iodTHlezLNHDiI8YxTzOCrzUPOpt3MTWPc82HjXPEl7W5aR5lZTzQTmZZEkq&#10;54DZEGdtNu95eV/JuUyHi2llzATTrtnp6Mcmfzx84FY2hu+IbRXxHD6Sr00tHIB1FtV0iIve8+pT&#10;9YHrA1O1Jya8nPC5+BdTsZbSro/GrumysRIcDJzIjSjMn+AcCYOARVRZPpnBPRv3JbN3e+4ctC8e&#10;iPGZ4SwqRFHdGar+OkN9msVVKu1fCxtoQ3msNdRNWRSIsPSeW2NeZo2FU9JC8vKbQturHtYw3RZj&#10;+cTznBAIEWZxPOL7njJLazjmRCxwld1krJp5x8OK1837tJxbYmNk51khhhoP44ff6wajwKXtJeJw&#10;Xojfusyz8W2W53KHT+9ucm49xAIc8k+8HjeuXNbEWf6uGFvNY4XgaHgWF9M8ta3FyJ6nY9vKUyBf&#10;bKl7xYvglXbScqt5zFM1iI/pBNEmA0UOIdFjUJBEYCNKWmBiIHmBG8SFE4z5wHv1LeLuVGaCA+83&#10;N8n3l0Vj7p9nRcnldHuzE5t35fhROl0aAJGo8CPj00CpxRtmuoo36eEL3oShVvBGW0N9BNhk8Fme&#10;zB/6OpOY2phrk4PJSn7gB5ThOQBa4LgujVZxRgiw5+K8SFCBF0WBfP5utHGM5EtoWwFQ3ccZY7f4&#10;24azfQj1fEbf+Jt3Spj8uJhrlndLnXQV/KwFyvnIrv+7jznSVP5bgTIQifSG+i93fCp3eP/MXf9M&#10;XCSzEikpabj0clG+uW/KSSbzagd0bfQv4xzpfQXmofDg2VHu0dA39TgkQaDjSpXz9aqqS6wZt05h&#10;UTu1W/Cz9Hi6sA2S4AzdGIPIpZ4ma4YyuPBiiFoMyFIvIkzW3njYJw+or+IKiWoWMdaiZ/ssT8Ad&#10;iNearMtlOKbjFxxjfy4jHguYj1hu572RyxhlDsicmbV0zCWXfQf8QeQyRcbbkNAp7WRJ7BQYMGmj&#10;hwEZxE+u56DNhAaKOPex3/Jmgszg+G09J5EbyORwwcD3hAH3BWPANXVgo4fEqa4ciB5SNjDF+GZZ&#10;qNSAW2UHpdK6xoy6UOzs6DV71TJyvUgBAp2RbrTBgANKNSVwV+tk10hees0dfeq30mueIH2LNkkR&#10;2s3Q7Xdl++UPcDqPEMgbYDKhyyJfRnQXk4HPXNG0CSJzUT+M+uDIlqTeo5z8SBG5W5BzDxPkwJsD&#10;6gcqIqFZBjIRdhHJfNenyL+XiPyO9bhT5EjT9P+Lrx7WOLUaFNrUcnXzL+Ut0epZzfLXEmqo7p13&#10;V29GIp9pwhuB3Gr9vC3fLHSJA14tAtMjDgv35Mt9+lVR3kJwBQ9phWNzYLvaZBoXQ17+Ly1GDOFJ&#10;8ssp3Go6lzW3rncvT3UrY5T4QuCH21Dt8JlEcL9eviH4xoVW/+xulXmwE76+XmJ7ols7IUqpws//&#10;cceo8hvsRglQPb6taXqfcFuTPKv+EXgWE9TfxDwaBFCipJcJnOytVRXfo4xoL1Oo0+Ee8fnyqWf9&#10;M9EPRHY885l2NQfheNc2HlJa0AuitCCztSy7l34o9dw2/Xg0InsC89mqiukrXmJV8ZD/VUO15lEj&#10;gGhd+KlVxQVXgASs8g2lIfGkut/5NYIW3qpjcLADNRmxc7w6ZsjBoWzBsPMX6Vej8az51XCkA/2K&#10;r5gOZBztVzcMN0QclJbwm3CsDLgz8AXxyufnCJDJdiggqrQfwRF86oaSwSMLE8f1IYusMEGdhQlD&#10;RlarTHbD9fn4gVhQ8jauZ2rJSP1Yix010NVVIgXanssKEZFURSzUav1Lh4f2hP5yfIqYhaixtcgY&#10;pB6ajEjouxGQIFoXiCZqtVhXY1iPO6AYBapj3R20z8YdTMv9ImvMDqHBM7M+0K00YiTUS9K2udWP&#10;iHCl7EjP6lbTcr9Et+7g+MdSfEZDUECJVKyDWZfZoXM66G2VyHBONogeGImxy5InUxnEK5+dNZjP&#10;Jqts0LQ2BwLVjxxClCCIxWv4erf28cTH0lGo38qrXhipjHCG/NsuI25XR74sr+4oq8dWVdD7CO6U&#10;WI1CR1O9b7CqKn56Bqz2FcGNbSySl32sXtAvVuH39yUd6/7bwfVnAAAA//8DAFBLAwQUAAYACAAA&#10;ACEAX4ox794AAAAIAQAADwAAAGRycy9kb3ducmV2LnhtbEyPwWrDMBBE74X+g9hAb4mkujHF8TqE&#10;0PYUCk0KpTfF2tgmlmQsxXb+vsqpOQ4zzLzJ15Np2UC9b5xFkAsBjGzpdGMrhO/D+/wVmA/KatU6&#10;SwhX8rAuHh9ylWk32i8a9qFiscT6TCHUIXQZ576sySi/cB3Z6J1cb1SIsq+47tUYy03Ln4VIuVGN&#10;jQu16mhbU3neXwzCx6jGTSLfht35tL3+HpafPztJiE+zabMCFmgK/2G44Ud0KCLT0V2s9qxFmKcx&#10;iLBMgN1cKdMXYEeEREgBvMj5/YHiDwAA//8DAFBLAQItABQABgAIAAAAIQC2gziS/gAAAOEBAAAT&#10;AAAAAAAAAAAAAAAAAAAAAABbQ29udGVudF9UeXBlc10ueG1sUEsBAi0AFAAGAAgAAAAhADj9If/W&#10;AAAAlAEAAAsAAAAAAAAAAAAAAAAALwEAAF9yZWxzLy5yZWxzUEsBAi0AFAAGAAgAAAAhAPtieof1&#10;BgAAvjAAAA4AAAAAAAAAAAAAAAAALgIAAGRycy9lMm9Eb2MueG1sUEsBAi0AFAAGAAgAAAAhAF+K&#10;Me/eAAAACAEAAA8AAAAAAAAAAAAAAAAATwkAAGRycy9kb3ducmV2LnhtbFBLBQYAAAAABAAEAPMA&#10;AABaCgAAAAA=&#10;">
                <v:line id="Connecteur droit 36" o:spid="_x0000_s1027" style="position:absolute;visibility:visible;mso-wrap-style:square" from="41330,10314" to="47427,10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lps8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lps8UAAADbAAAADwAAAAAAAAAA&#10;AAAAAAChAgAAZHJzL2Rvd25yZXYueG1sUEsFBgAAAAAEAAQA+QAAAJMDAAAAAA==&#10;">
                  <v:stroke endarrow="block"/>
                </v:line>
                <v:group id="Groupe 10" o:spid="_x0000_s1028" style="position:absolute;width:70929;height:18776" coordsize="70929,18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35" o:spid="_x0000_s1029" style="position:absolute;left:47475;top:7022;width:11144;height:7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RSm8QA&#10;AADbAAAADwAAAGRycy9kb3ducmV2LnhtbESPQWvCQBSE74X+h+UVvDWbtrZIdBUVAvYYFdrcXrPP&#10;bGj2bciuJv33riD0OMzMN8xiNdpWXKj3jWMFL0kKgrhyuuFawfGQP89A+ICssXVMCv7Iw2r5+LDA&#10;TLuBC7rsQy0ihH2GCkwIXSalrwxZ9InriKN3cr3FEGVfS93jEOG2la9p+iEtNhwXDHa0NVT97s9W&#10;wazcnD9/bDktv79wW+S6yAdtlJo8jes5iEBj+A/f2zut4O0dbl/i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0UpvEAAAA2wAAAA8AAAAAAAAAAAAAAAAAmAIAAGRycy9k&#10;b3ducmV2LnhtbFBLBQYAAAAABAAEAPUAAACJAwAAAAA=&#10;" fillcolor="#6ff" strokecolor="#3465a4">
                    <v:textbox inset="2.5mm,1.25mm,2.5mm,1.25mm">
                      <w:txbxContent>
                        <w:p w:rsidR="00AF0E4B" w:rsidRPr="00AA5B2F" w:rsidRDefault="00AF0E4B" w:rsidP="00544A73">
                          <w:pPr>
                            <w:overflowPunct w:val="0"/>
                            <w:spacing w:before="0" w:after="0"/>
                            <w:ind w:left="0"/>
                            <w:jc w:val="center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</w:p>
                        <w:p w:rsidR="00AF0E4B" w:rsidRPr="00AA5B2F" w:rsidRDefault="00AF0E4B" w:rsidP="00544A73">
                          <w:pPr>
                            <w:overflowPunct w:val="0"/>
                            <w:spacing w:before="0" w:after="0"/>
                            <w:ind w:left="0"/>
                            <w:jc w:val="center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r w:rsidRPr="00AA5B2F">
                            <w:rPr>
                              <w:rFonts w:asciiTheme="minorHAnsi" w:eastAsiaTheme="minorHAnsi" w:hAnsiTheme="minorHAnsi" w:cs="FreeSans"/>
                              <w:color w:val="auto"/>
                              <w:sz w:val="20"/>
                              <w:szCs w:val="20"/>
                              <w:lang w:eastAsia="en-US"/>
                            </w:rPr>
                            <w:t>Réception et Transmission de l’alerte</w:t>
                          </w:r>
                        </w:p>
                        <w:p w:rsidR="00AF0E4B" w:rsidRPr="00AA5B2F" w:rsidRDefault="00AF0E4B" w:rsidP="00544A73">
                          <w:pPr>
                            <w:overflowPunct w:val="0"/>
                            <w:spacing w:before="0" w:after="0"/>
                            <w:ind w:left="0"/>
                            <w:jc w:val="center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group id="Groupe 8" o:spid="_x0000_s1030" style="position:absolute;width:70929;height:18776" coordsize="70935,18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group id="Forme1" o:spid="_x0000_s1031" style="position:absolute;top:7022;width:70935;height:7925" coordorigin="2500,5391" coordsize="70133,7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rect id="Rectangle 13" o:spid="_x0000_s1032" style="position:absolute;left:13676;top:5391;width:11656;height:76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QzFMAA&#10;AADbAAAADwAAAGRycy9kb3ducmV2LnhtbERPTWvCQBC9F/wPywi91Y22FImuokKgPcYKmtuYHbPB&#10;7GzIrib+e7dQ6G0e73OW68E24k6drx0rmE4SEMSl0zVXCg4/2dschA/IGhvHpOBBHtar0csSU+16&#10;zum+D5WIIexTVGBCaFMpfWnIop+4ljhyF9dZDBF2ldQd9jHcNnKWJJ/SYs2xwWBLO0PldX+zCubF&#10;9vZ9tsVHcTriLs90nvXaKPU6HjYLEIGG8C/+c3/pOP8dfn+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CQzFMAAAADbAAAADwAAAAAAAAAAAAAAAACYAgAAZHJzL2Rvd25y&#10;ZXYueG1sUEsFBgAAAAAEAAQA9QAAAIUDAAAAAA==&#10;" fillcolor="#6ff" strokecolor="#3465a4">
                        <v:textbox inset="2.5mm,1.25mm,2.5mm,1.25mm">
                          <w:txbxContent>
                            <w:p w:rsidR="00AF0E4B" w:rsidRPr="00AA5B2F" w:rsidRDefault="00AF0E4B" w:rsidP="00544A73">
                              <w:pPr>
                                <w:overflowPunct w:val="0"/>
                                <w:spacing w:before="0" w:after="0"/>
                                <w:ind w:left="0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</w:p>
                            <w:p w:rsidR="00AF0E4B" w:rsidRPr="00AA5B2F" w:rsidRDefault="00AF0E4B" w:rsidP="00544A73">
                              <w:pPr>
                                <w:overflowPunct w:val="0"/>
                                <w:spacing w:before="0" w:after="0"/>
                                <w:ind w:left="0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AA5B2F">
                                <w:rPr>
                                  <w:rFonts w:asciiTheme="minorHAnsi" w:eastAsiaTheme="minorHAnsi" w:hAnsiTheme="minorHAnsi" w:cs="FreeSans"/>
                                  <w:color w:val="auto"/>
                                  <w:sz w:val="20"/>
                                  <w:szCs w:val="20"/>
                                  <w:lang w:eastAsia="en-US"/>
                                </w:rPr>
                                <w:t xml:space="preserve">Consolidation </w:t>
                              </w:r>
                            </w:p>
                            <w:p w:rsidR="00AF0E4B" w:rsidRPr="00AA5B2F" w:rsidRDefault="00AF0E4B" w:rsidP="00544A73">
                              <w:pPr>
                                <w:overflowPunct w:val="0"/>
                                <w:spacing w:before="0" w:after="0"/>
                                <w:ind w:left="0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AA5B2F">
                                <w:rPr>
                                  <w:rFonts w:asciiTheme="minorHAnsi" w:eastAsiaTheme="minorHAnsi" w:hAnsiTheme="minorHAnsi" w:cs="FreeSans"/>
                                  <w:color w:val="auto"/>
                                  <w:sz w:val="20"/>
                                  <w:szCs w:val="20"/>
                                  <w:lang w:eastAsia="en-US"/>
                                </w:rPr>
                                <w:t>des</w:t>
                              </w:r>
                              <w:proofErr w:type="gramEnd"/>
                              <w:r w:rsidRPr="00AA5B2F">
                                <w:rPr>
                                  <w:rFonts w:asciiTheme="minorHAnsi" w:eastAsiaTheme="minorHAnsi" w:hAnsiTheme="minorHAnsi" w:cs="FreeSans"/>
                                  <w:color w:val="auto"/>
                                  <w:sz w:val="20"/>
                                  <w:szCs w:val="20"/>
                                  <w:lang w:eastAsia="en-US"/>
                                </w:rPr>
                                <w:t xml:space="preserve"> alarmes</w:t>
                              </w:r>
                            </w:p>
                            <w:p w:rsidR="00AF0E4B" w:rsidRPr="00AA5B2F" w:rsidRDefault="00AF0E4B" w:rsidP="00544A73">
                              <w:pPr>
                                <w:overflowPunct w:val="0"/>
                                <w:spacing w:before="0" w:after="0"/>
                                <w:ind w:left="0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AA5B2F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(2)</w:t>
                              </w:r>
                            </w:p>
                          </w:txbxContent>
                        </v:textbox>
                      </v:rect>
                      <v:rect id="Rectangle 19" o:spid="_x0000_s1033" style="position:absolute;left:33015;top:5391;width:10081;height:7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wE/sAA&#10;AADbAAAADwAAAGRycy9kb3ducmV2LnhtbERPTWvCQBC9F/wPywje6sYiRaOrqBBoj7GC5jZmx2ww&#10;Oxuyq0n/fbdQ6G0e73PW28E24kmdrx0rmE0TEMSl0zVXCk5f2esChA/IGhvHpOCbPGw3o5c1ptr1&#10;nNPzGCoRQ9inqMCE0KZS+tKQRT91LXHkbq6zGCLsKqk77GO4beRbkrxLizXHBoMtHQyV9+PDKlgU&#10;+8fn1Rbz4nLGQ57pPOu1UWoyHnYrEIGG8C/+c3/oOH8Jv7/EA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wE/sAAAADbAAAADwAAAAAAAAAAAAAAAACYAgAAZHJzL2Rvd25y&#10;ZXYueG1sUEsFBgAAAAAEAAQA9QAAAIUDAAAAAA==&#10;" fillcolor="#6ff" strokecolor="#3465a4">
                        <v:textbox inset="2.5mm,1.25mm,2.5mm,1.25mm">
                          <w:txbxContent>
                            <w:p w:rsidR="00AF0E4B" w:rsidRPr="00AA5B2F" w:rsidRDefault="00AF0E4B" w:rsidP="00544A73">
                              <w:pPr>
                                <w:overflowPunct w:val="0"/>
                                <w:spacing w:before="0" w:after="0"/>
                                <w:ind w:left="0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</w:p>
                            <w:p w:rsidR="00AF0E4B" w:rsidRPr="00AA5B2F" w:rsidRDefault="00AF0E4B" w:rsidP="00544A73">
                              <w:pPr>
                                <w:overflowPunct w:val="0"/>
                                <w:spacing w:before="0" w:after="0"/>
                                <w:ind w:left="0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AA5B2F">
                                <w:rPr>
                                  <w:rFonts w:asciiTheme="minorHAnsi" w:eastAsiaTheme="minorHAnsi" w:hAnsiTheme="minorHAnsi" w:cs="FreeSans"/>
                                  <w:color w:val="auto"/>
                                  <w:sz w:val="20"/>
                                  <w:szCs w:val="20"/>
                                  <w:lang w:eastAsia="en-US"/>
                                </w:rPr>
                                <w:t xml:space="preserve">Diffusion </w:t>
                              </w:r>
                            </w:p>
                            <w:p w:rsidR="00AF0E4B" w:rsidRPr="00AA5B2F" w:rsidRDefault="00AF0E4B" w:rsidP="00544A73">
                              <w:pPr>
                                <w:overflowPunct w:val="0"/>
                                <w:spacing w:before="0" w:after="0"/>
                                <w:ind w:left="0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AA5B2F">
                                <w:rPr>
                                  <w:rFonts w:asciiTheme="minorHAnsi" w:eastAsiaTheme="minorHAnsi" w:hAnsiTheme="minorHAnsi" w:cs="FreeSans"/>
                                  <w:color w:val="auto"/>
                                  <w:sz w:val="20"/>
                                  <w:szCs w:val="20"/>
                                  <w:lang w:eastAsia="en-US"/>
                                </w:rPr>
                                <w:t>de</w:t>
                              </w:r>
                              <w:proofErr w:type="gramEnd"/>
                              <w:r w:rsidRPr="00AA5B2F">
                                <w:rPr>
                                  <w:rFonts w:asciiTheme="minorHAnsi" w:eastAsiaTheme="minorHAnsi" w:hAnsiTheme="minorHAnsi" w:cs="FreeSans"/>
                                  <w:color w:val="auto"/>
                                  <w:sz w:val="20"/>
                                  <w:szCs w:val="20"/>
                                  <w:lang w:eastAsia="en-US"/>
                                </w:rPr>
                                <w:t xml:space="preserve"> l’alerte</w:t>
                              </w:r>
                            </w:p>
                            <w:p w:rsidR="00AF0E4B" w:rsidRPr="00AA5B2F" w:rsidRDefault="00AF0E4B" w:rsidP="00544A73">
                              <w:pPr>
                                <w:overflowPunct w:val="0"/>
                                <w:spacing w:before="0" w:after="0"/>
                                <w:ind w:left="0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  <v:line id="Connecteur droit 23" o:spid="_x0000_s1034" style="position:absolute;visibility:visible;mso-wrap-style:square" from="2500,9239" to="13676,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      <v:stroke endarrow="block"/>
                      </v:line>
                      <v:line id="Connecteur droit 25" o:spid="_x0000_s1035" style="position:absolute;visibility:visible;mso-wrap-style:square" from="25331,8269" to="32793,8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          <v:stroke endarrow="block"/>
                      </v:line>
                      <v:line id="Connecteur droit 26" o:spid="_x0000_s1036" style="position:absolute;visibility:visible;mso-wrap-style:square" from="60175,8929" to="66600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      <v:stroke endarrow="block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8" o:spid="_x0000_s1037" type="#_x0000_t202" style="position:absolute;left:26194;top:5908;width:6821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NaNMAA&#10;AADbAAAADwAAAGRycy9kb3ducmV2LnhtbERPS4vCMBC+C/sfwix403Q9iFSjiKyLLoj4wPPQjG2x&#10;MylNttb99eYgePz43rNFx5VqqfGlEwNfwwQUSeZsKbmB82k9mIDyAcVi5YQMPMjDYv7Rm2Fq3V0O&#10;1B5DrmKI+BQNFCHUqdY+K4jRD11NErmraxhDhE2ubYP3GM6VHiXJWDOWEhsKrGlVUHY7/rGB6zqf&#10;8PZS8U+y2v62GZ/3/7tvY/qf3XIKKlAX3uKXe2MNjOLY+CX+AD1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NaNMAAAADbAAAADwAAAAAAAAAAAAAAAACYAgAAZHJzL2Rvd25y&#10;ZXYueG1sUEsFBgAAAAAEAAQA9QAAAIUDAAAAAA==&#10;" filled="f" stroked="f">
                        <v:textbox inset="2.5mm,1.25mm,2.5mm,1.25mm">
                          <w:txbxContent>
                            <w:p w:rsidR="00AF0E4B" w:rsidRPr="00AA5B2F" w:rsidRDefault="00AF0E4B" w:rsidP="00544A73">
                              <w:pPr>
                                <w:overflowPunct w:val="0"/>
                                <w:spacing w:before="0" w:after="0"/>
                                <w:ind w:left="0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AA5B2F">
                                <w:rPr>
                                  <w:rFonts w:asciiTheme="minorHAnsi" w:eastAsiaTheme="minorHAnsi" w:hAnsiTheme="minorHAnsi" w:cs="FreeSans"/>
                                  <w:color w:val="auto"/>
                                  <w:sz w:val="20"/>
                                  <w:szCs w:val="20"/>
                                  <w:lang w:eastAsia="en-US"/>
                                </w:rPr>
                                <w:t>Alerte</w:t>
                              </w:r>
                            </w:p>
                          </w:txbxContent>
                        </v:textbox>
                      </v:shape>
                      <v:shape id="Zone de texte 29" o:spid="_x0000_s1038" type="#_x0000_t202" style="position:absolute;left:66514;top:7460;width:6120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//r8QA&#10;AADbAAAADwAAAGRycy9kb3ducmV2LnhtbESPX2vCQBDE3wW/w7FC3/SiD0VTLyKipRaK1Eqfl9zm&#10;D2b3Qu4a0376XqHg4zAzv2HWm4Eb1VPnaycG5rMEFEnubC2lgcvHYboE5QOKxcYJGfgmD5tsPFpj&#10;at1N3qk/h1JFiPgUDVQhtKnWPq+I0c9cSxK9wnWMIcqu1LbDW4RzoxdJ8qgZa4kLFba0qyi/nr/Y&#10;QHEol3z8bPg52R1f+5wvp5+3vTEPk2H7BCrQEO7h//aLNbBYwd+X+AN0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f/6/EAAAA2wAAAA8AAAAAAAAAAAAAAAAAmAIAAGRycy9k&#10;b3ducmV2LnhtbFBLBQYAAAAABAAEAPUAAACJAwAAAAA=&#10;" filled="f" stroked="f">
                        <v:textbox inset="2.5mm,1.25mm,2.5mm,1.25mm">
                          <w:txbxContent>
                            <w:p w:rsidR="00AF0E4B" w:rsidRPr="00AA5B2F" w:rsidRDefault="00AF0E4B" w:rsidP="00544A73">
                              <w:pPr>
                                <w:overflowPunct w:val="0"/>
                                <w:spacing w:before="0" w:after="0"/>
                                <w:ind w:left="0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AA5B2F">
                                <w:rPr>
                                  <w:rFonts w:asciiTheme="minorHAnsi" w:eastAsiaTheme="minorHAnsi" w:hAnsiTheme="minorHAnsi" w:cs="FreeSans"/>
                                  <w:color w:val="auto"/>
                                  <w:sz w:val="20"/>
                                  <w:szCs w:val="20"/>
                                  <w:lang w:eastAsia="en-US"/>
                                </w:rPr>
                                <w:t>SMS</w:t>
                              </w:r>
                            </w:p>
                          </w:txbxContent>
                        </v:textbox>
                      </v:shape>
                    </v:group>
                    <v:line id="Connecteur droit 30" o:spid="_x0000_s1039" style="position:absolute;flip:y;visibility:visible;mso-wrap-style:square" from="35771,1609" to="40127,6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rUEs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7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qtQSxAAAANsAAAAPAAAAAAAAAAAA&#10;AAAAAKECAABkcnMvZG93bnJldi54bWxQSwUGAAAAAAQABAD5AAAAkgMAAAAA&#10;">
                      <v:stroke endarrow="block"/>
                    </v:line>
                    <v:shape id="Zone de texte 31" o:spid="_x0000_s1040" type="#_x0000_t202" style="position:absolute;left:39794;width:6553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ldMQA&#10;AADbAAAADwAAAGRycy9kb3ducmV2LnhtbESPX2vCQBDE3wt+h2OFvtWLCkWip4ioaKEU/+DzkluT&#10;YHYv5M6Y9tP3CgUfh5n5DTNbdFyplhpfOjEwHCSgSDJnS8kNnE+btwkoH1AsVk7IwDd5WMx7LzNM&#10;rXvIgdpjyFWEiE/RQBFCnWrts4IY/cDVJNG7uoYxRNnk2jb4iHCu9ChJ3jVjKXGhwJpWBWW3450N&#10;XDf5hPeXirfJav/RZnz++vlcG/Pa75ZTUIG68Az/t3fWwHgIf1/iD9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wZXTEAAAA2wAAAA8AAAAAAAAAAAAAAAAAmAIAAGRycy9k&#10;b3ducmV2LnhtbFBLBQYAAAAABAAEAPUAAACJAwAAAAA=&#10;" filled="f" stroked="f">
                      <v:textbox inset="2.5mm,1.25mm,2.5mm,1.25mm">
                        <w:txbxContent>
                          <w:p w:rsidR="00AF0E4B" w:rsidRPr="00AA5B2F" w:rsidRDefault="00AF0E4B" w:rsidP="00544A73">
                            <w:pPr>
                              <w:overflowPunct w:val="0"/>
                              <w:spacing w:before="0" w:after="0"/>
                              <w:ind w:left="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AA5B2F">
                              <w:rPr>
                                <w:rFonts w:asciiTheme="minorHAnsi" w:eastAsiaTheme="minorHAnsi" w:hAnsiTheme="minorHAnsi" w:cs="FreeSans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Mail (4)</w:t>
                            </w:r>
                          </w:p>
                        </w:txbxContent>
                      </v:textbox>
                    </v:shape>
                    <v:shape id="Zone de texte 32" o:spid="_x0000_s1041" type="#_x0000_t202" style="position:absolute;left:21945;top:15581;width:9697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L7A8QA&#10;AADbAAAADwAAAGRycy9kb3ducmV2LnhtbESPX2vCQBDE3wt+h2OFvtWLCiLRU0S0aKEU/+DzkluT&#10;YHYv5K4x7af3CgUfh5n5DTNfdlyplhpfOjEwHCSgSDJnS8kNnE/btykoH1AsVk7IwA95WC56L3NM&#10;rbvLgdpjyFWEiE/RQBFCnWrts4IY/cDVJNG7uoYxRNnk2jZ4j3Cu9ChJJpqxlLhQYE3rgrLb8ZsN&#10;XLf5lPeXit+T9f6jzfj89fu5Mea1361moAJ14Rn+b++sgfEI/r7EH6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i+wPEAAAA2wAAAA8AAAAAAAAAAAAAAAAAmAIAAGRycy9k&#10;b3ducmV2LnhtbFBLBQYAAAAABAAEAPUAAACJAwAAAAA=&#10;" filled="f" stroked="f">
                      <v:textbox inset="2.5mm,1.25mm,2.5mm,1.25mm">
                        <w:txbxContent>
                          <w:p w:rsidR="00AF0E4B" w:rsidRPr="00AA5B2F" w:rsidRDefault="00AF0E4B" w:rsidP="00544A73">
                            <w:pPr>
                              <w:overflowPunct w:val="0"/>
                              <w:spacing w:before="0" w:after="0"/>
                              <w:ind w:left="0"/>
                              <w:rPr>
                                <w:rFonts w:asciiTheme="minorHAnsi" w:hAnsiTheme="minorHAnsi"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AA5B2F">
                              <w:rPr>
                                <w:rFonts w:asciiTheme="minorHAnsi" w:eastAsiaTheme="minorHAnsi" w:hAnsiTheme="minorHAnsi" w:cs="FreeSans"/>
                                <w:color w:val="00B0F0"/>
                                <w:sz w:val="28"/>
                                <w:szCs w:val="28"/>
                                <w:lang w:eastAsia="en-US"/>
                              </w:rPr>
                              <w:t>ADSN</w:t>
                            </w:r>
                          </w:p>
                        </w:txbxContent>
                      </v:textbox>
                    </v:shape>
                    <v:shape id="Zone de texte 33" o:spid="_x0000_s1042" type="#_x0000_t202" style="position:absolute;left:47402;top:15288;width:19348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5emMQA&#10;AADbAAAADwAAAGRycy9kb3ducmV2LnhtbESPX2vCQBDE3wt+h2OFvtWLFUSip4ho0UIp/sHnJbcm&#10;wexeyJ0x7af3CgUfh5n5DTNbdFyplhpfOjEwHCSgSDJnS8kNnI6btwkoH1AsVk7IwA95WMx7LzNM&#10;rbvLntpDyFWEiE/RQBFCnWrts4IY/cDVJNG7uIYxRNnk2jZ4j3Cu9HuSjDVjKXGhwJpWBWXXw40N&#10;XDb5hHfnij+S1e6zzfj0/fu1Nua13y2noAJ14Rn+b2+tgdEI/r7EH6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uXpjEAAAA2wAAAA8AAAAAAAAAAAAAAAAAmAIAAGRycy9k&#10;b3ducmV2LnhtbFBLBQYAAAAABAAEAPUAAACJAwAAAAA=&#10;" filled="f" stroked="f">
                      <v:textbox inset="2.5mm,1.25mm,2.5mm,1.25mm">
                        <w:txbxContent>
                          <w:p w:rsidR="00AF0E4B" w:rsidRPr="00AA5B2F" w:rsidRDefault="00AF0E4B" w:rsidP="00544A73">
                            <w:pPr>
                              <w:overflowPunct w:val="0"/>
                              <w:spacing w:before="0" w:after="0"/>
                              <w:ind w:left="0"/>
                              <w:rPr>
                                <w:rFonts w:asciiTheme="minorHAnsi" w:hAnsiTheme="minorHAnsi"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AA5B2F">
                              <w:rPr>
                                <w:rFonts w:asciiTheme="minorHAnsi" w:eastAsiaTheme="minorHAnsi" w:hAnsiTheme="minorHAnsi" w:cs="FreeSans"/>
                                <w:color w:val="00B0F0"/>
                                <w:sz w:val="28"/>
                                <w:szCs w:val="28"/>
                                <w:lang w:eastAsia="en-US"/>
                              </w:rPr>
                              <w:t>Responsabilité Tiers</w:t>
                            </w:r>
                          </w:p>
                        </w:txbxContent>
                      </v:textbox>
                    </v:shape>
                    <v:line id="Connecteur droit 34" o:spid="_x0000_s1043" style="position:absolute;flip:y;visibility:visible;mso-wrap-style:square" from="45281,1024" to="45281,17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AbbsIAAADbAAAADwAAAGRycy9kb3ducmV2LnhtbESPS4vCQBCE78L+h6EXvOnEB7LEjGJE&#10;QfakZvHcZDoPzPSEzKjx3+8Igseiqr6iknVvGnGnztWWFUzGEQji3OqaSwV/2X70A8J5ZI2NZVLw&#10;JAfr1dcgwVjbB5/ofvalCBB2MSqovG9jKV1ekUE3ti1x8ArbGfRBdqXUHT4C3DRyGkULabDmsFBh&#10;S9uK8uv5ZhRcjmmWHW6/l1lh0+N1t+nzqEmVGn73myUIT73/hN/tg1Ywm8PrS/g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zAbbsIAAADbAAAADwAAAAAAAAAAAAAA&#10;AAChAgAAZHJzL2Rvd25yZXYueG1sUEsFBgAAAAAEAAQA+QAAAJADAAAAAA==&#10;">
                      <v:stroke dashstyle="3 1"/>
                    </v:line>
                    <v:shape id="Zone de texte 37" o:spid="_x0000_s1044" type="#_x0000_t202" style="position:absolute;left:41842;top:7754;width:6554;height:5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VYm8QA&#10;AADbAAAADwAAAGRycy9kb3ducmV2LnhtbESPX2vCQBDE3wv9DscWfKuXVrASPUWkigpF/IPPS25N&#10;gtm9kLvG2E/fEwp9HGbmN8xk1nGlWmp86cTAWz8BRZI5W0pu4HRcvo5A+YBisXJCBu7kYTZ9fppg&#10;at1N9tQeQq4iRHyKBooQ6lRrnxXE6PuuJonexTWMIcom17bBW4Rzpd+TZKgZS4kLBda0KCi7Hr7Z&#10;wGWZj3hzrniVLDbbNuPT7ufr05jeSzcfgwrUhf/wX3ttDQw+4PEl/gA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VWJvEAAAA2wAAAA8AAAAAAAAAAAAAAAAAmAIAAGRycy9k&#10;b3ducmV2LnhtbFBLBQYAAAAABAAEAPUAAACJAwAAAAA=&#10;" filled="f" stroked="f">
                      <v:textbox inset="2.5mm,1.25mm,2.5mm,1.25mm">
                        <w:txbxContent>
                          <w:p w:rsidR="00AF0E4B" w:rsidRPr="00AA5B2F" w:rsidRDefault="00AF0E4B" w:rsidP="009629C9">
                            <w:pPr>
                              <w:overflowPunct w:val="0"/>
                              <w:spacing w:before="0" w:after="0"/>
                              <w:ind w:left="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AA5B2F">
                              <w:rPr>
                                <w:rFonts w:asciiTheme="minorHAnsi" w:eastAsiaTheme="minorHAnsi" w:hAnsiTheme="minorHAnsi" w:cs="FreeSans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(5)</w:t>
                            </w:r>
                          </w:p>
                        </w:txbxContent>
                      </v:textbox>
                    </v:shape>
                    <v:shape id="Zone de texte 38" o:spid="_x0000_s1045" type="#_x0000_t202" style="position:absolute;left:59618;top:7754;width:4917;height:5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rM6cAA&#10;AADbAAAADwAAAGRycy9kb3ducmV2LnhtbERPTWvCQBC9F/wPywje6sYKIqmriFRRoRSteB6yYxLM&#10;zIbsGqO/3j0Ueny879mi40q11PjSiYHRMAFFkjlbSm7g9Lt+n4LyAcVi5YQMPMjDYt57m2Fq3V0O&#10;1B5DrmKI+BQNFCHUqdY+K4jRD11NErmLaxhDhE2ubYP3GM6V/kiSiWYsJTYUWNOqoOx6vLGByzqf&#10;8u5c8SZZ7fZtxqef5/eXMYN+t/wEFagL/+I/99YaGMex8Uv8AXr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rM6cAAAADbAAAADwAAAAAAAAAAAAAAAACYAgAAZHJzL2Rvd25y&#10;ZXYueG1sUEsFBgAAAAAEAAQA9QAAAIUDAAAAAA==&#10;" filled="f" stroked="f">
                      <v:textbox inset="2.5mm,1.25mm,2.5mm,1.25mm">
                        <w:txbxContent>
                          <w:p w:rsidR="00AF0E4B" w:rsidRPr="00AA5B2F" w:rsidRDefault="00AF0E4B" w:rsidP="009629C9">
                            <w:pPr>
                              <w:overflowPunct w:val="0"/>
                              <w:spacing w:before="0" w:after="0"/>
                              <w:ind w:left="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AA5B2F">
                              <w:rPr>
                                <w:rFonts w:asciiTheme="minorHAnsi" w:eastAsiaTheme="minorHAnsi" w:hAnsiTheme="minorHAnsi" w:cs="FreeSans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(6)</w:t>
                            </w:r>
                          </w:p>
                        </w:txbxContent>
                      </v:textbox>
                    </v:shape>
                    <v:shape id="Zone de texte 1" o:spid="_x0000_s1046" type="#_x0000_t202" style="position:absolute;left:658;top:7900;width:9290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7ysAA&#10;AADaAAAADwAAAGRycy9kb3ducmV2LnhtbERPTWvCQBC9F/oflil4q5v2UCS6ioiWWhAxiuchOybB&#10;zGzIbmPsr3cFwdPweJ8zmfVcq45aXzkx8DFMQJHkzlZSGDjsV+8jUD6gWKydkIEreZhNX18mmFp3&#10;kR11WShUDBGfooEyhCbV2uclMfqha0gid3ItY4iwLbRt8RLDudafSfKlGSuJDSU2tCgpP2d/bOC0&#10;Kka8Ptb8nSzWv13Oh+3/ZmnM4K2fj0EF6sNT/HD/2Dgf7q/cr5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sp7ysAAAADaAAAADwAAAAAAAAAAAAAAAACYAgAAZHJzL2Rvd25y&#10;ZXYueG1sUEsFBgAAAAAEAAQA9QAAAIUDAAAAAA==&#10;" filled="f" stroked="f">
                      <v:textbox inset="2.5mm,1.25mm,2.5mm,1.25mm">
                        <w:txbxContent>
                          <w:p w:rsidR="00AF0E4B" w:rsidRPr="00AA5B2F" w:rsidRDefault="00AF0E4B" w:rsidP="00883BE2">
                            <w:pPr>
                              <w:overflowPunct w:val="0"/>
                              <w:spacing w:before="0" w:after="0"/>
                              <w:ind w:left="0"/>
                              <w:rPr>
                                <w:rFonts w:asciiTheme="minorHAnsi" w:eastAsiaTheme="minorHAnsi" w:hAnsiTheme="minorHAnsi" w:cs="FreeSans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AA5B2F">
                              <w:rPr>
                                <w:rFonts w:asciiTheme="minorHAnsi" w:eastAsiaTheme="minorHAnsi" w:hAnsiTheme="minorHAnsi" w:cs="FreeSans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Alarmes ITM</w:t>
                            </w:r>
                          </w:p>
                        </w:txbxContent>
                      </v:textbox>
                    </v:shape>
                    <v:shape id="Zone de texte 5" o:spid="_x0000_s1047" type="#_x0000_t202" style="position:absolute;left:4901;top:11411;width:4096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F9ycMA&#10;AADaAAAADwAAAGRycy9kb3ducmV2LnhtbESPX2vCQBDE34V+h2MLvunFQoukXkSkSi0UqRWfl9zm&#10;D2b3Qu6MsZ++VxD6OMzMb5jFcuBG9dT52omB2TQBRZI7W0tp4Pi9mcxB+YBisXFCBm7kYZk9jBaY&#10;WneVL+oPoVQRIj5FA1UIbaq1zyti9FPXkkSvcB1jiLIrte3wGuHc6KckedGMtcSFCltaV5SfDxc2&#10;UGzKOe9ODW+T9e6jz/m4//l8M2b8OKxeQQUawn/43n63Bp7h70q8ATr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F9ycMAAADaAAAADwAAAAAAAAAAAAAAAACYAgAAZHJzL2Rv&#10;d25yZXYueG1sUEsFBgAAAAAEAAQA9QAAAIgDAAAAAA==&#10;" filled="f" stroked="f">
                      <v:textbox inset="2.5mm,1.25mm,2.5mm,1.25mm">
                        <w:txbxContent>
                          <w:p w:rsidR="00AF0E4B" w:rsidRPr="00AA5B2F" w:rsidRDefault="00AF0E4B" w:rsidP="00883BE2">
                            <w:pPr>
                              <w:overflowPunct w:val="0"/>
                              <w:spacing w:before="0" w:after="0"/>
                              <w:ind w:left="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AA5B2F">
                              <w:rPr>
                                <w:rFonts w:asciiTheme="minorHAnsi" w:eastAsiaTheme="minorHAnsi" w:hAnsiTheme="minorHAnsi" w:cs="FreeSans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(1)</w:t>
                            </w:r>
                          </w:p>
                        </w:txbxContent>
                      </v:textbox>
                    </v:shape>
                    <v:shape id="Zone de texte 7" o:spid="_x0000_s1048" type="#_x0000_t202" style="position:absolute;left:25091;top:9802;width:6553;height:5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9GJcMA&#10;AADaAAAADwAAAGRycy9kb3ducmV2LnhtbESPX2vCQBDE34V+h2MLvunFPrSSehGRKrVQpFZ8XnKb&#10;P5jdC7kzxn76XkHo4zAzv2EWy4Eb1VPnaycGZtMEFEnubC2lgeP3ZjIH5QOKxcYJGbiRh2X2MFpg&#10;at1Vvqg/hFJFiPgUDVQhtKnWPq+I0U9dSxK9wnWMIcqu1LbDa4Rzo5+S5Fkz1hIXKmxpXVF+PlzY&#10;QLEp57w7NbxN1ruPPufj/ufzzZjx47B6BRVoCP/he/vdGniBvyvxBu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9GJcMAAADaAAAADwAAAAAAAAAAAAAAAACYAgAAZHJzL2Rv&#10;d25yZXYueG1sUEsFBgAAAAAEAAQA9QAAAIgDAAAAAA==&#10;" filled="f" stroked="f">
                      <v:textbox inset="2.5mm,1.25mm,2.5mm,1.25mm">
                        <w:txbxContent>
                          <w:p w:rsidR="00AF0E4B" w:rsidRPr="00AA5B2F" w:rsidRDefault="00AF0E4B" w:rsidP="00883BE2">
                            <w:pPr>
                              <w:overflowPunct w:val="0"/>
                              <w:spacing w:before="0" w:after="0"/>
                              <w:ind w:left="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AA5B2F">
                              <w:rPr>
                                <w:rFonts w:asciiTheme="minorHAnsi" w:eastAsiaTheme="minorHAnsi" w:hAnsiTheme="minorHAnsi" w:cs="FreeSans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(3)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544A73" w:rsidRDefault="00544A73" w:rsidP="009D1689">
      <w:pPr>
        <w:ind w:left="360"/>
        <w:rPr>
          <w:rFonts w:ascii="Liberation Serif" w:eastAsia="Noto Sans CJK SC Regular" w:hAnsi="Liberation Serif" w:cs="FreeSans"/>
          <w:color w:val="00000A"/>
          <w:sz w:val="24"/>
          <w:szCs w:val="24"/>
          <w:lang w:eastAsia="zh-CN" w:bidi="hi-IN"/>
        </w:rPr>
      </w:pPr>
    </w:p>
    <w:p w:rsidR="00544A73" w:rsidRDefault="00544A73" w:rsidP="009D1689">
      <w:pPr>
        <w:ind w:left="360"/>
        <w:rPr>
          <w:rFonts w:ascii="Liberation Serif" w:eastAsia="Noto Sans CJK SC Regular" w:hAnsi="Liberation Serif" w:cs="FreeSans"/>
          <w:color w:val="00000A"/>
          <w:sz w:val="24"/>
          <w:szCs w:val="24"/>
          <w:lang w:eastAsia="zh-CN" w:bidi="hi-IN"/>
        </w:rPr>
      </w:pPr>
    </w:p>
    <w:p w:rsidR="00544A73" w:rsidRDefault="00544A73" w:rsidP="009D1689">
      <w:pPr>
        <w:ind w:left="360"/>
        <w:rPr>
          <w:rFonts w:ascii="Liberation Serif" w:eastAsia="Noto Sans CJK SC Regular" w:hAnsi="Liberation Serif" w:cs="FreeSans"/>
          <w:color w:val="00000A"/>
          <w:sz w:val="24"/>
          <w:szCs w:val="24"/>
          <w:lang w:eastAsia="zh-CN" w:bidi="hi-IN"/>
        </w:rPr>
      </w:pPr>
    </w:p>
    <w:p w:rsidR="00544A73" w:rsidRDefault="00544A73" w:rsidP="009D1689">
      <w:pPr>
        <w:ind w:left="360"/>
        <w:rPr>
          <w:rFonts w:ascii="Liberation Serif" w:eastAsia="Noto Sans CJK SC Regular" w:hAnsi="Liberation Serif" w:cs="FreeSans"/>
          <w:color w:val="00000A"/>
          <w:sz w:val="24"/>
          <w:szCs w:val="24"/>
          <w:lang w:eastAsia="zh-CN" w:bidi="hi-IN"/>
        </w:rPr>
      </w:pPr>
    </w:p>
    <w:p w:rsidR="00544A73" w:rsidRDefault="00544A73" w:rsidP="009629C9">
      <w:pPr>
        <w:rPr>
          <w:rFonts w:ascii="Liberation Serif" w:eastAsia="Noto Sans CJK SC Regular" w:hAnsi="Liberation Serif" w:cs="FreeSans"/>
          <w:color w:val="00000A"/>
          <w:sz w:val="24"/>
          <w:szCs w:val="24"/>
          <w:lang w:eastAsia="zh-CN" w:bidi="hi-IN"/>
        </w:rPr>
      </w:pPr>
    </w:p>
    <w:p w:rsidR="009629C9" w:rsidRDefault="009629C9" w:rsidP="009629C9">
      <w:pPr>
        <w:rPr>
          <w:rFonts w:ascii="Liberation Serif" w:eastAsia="Noto Sans CJK SC Regular" w:hAnsi="Liberation Serif" w:cs="FreeSans"/>
          <w:color w:val="00000A"/>
          <w:sz w:val="24"/>
          <w:szCs w:val="24"/>
          <w:lang w:eastAsia="zh-CN" w:bidi="hi-IN"/>
        </w:rPr>
      </w:pPr>
    </w:p>
    <w:p w:rsidR="009629C9" w:rsidRDefault="009629C9" w:rsidP="00AA5B2F">
      <w:pPr>
        <w:ind w:left="0"/>
        <w:rPr>
          <w:rFonts w:ascii="Liberation Serif" w:eastAsia="Noto Sans CJK SC Regular" w:hAnsi="Liberation Serif" w:cs="FreeSans"/>
          <w:color w:val="00000A"/>
          <w:sz w:val="24"/>
          <w:szCs w:val="24"/>
          <w:lang w:eastAsia="zh-CN" w:bidi="hi-IN"/>
        </w:rPr>
      </w:pPr>
    </w:p>
    <w:p w:rsidR="00AA5B2F" w:rsidRDefault="00AA5B2F" w:rsidP="00C57D5B">
      <w:pPr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</w:pPr>
    </w:p>
    <w:p w:rsidR="006C0718" w:rsidRPr="00C57D5B" w:rsidRDefault="008B5285" w:rsidP="00C57D5B">
      <w:pPr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</w:pPr>
      <w:r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Fournir un mécanisme de consolidation des alarmes</w:t>
      </w:r>
      <w:r w:rsidR="00302F47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, hébergé </w:t>
      </w:r>
      <w:r w:rsidR="00072482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sur le réseau de production ADSN</w:t>
      </w:r>
      <w:r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, </w:t>
      </w:r>
      <w:r w:rsidR="009629C9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réalisant une</w:t>
      </w:r>
      <w:r w:rsidR="00883BE2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 collecte des alarmes ITM (1), une consolidation (2)</w:t>
      </w:r>
      <w:r w:rsidR="009629C9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 et le décle</w:t>
      </w:r>
      <w:r w:rsidR="00CB0ECD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nchement d’une alerte (3</w:t>
      </w:r>
      <w:r w:rsidR="009629C9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)</w:t>
      </w:r>
      <w:r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.</w:t>
      </w:r>
    </w:p>
    <w:p w:rsidR="009E1B16" w:rsidRPr="00C57D5B" w:rsidRDefault="008B5285" w:rsidP="009D5980">
      <w:pPr>
        <w:ind w:left="360"/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</w:pPr>
      <w:bookmarkStart w:id="6" w:name="_GoBack1"/>
      <w:bookmarkEnd w:id="6"/>
      <w:r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lastRenderedPageBreak/>
        <w:t>Fournir un mécanisme d</w:t>
      </w:r>
      <w:r w:rsidR="005E7F21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e diffusion de l’alerte</w:t>
      </w:r>
      <w:r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, </w:t>
      </w:r>
      <w:r w:rsidR="00072482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 hébergé sur le réseau de production ADSN</w:t>
      </w:r>
      <w:r w:rsidR="00165BA2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, </w:t>
      </w:r>
      <w:r w:rsidR="009629C9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par deux </w:t>
      </w:r>
      <w:r w:rsidR="00CB0ECD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vecteurs de notification</w:t>
      </w:r>
      <w:r w:rsidR="009629C9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 </w:t>
      </w:r>
      <w:r w:rsidR="009E1B16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:</w:t>
      </w:r>
    </w:p>
    <w:p w:rsidR="009E1B16" w:rsidRPr="00C57D5B" w:rsidRDefault="00CB0ECD" w:rsidP="009E1B16">
      <w:pPr>
        <w:pStyle w:val="Paragraphedeliste"/>
        <w:numPr>
          <w:ilvl w:val="0"/>
          <w:numId w:val="11"/>
        </w:numPr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</w:pPr>
      <w:r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Par mail (4</w:t>
      </w:r>
      <w:r w:rsidR="009629C9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)</w:t>
      </w:r>
    </w:p>
    <w:p w:rsidR="00302F47" w:rsidRPr="00C57D5B" w:rsidRDefault="009629C9" w:rsidP="00C57D5B">
      <w:pPr>
        <w:pStyle w:val="Paragraphedeliste"/>
        <w:numPr>
          <w:ilvl w:val="0"/>
          <w:numId w:val="11"/>
        </w:numPr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</w:pPr>
      <w:r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Par</w:t>
      </w:r>
      <w:r w:rsidR="005E7F21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 appel </w:t>
      </w:r>
      <w:r w:rsidR="00E543DB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HTTP d’un </w:t>
      </w:r>
      <w:r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service</w:t>
      </w:r>
      <w:r w:rsidR="00E543DB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 web REST</w:t>
      </w:r>
      <w:r w:rsidR="005E7F21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 </w:t>
      </w:r>
      <w:r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d’</w:t>
      </w:r>
      <w:r w:rsidR="005E7F21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un </w:t>
      </w:r>
      <w:r w:rsidR="0099074B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organisme tiers</w:t>
      </w:r>
      <w:r w:rsidR="00CB0ECD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 (5</w:t>
      </w:r>
      <w:r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)</w:t>
      </w:r>
      <w:r w:rsidR="008B5285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. </w:t>
      </w:r>
    </w:p>
    <w:p w:rsidR="00302F47" w:rsidRPr="00C57D5B" w:rsidRDefault="00302F47" w:rsidP="005E7F21">
      <w:pPr>
        <w:ind w:left="360"/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</w:pPr>
      <w:r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Fournir un mécanisme de </w:t>
      </w:r>
      <w:r w:rsidR="005E7F21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réception</w:t>
      </w:r>
      <w:r w:rsidR="005F7389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 de l’alerte</w:t>
      </w:r>
      <w:r w:rsidR="005E7F21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 et de</w:t>
      </w:r>
      <w:r w:rsidR="005F7389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 sa</w:t>
      </w:r>
      <w:r w:rsidR="005E7F21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 transmission</w:t>
      </w:r>
      <w:r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 par SMS</w:t>
      </w:r>
      <w:r w:rsidR="005F7389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 vers des destinataires</w:t>
      </w:r>
      <w:r w:rsidR="00CB0ECD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 (6)</w:t>
      </w:r>
      <w:r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,  hébergé chez </w:t>
      </w:r>
      <w:r w:rsidR="00CB0ECD"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un organisme tiers</w:t>
      </w:r>
      <w:r w:rsidRPr="00C57D5B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. </w:t>
      </w:r>
    </w:p>
    <w:p w:rsidR="00604690" w:rsidRPr="00AA5B2F" w:rsidRDefault="00604690" w:rsidP="005E7F21">
      <w:pPr>
        <w:ind w:left="360"/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</w:pPr>
    </w:p>
    <w:p w:rsidR="00082E9E" w:rsidRDefault="00082E9E" w:rsidP="00AA5B2F">
      <w:pPr>
        <w:pStyle w:val="Titre1"/>
      </w:pPr>
      <w:r>
        <w:t>Description des données de paramétrage</w:t>
      </w:r>
    </w:p>
    <w:p w:rsidR="00AA5B2F" w:rsidRPr="00AA5B2F" w:rsidRDefault="00AA5B2F" w:rsidP="00AA5B2F">
      <w:pPr>
        <w:rPr>
          <w:rFonts w:asciiTheme="minorHAnsi" w:hAnsiTheme="minorHAnsi"/>
          <w:sz w:val="20"/>
          <w:szCs w:val="20"/>
        </w:rPr>
      </w:pPr>
    </w:p>
    <w:tbl>
      <w:tblPr>
        <w:tblW w:w="10130" w:type="dxa"/>
        <w:tblInd w:w="4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3119"/>
        <w:gridCol w:w="6095"/>
      </w:tblGrid>
      <w:tr w:rsidR="00082E9E" w:rsidRPr="00C57D5B" w:rsidTr="00437F87">
        <w:tc>
          <w:tcPr>
            <w:tcW w:w="9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vAlign w:val="center"/>
          </w:tcPr>
          <w:p w:rsidR="00082E9E" w:rsidRPr="00C57D5B" w:rsidRDefault="00082E9E" w:rsidP="00AF0E4B">
            <w:pPr>
              <w:pStyle w:val="LPWtextetableaux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57D5B">
              <w:rPr>
                <w:rFonts w:asciiTheme="minorHAnsi" w:hAnsiTheme="minorHAnsi"/>
                <w:sz w:val="20"/>
                <w:szCs w:val="20"/>
              </w:rPr>
              <w:t>Exigence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vAlign w:val="center"/>
            <w:hideMark/>
          </w:tcPr>
          <w:p w:rsidR="00082E9E" w:rsidRPr="00C57D5B" w:rsidRDefault="00082E9E" w:rsidP="00AF0E4B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C57D5B">
              <w:rPr>
                <w:rFonts w:asciiTheme="minorHAnsi" w:hAnsiTheme="minorHAnsi"/>
                <w:sz w:val="20"/>
                <w:szCs w:val="20"/>
              </w:rPr>
              <w:t>Fonction de service</w:t>
            </w:r>
          </w:p>
        </w:tc>
        <w:tc>
          <w:tcPr>
            <w:tcW w:w="6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hideMark/>
          </w:tcPr>
          <w:p w:rsidR="00082E9E" w:rsidRPr="00C57D5B" w:rsidRDefault="00082E9E" w:rsidP="00AF0E4B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C57D5B">
              <w:rPr>
                <w:rFonts w:asciiTheme="minorHAnsi" w:hAnsiTheme="minorHAnsi"/>
                <w:sz w:val="20"/>
                <w:szCs w:val="20"/>
              </w:rPr>
              <w:t>Description</w:t>
            </w:r>
          </w:p>
        </w:tc>
      </w:tr>
      <w:tr w:rsidR="00082E9E" w:rsidRPr="00C57D5B" w:rsidTr="00437F87">
        <w:tc>
          <w:tcPr>
            <w:tcW w:w="9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82E9E" w:rsidRPr="00C57D5B" w:rsidRDefault="00082E9E" w:rsidP="00AF0E4B">
            <w:pPr>
              <w:pStyle w:val="Contenudecadre"/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</w:pPr>
            <w:r w:rsidRPr="00C57D5B"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  <w:t>P.1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082E9E" w:rsidRPr="00C57D5B" w:rsidRDefault="00082E9E" w:rsidP="00082E9E">
            <w:pPr>
              <w:pStyle w:val="LPWtextetableaux"/>
              <w:rPr>
                <w:rFonts w:asciiTheme="minorHAnsi" w:hAnsiTheme="minorHAnsi"/>
                <w:b/>
                <w:sz w:val="20"/>
                <w:szCs w:val="20"/>
              </w:rPr>
            </w:pPr>
            <w:r w:rsidRPr="00C57D5B">
              <w:rPr>
                <w:rFonts w:asciiTheme="minorHAnsi" w:hAnsiTheme="minorHAnsi"/>
                <w:b/>
                <w:sz w:val="20"/>
                <w:szCs w:val="20"/>
              </w:rPr>
              <w:t>Définition des contacts</w:t>
            </w:r>
          </w:p>
        </w:tc>
        <w:tc>
          <w:tcPr>
            <w:tcW w:w="6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2E9E" w:rsidRPr="00C57D5B" w:rsidRDefault="00082E9E" w:rsidP="00082E9E">
            <w:pPr>
              <w:pStyle w:val="LPWtextetableaux"/>
              <w:numPr>
                <w:ilvl w:val="0"/>
                <w:numId w:val="37"/>
              </w:numPr>
              <w:rPr>
                <w:rFonts w:asciiTheme="minorHAnsi" w:hAnsiTheme="minorHAnsi"/>
                <w:sz w:val="20"/>
                <w:szCs w:val="20"/>
              </w:rPr>
            </w:pPr>
            <w:r w:rsidRPr="00C57D5B">
              <w:rPr>
                <w:rFonts w:asciiTheme="minorHAnsi" w:hAnsiTheme="minorHAnsi"/>
                <w:sz w:val="20"/>
                <w:szCs w:val="20"/>
              </w:rPr>
              <w:t>&lt;nom du contact&gt; est un champ type Texte</w:t>
            </w:r>
          </w:p>
          <w:p w:rsidR="00082E9E" w:rsidRPr="00C57D5B" w:rsidRDefault="00082E9E" w:rsidP="00082E9E">
            <w:pPr>
              <w:pStyle w:val="LPWtextetableaux"/>
              <w:numPr>
                <w:ilvl w:val="0"/>
                <w:numId w:val="37"/>
              </w:numPr>
              <w:rPr>
                <w:rFonts w:asciiTheme="minorHAnsi" w:hAnsiTheme="minorHAnsi"/>
                <w:sz w:val="20"/>
                <w:szCs w:val="20"/>
              </w:rPr>
            </w:pPr>
            <w:r w:rsidRPr="00C57D5B">
              <w:rPr>
                <w:rFonts w:asciiTheme="minorHAnsi" w:hAnsiTheme="minorHAnsi"/>
                <w:sz w:val="20"/>
                <w:szCs w:val="20"/>
              </w:rPr>
              <w:t>&lt;prénom du contact&gt; est un champ type Texte</w:t>
            </w:r>
          </w:p>
          <w:p w:rsidR="00082E9E" w:rsidRPr="00C57D5B" w:rsidRDefault="00082E9E" w:rsidP="00082E9E">
            <w:pPr>
              <w:pStyle w:val="LPWtextetableaux"/>
              <w:numPr>
                <w:ilvl w:val="0"/>
                <w:numId w:val="37"/>
              </w:numPr>
              <w:rPr>
                <w:rFonts w:asciiTheme="minorHAnsi" w:hAnsiTheme="minorHAnsi"/>
                <w:sz w:val="20"/>
                <w:szCs w:val="20"/>
              </w:rPr>
            </w:pPr>
            <w:r w:rsidRPr="00C57D5B">
              <w:rPr>
                <w:rFonts w:asciiTheme="minorHAnsi" w:hAnsiTheme="minorHAnsi"/>
                <w:sz w:val="20"/>
                <w:szCs w:val="20"/>
              </w:rPr>
              <w:t>&lt;email du contact&gt; est un champ type Texte</w:t>
            </w:r>
          </w:p>
          <w:p w:rsidR="00082E9E" w:rsidRPr="00C57D5B" w:rsidRDefault="00082E9E" w:rsidP="000262D9">
            <w:pPr>
              <w:pStyle w:val="LPWtextetableaux"/>
              <w:numPr>
                <w:ilvl w:val="0"/>
                <w:numId w:val="37"/>
              </w:numPr>
              <w:rPr>
                <w:rFonts w:asciiTheme="minorHAnsi" w:hAnsiTheme="minorHAnsi"/>
                <w:sz w:val="20"/>
                <w:szCs w:val="20"/>
              </w:rPr>
            </w:pPr>
            <w:r w:rsidRPr="00C57D5B">
              <w:rPr>
                <w:rFonts w:asciiTheme="minorHAnsi" w:hAnsiTheme="minorHAnsi"/>
                <w:sz w:val="20"/>
                <w:szCs w:val="20"/>
              </w:rPr>
              <w:t>&lt;numéro de téléphone du contact&gt; est un champ type Texte</w:t>
            </w:r>
          </w:p>
          <w:p w:rsidR="000262D9" w:rsidRPr="00C57D5B" w:rsidRDefault="000262D9" w:rsidP="000262D9">
            <w:pPr>
              <w:pStyle w:val="LPWtextetableaux"/>
              <w:ind w:left="36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82E9E" w:rsidRPr="00C57D5B" w:rsidTr="00437F87">
        <w:tc>
          <w:tcPr>
            <w:tcW w:w="9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82E9E" w:rsidRPr="00C57D5B" w:rsidRDefault="0009524B" w:rsidP="0009524B">
            <w:pPr>
              <w:pStyle w:val="Contenudecadre"/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</w:pPr>
            <w:r w:rsidRPr="00C57D5B"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  <w:t>P</w:t>
            </w:r>
            <w:r w:rsidR="00082E9E" w:rsidRPr="00C57D5B"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  <w:t>.2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82E9E" w:rsidRPr="00C57D5B" w:rsidRDefault="00082E9E" w:rsidP="00AF0E4B">
            <w:pPr>
              <w:pStyle w:val="LPWtextetableaux"/>
              <w:rPr>
                <w:rFonts w:asciiTheme="minorHAnsi" w:hAnsiTheme="minorHAnsi"/>
                <w:b/>
                <w:sz w:val="20"/>
                <w:szCs w:val="20"/>
              </w:rPr>
            </w:pPr>
            <w:r w:rsidRPr="00C57D5B">
              <w:rPr>
                <w:rFonts w:asciiTheme="minorHAnsi" w:hAnsiTheme="minorHAnsi"/>
                <w:b/>
                <w:sz w:val="20"/>
                <w:szCs w:val="20"/>
              </w:rPr>
              <w:t>Définition des groupes de diffusion</w:t>
            </w:r>
          </w:p>
        </w:tc>
        <w:tc>
          <w:tcPr>
            <w:tcW w:w="6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2E9E" w:rsidRPr="00C57D5B" w:rsidRDefault="00082E9E" w:rsidP="00AF0E4B">
            <w:pPr>
              <w:pStyle w:val="LPWtextetableaux"/>
              <w:numPr>
                <w:ilvl w:val="0"/>
                <w:numId w:val="37"/>
              </w:numPr>
              <w:rPr>
                <w:rFonts w:asciiTheme="minorHAnsi" w:hAnsiTheme="minorHAnsi"/>
                <w:sz w:val="20"/>
                <w:szCs w:val="20"/>
              </w:rPr>
            </w:pPr>
            <w:r w:rsidRPr="00C57D5B">
              <w:rPr>
                <w:rFonts w:asciiTheme="minorHAnsi" w:hAnsiTheme="minorHAnsi"/>
                <w:sz w:val="20"/>
                <w:szCs w:val="20"/>
              </w:rPr>
              <w:t>&lt;nom du groupe&gt; est un champ type Texte</w:t>
            </w:r>
          </w:p>
          <w:p w:rsidR="00082E9E" w:rsidRPr="00C57D5B" w:rsidRDefault="00082E9E" w:rsidP="0009524B">
            <w:pPr>
              <w:pStyle w:val="LPWtextetableaux"/>
              <w:numPr>
                <w:ilvl w:val="0"/>
                <w:numId w:val="37"/>
              </w:numPr>
              <w:rPr>
                <w:rFonts w:asciiTheme="minorHAnsi" w:hAnsiTheme="minorHAnsi"/>
                <w:sz w:val="20"/>
                <w:szCs w:val="20"/>
              </w:rPr>
            </w:pPr>
            <w:r w:rsidRPr="00C57D5B">
              <w:rPr>
                <w:rFonts w:asciiTheme="minorHAnsi" w:hAnsiTheme="minorHAnsi"/>
                <w:sz w:val="20"/>
                <w:szCs w:val="20"/>
              </w:rPr>
              <w:t>&lt;libellé du groupe&gt; est un champ type Texte</w:t>
            </w:r>
          </w:p>
          <w:p w:rsidR="000262D9" w:rsidRPr="00C57D5B" w:rsidRDefault="000262D9" w:rsidP="000262D9">
            <w:pPr>
              <w:pStyle w:val="LPWtextetableaux"/>
              <w:ind w:left="36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9524B" w:rsidRPr="00C57D5B" w:rsidTr="00437F87">
        <w:tc>
          <w:tcPr>
            <w:tcW w:w="9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9524B" w:rsidRPr="00C57D5B" w:rsidRDefault="0009524B" w:rsidP="00AF0E4B">
            <w:pPr>
              <w:pStyle w:val="Contenudecadre"/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</w:pPr>
            <w:r w:rsidRPr="00C57D5B"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  <w:t>P.3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9524B" w:rsidRPr="00C57D5B" w:rsidRDefault="0009524B" w:rsidP="00AF0E4B">
            <w:pPr>
              <w:pStyle w:val="LPWtextetableaux"/>
              <w:rPr>
                <w:rFonts w:asciiTheme="minorHAnsi" w:hAnsiTheme="minorHAnsi"/>
                <w:b/>
                <w:sz w:val="20"/>
                <w:szCs w:val="20"/>
              </w:rPr>
            </w:pPr>
            <w:r w:rsidRPr="00C57D5B">
              <w:rPr>
                <w:rFonts w:asciiTheme="minorHAnsi" w:hAnsiTheme="minorHAnsi"/>
                <w:b/>
                <w:sz w:val="20"/>
                <w:szCs w:val="20"/>
              </w:rPr>
              <w:t>Affectation des contacts dans les groupes</w:t>
            </w:r>
          </w:p>
        </w:tc>
        <w:tc>
          <w:tcPr>
            <w:tcW w:w="6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9524B" w:rsidRPr="00C57D5B" w:rsidRDefault="0009524B" w:rsidP="0009524B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C57D5B">
              <w:rPr>
                <w:rFonts w:asciiTheme="minorHAnsi" w:hAnsiTheme="minorHAnsi"/>
                <w:sz w:val="20"/>
                <w:szCs w:val="20"/>
              </w:rPr>
              <w:t>Un contact est affecté à 1 ou n groupes</w:t>
            </w:r>
          </w:p>
          <w:p w:rsidR="0009524B" w:rsidRPr="00C57D5B" w:rsidRDefault="0009524B" w:rsidP="0009524B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C57D5B">
              <w:rPr>
                <w:rFonts w:asciiTheme="minorHAnsi" w:hAnsiTheme="minorHAnsi"/>
                <w:sz w:val="20"/>
                <w:szCs w:val="20"/>
              </w:rPr>
              <w:t>Un groupe contient 0 à n contacts</w:t>
            </w:r>
          </w:p>
          <w:p w:rsidR="000262D9" w:rsidRPr="00C57D5B" w:rsidRDefault="000262D9" w:rsidP="0009524B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9524B" w:rsidRPr="00C57D5B" w:rsidTr="00437F87">
        <w:tc>
          <w:tcPr>
            <w:tcW w:w="9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9524B" w:rsidRPr="00C57D5B" w:rsidRDefault="000262D9" w:rsidP="00AF0E4B">
            <w:pPr>
              <w:pStyle w:val="Contenudecadre"/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</w:pPr>
            <w:r w:rsidRPr="00C57D5B"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  <w:t>P.4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9524B" w:rsidRDefault="000262D9" w:rsidP="00AF0E4B">
            <w:pPr>
              <w:pStyle w:val="LPWtextetableaux"/>
              <w:rPr>
                <w:rFonts w:asciiTheme="minorHAnsi" w:hAnsiTheme="minorHAnsi"/>
                <w:b/>
                <w:sz w:val="20"/>
                <w:szCs w:val="20"/>
              </w:rPr>
            </w:pPr>
            <w:r w:rsidRPr="00C57D5B">
              <w:rPr>
                <w:rFonts w:asciiTheme="minorHAnsi" w:hAnsiTheme="minorHAnsi"/>
                <w:b/>
                <w:sz w:val="20"/>
                <w:szCs w:val="20"/>
              </w:rPr>
              <w:t>Définition d’une application</w:t>
            </w:r>
            <w:r w:rsidR="00E7592A">
              <w:rPr>
                <w:rFonts w:asciiTheme="minorHAnsi" w:hAnsiTheme="minorHAnsi"/>
                <w:b/>
                <w:sz w:val="20"/>
                <w:szCs w:val="20"/>
              </w:rPr>
              <w:t>/catégorie</w:t>
            </w:r>
          </w:p>
          <w:p w:rsidR="00E7592A" w:rsidRPr="00C57D5B" w:rsidRDefault="00E7592A" w:rsidP="00AF0E4B">
            <w:pPr>
              <w:pStyle w:val="LPWtextetableaux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(exemple : MICEN, INFRA, MUTUALISE…)</w:t>
            </w:r>
          </w:p>
        </w:tc>
        <w:tc>
          <w:tcPr>
            <w:tcW w:w="6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262D9" w:rsidRPr="00C57D5B" w:rsidRDefault="000262D9" w:rsidP="000262D9">
            <w:pPr>
              <w:pStyle w:val="LPWtextetableaux"/>
              <w:numPr>
                <w:ilvl w:val="0"/>
                <w:numId w:val="37"/>
              </w:numPr>
              <w:rPr>
                <w:rFonts w:asciiTheme="minorHAnsi" w:hAnsiTheme="minorHAnsi"/>
                <w:sz w:val="20"/>
                <w:szCs w:val="20"/>
              </w:rPr>
            </w:pPr>
            <w:r w:rsidRPr="00C57D5B">
              <w:rPr>
                <w:rFonts w:asciiTheme="minorHAnsi" w:hAnsiTheme="minorHAnsi"/>
                <w:sz w:val="20"/>
                <w:szCs w:val="20"/>
              </w:rPr>
              <w:t>&lt;nom de l’application&gt; est un champ type Texte</w:t>
            </w:r>
          </w:p>
          <w:p w:rsidR="000262D9" w:rsidRPr="00C57D5B" w:rsidRDefault="000262D9" w:rsidP="000262D9">
            <w:pPr>
              <w:pStyle w:val="LPWtextetableaux"/>
              <w:numPr>
                <w:ilvl w:val="0"/>
                <w:numId w:val="37"/>
              </w:numPr>
              <w:rPr>
                <w:rFonts w:asciiTheme="minorHAnsi" w:hAnsiTheme="minorHAnsi"/>
                <w:sz w:val="20"/>
                <w:szCs w:val="20"/>
              </w:rPr>
            </w:pPr>
            <w:r w:rsidRPr="00C57D5B">
              <w:rPr>
                <w:rFonts w:asciiTheme="minorHAnsi" w:hAnsiTheme="minorHAnsi"/>
                <w:sz w:val="20"/>
                <w:szCs w:val="20"/>
              </w:rPr>
              <w:t>&lt;libellé de l’application&gt; est un champ type Texte</w:t>
            </w:r>
          </w:p>
          <w:p w:rsidR="0009524B" w:rsidRPr="00C57D5B" w:rsidRDefault="0009524B" w:rsidP="0009524B">
            <w:pPr>
              <w:pStyle w:val="LPWtextetableaux"/>
              <w:ind w:left="36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9524B" w:rsidRPr="00AA5B2F" w:rsidTr="00437F87">
        <w:tc>
          <w:tcPr>
            <w:tcW w:w="9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9524B" w:rsidRPr="00AA5B2F" w:rsidRDefault="000262D9" w:rsidP="00AF0E4B">
            <w:pPr>
              <w:pStyle w:val="Contenudecadre"/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</w:pPr>
            <w:r w:rsidRPr="00AA5B2F"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  <w:t>P.5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9524B" w:rsidRPr="00AA5B2F" w:rsidRDefault="000262D9" w:rsidP="00AF0E4B">
            <w:pPr>
              <w:pStyle w:val="LPWtextetableaux"/>
              <w:rPr>
                <w:rFonts w:asciiTheme="minorHAnsi" w:hAnsiTheme="minorHAnsi"/>
                <w:b/>
                <w:sz w:val="20"/>
                <w:szCs w:val="20"/>
              </w:rPr>
            </w:pPr>
            <w:r w:rsidRPr="00AA5B2F">
              <w:rPr>
                <w:rFonts w:asciiTheme="minorHAnsi" w:hAnsiTheme="minorHAnsi"/>
                <w:b/>
                <w:sz w:val="20"/>
                <w:szCs w:val="20"/>
              </w:rPr>
              <w:t>Définition d’une alerte</w:t>
            </w:r>
          </w:p>
        </w:tc>
        <w:tc>
          <w:tcPr>
            <w:tcW w:w="6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262D9" w:rsidRPr="00AA5B2F" w:rsidRDefault="000262D9" w:rsidP="000262D9">
            <w:pPr>
              <w:pStyle w:val="LPWtextetableaux"/>
              <w:numPr>
                <w:ilvl w:val="0"/>
                <w:numId w:val="37"/>
              </w:numPr>
              <w:rPr>
                <w:rFonts w:asciiTheme="minorHAnsi" w:hAnsiTheme="minorHAnsi"/>
                <w:sz w:val="20"/>
                <w:szCs w:val="20"/>
              </w:rPr>
            </w:pPr>
            <w:r w:rsidRPr="00AA5B2F">
              <w:rPr>
                <w:rFonts w:asciiTheme="minorHAnsi" w:hAnsiTheme="minorHAnsi"/>
                <w:sz w:val="20"/>
                <w:szCs w:val="20"/>
              </w:rPr>
              <w:t>&lt;nom de l’alerte&gt; est un champ type Texte</w:t>
            </w:r>
          </w:p>
          <w:p w:rsidR="0009524B" w:rsidRPr="00AA5B2F" w:rsidRDefault="000262D9" w:rsidP="000262D9">
            <w:pPr>
              <w:pStyle w:val="LPWtextetableaux"/>
              <w:numPr>
                <w:ilvl w:val="0"/>
                <w:numId w:val="37"/>
              </w:numPr>
              <w:rPr>
                <w:rFonts w:asciiTheme="minorHAnsi" w:hAnsiTheme="minorHAnsi"/>
                <w:sz w:val="20"/>
                <w:szCs w:val="20"/>
              </w:rPr>
            </w:pPr>
            <w:r w:rsidRPr="00AA5B2F">
              <w:rPr>
                <w:rFonts w:asciiTheme="minorHAnsi" w:hAnsiTheme="minorHAnsi"/>
                <w:sz w:val="20"/>
                <w:szCs w:val="20"/>
              </w:rPr>
              <w:t>&lt;libellé de l’alerte&gt; est un champ type Texte</w:t>
            </w:r>
          </w:p>
          <w:p w:rsidR="000262D9" w:rsidRPr="00AA5B2F" w:rsidRDefault="000262D9" w:rsidP="000262D9">
            <w:pPr>
              <w:pStyle w:val="LPWtextetableaux"/>
              <w:numPr>
                <w:ilvl w:val="0"/>
                <w:numId w:val="37"/>
              </w:numPr>
              <w:rPr>
                <w:rFonts w:asciiTheme="minorHAnsi" w:hAnsiTheme="minorHAnsi"/>
                <w:sz w:val="20"/>
                <w:szCs w:val="20"/>
              </w:rPr>
            </w:pPr>
            <w:r w:rsidRPr="00AA5B2F">
              <w:rPr>
                <w:rFonts w:asciiTheme="minorHAnsi" w:hAnsiTheme="minorHAnsi"/>
                <w:sz w:val="20"/>
                <w:szCs w:val="20"/>
              </w:rPr>
              <w:t xml:space="preserve">&lt;nom de </w:t>
            </w:r>
            <w:r w:rsidR="00FD6B00" w:rsidRPr="00AA5B2F">
              <w:rPr>
                <w:rFonts w:asciiTheme="minorHAnsi" w:hAnsiTheme="minorHAnsi"/>
                <w:sz w:val="20"/>
                <w:szCs w:val="20"/>
              </w:rPr>
              <w:t>l’application rattachée</w:t>
            </w:r>
            <w:r w:rsidRPr="00AA5B2F">
              <w:rPr>
                <w:rFonts w:asciiTheme="minorHAnsi" w:hAnsiTheme="minorHAnsi"/>
                <w:sz w:val="20"/>
                <w:szCs w:val="20"/>
              </w:rPr>
              <w:t>&gt; est un champ type Texte</w:t>
            </w:r>
            <w:r w:rsidR="00FD6B00" w:rsidRPr="00AA5B2F">
              <w:rPr>
                <w:rFonts w:asciiTheme="minorHAnsi" w:hAnsiTheme="minorHAnsi"/>
                <w:sz w:val="20"/>
                <w:szCs w:val="20"/>
              </w:rPr>
              <w:t xml:space="preserve"> (obligatoire)</w:t>
            </w:r>
          </w:p>
          <w:p w:rsidR="000262D9" w:rsidRPr="00AA5B2F" w:rsidRDefault="000262D9" w:rsidP="000262D9">
            <w:pPr>
              <w:pStyle w:val="LPWtextetableaux"/>
              <w:numPr>
                <w:ilvl w:val="0"/>
                <w:numId w:val="37"/>
              </w:numPr>
              <w:rPr>
                <w:rFonts w:asciiTheme="minorHAnsi" w:hAnsiTheme="minorHAnsi"/>
                <w:sz w:val="20"/>
                <w:szCs w:val="20"/>
              </w:rPr>
            </w:pPr>
            <w:r w:rsidRPr="00AA5B2F">
              <w:rPr>
                <w:rFonts w:asciiTheme="minorHAnsi" w:hAnsiTheme="minorHAnsi"/>
                <w:sz w:val="20"/>
                <w:szCs w:val="20"/>
              </w:rPr>
              <w:t>&lt;nom de l’alarme</w:t>
            </w:r>
            <w:r w:rsidR="00FD6B00" w:rsidRPr="00AA5B2F">
              <w:rPr>
                <w:rFonts w:asciiTheme="minorHAnsi" w:hAnsiTheme="minorHAnsi"/>
                <w:sz w:val="20"/>
                <w:szCs w:val="20"/>
              </w:rPr>
              <w:t xml:space="preserve"> ITM </w:t>
            </w:r>
            <w:r w:rsidRPr="00AA5B2F">
              <w:rPr>
                <w:rFonts w:asciiTheme="minorHAnsi" w:hAnsiTheme="minorHAnsi"/>
                <w:sz w:val="20"/>
                <w:szCs w:val="20"/>
              </w:rPr>
              <w:t>&gt; est un champ type Texte</w:t>
            </w:r>
          </w:p>
          <w:p w:rsidR="000262D9" w:rsidRPr="00AA5B2F" w:rsidRDefault="000262D9" w:rsidP="000262D9">
            <w:pPr>
              <w:pStyle w:val="LPWtextetableaux"/>
              <w:numPr>
                <w:ilvl w:val="0"/>
                <w:numId w:val="37"/>
              </w:numPr>
              <w:rPr>
                <w:rFonts w:asciiTheme="minorHAnsi" w:hAnsiTheme="minorHAnsi"/>
                <w:sz w:val="20"/>
                <w:szCs w:val="20"/>
              </w:rPr>
            </w:pPr>
            <w:r w:rsidRPr="00AA5B2F">
              <w:rPr>
                <w:rFonts w:asciiTheme="minorHAnsi" w:hAnsiTheme="minorHAnsi"/>
                <w:sz w:val="20"/>
                <w:szCs w:val="20"/>
              </w:rPr>
              <w:t>&lt;</w:t>
            </w:r>
            <w:r w:rsidR="00FD6B00" w:rsidRPr="00AA5B2F">
              <w:rPr>
                <w:rFonts w:asciiTheme="minorHAnsi" w:hAnsiTheme="minorHAnsi"/>
                <w:sz w:val="20"/>
                <w:szCs w:val="20"/>
              </w:rPr>
              <w:t>poids</w:t>
            </w:r>
            <w:r w:rsidRPr="00AA5B2F">
              <w:rPr>
                <w:rFonts w:asciiTheme="minorHAnsi" w:hAnsiTheme="minorHAnsi"/>
                <w:sz w:val="20"/>
                <w:szCs w:val="20"/>
              </w:rPr>
              <w:t xml:space="preserve"> de l’alarme</w:t>
            </w:r>
            <w:r w:rsidR="00FD6B00" w:rsidRPr="00AA5B2F">
              <w:rPr>
                <w:rFonts w:asciiTheme="minorHAnsi" w:hAnsiTheme="minorHAnsi"/>
                <w:sz w:val="20"/>
                <w:szCs w:val="20"/>
              </w:rPr>
              <w:t xml:space="preserve"> ITM </w:t>
            </w:r>
            <w:r w:rsidRPr="00AA5B2F">
              <w:rPr>
                <w:rFonts w:asciiTheme="minorHAnsi" w:hAnsiTheme="minorHAnsi"/>
                <w:sz w:val="20"/>
                <w:szCs w:val="20"/>
              </w:rPr>
              <w:t xml:space="preserve">&gt; est un champ type </w:t>
            </w:r>
            <w:r w:rsidR="00FD6B00" w:rsidRPr="00AA5B2F">
              <w:rPr>
                <w:rFonts w:asciiTheme="minorHAnsi" w:hAnsiTheme="minorHAnsi"/>
                <w:sz w:val="20"/>
                <w:szCs w:val="20"/>
              </w:rPr>
              <w:t>Numérique(3)</w:t>
            </w:r>
          </w:p>
          <w:p w:rsidR="000262D9" w:rsidRPr="00AA5B2F" w:rsidRDefault="000262D9" w:rsidP="0009524B">
            <w:pPr>
              <w:pStyle w:val="LPWtextetableaux"/>
              <w:ind w:left="36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D4CF5" w:rsidRPr="00AA5B2F" w:rsidTr="00437F87">
        <w:tc>
          <w:tcPr>
            <w:tcW w:w="9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D4CF5" w:rsidRPr="00AA5B2F" w:rsidRDefault="002D4CF5" w:rsidP="00AF0E4B">
            <w:pPr>
              <w:pStyle w:val="Contenudecadre"/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</w:pPr>
            <w:r w:rsidRPr="00AA5B2F"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  <w:t>P.5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D4CF5" w:rsidRPr="00AA5B2F" w:rsidRDefault="007D55B0" w:rsidP="002D4CF5">
            <w:pPr>
              <w:pStyle w:val="LPWtextetableaux"/>
              <w:rPr>
                <w:rFonts w:asciiTheme="minorHAnsi" w:hAnsiTheme="minorHAnsi"/>
                <w:b/>
                <w:sz w:val="20"/>
                <w:szCs w:val="20"/>
              </w:rPr>
            </w:pPr>
            <w:r w:rsidRPr="00AA5B2F">
              <w:rPr>
                <w:rFonts w:asciiTheme="minorHAnsi" w:hAnsiTheme="minorHAnsi"/>
                <w:b/>
                <w:sz w:val="20"/>
                <w:szCs w:val="20"/>
              </w:rPr>
              <w:t>Affectation groupe / &lt;alerte ou application&gt;</w:t>
            </w:r>
          </w:p>
        </w:tc>
        <w:tc>
          <w:tcPr>
            <w:tcW w:w="6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D4CF5" w:rsidRPr="00AA5B2F" w:rsidRDefault="002D4CF5" w:rsidP="00AF0E4B">
            <w:pPr>
              <w:pStyle w:val="LPWtextetableaux"/>
              <w:numPr>
                <w:ilvl w:val="0"/>
                <w:numId w:val="37"/>
              </w:numPr>
              <w:rPr>
                <w:rFonts w:asciiTheme="minorHAnsi" w:hAnsiTheme="minorHAnsi"/>
                <w:sz w:val="20"/>
                <w:szCs w:val="20"/>
              </w:rPr>
            </w:pPr>
            <w:r w:rsidRPr="00AA5B2F">
              <w:rPr>
                <w:rFonts w:asciiTheme="minorHAnsi" w:hAnsiTheme="minorHAnsi"/>
                <w:sz w:val="20"/>
                <w:szCs w:val="20"/>
              </w:rPr>
              <w:t>&lt;</w:t>
            </w:r>
            <w:r w:rsidR="007D55B0" w:rsidRPr="00AA5B2F">
              <w:rPr>
                <w:rFonts w:asciiTheme="minorHAnsi" w:hAnsiTheme="minorHAnsi"/>
                <w:sz w:val="20"/>
                <w:szCs w:val="20"/>
              </w:rPr>
              <w:t>nom</w:t>
            </w:r>
            <w:r w:rsidRPr="00AA5B2F">
              <w:rPr>
                <w:rFonts w:asciiTheme="minorHAnsi" w:hAnsiTheme="minorHAnsi"/>
                <w:sz w:val="20"/>
                <w:szCs w:val="20"/>
              </w:rPr>
              <w:t xml:space="preserve"> d</w:t>
            </w:r>
            <w:r w:rsidR="007D55B0" w:rsidRPr="00AA5B2F">
              <w:rPr>
                <w:rFonts w:asciiTheme="minorHAnsi" w:hAnsiTheme="minorHAnsi"/>
                <w:sz w:val="20"/>
                <w:szCs w:val="20"/>
              </w:rPr>
              <w:t>u groupe</w:t>
            </w:r>
            <w:r w:rsidRPr="00AA5B2F">
              <w:rPr>
                <w:rFonts w:asciiTheme="minorHAnsi" w:hAnsiTheme="minorHAnsi"/>
                <w:sz w:val="20"/>
                <w:szCs w:val="20"/>
              </w:rPr>
              <w:t>&gt; </w:t>
            </w:r>
          </w:p>
          <w:p w:rsidR="007D55B0" w:rsidRPr="00AA5B2F" w:rsidRDefault="002D4CF5" w:rsidP="00AF0E4B">
            <w:pPr>
              <w:pStyle w:val="LPWtextetableaux"/>
              <w:numPr>
                <w:ilvl w:val="0"/>
                <w:numId w:val="37"/>
              </w:numPr>
              <w:rPr>
                <w:rFonts w:asciiTheme="minorHAnsi" w:hAnsiTheme="minorHAnsi"/>
                <w:sz w:val="20"/>
                <w:szCs w:val="20"/>
              </w:rPr>
            </w:pPr>
            <w:r w:rsidRPr="00AA5B2F">
              <w:rPr>
                <w:rFonts w:asciiTheme="minorHAnsi" w:hAnsiTheme="minorHAnsi"/>
                <w:sz w:val="20"/>
                <w:szCs w:val="20"/>
              </w:rPr>
              <w:t>&lt;</w:t>
            </w:r>
            <w:r w:rsidR="007D55B0" w:rsidRPr="00AA5B2F">
              <w:rPr>
                <w:rFonts w:asciiTheme="minorHAnsi" w:hAnsiTheme="minorHAnsi"/>
                <w:sz w:val="20"/>
                <w:szCs w:val="20"/>
              </w:rPr>
              <w:t>nom de l’alerte&gt; ou &lt;nom de l’application&gt;</w:t>
            </w:r>
          </w:p>
          <w:p w:rsidR="009B1B56" w:rsidRPr="00AA5B2F" w:rsidRDefault="009B1B56" w:rsidP="00AF0E4B">
            <w:pPr>
              <w:pStyle w:val="LPWtextetableaux"/>
              <w:numPr>
                <w:ilvl w:val="0"/>
                <w:numId w:val="37"/>
              </w:numPr>
              <w:rPr>
                <w:rFonts w:asciiTheme="minorHAnsi" w:hAnsiTheme="minorHAnsi"/>
                <w:sz w:val="20"/>
                <w:szCs w:val="20"/>
              </w:rPr>
            </w:pPr>
            <w:r w:rsidRPr="00AA5B2F">
              <w:rPr>
                <w:rFonts w:asciiTheme="minorHAnsi" w:hAnsiTheme="minorHAnsi"/>
                <w:sz w:val="20"/>
                <w:szCs w:val="20"/>
              </w:rPr>
              <w:t>&lt;</w:t>
            </w:r>
            <w:r w:rsidR="00AF0E4B" w:rsidRPr="00AA5B2F">
              <w:rPr>
                <w:rFonts w:asciiTheme="minorHAnsi" w:hAnsiTheme="minorHAnsi"/>
                <w:sz w:val="20"/>
                <w:szCs w:val="20"/>
              </w:rPr>
              <w:t xml:space="preserve">envoi </w:t>
            </w:r>
            <w:r w:rsidRPr="00AA5B2F">
              <w:rPr>
                <w:rFonts w:asciiTheme="minorHAnsi" w:hAnsiTheme="minorHAnsi"/>
                <w:sz w:val="20"/>
                <w:szCs w:val="20"/>
              </w:rPr>
              <w:t>notification SMS</w:t>
            </w:r>
            <w:r w:rsidR="00AF0E4B" w:rsidRPr="00AA5B2F">
              <w:rPr>
                <w:rFonts w:asciiTheme="minorHAnsi" w:hAnsiTheme="minorHAnsi"/>
                <w:sz w:val="20"/>
                <w:szCs w:val="20"/>
              </w:rPr>
              <w:t xml:space="preserve"> en JO</w:t>
            </w:r>
            <w:r w:rsidRPr="00AA5B2F">
              <w:rPr>
                <w:rFonts w:asciiTheme="minorHAnsi" w:hAnsiTheme="minorHAnsi"/>
                <w:sz w:val="20"/>
                <w:szCs w:val="20"/>
              </w:rPr>
              <w:t xml:space="preserve">&gt; </w:t>
            </w:r>
            <w:r w:rsidR="00437F87">
              <w:rPr>
                <w:rFonts w:asciiTheme="minorHAnsi" w:hAnsiTheme="minorHAnsi"/>
                <w:sz w:val="20"/>
                <w:szCs w:val="20"/>
              </w:rPr>
              <w:t xml:space="preserve">-2 </w:t>
            </w:r>
            <w:r w:rsidRPr="00AA5B2F">
              <w:rPr>
                <w:rFonts w:asciiTheme="minorHAnsi" w:hAnsiTheme="minorHAnsi"/>
                <w:sz w:val="20"/>
                <w:szCs w:val="20"/>
              </w:rPr>
              <w:t>valeurs possibles (OUI ou NON)</w:t>
            </w:r>
          </w:p>
          <w:p w:rsidR="00AF0E4B" w:rsidRPr="00AA5B2F" w:rsidRDefault="00AF0E4B" w:rsidP="00AF0E4B">
            <w:pPr>
              <w:pStyle w:val="LPWtextetableaux"/>
              <w:numPr>
                <w:ilvl w:val="0"/>
                <w:numId w:val="37"/>
              </w:numPr>
              <w:rPr>
                <w:rFonts w:asciiTheme="minorHAnsi" w:hAnsiTheme="minorHAnsi"/>
                <w:sz w:val="20"/>
                <w:szCs w:val="20"/>
              </w:rPr>
            </w:pPr>
            <w:r w:rsidRPr="00AA5B2F">
              <w:rPr>
                <w:rFonts w:asciiTheme="minorHAnsi" w:hAnsiTheme="minorHAnsi"/>
                <w:sz w:val="20"/>
                <w:szCs w:val="20"/>
              </w:rPr>
              <w:t>&lt;envoi notification SMS en JNO&gt;</w:t>
            </w:r>
            <w:r w:rsidR="00437F87">
              <w:rPr>
                <w:rFonts w:asciiTheme="minorHAnsi" w:hAnsiTheme="minorHAnsi"/>
                <w:sz w:val="20"/>
                <w:szCs w:val="20"/>
              </w:rPr>
              <w:t xml:space="preserve"> - 2 </w:t>
            </w:r>
            <w:r w:rsidRPr="00AA5B2F">
              <w:rPr>
                <w:rFonts w:asciiTheme="minorHAnsi" w:hAnsiTheme="minorHAnsi"/>
                <w:sz w:val="20"/>
                <w:szCs w:val="20"/>
              </w:rPr>
              <w:t>valeurs possibles (OUI ou NON)</w:t>
            </w:r>
          </w:p>
          <w:p w:rsidR="00AF0E4B" w:rsidRPr="00AA5B2F" w:rsidRDefault="00AF0E4B" w:rsidP="00AF0E4B">
            <w:pPr>
              <w:pStyle w:val="LPWtextetableaux"/>
              <w:numPr>
                <w:ilvl w:val="0"/>
                <w:numId w:val="37"/>
              </w:numPr>
              <w:rPr>
                <w:rFonts w:asciiTheme="minorHAnsi" w:hAnsiTheme="minorHAnsi"/>
                <w:sz w:val="20"/>
                <w:szCs w:val="20"/>
              </w:rPr>
            </w:pPr>
            <w:r w:rsidRPr="00AA5B2F">
              <w:rPr>
                <w:rFonts w:asciiTheme="minorHAnsi" w:hAnsiTheme="minorHAnsi"/>
                <w:sz w:val="20"/>
                <w:szCs w:val="20"/>
              </w:rPr>
              <w:t>&lt;envoi notification MAIL en JO&gt; - 2 valeurs possibles (OUI ou NON)</w:t>
            </w:r>
          </w:p>
          <w:p w:rsidR="00AF0E4B" w:rsidRPr="00AA5B2F" w:rsidRDefault="00AF0E4B" w:rsidP="00AF0E4B">
            <w:pPr>
              <w:pStyle w:val="LPWtextetableaux"/>
              <w:numPr>
                <w:ilvl w:val="0"/>
                <w:numId w:val="37"/>
              </w:numPr>
              <w:rPr>
                <w:rFonts w:asciiTheme="minorHAnsi" w:hAnsiTheme="minorHAnsi"/>
                <w:sz w:val="20"/>
                <w:szCs w:val="20"/>
              </w:rPr>
            </w:pPr>
            <w:r w:rsidRPr="00AA5B2F">
              <w:rPr>
                <w:rFonts w:asciiTheme="minorHAnsi" w:hAnsiTheme="minorHAnsi"/>
                <w:sz w:val="20"/>
                <w:szCs w:val="20"/>
              </w:rPr>
              <w:t>&lt;envoi notification MAIL en JNO&gt; - 2 valeurs possibles (OUI ou NON)</w:t>
            </w:r>
          </w:p>
          <w:p w:rsidR="00AF0E4B" w:rsidRPr="00AA5B2F" w:rsidRDefault="00966F06" w:rsidP="00AF0E4B">
            <w:pPr>
              <w:pStyle w:val="LPWtextetableaux"/>
              <w:numPr>
                <w:ilvl w:val="0"/>
                <w:numId w:val="37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&lt;Heure début de déclenchement de la notification </w:t>
            </w:r>
            <w:r w:rsidR="00AF0E4B" w:rsidRPr="00AA5B2F">
              <w:rPr>
                <w:rFonts w:asciiTheme="minorHAnsi" w:hAnsiTheme="minorHAnsi"/>
                <w:sz w:val="20"/>
                <w:szCs w:val="20"/>
              </w:rPr>
              <w:t>en JO&gt;</w:t>
            </w:r>
          </w:p>
          <w:p w:rsidR="00AF0E4B" w:rsidRDefault="00966F06" w:rsidP="00AF0E4B">
            <w:pPr>
              <w:pStyle w:val="LPWtextetableaux"/>
              <w:numPr>
                <w:ilvl w:val="0"/>
                <w:numId w:val="37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&lt;Heure fin de déclenchement </w:t>
            </w:r>
            <w:r>
              <w:rPr>
                <w:rFonts w:asciiTheme="minorHAnsi" w:hAnsiTheme="minorHAnsi"/>
                <w:sz w:val="20"/>
                <w:szCs w:val="20"/>
              </w:rPr>
              <w:t>de la notification</w:t>
            </w:r>
            <w:r w:rsidR="00AF0E4B" w:rsidRPr="00AA5B2F">
              <w:rPr>
                <w:rFonts w:asciiTheme="minorHAnsi" w:hAnsiTheme="minorHAnsi"/>
                <w:sz w:val="20"/>
                <w:szCs w:val="20"/>
              </w:rPr>
              <w:t xml:space="preserve"> en JO&gt;</w:t>
            </w:r>
          </w:p>
          <w:p w:rsidR="00E7592A" w:rsidRPr="00AA5B2F" w:rsidRDefault="00E7592A" w:rsidP="00E7592A">
            <w:pPr>
              <w:pStyle w:val="LPWtextetableaux"/>
              <w:numPr>
                <w:ilvl w:val="0"/>
                <w:numId w:val="37"/>
              </w:numPr>
              <w:rPr>
                <w:rFonts w:asciiTheme="minorHAnsi" w:hAnsiTheme="minorHAnsi"/>
                <w:sz w:val="20"/>
                <w:szCs w:val="20"/>
              </w:rPr>
            </w:pPr>
            <w:r w:rsidRPr="00AA5B2F">
              <w:rPr>
                <w:rFonts w:asciiTheme="minorHAnsi" w:hAnsiTheme="minorHAnsi"/>
                <w:sz w:val="20"/>
                <w:szCs w:val="20"/>
              </w:rPr>
              <w:t xml:space="preserve">&lt;Heure début de déclenchement </w:t>
            </w:r>
            <w:r w:rsidR="00966F06">
              <w:rPr>
                <w:rFonts w:asciiTheme="minorHAnsi" w:hAnsiTheme="minorHAnsi"/>
                <w:sz w:val="20"/>
                <w:szCs w:val="20"/>
              </w:rPr>
              <w:t xml:space="preserve">de la notification </w:t>
            </w:r>
            <w:r w:rsidRPr="00AA5B2F">
              <w:rPr>
                <w:rFonts w:asciiTheme="minorHAnsi" w:hAnsiTheme="minorHAnsi"/>
                <w:sz w:val="20"/>
                <w:szCs w:val="20"/>
              </w:rPr>
              <w:t>en J</w:t>
            </w:r>
            <w:r>
              <w:rPr>
                <w:rFonts w:asciiTheme="minorHAnsi" w:hAnsiTheme="minorHAnsi"/>
                <w:sz w:val="20"/>
                <w:szCs w:val="20"/>
              </w:rPr>
              <w:t>N</w:t>
            </w:r>
            <w:r w:rsidRPr="00AA5B2F">
              <w:rPr>
                <w:rFonts w:asciiTheme="minorHAnsi" w:hAnsiTheme="minorHAnsi"/>
                <w:sz w:val="20"/>
                <w:szCs w:val="20"/>
              </w:rPr>
              <w:t>O&gt;</w:t>
            </w:r>
          </w:p>
          <w:p w:rsidR="00E7592A" w:rsidRPr="00AA5B2F" w:rsidRDefault="00E7592A" w:rsidP="00E7592A">
            <w:pPr>
              <w:pStyle w:val="LPWtextetableaux"/>
              <w:numPr>
                <w:ilvl w:val="0"/>
                <w:numId w:val="37"/>
              </w:numPr>
              <w:rPr>
                <w:rFonts w:asciiTheme="minorHAnsi" w:hAnsiTheme="minorHAnsi"/>
                <w:sz w:val="20"/>
                <w:szCs w:val="20"/>
              </w:rPr>
            </w:pPr>
            <w:r w:rsidRPr="00AA5B2F">
              <w:rPr>
                <w:rFonts w:asciiTheme="minorHAnsi" w:hAnsiTheme="minorHAnsi"/>
                <w:sz w:val="20"/>
                <w:szCs w:val="20"/>
              </w:rPr>
              <w:t xml:space="preserve">&lt;Heure fin de déclenchement </w:t>
            </w:r>
            <w:r w:rsidR="00966F06">
              <w:rPr>
                <w:rFonts w:asciiTheme="minorHAnsi" w:hAnsiTheme="minorHAnsi"/>
                <w:sz w:val="20"/>
                <w:szCs w:val="20"/>
              </w:rPr>
              <w:t xml:space="preserve">de la notification </w:t>
            </w:r>
            <w:r w:rsidRPr="00AA5B2F">
              <w:rPr>
                <w:rFonts w:asciiTheme="minorHAnsi" w:hAnsiTheme="minorHAnsi"/>
                <w:sz w:val="20"/>
                <w:szCs w:val="20"/>
              </w:rPr>
              <w:t>en J</w:t>
            </w:r>
            <w:r>
              <w:rPr>
                <w:rFonts w:asciiTheme="minorHAnsi" w:hAnsiTheme="minorHAnsi"/>
                <w:sz w:val="20"/>
                <w:szCs w:val="20"/>
              </w:rPr>
              <w:t>N</w:t>
            </w:r>
            <w:r w:rsidRPr="00AA5B2F">
              <w:rPr>
                <w:rFonts w:asciiTheme="minorHAnsi" w:hAnsiTheme="minorHAnsi"/>
                <w:sz w:val="20"/>
                <w:szCs w:val="20"/>
              </w:rPr>
              <w:t>O&gt;</w:t>
            </w:r>
          </w:p>
          <w:p w:rsidR="00E7592A" w:rsidRPr="00AA5B2F" w:rsidRDefault="00E7592A" w:rsidP="00E7592A">
            <w:pPr>
              <w:pStyle w:val="LPWtextetableaux"/>
              <w:ind w:left="360"/>
              <w:rPr>
                <w:rFonts w:asciiTheme="minorHAnsi" w:hAnsiTheme="minorHAnsi"/>
                <w:sz w:val="20"/>
                <w:szCs w:val="20"/>
              </w:rPr>
            </w:pPr>
          </w:p>
          <w:p w:rsidR="002D4CF5" w:rsidRPr="00AA5B2F" w:rsidRDefault="002D4CF5" w:rsidP="00AF0E4B">
            <w:pPr>
              <w:pStyle w:val="LPWtextetableaux"/>
              <w:ind w:left="36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D93E0C" w:rsidRDefault="003A71E5" w:rsidP="00437F87">
      <w:pPr>
        <w:pStyle w:val="Titre1"/>
      </w:pPr>
      <w:bookmarkStart w:id="7" w:name="_Toc5565785"/>
      <w:r>
        <w:t>Description des besoins pour</w:t>
      </w:r>
      <w:r w:rsidR="00235242">
        <w:t xml:space="preserve"> la fonction « consolidation des alarmes »</w:t>
      </w:r>
      <w:bookmarkEnd w:id="7"/>
    </w:p>
    <w:p w:rsidR="003A71E5" w:rsidRPr="00437F87" w:rsidRDefault="00D93E0C" w:rsidP="00437F87">
      <w:pPr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</w:pPr>
      <w:r w:rsidRPr="00AA5B2F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Le besoin </w:t>
      </w:r>
      <w:r w:rsidR="000C6F5D" w:rsidRPr="00AA5B2F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est </w:t>
      </w:r>
      <w:r w:rsidRPr="00AA5B2F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de fournir un mécanis</w:t>
      </w:r>
      <w:r w:rsidR="00FB4686" w:rsidRPr="00AA5B2F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me de consolidation des a</w:t>
      </w:r>
      <w:r w:rsidR="00AF0E4B" w:rsidRPr="00AA5B2F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larmes, répondant aux exigences </w:t>
      </w:r>
      <w:r w:rsidR="00FB4686" w:rsidRPr="00AA5B2F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suivantes :</w:t>
      </w:r>
    </w:p>
    <w:tbl>
      <w:tblPr>
        <w:tblW w:w="9988" w:type="dxa"/>
        <w:tblInd w:w="4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4"/>
        <w:gridCol w:w="2961"/>
        <w:gridCol w:w="5953"/>
      </w:tblGrid>
      <w:tr w:rsidR="0078354F" w:rsidRPr="00FA3EAC" w:rsidTr="00437F87"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vAlign w:val="center"/>
          </w:tcPr>
          <w:p w:rsidR="0078354F" w:rsidRPr="00FA3EAC" w:rsidRDefault="0078354F" w:rsidP="00247967">
            <w:pPr>
              <w:pStyle w:val="LPWtextetableaux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A3EAC">
              <w:rPr>
                <w:rFonts w:asciiTheme="minorHAnsi" w:hAnsiTheme="minorHAnsi"/>
                <w:sz w:val="20"/>
                <w:szCs w:val="20"/>
              </w:rPr>
              <w:t>Exigence</w:t>
            </w:r>
          </w:p>
        </w:tc>
        <w:tc>
          <w:tcPr>
            <w:tcW w:w="29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vAlign w:val="center"/>
            <w:hideMark/>
          </w:tcPr>
          <w:p w:rsidR="0078354F" w:rsidRPr="00FA3EAC" w:rsidRDefault="0078354F" w:rsidP="00247967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FA3EAC">
              <w:rPr>
                <w:rFonts w:asciiTheme="minorHAnsi" w:hAnsiTheme="minorHAnsi"/>
                <w:sz w:val="20"/>
                <w:szCs w:val="20"/>
              </w:rPr>
              <w:t>Fonction de service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hideMark/>
          </w:tcPr>
          <w:p w:rsidR="0078354F" w:rsidRPr="00FA3EAC" w:rsidRDefault="0078354F" w:rsidP="00247967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FA3EAC">
              <w:rPr>
                <w:rFonts w:asciiTheme="minorHAnsi" w:hAnsiTheme="minorHAnsi"/>
                <w:sz w:val="20"/>
                <w:szCs w:val="20"/>
              </w:rPr>
              <w:t>Description</w:t>
            </w:r>
          </w:p>
        </w:tc>
      </w:tr>
      <w:tr w:rsidR="0078354F" w:rsidRPr="00FA3EAC" w:rsidTr="00437F87">
        <w:trPr>
          <w:trHeight w:val="654"/>
        </w:trPr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8354F" w:rsidRPr="00FA3EAC" w:rsidRDefault="0078354F" w:rsidP="00782880">
            <w:pPr>
              <w:pStyle w:val="Contenudecadre"/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</w:pPr>
            <w:r w:rsidRPr="00FA3EAC"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  <w:lastRenderedPageBreak/>
              <w:t>C.1</w:t>
            </w:r>
          </w:p>
        </w:tc>
        <w:tc>
          <w:tcPr>
            <w:tcW w:w="29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78354F" w:rsidRPr="00FA3EAC" w:rsidRDefault="007C3C2A" w:rsidP="00247967">
            <w:pPr>
              <w:pStyle w:val="LPWtextetableaux"/>
              <w:rPr>
                <w:rFonts w:asciiTheme="minorHAnsi" w:hAnsiTheme="minorHAnsi"/>
                <w:b/>
                <w:sz w:val="20"/>
                <w:szCs w:val="20"/>
              </w:rPr>
            </w:pPr>
            <w:r w:rsidRPr="00FA3EAC">
              <w:rPr>
                <w:rFonts w:asciiTheme="minorHAnsi" w:hAnsiTheme="minorHAnsi"/>
                <w:b/>
                <w:sz w:val="20"/>
                <w:szCs w:val="20"/>
              </w:rPr>
              <w:t xml:space="preserve">Récupération </w:t>
            </w:r>
            <w:r w:rsidR="0078354F" w:rsidRPr="00FA3EAC">
              <w:rPr>
                <w:rFonts w:asciiTheme="minorHAnsi" w:hAnsiTheme="minorHAnsi"/>
                <w:b/>
                <w:sz w:val="20"/>
                <w:szCs w:val="20"/>
              </w:rPr>
              <w:t>des alarmes ITM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2C11BE" w:rsidRPr="00FA3EAC" w:rsidRDefault="002C11BE" w:rsidP="0078454E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</w:p>
          <w:p w:rsidR="002C11BE" w:rsidRDefault="0078354F" w:rsidP="0078454E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FA3EAC">
              <w:rPr>
                <w:rFonts w:asciiTheme="minorHAnsi" w:hAnsiTheme="minorHAnsi"/>
                <w:sz w:val="20"/>
                <w:szCs w:val="20"/>
              </w:rPr>
              <w:t>Récupération toutes les minutes de la liste des alarmes</w:t>
            </w:r>
            <w:r w:rsidR="00437F87">
              <w:rPr>
                <w:rFonts w:asciiTheme="minorHAnsi" w:hAnsiTheme="minorHAnsi"/>
                <w:sz w:val="20"/>
                <w:szCs w:val="20"/>
              </w:rPr>
              <w:t xml:space="preserve"> ITM en cours</w:t>
            </w:r>
          </w:p>
          <w:p w:rsidR="00A1498C" w:rsidRPr="00FA3EAC" w:rsidRDefault="00A1498C" w:rsidP="0078454E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Service SOAP 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de ITM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78354F" w:rsidRPr="00FA3EAC" w:rsidTr="00437F87"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8354F" w:rsidRPr="00FA3EAC" w:rsidRDefault="00FA3EAC" w:rsidP="00782880">
            <w:pPr>
              <w:pStyle w:val="Contenudecadre"/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  <w:t>C.2</w:t>
            </w:r>
          </w:p>
        </w:tc>
        <w:tc>
          <w:tcPr>
            <w:tcW w:w="29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8354F" w:rsidRPr="00FA3EAC" w:rsidRDefault="0078354F" w:rsidP="00247967">
            <w:pPr>
              <w:pStyle w:val="LPWtextetableaux"/>
              <w:rPr>
                <w:rFonts w:asciiTheme="minorHAnsi" w:hAnsiTheme="minorHAnsi"/>
                <w:b/>
                <w:sz w:val="20"/>
                <w:szCs w:val="20"/>
              </w:rPr>
            </w:pPr>
            <w:r w:rsidRPr="00FA3EAC">
              <w:rPr>
                <w:rFonts w:asciiTheme="minorHAnsi" w:hAnsiTheme="minorHAnsi"/>
                <w:b/>
                <w:sz w:val="20"/>
                <w:szCs w:val="20"/>
              </w:rPr>
              <w:t>Déclenchement d’alerte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C11BE" w:rsidRPr="00FA3EAC" w:rsidRDefault="002C11BE" w:rsidP="005F57FF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</w:p>
          <w:p w:rsidR="0078354F" w:rsidRPr="00FA3EAC" w:rsidRDefault="005403B7" w:rsidP="005F57FF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FA3EAC">
              <w:rPr>
                <w:rFonts w:asciiTheme="minorHAnsi" w:hAnsiTheme="minorHAnsi"/>
                <w:sz w:val="20"/>
                <w:szCs w:val="20"/>
              </w:rPr>
              <w:t xml:space="preserve">Déclencher une alerte </w:t>
            </w:r>
            <w:r w:rsidR="0078354F" w:rsidRPr="00FA3EAC">
              <w:rPr>
                <w:rFonts w:asciiTheme="minorHAnsi" w:hAnsiTheme="minorHAnsi"/>
                <w:sz w:val="20"/>
                <w:szCs w:val="20"/>
              </w:rPr>
              <w:t>lorsque la somme des poids des alarmes qui la compose est supérieure ou égale à 100 :</w:t>
            </w:r>
          </w:p>
          <w:p w:rsidR="0078354F" w:rsidRPr="00FA3EAC" w:rsidRDefault="0078354F" w:rsidP="005F57FF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</w:p>
          <w:p w:rsidR="0078354F" w:rsidRPr="00FA3EAC" w:rsidRDefault="0078354F" w:rsidP="00FA3EAC">
            <w:pPr>
              <w:pStyle w:val="Text1"/>
              <w:ind w:left="340" w:right="-24"/>
              <w:rPr>
                <w:rFonts w:asciiTheme="minorHAnsi" w:hAnsiTheme="minorHAnsi"/>
                <w:b/>
                <w:color w:val="auto"/>
                <w:sz w:val="20"/>
                <w:lang w:val="fr-FR"/>
              </w:rPr>
            </w:pPr>
            <w:r w:rsidRPr="00FA3EAC">
              <w:rPr>
                <w:rFonts w:asciiTheme="minorHAnsi" w:hAnsiTheme="minorHAnsi"/>
                <w:b/>
                <w:color w:val="auto"/>
                <w:sz w:val="20"/>
                <w:lang w:val="fr-FR"/>
              </w:rPr>
              <w:t xml:space="preserve">Si </w:t>
            </w:r>
            <w:proofErr w:type="gramStart"/>
            <w:r w:rsidRPr="00FA3EAC">
              <w:rPr>
                <w:rFonts w:asciiTheme="minorHAnsi" w:hAnsiTheme="minorHAnsi"/>
                <w:b/>
                <w:color w:val="auto"/>
                <w:sz w:val="20"/>
                <w:lang w:val="fr-FR"/>
              </w:rPr>
              <w:t>∑(</w:t>
            </w:r>
            <w:proofErr w:type="gramEnd"/>
            <w:r w:rsidRPr="00FA3EAC">
              <w:rPr>
                <w:rFonts w:asciiTheme="minorHAnsi" w:hAnsiTheme="minorHAnsi"/>
                <w:b/>
                <w:color w:val="auto"/>
                <w:sz w:val="20"/>
                <w:lang w:val="fr-FR"/>
              </w:rPr>
              <w:t>Poids des alarmes) &gt;= 100 Alors Alerte</w:t>
            </w:r>
          </w:p>
          <w:p w:rsidR="00C57D5B" w:rsidRPr="00FA3EAC" w:rsidRDefault="0078354F" w:rsidP="00C44E46">
            <w:pPr>
              <w:ind w:left="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FA3EAC">
              <w:rPr>
                <w:rFonts w:asciiTheme="minorHAnsi" w:hAnsiTheme="minorHAnsi"/>
                <w:color w:val="auto"/>
                <w:sz w:val="20"/>
                <w:szCs w:val="20"/>
              </w:rPr>
              <w:t>L’alerte devra contenir :</w:t>
            </w:r>
          </w:p>
          <w:p w:rsidR="00C57D5B" w:rsidRPr="00FA3EAC" w:rsidRDefault="00C57D5B" w:rsidP="00C44E46">
            <w:pPr>
              <w:pStyle w:val="Contenudetableau"/>
              <w:numPr>
                <w:ilvl w:val="0"/>
                <w:numId w:val="22"/>
              </w:numPr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FA3EAC">
              <w:rPr>
                <w:rFonts w:asciiTheme="minorHAnsi" w:hAnsiTheme="minorHAnsi"/>
                <w:color w:val="auto"/>
                <w:sz w:val="20"/>
                <w:szCs w:val="20"/>
              </w:rPr>
              <w:t>Le nom de l’alerte</w:t>
            </w:r>
          </w:p>
          <w:p w:rsidR="0078354F" w:rsidRPr="00FA3EAC" w:rsidRDefault="0078354F" w:rsidP="00C44E46">
            <w:pPr>
              <w:pStyle w:val="Contenudetableau"/>
              <w:numPr>
                <w:ilvl w:val="0"/>
                <w:numId w:val="22"/>
              </w:numPr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FA3EAC">
              <w:rPr>
                <w:rFonts w:asciiTheme="minorHAnsi" w:hAnsiTheme="minorHAnsi"/>
                <w:color w:val="auto"/>
                <w:sz w:val="20"/>
                <w:szCs w:val="20"/>
              </w:rPr>
              <w:t>l’heure de déclenchement de l’alerte</w:t>
            </w:r>
            <w:r w:rsidR="00636D47" w:rsidRPr="00FA3EAC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(au format </w:t>
            </w:r>
            <w:proofErr w:type="spellStart"/>
            <w:r w:rsidR="00636D47" w:rsidRPr="00FA3EAC">
              <w:rPr>
                <w:rFonts w:asciiTheme="minorHAnsi" w:hAnsiTheme="minorHAnsi"/>
                <w:color w:val="auto"/>
                <w:sz w:val="20"/>
                <w:szCs w:val="20"/>
              </w:rPr>
              <w:t>timestamp</w:t>
            </w:r>
            <w:proofErr w:type="spellEnd"/>
            <w:r w:rsidR="00636D47" w:rsidRPr="00FA3EAC">
              <w:rPr>
                <w:rFonts w:asciiTheme="minorHAnsi" w:hAnsiTheme="minorHAnsi"/>
                <w:color w:val="auto"/>
                <w:sz w:val="20"/>
                <w:szCs w:val="20"/>
              </w:rPr>
              <w:t>)</w:t>
            </w:r>
          </w:p>
          <w:p w:rsidR="002C11BE" w:rsidRPr="00FA3EAC" w:rsidRDefault="0078354F" w:rsidP="009F2359">
            <w:pPr>
              <w:pStyle w:val="Contenudetableau"/>
              <w:numPr>
                <w:ilvl w:val="0"/>
                <w:numId w:val="22"/>
              </w:numPr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FA3EAC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le </w:t>
            </w:r>
            <w:r w:rsidR="00050DF1" w:rsidRPr="00FA3EAC">
              <w:rPr>
                <w:rFonts w:asciiTheme="minorHAnsi" w:hAnsiTheme="minorHAnsi"/>
                <w:color w:val="auto"/>
                <w:sz w:val="20"/>
                <w:szCs w:val="20"/>
              </w:rPr>
              <w:t>nom de l’</w:t>
            </w:r>
            <w:r w:rsidR="009F2359" w:rsidRPr="00FA3EAC">
              <w:rPr>
                <w:rFonts w:asciiTheme="minorHAnsi" w:hAnsiTheme="minorHAnsi"/>
                <w:color w:val="auto"/>
                <w:sz w:val="20"/>
                <w:szCs w:val="20"/>
              </w:rPr>
              <w:t>application rattachée</w:t>
            </w:r>
          </w:p>
        </w:tc>
      </w:tr>
      <w:tr w:rsidR="00530AF2" w:rsidRPr="00FA3EAC" w:rsidTr="00437F87"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530AF2" w:rsidRDefault="001206AC" w:rsidP="00782880">
            <w:pPr>
              <w:pStyle w:val="Contenudecadre"/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  <w:t>C.3</w:t>
            </w:r>
          </w:p>
        </w:tc>
        <w:tc>
          <w:tcPr>
            <w:tcW w:w="29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530AF2" w:rsidRPr="00FA3EAC" w:rsidRDefault="001206AC" w:rsidP="001206AC">
            <w:pPr>
              <w:pStyle w:val="LPWtextetableaux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Envoi de la notification MAIL / SMS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0AF2" w:rsidRPr="00FA3EAC" w:rsidRDefault="001206AC" w:rsidP="004D3784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Lorsque l’alerte apparaît la notification SMS/MAIL doit être envoyée</w:t>
            </w:r>
          </w:p>
        </w:tc>
      </w:tr>
      <w:tr w:rsidR="00530AF2" w:rsidRPr="00FA3EAC" w:rsidTr="00437F87"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530AF2" w:rsidRDefault="001206AC" w:rsidP="00782880">
            <w:pPr>
              <w:pStyle w:val="Contenudecadre"/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  <w:t>C.4</w:t>
            </w:r>
          </w:p>
        </w:tc>
        <w:tc>
          <w:tcPr>
            <w:tcW w:w="29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530AF2" w:rsidRPr="00FA3EAC" w:rsidRDefault="001206AC" w:rsidP="00247967">
            <w:pPr>
              <w:pStyle w:val="LPWtextetableaux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Alerte toujours présente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0AF2" w:rsidRPr="00FA3EAC" w:rsidRDefault="001206AC" w:rsidP="004D3784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 la prochaine occurrence de récupération des alertes, si l’alerte est toujours présente, alors il ne faut pas renvoyer la notification SMS/MAIL</w:t>
            </w:r>
          </w:p>
        </w:tc>
      </w:tr>
      <w:tr w:rsidR="00530AF2" w:rsidRPr="00FA3EAC" w:rsidTr="00437F87"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530AF2" w:rsidRDefault="001206AC" w:rsidP="00782880">
            <w:pPr>
              <w:pStyle w:val="Contenudecadre"/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  <w:t>C.5</w:t>
            </w:r>
          </w:p>
        </w:tc>
        <w:tc>
          <w:tcPr>
            <w:tcW w:w="29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530AF2" w:rsidRDefault="001206AC" w:rsidP="00247967">
            <w:pPr>
              <w:pStyle w:val="LPWtextetableaux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Alerte n’est plus présente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0AF2" w:rsidRPr="00FA3EAC" w:rsidRDefault="001206AC" w:rsidP="001206AC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 la prochaine occurrence de récupération des alertes, si l’alerte </w:t>
            </w:r>
            <w:r>
              <w:rPr>
                <w:rFonts w:asciiTheme="minorHAnsi" w:hAnsiTheme="minorHAnsi"/>
                <w:sz w:val="20"/>
                <w:szCs w:val="20"/>
              </w:rPr>
              <w:t>n’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est </w:t>
            </w:r>
            <w:r>
              <w:rPr>
                <w:rFonts w:asciiTheme="minorHAnsi" w:hAnsiTheme="minorHAnsi"/>
                <w:sz w:val="20"/>
                <w:szCs w:val="20"/>
              </w:rPr>
              <w:t>plus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présente, alors il faut envoyer la notification SMS/MAIL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de fin d’alerte</w:t>
            </w:r>
          </w:p>
        </w:tc>
      </w:tr>
      <w:tr w:rsidR="0078354F" w:rsidRPr="00FA3EAC" w:rsidTr="00437F87"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8354F" w:rsidRPr="00FA3EAC" w:rsidRDefault="001206AC" w:rsidP="00782880">
            <w:pPr>
              <w:pStyle w:val="Contenudecadre"/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  <w:t>C.6</w:t>
            </w:r>
          </w:p>
        </w:tc>
        <w:tc>
          <w:tcPr>
            <w:tcW w:w="29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8354F" w:rsidRPr="00FA3EAC" w:rsidRDefault="0078354F" w:rsidP="00247967">
            <w:pPr>
              <w:pStyle w:val="LPWtextetableaux"/>
              <w:rPr>
                <w:rFonts w:asciiTheme="minorHAnsi" w:hAnsiTheme="minorHAnsi"/>
                <w:b/>
                <w:sz w:val="20"/>
                <w:szCs w:val="20"/>
              </w:rPr>
            </w:pPr>
            <w:r w:rsidRPr="00FA3EAC">
              <w:rPr>
                <w:rFonts w:asciiTheme="minorHAnsi" w:hAnsiTheme="minorHAnsi"/>
                <w:b/>
                <w:sz w:val="20"/>
                <w:szCs w:val="20"/>
              </w:rPr>
              <w:t>Sécurité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C11BE" w:rsidRPr="00FA3EAC" w:rsidRDefault="002C11BE" w:rsidP="004D3784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</w:p>
          <w:p w:rsidR="0078354F" w:rsidRPr="00FA3EAC" w:rsidRDefault="00A1498C" w:rsidP="004D3784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Seul l</w:t>
            </w:r>
            <w:r w:rsidR="00FA3EAC" w:rsidRPr="00FA3EAC">
              <w:rPr>
                <w:rFonts w:asciiTheme="minorHAnsi" w:hAnsiTheme="minorHAnsi"/>
                <w:sz w:val="20"/>
                <w:szCs w:val="20"/>
              </w:rPr>
              <w:t>’accès aux menus de paramétrage des contacts, groupes, alertes doit être restreint.</w:t>
            </w:r>
          </w:p>
          <w:p w:rsidR="002C11BE" w:rsidRPr="00FA3EAC" w:rsidRDefault="002C11BE" w:rsidP="004D3784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8354F" w:rsidRPr="00FA3EAC" w:rsidTr="00437F87"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8354F" w:rsidRPr="00FA3EAC" w:rsidRDefault="001206AC" w:rsidP="00782880">
            <w:pPr>
              <w:pStyle w:val="Contenudecadre"/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  <w:t>C.7</w:t>
            </w:r>
          </w:p>
        </w:tc>
        <w:tc>
          <w:tcPr>
            <w:tcW w:w="29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8354F" w:rsidRPr="00FA3EAC" w:rsidRDefault="004D3784" w:rsidP="00247967">
            <w:pPr>
              <w:pStyle w:val="LPWtextetableaux"/>
              <w:rPr>
                <w:rFonts w:asciiTheme="minorHAnsi" w:hAnsiTheme="minorHAnsi"/>
                <w:b/>
                <w:sz w:val="20"/>
                <w:szCs w:val="20"/>
              </w:rPr>
            </w:pPr>
            <w:r w:rsidRPr="00FA3EAC">
              <w:rPr>
                <w:rFonts w:asciiTheme="minorHAnsi" w:hAnsiTheme="minorHAnsi"/>
                <w:b/>
                <w:sz w:val="20"/>
                <w:szCs w:val="20"/>
              </w:rPr>
              <w:t>Traces &amp; Sauvegarde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C11BE" w:rsidRPr="00FA3EAC" w:rsidRDefault="002C11BE" w:rsidP="004D3784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</w:p>
          <w:p w:rsidR="0078354F" w:rsidRPr="00FA3EAC" w:rsidRDefault="004D3784" w:rsidP="004D3784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FA3EAC">
              <w:rPr>
                <w:rFonts w:asciiTheme="minorHAnsi" w:hAnsiTheme="minorHAnsi"/>
                <w:sz w:val="20"/>
                <w:szCs w:val="20"/>
              </w:rPr>
              <w:t>Tracer les changements d</w:t>
            </w:r>
            <w:r w:rsidR="00FA3EAC">
              <w:rPr>
                <w:rFonts w:asciiTheme="minorHAnsi" w:hAnsiTheme="minorHAnsi"/>
                <w:sz w:val="20"/>
                <w:szCs w:val="20"/>
              </w:rPr>
              <w:t>es données de paramétrage (colonnes d’audit).</w:t>
            </w:r>
          </w:p>
          <w:p w:rsidR="004D3784" w:rsidRPr="00FA3EAC" w:rsidRDefault="00FA3EAC" w:rsidP="004D3784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Conserver </w:t>
            </w:r>
            <w:r w:rsidR="004D3784" w:rsidRPr="00FA3EAC">
              <w:rPr>
                <w:rFonts w:asciiTheme="minorHAnsi" w:hAnsiTheme="minorHAnsi"/>
                <w:sz w:val="20"/>
                <w:szCs w:val="20"/>
              </w:rPr>
              <w:t>les alertes déclenchées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4D3784" w:rsidRPr="00FA3EAC" w:rsidRDefault="004D3784" w:rsidP="004D3784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FA3EAC">
              <w:rPr>
                <w:rFonts w:asciiTheme="minorHAnsi" w:hAnsiTheme="minorHAnsi"/>
                <w:sz w:val="20"/>
                <w:szCs w:val="20"/>
              </w:rPr>
              <w:t>Sauvegarder et Arc</w:t>
            </w:r>
            <w:r w:rsidR="00FA3EAC">
              <w:rPr>
                <w:rFonts w:asciiTheme="minorHAnsi" w:hAnsiTheme="minorHAnsi"/>
                <w:sz w:val="20"/>
                <w:szCs w:val="20"/>
              </w:rPr>
              <w:t>hiver quotidiennement les traces.</w:t>
            </w:r>
          </w:p>
          <w:p w:rsidR="002C11BE" w:rsidRPr="00FA3EAC" w:rsidRDefault="002C11BE" w:rsidP="004D3784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E7398E" w:rsidRDefault="00E7398E" w:rsidP="00FA3EAC">
      <w:pPr>
        <w:ind w:left="0"/>
      </w:pPr>
    </w:p>
    <w:p w:rsidR="003B7D59" w:rsidRDefault="007A300D" w:rsidP="00FA3EAC">
      <w:pPr>
        <w:pStyle w:val="Titre1"/>
      </w:pPr>
      <w:bookmarkStart w:id="8" w:name="_Toc5565786"/>
      <w:r>
        <w:t xml:space="preserve">Description des besoins pour la </w:t>
      </w:r>
      <w:r w:rsidR="00886996">
        <w:t>fonction « diffusion de</w:t>
      </w:r>
      <w:r w:rsidR="00801358">
        <w:t xml:space="preserve"> l’alerte</w:t>
      </w:r>
      <w:r>
        <w:t> »</w:t>
      </w:r>
      <w:bookmarkEnd w:id="8"/>
    </w:p>
    <w:p w:rsidR="00D93E0C" w:rsidRPr="00FA3EAC" w:rsidRDefault="003B7D59" w:rsidP="004F46A7">
      <w:pPr>
        <w:pStyle w:val="Contenudetableau"/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</w:pPr>
      <w:r w:rsidRPr="00FA3EAC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Le besoin est </w:t>
      </w:r>
      <w:r w:rsidR="00D93E0C" w:rsidRPr="00FA3EAC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>de fournir un mécanisme de diffusion de l’alerte</w:t>
      </w:r>
      <w:r w:rsidR="004F46A7" w:rsidRPr="00FA3EAC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 </w:t>
      </w:r>
      <w:r w:rsidR="00D93E0C" w:rsidRPr="00FA3EAC">
        <w:rPr>
          <w:rFonts w:asciiTheme="minorHAnsi" w:eastAsia="Noto Sans CJK SC Regular" w:hAnsiTheme="minorHAnsi" w:cs="FreeSans"/>
          <w:color w:val="00000A"/>
          <w:sz w:val="20"/>
          <w:szCs w:val="20"/>
          <w:lang w:eastAsia="zh-CN" w:bidi="hi-IN"/>
        </w:rPr>
        <w:t xml:space="preserve">répondant aux exigences suivantes : </w:t>
      </w:r>
    </w:p>
    <w:p w:rsidR="00374B1C" w:rsidRPr="00374B1C" w:rsidRDefault="00374B1C" w:rsidP="004F46A7">
      <w:pPr>
        <w:ind w:left="0"/>
      </w:pPr>
    </w:p>
    <w:tbl>
      <w:tblPr>
        <w:tblW w:w="9988" w:type="dxa"/>
        <w:tblInd w:w="4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2268"/>
        <w:gridCol w:w="6662"/>
      </w:tblGrid>
      <w:tr w:rsidR="00374B1C" w:rsidRPr="00437F87" w:rsidTr="00437F87">
        <w:tc>
          <w:tcPr>
            <w:tcW w:w="10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</w:tcPr>
          <w:p w:rsidR="00374B1C" w:rsidRPr="00437F87" w:rsidRDefault="00374B1C" w:rsidP="004C3C0A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>Exigence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hideMark/>
          </w:tcPr>
          <w:p w:rsidR="00374B1C" w:rsidRPr="00437F87" w:rsidRDefault="00374B1C" w:rsidP="004C3C0A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>Fonction de service</w:t>
            </w:r>
          </w:p>
        </w:tc>
        <w:tc>
          <w:tcPr>
            <w:tcW w:w="66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hideMark/>
          </w:tcPr>
          <w:p w:rsidR="00374B1C" w:rsidRPr="00437F87" w:rsidRDefault="00374B1C" w:rsidP="004C3C0A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>Description</w:t>
            </w:r>
          </w:p>
        </w:tc>
      </w:tr>
      <w:tr w:rsidR="000673F4" w:rsidRPr="00437F87" w:rsidTr="00437F87">
        <w:tc>
          <w:tcPr>
            <w:tcW w:w="10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673F4" w:rsidRPr="00437F87" w:rsidRDefault="00FA3EAC" w:rsidP="00782880">
            <w:pPr>
              <w:pStyle w:val="Contenudecadre"/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</w:pPr>
            <w:r w:rsidRPr="00437F87"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  <w:t>D.1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673F4" w:rsidRPr="00437F87" w:rsidRDefault="00526C17" w:rsidP="00CE4B36">
            <w:pPr>
              <w:pStyle w:val="LPWtextetableaux"/>
              <w:rPr>
                <w:rFonts w:asciiTheme="minorHAnsi" w:hAnsiTheme="minorHAnsi"/>
                <w:b/>
                <w:sz w:val="20"/>
                <w:szCs w:val="20"/>
              </w:rPr>
            </w:pPr>
            <w:r w:rsidRPr="00437F87">
              <w:rPr>
                <w:rFonts w:asciiTheme="minorHAnsi" w:hAnsiTheme="minorHAnsi"/>
                <w:b/>
                <w:sz w:val="20"/>
                <w:szCs w:val="20"/>
              </w:rPr>
              <w:t>Diffusion de l’</w:t>
            </w:r>
            <w:r w:rsidR="005403B7" w:rsidRPr="00437F87">
              <w:rPr>
                <w:rFonts w:asciiTheme="minorHAnsi" w:hAnsiTheme="minorHAnsi"/>
                <w:b/>
                <w:sz w:val="20"/>
                <w:szCs w:val="20"/>
              </w:rPr>
              <w:t>alerte</w:t>
            </w:r>
          </w:p>
        </w:tc>
        <w:tc>
          <w:tcPr>
            <w:tcW w:w="66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7DA5" w:rsidRPr="00437F87" w:rsidRDefault="00377DA5" w:rsidP="005403B7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</w:p>
          <w:p w:rsidR="000B1ABA" w:rsidRPr="00437F87" w:rsidRDefault="00FA3EAC" w:rsidP="005403B7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>Au déclenchement d’une alerte</w:t>
            </w:r>
            <w:r w:rsidR="000B1ABA" w:rsidRPr="00437F87">
              <w:rPr>
                <w:rFonts w:asciiTheme="minorHAnsi" w:hAnsiTheme="minorHAnsi"/>
                <w:sz w:val="20"/>
                <w:szCs w:val="20"/>
              </w:rPr>
              <w:t> :</w:t>
            </w:r>
          </w:p>
          <w:p w:rsidR="000B1ABA" w:rsidRPr="00437F87" w:rsidRDefault="00FA3EAC" w:rsidP="000B1ABA">
            <w:pPr>
              <w:pStyle w:val="LPWtextetableaux"/>
              <w:numPr>
                <w:ilvl w:val="0"/>
                <w:numId w:val="34"/>
              </w:numPr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>Envoyer le MAIL au</w:t>
            </w:r>
            <w:r w:rsidR="007E2BC1" w:rsidRPr="00437F87">
              <w:rPr>
                <w:rFonts w:asciiTheme="minorHAnsi" w:hAnsiTheme="minorHAnsi"/>
                <w:sz w:val="20"/>
                <w:szCs w:val="20"/>
              </w:rPr>
              <w:t>x</w:t>
            </w:r>
            <w:r w:rsidRPr="00437F8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1498C">
              <w:rPr>
                <w:rFonts w:asciiTheme="minorHAnsi" w:hAnsiTheme="minorHAnsi"/>
                <w:sz w:val="20"/>
                <w:szCs w:val="20"/>
              </w:rPr>
              <w:t>contacts</w:t>
            </w:r>
            <w:r w:rsidRPr="00437F87">
              <w:rPr>
                <w:rFonts w:asciiTheme="minorHAnsi" w:hAnsiTheme="minorHAnsi"/>
                <w:sz w:val="20"/>
                <w:szCs w:val="20"/>
              </w:rPr>
              <w:t xml:space="preserve"> déf</w:t>
            </w:r>
            <w:r w:rsidR="007E2BC1" w:rsidRPr="00437F87">
              <w:rPr>
                <w:rFonts w:asciiTheme="minorHAnsi" w:hAnsiTheme="minorHAnsi"/>
                <w:sz w:val="20"/>
                <w:szCs w:val="20"/>
              </w:rPr>
              <w:t>inis, en fonction du jour et de l’heure de déclenchement définis.</w:t>
            </w:r>
          </w:p>
          <w:p w:rsidR="007E2BC1" w:rsidRPr="00437F87" w:rsidRDefault="007E2BC1" w:rsidP="007E2BC1">
            <w:pPr>
              <w:pStyle w:val="LPWtextetableaux"/>
              <w:ind w:left="720"/>
              <w:rPr>
                <w:rFonts w:asciiTheme="minorHAnsi" w:hAnsiTheme="minorHAnsi"/>
                <w:sz w:val="20"/>
                <w:szCs w:val="20"/>
              </w:rPr>
            </w:pPr>
          </w:p>
          <w:p w:rsidR="00336732" w:rsidRPr="00437F87" w:rsidRDefault="004120A5" w:rsidP="004120A5">
            <w:pPr>
              <w:pStyle w:val="LPWtextetableaux"/>
              <w:numPr>
                <w:ilvl w:val="0"/>
                <w:numId w:val="34"/>
              </w:numPr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>Un</w:t>
            </w:r>
            <w:r w:rsidR="009A0454" w:rsidRPr="00437F8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C3C0A" w:rsidRPr="00437F87">
              <w:rPr>
                <w:rFonts w:asciiTheme="minorHAnsi" w:hAnsiTheme="minorHAnsi"/>
                <w:sz w:val="20"/>
                <w:szCs w:val="20"/>
              </w:rPr>
              <w:t>appe</w:t>
            </w:r>
            <w:r w:rsidRPr="00437F87">
              <w:rPr>
                <w:rFonts w:asciiTheme="minorHAnsi" w:hAnsiTheme="minorHAnsi"/>
                <w:sz w:val="20"/>
                <w:szCs w:val="20"/>
              </w:rPr>
              <w:t xml:space="preserve">l </w:t>
            </w:r>
            <w:r w:rsidR="0027489C" w:rsidRPr="00437F87">
              <w:rPr>
                <w:rFonts w:asciiTheme="minorHAnsi" w:hAnsiTheme="minorHAnsi"/>
                <w:sz w:val="20"/>
                <w:szCs w:val="20"/>
              </w:rPr>
              <w:t xml:space="preserve">http à un </w:t>
            </w:r>
            <w:r w:rsidRPr="00437F87">
              <w:rPr>
                <w:rFonts w:asciiTheme="minorHAnsi" w:hAnsiTheme="minorHAnsi"/>
                <w:sz w:val="20"/>
                <w:szCs w:val="20"/>
              </w:rPr>
              <w:t>service</w:t>
            </w:r>
            <w:r w:rsidR="00D62772" w:rsidRPr="00437F87">
              <w:rPr>
                <w:rFonts w:asciiTheme="minorHAnsi" w:hAnsiTheme="minorHAnsi"/>
                <w:sz w:val="20"/>
                <w:szCs w:val="20"/>
              </w:rPr>
              <w:t xml:space="preserve"> web REST </w:t>
            </w:r>
            <w:r w:rsidR="00336732" w:rsidRPr="00437F87">
              <w:rPr>
                <w:rFonts w:asciiTheme="minorHAnsi" w:hAnsiTheme="minorHAnsi"/>
                <w:sz w:val="20"/>
                <w:szCs w:val="20"/>
              </w:rPr>
              <w:t>en transmettant les valeurs suivantes :</w:t>
            </w:r>
          </w:p>
          <w:p w:rsidR="00336732" w:rsidRPr="00437F87" w:rsidRDefault="00336732" w:rsidP="00336732">
            <w:pPr>
              <w:pStyle w:val="LPWtextetableaux"/>
              <w:numPr>
                <w:ilvl w:val="1"/>
                <w:numId w:val="34"/>
              </w:numPr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>Le nom de l’alerte</w:t>
            </w:r>
            <w:r w:rsidR="00A350B3" w:rsidRPr="00437F87">
              <w:rPr>
                <w:rFonts w:asciiTheme="minorHAnsi" w:hAnsiTheme="minorHAnsi"/>
                <w:sz w:val="20"/>
                <w:szCs w:val="20"/>
              </w:rPr>
              <w:t xml:space="preserve"> (format TEXTE)</w:t>
            </w:r>
            <w:r w:rsidR="00AC295C" w:rsidRPr="00437F87">
              <w:rPr>
                <w:rFonts w:asciiTheme="minorHAnsi" w:hAnsiTheme="minorHAnsi"/>
                <w:sz w:val="20"/>
                <w:szCs w:val="20"/>
              </w:rPr>
              <w:t>,</w:t>
            </w:r>
          </w:p>
          <w:p w:rsidR="000D4C84" w:rsidRPr="00437F87" w:rsidRDefault="00641B26" w:rsidP="00336732">
            <w:pPr>
              <w:pStyle w:val="LPWtextetableaux"/>
              <w:numPr>
                <w:ilvl w:val="1"/>
                <w:numId w:val="34"/>
              </w:numPr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>Date/</w:t>
            </w:r>
            <w:r w:rsidR="000D4C84" w:rsidRPr="00437F87">
              <w:rPr>
                <w:rFonts w:asciiTheme="minorHAnsi" w:hAnsiTheme="minorHAnsi"/>
                <w:sz w:val="20"/>
                <w:szCs w:val="20"/>
              </w:rPr>
              <w:t>Heure de déclenchement de l’alerte</w:t>
            </w:r>
            <w:r w:rsidR="00A350B3" w:rsidRPr="00437F87">
              <w:rPr>
                <w:rFonts w:asciiTheme="minorHAnsi" w:hAnsiTheme="minorHAnsi"/>
                <w:sz w:val="20"/>
                <w:szCs w:val="20"/>
              </w:rPr>
              <w:t xml:space="preserve"> (</w:t>
            </w:r>
            <w:r w:rsidR="00636D47" w:rsidRPr="00437F87">
              <w:rPr>
                <w:rFonts w:asciiTheme="minorHAnsi" w:hAnsiTheme="minorHAnsi"/>
                <w:sz w:val="20"/>
                <w:szCs w:val="20"/>
              </w:rPr>
              <w:t xml:space="preserve">format </w:t>
            </w:r>
            <w:proofErr w:type="spellStart"/>
            <w:r w:rsidR="00636D47" w:rsidRPr="00437F87">
              <w:rPr>
                <w:rFonts w:asciiTheme="minorHAnsi" w:hAnsiTheme="minorHAnsi"/>
                <w:sz w:val="20"/>
                <w:szCs w:val="20"/>
              </w:rPr>
              <w:t>timestamp</w:t>
            </w:r>
            <w:proofErr w:type="spellEnd"/>
            <w:r w:rsidR="00636D47" w:rsidRPr="00437F87">
              <w:rPr>
                <w:rFonts w:asciiTheme="minorHAnsi" w:hAnsiTheme="minorHAnsi"/>
                <w:sz w:val="20"/>
                <w:szCs w:val="20"/>
              </w:rPr>
              <w:t>)</w:t>
            </w:r>
            <w:r w:rsidR="000D4C84" w:rsidRPr="00437F87">
              <w:rPr>
                <w:rFonts w:asciiTheme="minorHAnsi" w:hAnsiTheme="minorHAnsi"/>
                <w:sz w:val="20"/>
                <w:szCs w:val="20"/>
              </w:rPr>
              <w:t>,</w:t>
            </w:r>
          </w:p>
          <w:p w:rsidR="00336732" w:rsidRPr="00437F87" w:rsidRDefault="00336732" w:rsidP="00336732">
            <w:pPr>
              <w:pStyle w:val="LPWtextetableaux"/>
              <w:numPr>
                <w:ilvl w:val="1"/>
                <w:numId w:val="34"/>
              </w:numPr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>L’application</w:t>
            </w:r>
            <w:r w:rsidR="009057A5" w:rsidRPr="00437F87">
              <w:rPr>
                <w:rFonts w:asciiTheme="minorHAnsi" w:hAnsiTheme="minorHAnsi"/>
                <w:sz w:val="20"/>
                <w:szCs w:val="20"/>
              </w:rPr>
              <w:t xml:space="preserve"> rattachée</w:t>
            </w:r>
            <w:r w:rsidR="00A350B3" w:rsidRPr="00437F87">
              <w:rPr>
                <w:rFonts w:asciiTheme="minorHAnsi" w:hAnsiTheme="minorHAnsi"/>
                <w:sz w:val="20"/>
                <w:szCs w:val="20"/>
              </w:rPr>
              <w:t xml:space="preserve"> (format TEXTE)</w:t>
            </w:r>
            <w:r w:rsidR="00AC295C" w:rsidRPr="00437F87">
              <w:rPr>
                <w:rFonts w:asciiTheme="minorHAnsi" w:hAnsiTheme="minorHAnsi"/>
                <w:sz w:val="20"/>
                <w:szCs w:val="20"/>
              </w:rPr>
              <w:t>,</w:t>
            </w:r>
          </w:p>
          <w:p w:rsidR="00377DA5" w:rsidRPr="00437F87" w:rsidRDefault="004120A5" w:rsidP="00A1498C">
            <w:pPr>
              <w:pStyle w:val="LPWtextetableaux"/>
              <w:numPr>
                <w:ilvl w:val="1"/>
                <w:numId w:val="34"/>
              </w:numPr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 xml:space="preserve">les </w:t>
            </w:r>
            <w:r w:rsidR="00A1498C">
              <w:rPr>
                <w:rFonts w:asciiTheme="minorHAnsi" w:hAnsiTheme="minorHAnsi"/>
                <w:sz w:val="20"/>
                <w:szCs w:val="20"/>
              </w:rPr>
              <w:t>contacts</w:t>
            </w:r>
            <w:r w:rsidRPr="00437F8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F0C6D" w:rsidRPr="00437F87">
              <w:rPr>
                <w:rFonts w:asciiTheme="minorHAnsi" w:hAnsiTheme="minorHAnsi"/>
                <w:sz w:val="20"/>
                <w:szCs w:val="20"/>
              </w:rPr>
              <w:t xml:space="preserve">de </w:t>
            </w:r>
            <w:r w:rsidR="00B77513" w:rsidRPr="00437F87">
              <w:rPr>
                <w:rFonts w:asciiTheme="minorHAnsi" w:hAnsiTheme="minorHAnsi"/>
                <w:sz w:val="20"/>
                <w:szCs w:val="20"/>
              </w:rPr>
              <w:t>notification type</w:t>
            </w:r>
            <w:r w:rsidR="00AF0C6D" w:rsidRPr="00437F87">
              <w:rPr>
                <w:rFonts w:asciiTheme="minorHAnsi" w:hAnsiTheme="minorHAnsi"/>
                <w:sz w:val="20"/>
                <w:szCs w:val="20"/>
              </w:rPr>
              <w:t xml:space="preserve"> SM</w:t>
            </w:r>
            <w:r w:rsidR="00334C40" w:rsidRPr="00437F87">
              <w:rPr>
                <w:rFonts w:asciiTheme="minorHAnsi" w:hAnsiTheme="minorHAnsi"/>
                <w:sz w:val="20"/>
                <w:szCs w:val="20"/>
              </w:rPr>
              <w:t xml:space="preserve">S et </w:t>
            </w:r>
            <w:r w:rsidRPr="00437F87">
              <w:rPr>
                <w:rFonts w:asciiTheme="minorHAnsi" w:hAnsiTheme="minorHAnsi"/>
                <w:sz w:val="20"/>
                <w:szCs w:val="20"/>
              </w:rPr>
              <w:t>associés à l’alerte</w:t>
            </w:r>
            <w:r w:rsidR="00A350B3" w:rsidRPr="00437F87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7500D8" w:rsidRPr="00437F87" w:rsidTr="00437F87">
        <w:tc>
          <w:tcPr>
            <w:tcW w:w="10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500D8" w:rsidRPr="00437F87" w:rsidRDefault="007E2BC1" w:rsidP="00782880">
            <w:pPr>
              <w:pStyle w:val="Contenudecadre"/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</w:pPr>
            <w:r w:rsidRPr="00437F87"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  <w:lastRenderedPageBreak/>
              <w:t>D.2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500D8" w:rsidRPr="00437F87" w:rsidRDefault="007500D8" w:rsidP="00AF0E4B">
            <w:pPr>
              <w:pStyle w:val="LPWtextetableaux"/>
              <w:rPr>
                <w:rFonts w:asciiTheme="minorHAnsi" w:hAnsiTheme="minorHAnsi"/>
                <w:b/>
                <w:sz w:val="20"/>
                <w:szCs w:val="20"/>
              </w:rPr>
            </w:pPr>
            <w:r w:rsidRPr="00437F87">
              <w:rPr>
                <w:rFonts w:asciiTheme="minorHAnsi" w:hAnsiTheme="minorHAnsi"/>
                <w:b/>
                <w:sz w:val="20"/>
                <w:szCs w:val="20"/>
              </w:rPr>
              <w:t>Traces &amp; Sauvegarde</w:t>
            </w:r>
          </w:p>
        </w:tc>
        <w:tc>
          <w:tcPr>
            <w:tcW w:w="66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C11BE" w:rsidRPr="00437F87" w:rsidRDefault="00EE1CA4" w:rsidP="007E2BC1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 xml:space="preserve">Tracer les </w:t>
            </w:r>
            <w:r w:rsidR="007E2BC1" w:rsidRPr="00437F87">
              <w:rPr>
                <w:rFonts w:asciiTheme="minorHAnsi" w:hAnsiTheme="minorHAnsi"/>
                <w:sz w:val="20"/>
                <w:szCs w:val="20"/>
              </w:rPr>
              <w:t xml:space="preserve">notifications MAIL et SMS </w:t>
            </w:r>
          </w:p>
        </w:tc>
      </w:tr>
    </w:tbl>
    <w:p w:rsidR="00374B1C" w:rsidRDefault="00374B1C" w:rsidP="00374B1C"/>
    <w:p w:rsidR="00ED4C26" w:rsidRDefault="00ED4C26" w:rsidP="00C57D5B">
      <w:pPr>
        <w:pStyle w:val="Titre1"/>
      </w:pPr>
      <w:bookmarkStart w:id="9" w:name="_Toc5565787"/>
      <w:r>
        <w:t>Description des besoins pour la fonction « Réception et Transmission de l’alerte »</w:t>
      </w:r>
      <w:bookmarkEnd w:id="9"/>
    </w:p>
    <w:p w:rsidR="002E2CE9" w:rsidRPr="002E2CE9" w:rsidRDefault="002E2CE9" w:rsidP="002E2CE9"/>
    <w:p w:rsidR="002E2CE9" w:rsidRPr="007E2BC1" w:rsidRDefault="002E2CE9" w:rsidP="002E2CE9">
      <w:pPr>
        <w:rPr>
          <w:rFonts w:ascii="Liberation Serif" w:eastAsia="Noto Sans CJK SC Regular" w:hAnsi="Liberation Serif" w:cs="FreeSans"/>
          <w:color w:val="00000A"/>
          <w:sz w:val="20"/>
          <w:szCs w:val="20"/>
          <w:lang w:eastAsia="zh-CN" w:bidi="hi-IN"/>
        </w:rPr>
      </w:pPr>
      <w:r w:rsidRPr="007E2BC1">
        <w:rPr>
          <w:rFonts w:ascii="Liberation Serif" w:eastAsia="Noto Sans CJK SC Regular" w:hAnsi="Liberation Serif" w:cs="FreeSans"/>
          <w:color w:val="00000A"/>
          <w:sz w:val="20"/>
          <w:szCs w:val="20"/>
          <w:lang w:eastAsia="zh-CN" w:bidi="hi-IN"/>
        </w:rPr>
        <w:t>Le besoin est de fournir un mécanisme de réception de l’alerte et de sa transmission par SMS vers des destinataires, répondant aux exigences suivantes :</w:t>
      </w:r>
    </w:p>
    <w:p w:rsidR="00226D94" w:rsidRPr="00D93E0C" w:rsidRDefault="00226D94" w:rsidP="002E2CE9">
      <w:pPr>
        <w:rPr>
          <w:rFonts w:ascii="Liberation Serif" w:eastAsia="Noto Sans CJK SC Regular" w:hAnsi="Liberation Serif" w:cs="FreeSans"/>
          <w:color w:val="00000A"/>
          <w:sz w:val="24"/>
          <w:szCs w:val="24"/>
          <w:lang w:eastAsia="zh-CN" w:bidi="hi-IN"/>
        </w:rPr>
      </w:pPr>
    </w:p>
    <w:tbl>
      <w:tblPr>
        <w:tblW w:w="10360" w:type="dxa"/>
        <w:tblInd w:w="4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4"/>
        <w:gridCol w:w="3386"/>
        <w:gridCol w:w="5900"/>
      </w:tblGrid>
      <w:tr w:rsidR="00226D94" w:rsidRPr="00437F87" w:rsidTr="00AF0E4B"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vAlign w:val="center"/>
          </w:tcPr>
          <w:p w:rsidR="00226D94" w:rsidRPr="00437F87" w:rsidRDefault="00226D94" w:rsidP="00AF0E4B">
            <w:pPr>
              <w:pStyle w:val="LPWtextetableaux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>Exigence</w:t>
            </w:r>
          </w:p>
        </w:tc>
        <w:tc>
          <w:tcPr>
            <w:tcW w:w="3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vAlign w:val="center"/>
            <w:hideMark/>
          </w:tcPr>
          <w:p w:rsidR="00226D94" w:rsidRPr="00437F87" w:rsidRDefault="00226D94" w:rsidP="00AF0E4B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>Fonction de service</w:t>
            </w:r>
          </w:p>
        </w:tc>
        <w:tc>
          <w:tcPr>
            <w:tcW w:w="5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hideMark/>
          </w:tcPr>
          <w:p w:rsidR="00226D94" w:rsidRPr="00437F87" w:rsidRDefault="00226D94" w:rsidP="00AF0E4B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>Description</w:t>
            </w:r>
          </w:p>
        </w:tc>
      </w:tr>
      <w:tr w:rsidR="00226D94" w:rsidRPr="00437F87" w:rsidTr="00AF0E4B"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26D94" w:rsidRPr="00437F87" w:rsidRDefault="00226D94" w:rsidP="00782880">
            <w:pPr>
              <w:pStyle w:val="Contenudecadre"/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</w:pPr>
            <w:r w:rsidRPr="00437F87"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  <w:t>R.1</w:t>
            </w:r>
          </w:p>
        </w:tc>
        <w:tc>
          <w:tcPr>
            <w:tcW w:w="3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26D94" w:rsidRPr="00437F87" w:rsidRDefault="00721B08" w:rsidP="000D4C84">
            <w:pPr>
              <w:pStyle w:val="LPWtextetableaux"/>
              <w:rPr>
                <w:rFonts w:asciiTheme="minorHAnsi" w:hAnsiTheme="minorHAnsi"/>
                <w:b/>
                <w:sz w:val="20"/>
                <w:szCs w:val="20"/>
              </w:rPr>
            </w:pPr>
            <w:r w:rsidRPr="00437F87">
              <w:rPr>
                <w:rFonts w:asciiTheme="minorHAnsi" w:hAnsiTheme="minorHAnsi"/>
                <w:b/>
                <w:sz w:val="20"/>
                <w:szCs w:val="20"/>
              </w:rPr>
              <w:t xml:space="preserve">Réception </w:t>
            </w:r>
            <w:r w:rsidR="000D4C84" w:rsidRPr="00437F87">
              <w:rPr>
                <w:rFonts w:asciiTheme="minorHAnsi" w:hAnsiTheme="minorHAnsi"/>
                <w:b/>
                <w:sz w:val="20"/>
                <w:szCs w:val="20"/>
              </w:rPr>
              <w:t>d’une alerte</w:t>
            </w:r>
            <w:r w:rsidRPr="00437F87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024574" w:rsidRPr="00437F87" w:rsidRDefault="00024574" w:rsidP="00CF7837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</w:p>
          <w:p w:rsidR="00024574" w:rsidRPr="00437F87" w:rsidRDefault="00721B08" w:rsidP="00437F87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 xml:space="preserve">Réceptionner </w:t>
            </w:r>
            <w:r w:rsidR="00CF7837" w:rsidRPr="00437F87">
              <w:rPr>
                <w:rFonts w:asciiTheme="minorHAnsi" w:hAnsiTheme="minorHAnsi"/>
                <w:sz w:val="20"/>
                <w:szCs w:val="20"/>
              </w:rPr>
              <w:t>chaque appel</w:t>
            </w:r>
            <w:r w:rsidR="006566FF" w:rsidRPr="00437F8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41B26" w:rsidRPr="00437F87">
              <w:rPr>
                <w:rFonts w:asciiTheme="minorHAnsi" w:hAnsiTheme="minorHAnsi"/>
                <w:sz w:val="20"/>
                <w:szCs w:val="20"/>
              </w:rPr>
              <w:t xml:space="preserve">REST </w:t>
            </w:r>
            <w:r w:rsidR="006566FF" w:rsidRPr="00437F87">
              <w:rPr>
                <w:rFonts w:asciiTheme="minorHAnsi" w:hAnsiTheme="minorHAnsi"/>
                <w:sz w:val="20"/>
                <w:szCs w:val="20"/>
              </w:rPr>
              <w:t>sortant</w:t>
            </w:r>
            <w:r w:rsidRPr="00437F87">
              <w:rPr>
                <w:rFonts w:asciiTheme="minorHAnsi" w:hAnsiTheme="minorHAnsi"/>
                <w:sz w:val="20"/>
                <w:szCs w:val="20"/>
              </w:rPr>
              <w:t xml:space="preserve"> de la f</w:t>
            </w:r>
            <w:r w:rsidR="00437F87">
              <w:rPr>
                <w:rFonts w:asciiTheme="minorHAnsi" w:hAnsiTheme="minorHAnsi"/>
                <w:sz w:val="20"/>
                <w:szCs w:val="20"/>
              </w:rPr>
              <w:t>onction « Diffusion de l’alerte » Exigence D.1</w:t>
            </w:r>
          </w:p>
        </w:tc>
      </w:tr>
      <w:tr w:rsidR="00721B08" w:rsidRPr="00437F87" w:rsidTr="00AF0E4B"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21B08" w:rsidRPr="00437F87" w:rsidRDefault="00721B08" w:rsidP="00782880">
            <w:pPr>
              <w:pStyle w:val="Contenudecadre"/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</w:pPr>
            <w:r w:rsidRPr="00437F87"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  <w:t xml:space="preserve">R.2 </w:t>
            </w:r>
          </w:p>
        </w:tc>
        <w:tc>
          <w:tcPr>
            <w:tcW w:w="3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21B08" w:rsidRPr="00437F87" w:rsidRDefault="00721B08" w:rsidP="000D4C84">
            <w:pPr>
              <w:pStyle w:val="LPWtextetableaux"/>
              <w:rPr>
                <w:rFonts w:asciiTheme="minorHAnsi" w:hAnsiTheme="minorHAnsi"/>
                <w:b/>
                <w:sz w:val="20"/>
                <w:szCs w:val="20"/>
              </w:rPr>
            </w:pPr>
            <w:r w:rsidRPr="00437F87">
              <w:rPr>
                <w:rFonts w:asciiTheme="minorHAnsi" w:hAnsiTheme="minorHAnsi"/>
                <w:b/>
                <w:sz w:val="20"/>
                <w:szCs w:val="20"/>
              </w:rPr>
              <w:t xml:space="preserve">Prise en compte </w:t>
            </w:r>
            <w:r w:rsidR="000D4C84" w:rsidRPr="00437F87">
              <w:rPr>
                <w:rFonts w:asciiTheme="minorHAnsi" w:hAnsiTheme="minorHAnsi"/>
                <w:b/>
                <w:sz w:val="20"/>
                <w:szCs w:val="20"/>
              </w:rPr>
              <w:t>d’une alerte</w:t>
            </w:r>
          </w:p>
        </w:tc>
        <w:tc>
          <w:tcPr>
            <w:tcW w:w="5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24574" w:rsidRPr="00437F87" w:rsidRDefault="00024574" w:rsidP="00BB2525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</w:p>
          <w:p w:rsidR="00721B08" w:rsidRPr="00437F87" w:rsidRDefault="000D4C84" w:rsidP="00BB2525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>Envoyer</w:t>
            </w:r>
            <w:r w:rsidR="00721B08" w:rsidRPr="00437F87">
              <w:rPr>
                <w:rFonts w:asciiTheme="minorHAnsi" w:hAnsiTheme="minorHAnsi"/>
                <w:sz w:val="20"/>
                <w:szCs w:val="20"/>
              </w:rPr>
              <w:t xml:space="preserve"> à la fonction « Diffusion de l’alerte » un acquittement </w:t>
            </w:r>
            <w:r w:rsidR="00BB2525" w:rsidRPr="00437F87">
              <w:rPr>
                <w:rFonts w:asciiTheme="minorHAnsi" w:hAnsiTheme="minorHAnsi"/>
                <w:sz w:val="20"/>
                <w:szCs w:val="20"/>
              </w:rPr>
              <w:t>(</w:t>
            </w:r>
            <w:r w:rsidR="00721B08" w:rsidRPr="00437F87">
              <w:rPr>
                <w:rFonts w:asciiTheme="minorHAnsi" w:hAnsiTheme="minorHAnsi"/>
                <w:sz w:val="20"/>
                <w:szCs w:val="20"/>
              </w:rPr>
              <w:t>ou prise en compte</w:t>
            </w:r>
            <w:r w:rsidR="00BB2525" w:rsidRPr="00437F87">
              <w:rPr>
                <w:rFonts w:asciiTheme="minorHAnsi" w:hAnsiTheme="minorHAnsi"/>
                <w:sz w:val="20"/>
                <w:szCs w:val="20"/>
              </w:rPr>
              <w:t>)</w:t>
            </w:r>
            <w:r w:rsidRPr="00437F8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B2525" w:rsidRPr="00437F87">
              <w:rPr>
                <w:rFonts w:asciiTheme="minorHAnsi" w:hAnsiTheme="minorHAnsi"/>
                <w:sz w:val="20"/>
                <w:szCs w:val="20"/>
              </w:rPr>
              <w:t>de</w:t>
            </w:r>
            <w:r w:rsidRPr="00437F87">
              <w:rPr>
                <w:rFonts w:asciiTheme="minorHAnsi" w:hAnsiTheme="minorHAnsi"/>
                <w:sz w:val="20"/>
                <w:szCs w:val="20"/>
              </w:rPr>
              <w:t xml:space="preserve"> chaque appel</w:t>
            </w:r>
            <w:r w:rsidR="00641B26" w:rsidRPr="00437F87">
              <w:rPr>
                <w:rFonts w:asciiTheme="minorHAnsi" w:hAnsiTheme="minorHAnsi"/>
                <w:sz w:val="20"/>
                <w:szCs w:val="20"/>
              </w:rPr>
              <w:t>. Cet état sera transmis dans le code retour de l’appel.</w:t>
            </w:r>
          </w:p>
          <w:p w:rsidR="00024574" w:rsidRPr="00437F87" w:rsidRDefault="00024574" w:rsidP="00BB2525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21B08" w:rsidRPr="00437F87" w:rsidTr="00AF0E4B"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21B08" w:rsidRPr="00437F87" w:rsidRDefault="00721B08" w:rsidP="00782880">
            <w:pPr>
              <w:pStyle w:val="Contenudecadre"/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</w:pPr>
            <w:r w:rsidRPr="00437F87"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  <w:t>R.3</w:t>
            </w:r>
          </w:p>
        </w:tc>
        <w:tc>
          <w:tcPr>
            <w:tcW w:w="3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21B08" w:rsidRPr="00437F87" w:rsidRDefault="00721B08" w:rsidP="000D4C84">
            <w:pPr>
              <w:pStyle w:val="LPWtextetableaux"/>
              <w:rPr>
                <w:rFonts w:asciiTheme="minorHAnsi" w:hAnsiTheme="minorHAnsi"/>
                <w:b/>
                <w:sz w:val="20"/>
                <w:szCs w:val="20"/>
              </w:rPr>
            </w:pPr>
            <w:r w:rsidRPr="00437F87">
              <w:rPr>
                <w:rFonts w:asciiTheme="minorHAnsi" w:hAnsiTheme="minorHAnsi"/>
                <w:b/>
                <w:sz w:val="20"/>
                <w:szCs w:val="20"/>
              </w:rPr>
              <w:t>Tra</w:t>
            </w:r>
            <w:r w:rsidR="000D4C84" w:rsidRPr="00437F87">
              <w:rPr>
                <w:rFonts w:asciiTheme="minorHAnsi" w:hAnsiTheme="minorHAnsi"/>
                <w:b/>
                <w:sz w:val="20"/>
                <w:szCs w:val="20"/>
              </w:rPr>
              <w:t>nsmission</w:t>
            </w:r>
            <w:r w:rsidRPr="00437F87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0D4C84" w:rsidRPr="00437F87">
              <w:rPr>
                <w:rFonts w:asciiTheme="minorHAnsi" w:hAnsiTheme="minorHAnsi"/>
                <w:b/>
                <w:sz w:val="20"/>
                <w:szCs w:val="20"/>
              </w:rPr>
              <w:t>d’une alerte</w:t>
            </w:r>
          </w:p>
        </w:tc>
        <w:tc>
          <w:tcPr>
            <w:tcW w:w="5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24574" w:rsidRPr="00437F87" w:rsidRDefault="00024574" w:rsidP="00AA6CFC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</w:p>
          <w:p w:rsidR="00721B08" w:rsidRPr="00437F87" w:rsidRDefault="00336732" w:rsidP="00AA6CFC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>Décl</w:t>
            </w:r>
            <w:r w:rsidR="000D4C84" w:rsidRPr="00437F87">
              <w:rPr>
                <w:rFonts w:asciiTheme="minorHAnsi" w:hAnsiTheme="minorHAnsi"/>
                <w:sz w:val="20"/>
                <w:szCs w:val="20"/>
              </w:rPr>
              <w:t xml:space="preserve">encher une notification par SMS de l’alerte </w:t>
            </w:r>
            <w:r w:rsidR="00BB2525" w:rsidRPr="00437F87">
              <w:rPr>
                <w:rFonts w:asciiTheme="minorHAnsi" w:hAnsiTheme="minorHAnsi"/>
                <w:sz w:val="20"/>
                <w:szCs w:val="20"/>
              </w:rPr>
              <w:t>pour chaque contact</w:t>
            </w:r>
            <w:r w:rsidR="00AA6CFC" w:rsidRPr="00437F87">
              <w:rPr>
                <w:rFonts w:asciiTheme="minorHAnsi" w:hAnsiTheme="minorHAnsi"/>
                <w:sz w:val="20"/>
                <w:szCs w:val="20"/>
              </w:rPr>
              <w:t xml:space="preserve"> des groupes fournis</w:t>
            </w:r>
            <w:r w:rsidR="00500752" w:rsidRPr="00437F87">
              <w:rPr>
                <w:rFonts w:asciiTheme="minorHAnsi" w:hAnsiTheme="minorHAnsi"/>
                <w:sz w:val="20"/>
                <w:szCs w:val="20"/>
              </w:rPr>
              <w:t> :</w:t>
            </w:r>
          </w:p>
          <w:p w:rsidR="00500752" w:rsidRPr="00437F87" w:rsidRDefault="00500752" w:rsidP="00AA6CFC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>L’application &lt;Nom de l’application&gt; est dégradé ou indisponible.</w:t>
            </w:r>
          </w:p>
          <w:p w:rsidR="00500752" w:rsidRPr="00437F87" w:rsidRDefault="00500752" w:rsidP="00500752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>(Détail : Alerte &lt;nom de l’alerte &gt; déclenchée le &lt;Date/Heure déclenchement)</w:t>
            </w:r>
          </w:p>
          <w:p w:rsidR="00024574" w:rsidRPr="00437F87" w:rsidRDefault="00024574" w:rsidP="00500752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26D94" w:rsidRPr="00437F87" w:rsidTr="00AF0E4B"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26D94" w:rsidRPr="00437F87" w:rsidRDefault="00226D94" w:rsidP="00782880">
            <w:pPr>
              <w:pStyle w:val="Contenudecadre"/>
              <w:rPr>
                <w:rStyle w:val="ListLabel1"/>
                <w:rFonts w:asciiTheme="minorHAnsi" w:hAnsiTheme="minorHAnsi"/>
                <w:b/>
                <w:strike/>
                <w:sz w:val="20"/>
                <w:szCs w:val="20"/>
              </w:rPr>
            </w:pPr>
            <w:r w:rsidRPr="00437F87">
              <w:rPr>
                <w:rStyle w:val="ListLabel1"/>
                <w:rFonts w:asciiTheme="minorHAnsi" w:hAnsiTheme="minorHAnsi"/>
                <w:b/>
                <w:strike/>
                <w:sz w:val="20"/>
                <w:szCs w:val="20"/>
              </w:rPr>
              <w:t>R</w:t>
            </w:r>
            <w:r w:rsidR="00BB2525" w:rsidRPr="00437F87">
              <w:rPr>
                <w:rStyle w:val="ListLabel1"/>
                <w:rFonts w:asciiTheme="minorHAnsi" w:hAnsiTheme="minorHAnsi"/>
                <w:b/>
                <w:strike/>
                <w:sz w:val="20"/>
                <w:szCs w:val="20"/>
              </w:rPr>
              <w:t>.4</w:t>
            </w:r>
          </w:p>
        </w:tc>
        <w:tc>
          <w:tcPr>
            <w:tcW w:w="3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26D94" w:rsidRPr="00437F87" w:rsidRDefault="00CD3266" w:rsidP="00AF0E4B">
            <w:pPr>
              <w:pStyle w:val="LPWtextetableaux"/>
              <w:rPr>
                <w:rFonts w:asciiTheme="minorHAnsi" w:hAnsiTheme="minorHAnsi"/>
                <w:b/>
                <w:strike/>
                <w:sz w:val="20"/>
                <w:szCs w:val="20"/>
              </w:rPr>
            </w:pPr>
            <w:r w:rsidRPr="00437F87">
              <w:rPr>
                <w:rFonts w:asciiTheme="minorHAnsi" w:hAnsiTheme="minorHAnsi"/>
                <w:b/>
                <w:strike/>
                <w:sz w:val="20"/>
                <w:szCs w:val="20"/>
              </w:rPr>
              <w:t>Prise en compte des f</w:t>
            </w:r>
            <w:r w:rsidR="00226D94" w:rsidRPr="00437F87">
              <w:rPr>
                <w:rFonts w:asciiTheme="minorHAnsi" w:hAnsiTheme="minorHAnsi"/>
                <w:b/>
                <w:strike/>
                <w:sz w:val="20"/>
                <w:szCs w:val="20"/>
              </w:rPr>
              <w:t>ichier</w:t>
            </w:r>
            <w:r w:rsidRPr="00437F87">
              <w:rPr>
                <w:rFonts w:asciiTheme="minorHAnsi" w:hAnsiTheme="minorHAnsi"/>
                <w:b/>
                <w:strike/>
                <w:sz w:val="20"/>
                <w:szCs w:val="20"/>
              </w:rPr>
              <w:t>s contacts et groupes de notification</w:t>
            </w:r>
          </w:p>
        </w:tc>
        <w:tc>
          <w:tcPr>
            <w:tcW w:w="5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D94" w:rsidRPr="00437F87" w:rsidRDefault="009C69CB" w:rsidP="00CD3266">
            <w:pPr>
              <w:pStyle w:val="LPWtextetableaux"/>
              <w:rPr>
                <w:rFonts w:asciiTheme="minorHAnsi" w:hAnsiTheme="minorHAnsi"/>
                <w:strike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trike/>
                <w:sz w:val="20"/>
                <w:szCs w:val="20"/>
              </w:rPr>
              <w:t>Prendre en compte</w:t>
            </w:r>
            <w:r w:rsidR="00CD3266" w:rsidRPr="00437F87">
              <w:rPr>
                <w:rFonts w:asciiTheme="minorHAnsi" w:hAnsiTheme="minorHAnsi"/>
                <w:strike/>
                <w:sz w:val="20"/>
                <w:szCs w:val="20"/>
              </w:rPr>
              <w:t xml:space="preserve"> le mail envoyé en D.8</w:t>
            </w:r>
            <w:r w:rsidR="00226D94" w:rsidRPr="00437F87">
              <w:rPr>
                <w:rFonts w:asciiTheme="minorHAnsi" w:hAnsiTheme="minorHAnsi"/>
                <w:strike/>
                <w:sz w:val="20"/>
                <w:szCs w:val="20"/>
              </w:rPr>
              <w:t>.</w:t>
            </w:r>
          </w:p>
        </w:tc>
      </w:tr>
      <w:tr w:rsidR="00024824" w:rsidRPr="00437F87" w:rsidTr="00AF0E4B"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24824" w:rsidRPr="00437F87" w:rsidRDefault="00024824" w:rsidP="00782880">
            <w:pPr>
              <w:pStyle w:val="Contenudecadre"/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</w:pPr>
            <w:r w:rsidRPr="00437F87"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  <w:t>R.5</w:t>
            </w:r>
          </w:p>
        </w:tc>
        <w:tc>
          <w:tcPr>
            <w:tcW w:w="3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24824" w:rsidRPr="00437F87" w:rsidRDefault="00024824" w:rsidP="00AF0E4B">
            <w:pPr>
              <w:pStyle w:val="LPWtextetableaux"/>
              <w:rPr>
                <w:rFonts w:asciiTheme="minorHAnsi" w:hAnsiTheme="minorHAnsi"/>
                <w:b/>
                <w:sz w:val="20"/>
                <w:szCs w:val="20"/>
              </w:rPr>
            </w:pPr>
            <w:r w:rsidRPr="00437F87">
              <w:rPr>
                <w:rFonts w:asciiTheme="minorHAnsi" w:hAnsiTheme="minorHAnsi"/>
                <w:b/>
                <w:sz w:val="20"/>
                <w:szCs w:val="20"/>
              </w:rPr>
              <w:t>Traces &amp; Sauvegarde</w:t>
            </w:r>
          </w:p>
        </w:tc>
        <w:tc>
          <w:tcPr>
            <w:tcW w:w="5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C11BE" w:rsidRPr="00437F87" w:rsidRDefault="002C11BE" w:rsidP="00AF0E4B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</w:p>
          <w:p w:rsidR="00024824" w:rsidRPr="00437F87" w:rsidRDefault="00024824" w:rsidP="00AF0E4B">
            <w:pPr>
              <w:pStyle w:val="LPWtextetableaux"/>
              <w:rPr>
                <w:rFonts w:asciiTheme="minorHAnsi" w:hAnsiTheme="minorHAnsi"/>
                <w:strike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trike/>
                <w:sz w:val="20"/>
                <w:szCs w:val="20"/>
              </w:rPr>
              <w:t>Tracer les changements de configuration R.4</w:t>
            </w:r>
          </w:p>
          <w:p w:rsidR="00024824" w:rsidRPr="00437F87" w:rsidRDefault="00024824" w:rsidP="00AF0E4B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>Tracer les notifications réalisées par SMS</w:t>
            </w:r>
          </w:p>
          <w:p w:rsidR="00024824" w:rsidRPr="00437F87" w:rsidRDefault="00024824" w:rsidP="00AF0E4B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>Tracer les acquittements envoyés</w:t>
            </w:r>
          </w:p>
          <w:p w:rsidR="00024824" w:rsidRPr="00437F87" w:rsidRDefault="00024824" w:rsidP="00AF0E4B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>Sauvegarder et Archiver quotidiennement les traces</w:t>
            </w:r>
          </w:p>
          <w:p w:rsidR="002C11BE" w:rsidRPr="00437F87" w:rsidRDefault="002C11BE" w:rsidP="00AF0E4B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24824" w:rsidRPr="00437F87" w:rsidTr="00AF0E4B"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24824" w:rsidRPr="00437F87" w:rsidRDefault="00024824" w:rsidP="00782880">
            <w:pPr>
              <w:pStyle w:val="Contenudecadre"/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</w:pPr>
            <w:r w:rsidRPr="00437F87">
              <w:rPr>
                <w:rStyle w:val="ListLabel1"/>
                <w:rFonts w:asciiTheme="minorHAnsi" w:hAnsiTheme="minorHAnsi"/>
                <w:b/>
                <w:sz w:val="20"/>
                <w:szCs w:val="20"/>
              </w:rPr>
              <w:t>R.6</w:t>
            </w:r>
          </w:p>
        </w:tc>
        <w:tc>
          <w:tcPr>
            <w:tcW w:w="3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24824" w:rsidRPr="00437F87" w:rsidRDefault="00024824" w:rsidP="00AF0E4B">
            <w:pPr>
              <w:pStyle w:val="LPWtextetableaux"/>
              <w:rPr>
                <w:rFonts w:asciiTheme="minorHAnsi" w:hAnsiTheme="minorHAnsi"/>
                <w:b/>
                <w:sz w:val="20"/>
                <w:szCs w:val="20"/>
              </w:rPr>
            </w:pPr>
            <w:r w:rsidRPr="00437F87">
              <w:rPr>
                <w:rFonts w:asciiTheme="minorHAnsi" w:hAnsiTheme="minorHAnsi"/>
                <w:b/>
                <w:sz w:val="20"/>
                <w:szCs w:val="20"/>
              </w:rPr>
              <w:t xml:space="preserve">Tableau de bord/ </w:t>
            </w:r>
            <w:proofErr w:type="spellStart"/>
            <w:r w:rsidRPr="00437F87">
              <w:rPr>
                <w:rFonts w:asciiTheme="minorHAnsi" w:hAnsiTheme="minorHAnsi"/>
                <w:b/>
                <w:sz w:val="20"/>
                <w:szCs w:val="20"/>
              </w:rPr>
              <w:t>Reporting</w:t>
            </w:r>
            <w:proofErr w:type="spellEnd"/>
          </w:p>
        </w:tc>
        <w:tc>
          <w:tcPr>
            <w:tcW w:w="5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C11BE" w:rsidRPr="00437F87" w:rsidRDefault="002C11BE" w:rsidP="00024824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</w:p>
          <w:p w:rsidR="00024824" w:rsidRPr="00437F87" w:rsidRDefault="00024824" w:rsidP="00024824">
            <w:pPr>
              <w:pStyle w:val="LPWtextetableaux"/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>Réaliser des graphes :</w:t>
            </w:r>
          </w:p>
          <w:p w:rsidR="00024824" w:rsidRPr="00437F87" w:rsidRDefault="00024824" w:rsidP="00024824">
            <w:pPr>
              <w:pStyle w:val="LPWtextetableaux"/>
              <w:numPr>
                <w:ilvl w:val="0"/>
                <w:numId w:val="36"/>
              </w:numPr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 xml:space="preserve">nb de notifications envoyées total par mois, </w:t>
            </w:r>
          </w:p>
          <w:p w:rsidR="00024824" w:rsidRPr="00437F87" w:rsidRDefault="00024824" w:rsidP="00024824">
            <w:pPr>
              <w:pStyle w:val="LPWtextetableaux"/>
              <w:numPr>
                <w:ilvl w:val="0"/>
                <w:numId w:val="36"/>
              </w:numPr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>nb de notifications par alerte et par mois</w:t>
            </w:r>
          </w:p>
          <w:p w:rsidR="00024824" w:rsidRPr="00437F87" w:rsidRDefault="00024824" w:rsidP="00024824">
            <w:pPr>
              <w:pStyle w:val="LPWtextetableaux"/>
              <w:numPr>
                <w:ilvl w:val="0"/>
                <w:numId w:val="36"/>
              </w:numPr>
              <w:rPr>
                <w:rFonts w:asciiTheme="minorHAnsi" w:hAnsiTheme="minorHAnsi"/>
                <w:sz w:val="20"/>
                <w:szCs w:val="20"/>
              </w:rPr>
            </w:pPr>
            <w:r w:rsidRPr="00437F87">
              <w:rPr>
                <w:rFonts w:asciiTheme="minorHAnsi" w:hAnsiTheme="minorHAnsi"/>
                <w:sz w:val="20"/>
                <w:szCs w:val="20"/>
              </w:rPr>
              <w:t>nb de notifications par application et par mois</w:t>
            </w:r>
          </w:p>
          <w:p w:rsidR="002C11BE" w:rsidRPr="00437F87" w:rsidRDefault="002C11BE" w:rsidP="002C11BE">
            <w:pPr>
              <w:pStyle w:val="LPWtextetableaux"/>
              <w:ind w:left="72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530AED" w:rsidRDefault="00530AED" w:rsidP="00F61227">
      <w:pPr>
        <w:ind w:left="0"/>
      </w:pPr>
    </w:p>
    <w:p w:rsidR="00F61227" w:rsidRDefault="00F61227" w:rsidP="00F61227">
      <w:pPr>
        <w:ind w:left="0"/>
      </w:pPr>
    </w:p>
    <w:p w:rsidR="00C42DBF" w:rsidRDefault="00FD759B" w:rsidP="001206AC">
      <w:pPr>
        <w:pStyle w:val="Titre1"/>
      </w:pPr>
      <w:bookmarkStart w:id="10" w:name="_Toc5565788"/>
      <w:r>
        <w:t>Autres besoins</w:t>
      </w:r>
      <w:bookmarkEnd w:id="10"/>
      <w:r>
        <w:t xml:space="preserve"> </w:t>
      </w:r>
    </w:p>
    <w:p w:rsidR="00437F87" w:rsidRDefault="008D2F6E" w:rsidP="00437F87">
      <w:pPr>
        <w:pStyle w:val="Paragraphedeliste"/>
        <w:numPr>
          <w:ilvl w:val="0"/>
          <w:numId w:val="39"/>
        </w:numPr>
        <w:rPr>
          <w:rFonts w:asciiTheme="minorHAnsi" w:hAnsiTheme="minorHAnsi"/>
        </w:rPr>
      </w:pPr>
      <w:r w:rsidRPr="00437F87">
        <w:rPr>
          <w:rFonts w:asciiTheme="minorHAnsi" w:hAnsiTheme="minorHAnsi"/>
        </w:rPr>
        <w:t xml:space="preserve">La solution doit fournir un mécanisme pour </w:t>
      </w:r>
      <w:r w:rsidR="00F61227" w:rsidRPr="00437F87">
        <w:rPr>
          <w:rFonts w:asciiTheme="minorHAnsi" w:hAnsiTheme="minorHAnsi"/>
        </w:rPr>
        <w:t>sécuriser l</w:t>
      </w:r>
      <w:r w:rsidR="00437F87" w:rsidRPr="00437F87">
        <w:rPr>
          <w:rFonts w:asciiTheme="minorHAnsi" w:hAnsiTheme="minorHAnsi"/>
        </w:rPr>
        <w:t>es échanges de données.</w:t>
      </w:r>
    </w:p>
    <w:p w:rsidR="001206AC" w:rsidRDefault="001206AC" w:rsidP="001206AC">
      <w:pPr>
        <w:pStyle w:val="Paragraphedeliste"/>
        <w:numPr>
          <w:ilvl w:val="1"/>
          <w:numId w:val="39"/>
        </w:numPr>
        <w:rPr>
          <w:rFonts w:asciiTheme="minorHAnsi" w:hAnsiTheme="minorHAnsi"/>
        </w:rPr>
      </w:pPr>
      <w:r w:rsidRPr="001206AC">
        <w:rPr>
          <w:rFonts w:asciiTheme="minorHAnsi" w:hAnsiTheme="minorHAnsi"/>
        </w:rPr>
        <w:t>Les flux envoyés au Tiers, pour l’envoi des SMS, doivent être sécurisés</w:t>
      </w:r>
      <w:bookmarkStart w:id="11" w:name="_GoBack"/>
      <w:bookmarkEnd w:id="11"/>
    </w:p>
    <w:sectPr w:rsidR="001206AC">
      <w:headerReference w:type="default" r:id="rId13"/>
      <w:footerReference w:type="default" r:id="rId14"/>
      <w:pgSz w:w="11906" w:h="16838"/>
      <w:pgMar w:top="1134" w:right="851" w:bottom="851" w:left="851" w:header="709" w:footer="567" w:gutter="0"/>
      <w:cols w:space="720"/>
      <w:formProt w:val="0"/>
      <w:docGrid w:linePitch="437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9BD" w:rsidRDefault="00F119BD">
      <w:pPr>
        <w:spacing w:before="0" w:after="0"/>
      </w:pPr>
      <w:r>
        <w:separator/>
      </w:r>
    </w:p>
  </w:endnote>
  <w:endnote w:type="continuationSeparator" w:id="0">
    <w:p w:rsidR="00F119BD" w:rsidRDefault="00F119B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E4B" w:rsidRDefault="00AF0E4B">
    <w:pPr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343FCC44" wp14:editId="0E8C20C7">
              <wp:simplePos x="0" y="0"/>
              <wp:positionH relativeFrom="column">
                <wp:posOffset>0</wp:posOffset>
              </wp:positionH>
              <wp:positionV relativeFrom="paragraph">
                <wp:posOffset>30480</wp:posOffset>
              </wp:positionV>
              <wp:extent cx="36830" cy="363220"/>
              <wp:effectExtent l="0" t="0" r="0" b="0"/>
              <wp:wrapSquare wrapText="largest"/>
              <wp:docPr id="4" name="Cadr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0" cy="362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F0E4B" w:rsidRDefault="00AF0E4B">
                          <w:pPr>
                            <w:pStyle w:val="Pieddepage"/>
                            <w:jc w:val="lef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Cadre1" o:spid="_x0000_s1049" style="position:absolute;left:0;text-align:left;margin-left:0;margin-top:2.4pt;width:2.9pt;height:28.6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qH1AEAAAoEAAAOAAAAZHJzL2Uyb0RvYy54bWysU9uO1DAMfUfiH6K8M50LjFA1nRXa1SIk&#10;BCsWPiBNk2mkJI6c7LTz9zhpp8vlaREvqeP4HPvY7uFmdJadFUYDvuGb1Zoz5SV0xp8a/uP7/Zv3&#10;nMUkfCcseNXwi4r85vj61WEItdpCD7ZTyIjEx3oIDe9TCnVVRdkrJ+IKgvL0qAGdSHTFU9WhGIjd&#10;2Wq7Xu+rAbALCFLFSN676ZEfC7/WSqavWkeVmG041ZbKieVs81kdD6I+oQi9kXMZ4h+qcMJ4SrpQ&#10;3Ykk2BOav6ickQgRdFpJcBVobaQqGkjNZv2HmsdeBFW0UHNiWNoU/x+t/HJ+QGa6hr/lzAtHI7oV&#10;HapN7swQYk0Bj+EB51skM8scNbr8JQFsLN28LN1UY2KSnLv9bk8tl/Sy22/fbUuzq2dswJg+KnAs&#10;Gw1HmlVpoTh/jonyUeg1JKfycG+sLfOy/jcHBWZPlcudCixWuliV46z/pjRJLHVmR5R4am8tsmkP&#10;aFGpzOs2FDIC5EBNCV+InSEZrcr6vRC/gEp+8GnBO+MB81QmnZO6LDSN7TiPp4XuQuO0nzytSF73&#10;q4FXo52NTO/hw1MCbUqzM9MEnzPQwpUZzD9H3uhf7yXq+Rc+/gQAAP//AwBQSwMEFAAGAAgAAAAh&#10;AP5jGojbAAAAAwEAAA8AAABkcnMvZG93bnJldi54bWxMj81OwzAQhO9IvIO1SNyoQwVVG7KpKn5U&#10;jrRFKtzceEki7HUUu03g6VlOcFqNZjTzbbEcvVMn6mMbGOF6koEiroJtuUZ43T1dzUHFZNgaF5gQ&#10;vijCsjw/K0xuw8AbOm1TraSEY24QmpS6XOtYNeRNnISOWLyP0HuTRPa1tr0ZpNw7Pc2ymfamZVlo&#10;TEf3DVWf26NHWM+71dtz+B5q9/i+3r/sFw+7RUK8vBhXd6ASjekvDL/4gg6lMB3CkW1UDkEeSQg3&#10;gi/mrZwDwmyagS4L/Z+9/AEAAP//AwBQSwECLQAUAAYACAAAACEAtoM4kv4AAADhAQAAEwAAAAAA&#10;AAAAAAAAAAAAAAAAW0NvbnRlbnRfVHlwZXNdLnhtbFBLAQItABQABgAIAAAAIQA4/SH/1gAAAJQB&#10;AAALAAAAAAAAAAAAAAAAAC8BAABfcmVscy8ucmVsc1BLAQItABQABgAIAAAAIQDqXuqH1AEAAAoE&#10;AAAOAAAAAAAAAAAAAAAAAC4CAABkcnMvZTJvRG9jLnhtbFBLAQItABQABgAIAAAAIQD+YxqI2wAA&#10;AAMBAAAPAAAAAAAAAAAAAAAAAC4EAABkcnMvZG93bnJldi54bWxQSwUGAAAAAAQABADzAAAANgUA&#10;AAAA&#10;" filled="f" stroked="f">
              <v:textbox inset="0,0,0,0">
                <w:txbxContent>
                  <w:p w:rsidR="00AF0E4B" w:rsidRDefault="00AF0E4B">
                    <w:pPr>
                      <w:pStyle w:val="Pieddepage"/>
                      <w:jc w:val="left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 xml:space="preserve"> </w:t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30D21E21" wp14:editId="07DA956F">
              <wp:simplePos x="0" y="0"/>
              <wp:positionH relativeFrom="column">
                <wp:posOffset>0</wp:posOffset>
              </wp:positionH>
              <wp:positionV relativeFrom="paragraph">
                <wp:posOffset>30480</wp:posOffset>
              </wp:positionV>
              <wp:extent cx="6184900" cy="363220"/>
              <wp:effectExtent l="0" t="0" r="0" b="0"/>
              <wp:wrapSquare wrapText="largest"/>
              <wp:docPr id="6" name="Cadr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4440" cy="362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Style w:val="Grilledutableau"/>
                            <w:tblW w:w="9739" w:type="dxa"/>
                            <w:jc w:val="center"/>
                            <w:tblCellMar>
                              <w:left w:w="113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86"/>
                            <w:gridCol w:w="3653"/>
                          </w:tblGrid>
                          <w:tr w:rsidR="00AF0E4B">
                            <w:trPr>
                              <w:trHeight w:val="486"/>
                              <w:jc w:val="center"/>
                            </w:trPr>
                            <w:tc>
                              <w:tcPr>
                                <w:tcW w:w="6085" w:type="dxa"/>
                                <w:tcBorders>
                                  <w:top w:val="single" w:sz="4" w:space="0" w:color="00000A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F0E4B" w:rsidRDefault="00AF0E4B">
                                <w:pPr>
                                  <w:pStyle w:val="Pieddepage"/>
                                  <w:jc w:val="left"/>
                                </w:pPr>
                                <w:bookmarkStart w:id="12" w:name="__UnoMark__428_791970562"/>
                                <w:bookmarkStart w:id="13" w:name="__UnoMark__427_791970562"/>
                                <w:bookmarkEnd w:id="12"/>
                                <w:bookmarkEnd w:id="13"/>
                                <w:proofErr w:type="spellStart"/>
                                <w:r>
                                  <w:rPr>
                                    <w:sz w:val="14"/>
                                  </w:rPr>
                                  <w:t>REAL.not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653" w:type="dxa"/>
                                <w:tcBorders>
                                  <w:top w:val="single" w:sz="4" w:space="0" w:color="00000A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F0E4B" w:rsidRDefault="00AF0E4B">
                                <w:pPr>
                                  <w:pStyle w:val="Pieddepage"/>
                                  <w:jc w:val="left"/>
                                </w:pPr>
                                <w:bookmarkStart w:id="14" w:name="__UnoMark__429_791970562"/>
                                <w:bookmarkEnd w:id="14"/>
                                <w:r>
                                  <w:rPr>
                                    <w:sz w:val="14"/>
                                  </w:rPr>
                                  <w:t xml:space="preserve">                                                </w:t>
                                </w:r>
                                <w:r>
                                  <w:rPr>
                                    <w:sz w:val="14"/>
                                  </w:rPr>
                                  <w:fldChar w:fldCharType="begin"/>
                                </w:r>
                                <w:r>
                                  <w:instrText>PAGE</w:instrText>
                                </w:r>
                                <w:r>
                                  <w:fldChar w:fldCharType="separate"/>
                                </w:r>
                                <w:r w:rsidR="001206AC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sz w:val="14"/>
                                  </w:rPr>
                                  <w:t xml:space="preserve"> / </w:t>
                                </w:r>
                                <w:bookmarkStart w:id="15" w:name="__UnoMark__430_791970562"/>
                                <w:bookmarkEnd w:id="15"/>
                                <w:r>
                                  <w:rPr>
                                    <w:sz w:val="14"/>
                                  </w:rPr>
                                  <w:fldChar w:fldCharType="begin"/>
                                </w:r>
                                <w:r>
                                  <w:instrText>NUMPAGES</w:instrText>
                                </w:r>
                                <w:r>
                                  <w:fldChar w:fldCharType="separate"/>
                                </w:r>
                                <w:r w:rsidR="001206AC"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AF0E4B" w:rsidRDefault="00AF0E4B">
                          <w:pPr>
                            <w:pStyle w:val="Pieddepage"/>
                            <w:jc w:val="left"/>
                            <w:rPr>
                              <w:color w:val="auto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Cadre2" o:spid="_x0000_s1050" style="position:absolute;left:0;text-align:left;margin-left:0;margin-top:2.4pt;width:487pt;height:28.6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x12QEAABMEAAAOAAAAZHJzL2Uyb0RvYy54bWysU8Fu2zAMvQ/YPwi6L068LCiMOEXRosOA&#10;YSvW7QMUWYoFSKJAqbHz96NkJ123U4deZIriI/ke6e316Cw7KowGfMtXiyVnykvojD+0/NfP+w9X&#10;nMUkfCcseNXyk4r8evf+3XYIjaqhB9spZJTEx2YILe9TCk1VRdkrJ+ICgvL0qAGdSHTFQ9WhGCi7&#10;s1W9XG6qAbALCFLFSN676ZHvSn6tlUzftY4qMdty6i2VE8u5z2e124rmgCL0Rs5tiP/owgnjqegl&#10;1Z1Igj2h+SeVMxIhgk4LCa4CrY1UhQOxWS3/YvPYi6AKFxInhotM8e3Sym/HB2Sma/mGMy8cjehW&#10;dKjqrMwQYkMBj+EB51skM9McNbr8JQJsLGqeLmqqMTFJzs3qar1ek+iS3j5u6k91kbt6RgeM6bMC&#10;x7LRcqRpFRHF8WtMVJFCzyG5mId7Y22ZmPUvHBSYPVVueGqxWOlkVY6z/ofSRLJ0mh1R4mF/a5FN&#10;m0CrSm2e96EkI0AO1FTwldgZktGqLOAr8RdQqQ8+XfDOeMA8l4nnxC4TTeN+LDNcnae2h+5Ec7Vf&#10;PO1K3vuzgWdjPxu5ioebpwTaFM1zwgk+F6LNK6OY/5K82n/eS9Tzv7z7DQAA//8DAFBLAwQUAAYA&#10;CAAAACEA6KHZu9wAAAAFAQAADwAAAGRycy9kb3ducmV2LnhtbEyPzU7DMBCE70i8g7VI3KhDVZUm&#10;ZFNV/KgcoUVqe3OTJYmw11HsNoGnZznBcTSjmW/y5eisOlMfWs8It5MEFHHpq5ZrhPft880CVIiG&#10;K2M9E8IXBVgWlxe5ySo/8BudN7FWUsIhMwhNjF2mdSgbciZMfEcs3ofvnYki+1pXvRmk3Fk9TZK5&#10;dqZlWWhMRw8NlZ+bk0NYL7rV/sV/D7V9Oqx3r7v0cZtGxOurcXUPKtIY/8Lwiy/oUAjT0Z+4Csoi&#10;yJGIMBN8MdO7megjwnyagC5y/Z+++AEAAP//AwBQSwECLQAUAAYACAAAACEAtoM4kv4AAADhAQAA&#10;EwAAAAAAAAAAAAAAAAAAAAAAW0NvbnRlbnRfVHlwZXNdLnhtbFBLAQItABQABgAIAAAAIQA4/SH/&#10;1gAAAJQBAAALAAAAAAAAAAAAAAAAAC8BAABfcmVscy8ucmVsc1BLAQItABQABgAIAAAAIQBBfhx1&#10;2QEAABMEAAAOAAAAAAAAAAAAAAAAAC4CAABkcnMvZTJvRG9jLnhtbFBLAQItABQABgAIAAAAIQDo&#10;odm73AAAAAUBAAAPAAAAAAAAAAAAAAAAADMEAABkcnMvZG93bnJldi54bWxQSwUGAAAAAAQABADz&#10;AAAAPAUAAAAA&#10;" filled="f" stroked="f">
              <v:textbox inset="0,0,0,0">
                <w:txbxContent>
                  <w:tbl>
                    <w:tblPr>
                      <w:tblStyle w:val="Grilledutableau"/>
                      <w:tblW w:w="9739" w:type="dxa"/>
                      <w:jc w:val="center"/>
                      <w:tblCellMar>
                        <w:left w:w="113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6086"/>
                      <w:gridCol w:w="3653"/>
                    </w:tblGrid>
                    <w:tr w:rsidR="00AF0E4B">
                      <w:trPr>
                        <w:trHeight w:val="486"/>
                        <w:jc w:val="center"/>
                      </w:trPr>
                      <w:tc>
                        <w:tcPr>
                          <w:tcW w:w="6085" w:type="dxa"/>
                          <w:tcBorders>
                            <w:top w:val="single" w:sz="4" w:space="0" w:color="00000A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:rsidR="00AF0E4B" w:rsidRDefault="00AF0E4B">
                          <w:pPr>
                            <w:pStyle w:val="Pieddepage"/>
                            <w:jc w:val="left"/>
                          </w:pPr>
                          <w:bookmarkStart w:id="16" w:name="__UnoMark__428_791970562"/>
                          <w:bookmarkStart w:id="17" w:name="__UnoMark__427_791970562"/>
                          <w:bookmarkEnd w:id="16"/>
                          <w:bookmarkEnd w:id="17"/>
                          <w:proofErr w:type="spellStart"/>
                          <w:r>
                            <w:rPr>
                              <w:sz w:val="14"/>
                            </w:rPr>
                            <w:t>REAL.not</w:t>
                          </w:r>
                          <w:proofErr w:type="spellEnd"/>
                        </w:p>
                      </w:tc>
                      <w:tc>
                        <w:tcPr>
                          <w:tcW w:w="3653" w:type="dxa"/>
                          <w:tcBorders>
                            <w:top w:val="single" w:sz="4" w:space="0" w:color="00000A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:rsidR="00AF0E4B" w:rsidRDefault="00AF0E4B">
                          <w:pPr>
                            <w:pStyle w:val="Pieddepage"/>
                            <w:jc w:val="left"/>
                          </w:pPr>
                          <w:bookmarkStart w:id="18" w:name="__UnoMark__429_791970562"/>
                          <w:bookmarkEnd w:id="18"/>
                          <w:r>
                            <w:rPr>
                              <w:sz w:val="14"/>
                            </w:rPr>
                            <w:t xml:space="preserve">                                               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1206AC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14"/>
                            </w:rPr>
                            <w:t xml:space="preserve"> / </w:t>
                          </w:r>
                          <w:bookmarkStart w:id="19" w:name="__UnoMark__430_791970562"/>
                          <w:bookmarkEnd w:id="19"/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1206AC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:rsidR="00AF0E4B" w:rsidRDefault="00AF0E4B">
                    <w:pPr>
                      <w:pStyle w:val="Pieddepage"/>
                      <w:jc w:val="left"/>
                      <w:rPr>
                        <w:color w:val="auto"/>
                      </w:rPr>
                    </w:pP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9BD" w:rsidRDefault="00F119BD">
      <w:pPr>
        <w:spacing w:before="0" w:after="0"/>
      </w:pPr>
      <w:r>
        <w:separator/>
      </w:r>
    </w:p>
  </w:footnote>
  <w:footnote w:type="continuationSeparator" w:id="0">
    <w:p w:rsidR="00F119BD" w:rsidRDefault="00F119B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98" w:type="dxa"/>
      <w:jc w:val="center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-5" w:type="dxa"/>
        <w:right w:w="0" w:type="dxa"/>
      </w:tblCellMar>
      <w:tblLook w:val="04A0" w:firstRow="1" w:lastRow="0" w:firstColumn="1" w:lastColumn="0" w:noHBand="0" w:noVBand="1"/>
    </w:tblPr>
    <w:tblGrid>
      <w:gridCol w:w="2181"/>
      <w:gridCol w:w="6947"/>
      <w:gridCol w:w="1470"/>
    </w:tblGrid>
    <w:tr w:rsidR="00AF0E4B">
      <w:trPr>
        <w:trHeight w:val="654"/>
        <w:jc w:val="center"/>
      </w:trPr>
      <w:tc>
        <w:tcPr>
          <w:tcW w:w="2181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71B7B0"/>
          <w:tcMar>
            <w:left w:w="-5" w:type="dxa"/>
          </w:tcMar>
          <w:vAlign w:val="center"/>
        </w:tcPr>
        <w:p w:rsidR="00AF0E4B" w:rsidRDefault="00AF0E4B">
          <w:pPr>
            <w:ind w:left="0"/>
            <w:jc w:val="center"/>
            <w:rPr>
              <w:color w:val="FFFFFF" w:themeColor="background1"/>
            </w:rPr>
          </w:pPr>
          <w:r>
            <w:rPr>
              <w:noProof/>
            </w:rPr>
            <w:drawing>
              <wp:inline distT="0" distB="0" distL="0" distR="0" wp14:anchorId="24C97BFF" wp14:editId="60A6B4D6">
                <wp:extent cx="1268095" cy="563245"/>
                <wp:effectExtent l="0" t="0" r="0" b="0"/>
                <wp:docPr id="2" name="Image 3" descr="bandeau_REAL_transparen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3" descr="bandeau_REAL_transparen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6327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8095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7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A"/>
          </w:tcBorders>
          <w:shd w:val="clear" w:color="auto" w:fill="71B7B0"/>
          <w:tcMar>
            <w:left w:w="-5" w:type="dxa"/>
          </w:tcMar>
          <w:vAlign w:val="center"/>
        </w:tcPr>
        <w:p w:rsidR="00AF0E4B" w:rsidRDefault="00AF0E4B">
          <w:pPr>
            <w:pStyle w:val="Titre"/>
            <w:rPr>
              <w:color w:val="FFFFFF" w:themeColor="background1"/>
            </w:rPr>
          </w:pPr>
          <w:r>
            <w:rPr>
              <w:rFonts w:eastAsia="Times New Roman" w:cs="Times New Roman"/>
              <w:color w:val="FFFFFF" w:themeColor="background1"/>
            </w:rPr>
            <w:t>Direction de l’EXPLOITATION</w:t>
          </w:r>
        </w:p>
      </w:tc>
      <w:tc>
        <w:tcPr>
          <w:tcW w:w="1470" w:type="dxa"/>
          <w:vMerge w:val="restart"/>
          <w:tcBorders>
            <w:top w:val="single" w:sz="4" w:space="0" w:color="000001"/>
            <w:left w:val="single" w:sz="4" w:space="0" w:color="00000A"/>
            <w:bottom w:val="single" w:sz="4" w:space="0" w:color="000001"/>
            <w:right w:val="single" w:sz="4" w:space="0" w:color="000001"/>
          </w:tcBorders>
          <w:shd w:val="clear" w:color="auto" w:fill="71B7B0"/>
          <w:tcMar>
            <w:left w:w="-5" w:type="dxa"/>
          </w:tcMar>
          <w:vAlign w:val="center"/>
        </w:tcPr>
        <w:p w:rsidR="00AF0E4B" w:rsidRDefault="00AF0E4B">
          <w:pPr>
            <w:spacing w:before="40" w:after="40"/>
            <w:ind w:left="0"/>
            <w:jc w:val="center"/>
            <w:rPr>
              <w:rFonts w:cs="Arial"/>
              <w:b/>
              <w:bCs/>
              <w:color w:val="FFFFFF" w:themeColor="background1"/>
              <w:sz w:val="20"/>
            </w:rPr>
          </w:pPr>
          <w:r>
            <w:rPr>
              <w:noProof/>
            </w:rPr>
            <w:drawing>
              <wp:inline distT="0" distB="0" distL="0" distR="0" wp14:anchorId="76744F5A" wp14:editId="67153930">
                <wp:extent cx="502920" cy="636270"/>
                <wp:effectExtent l="0" t="0" r="0" b="0"/>
                <wp:docPr id="3" name="Image 4" descr="w-ico-inte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4" descr="w-ico-inte-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920" cy="636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F0E4B">
      <w:trPr>
        <w:trHeight w:val="551"/>
        <w:jc w:val="center"/>
      </w:trPr>
      <w:tc>
        <w:tcPr>
          <w:tcW w:w="2181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71B7B0"/>
          <w:tcMar>
            <w:left w:w="-5" w:type="dxa"/>
          </w:tcMar>
          <w:vAlign w:val="center"/>
        </w:tcPr>
        <w:p w:rsidR="00AF0E4B" w:rsidRDefault="00AF0E4B">
          <w:pPr>
            <w:rPr>
              <w:b/>
              <w:color w:val="FFFFFF" w:themeColor="background1"/>
              <w:sz w:val="18"/>
            </w:rPr>
          </w:pPr>
        </w:p>
      </w:tc>
      <w:tc>
        <w:tcPr>
          <w:tcW w:w="6947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A"/>
          </w:tcBorders>
          <w:shd w:val="clear" w:color="auto" w:fill="71B7B0"/>
          <w:tcMar>
            <w:left w:w="-5" w:type="dxa"/>
          </w:tcMar>
          <w:vAlign w:val="center"/>
        </w:tcPr>
        <w:sdt>
          <w:sdtPr>
            <w:alias w:val="Titre "/>
            <w:id w:val="90720651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AF0E4B" w:rsidRDefault="00AF0E4B">
              <w:pPr>
                <w:ind w:left="0"/>
                <w:jc w:val="center"/>
                <w:rPr>
                  <w:rFonts w:cs="Arial"/>
                  <w:b/>
                  <w:bCs/>
                  <w:color w:val="FFFFFF" w:themeColor="background1"/>
                  <w:szCs w:val="24"/>
                </w:rPr>
              </w:pPr>
              <w:r>
                <w:rPr>
                  <w:rFonts w:cs="Arial"/>
                  <w:b/>
                  <w:bCs/>
                  <w:color w:val="FFFFFF" w:themeColor="background1"/>
                  <w:sz w:val="24"/>
                  <w:szCs w:val="24"/>
                </w:rPr>
                <w:t>Spécifications des besoins pour la passerelle de notifications</w:t>
              </w:r>
            </w:p>
          </w:sdtContent>
        </w:sdt>
      </w:tc>
      <w:tc>
        <w:tcPr>
          <w:tcW w:w="1470" w:type="dxa"/>
          <w:vMerge/>
          <w:tcBorders>
            <w:top w:val="single" w:sz="4" w:space="0" w:color="000001"/>
            <w:left w:val="single" w:sz="4" w:space="0" w:color="00000A"/>
            <w:bottom w:val="single" w:sz="4" w:space="0" w:color="000001"/>
            <w:right w:val="single" w:sz="4" w:space="0" w:color="000001"/>
          </w:tcBorders>
          <w:shd w:val="clear" w:color="auto" w:fill="71B7B0"/>
          <w:tcMar>
            <w:left w:w="-5" w:type="dxa"/>
          </w:tcMar>
          <w:vAlign w:val="center"/>
        </w:tcPr>
        <w:p w:rsidR="00AF0E4B" w:rsidRDefault="00AF0E4B">
          <w:pPr>
            <w:ind w:left="0"/>
            <w:jc w:val="center"/>
            <w:rPr>
              <w:b/>
              <w:bCs/>
              <w:color w:val="FFFFFF" w:themeColor="background1"/>
              <w:sz w:val="20"/>
            </w:rPr>
          </w:pPr>
        </w:p>
      </w:tc>
    </w:tr>
  </w:tbl>
  <w:p w:rsidR="00AF0E4B" w:rsidRDefault="00AF0E4B">
    <w:pPr>
      <w:ind w:left="0"/>
      <w:rPr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9A3"/>
    <w:multiLevelType w:val="hybridMultilevel"/>
    <w:tmpl w:val="6F848C4C"/>
    <w:lvl w:ilvl="0" w:tplc="2642268E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B5FD8"/>
    <w:multiLevelType w:val="hybridMultilevel"/>
    <w:tmpl w:val="AAAAAE0A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03894BF5"/>
    <w:multiLevelType w:val="hybridMultilevel"/>
    <w:tmpl w:val="55A04D4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ED82B54"/>
    <w:multiLevelType w:val="multilevel"/>
    <w:tmpl w:val="071AC9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F340169"/>
    <w:multiLevelType w:val="hybridMultilevel"/>
    <w:tmpl w:val="9C20FB66"/>
    <w:lvl w:ilvl="0" w:tplc="040C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5">
    <w:nsid w:val="104311F3"/>
    <w:multiLevelType w:val="hybridMultilevel"/>
    <w:tmpl w:val="6FAA4E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30023B"/>
    <w:multiLevelType w:val="hybridMultilevel"/>
    <w:tmpl w:val="98961A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67F49"/>
    <w:multiLevelType w:val="hybridMultilevel"/>
    <w:tmpl w:val="C6EAB07E"/>
    <w:lvl w:ilvl="0" w:tplc="040C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8">
    <w:nsid w:val="13E02AE1"/>
    <w:multiLevelType w:val="hybridMultilevel"/>
    <w:tmpl w:val="51266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7655B3"/>
    <w:multiLevelType w:val="hybridMultilevel"/>
    <w:tmpl w:val="49BC05F2"/>
    <w:lvl w:ilvl="0" w:tplc="65D8739A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2C6F7E"/>
    <w:multiLevelType w:val="hybridMultilevel"/>
    <w:tmpl w:val="180CD068"/>
    <w:lvl w:ilvl="0" w:tplc="040C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1">
    <w:nsid w:val="210A39B6"/>
    <w:multiLevelType w:val="multilevel"/>
    <w:tmpl w:val="79C881C4"/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7"/>
        </w:tabs>
        <w:ind w:left="11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7"/>
        </w:tabs>
        <w:ind w:left="15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7"/>
        </w:tabs>
        <w:ind w:left="18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7"/>
        </w:tabs>
        <w:ind w:left="22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7"/>
        </w:tabs>
        <w:ind w:left="25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7"/>
        </w:tabs>
        <w:ind w:left="33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7"/>
        </w:tabs>
        <w:ind w:left="3667" w:hanging="360"/>
      </w:pPr>
      <w:rPr>
        <w:rFonts w:ascii="OpenSymbol" w:hAnsi="OpenSymbol" w:cs="OpenSymbol" w:hint="default"/>
      </w:rPr>
    </w:lvl>
  </w:abstractNum>
  <w:abstractNum w:abstractNumId="12">
    <w:nsid w:val="25090309"/>
    <w:multiLevelType w:val="multilevel"/>
    <w:tmpl w:val="4FE0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25167A0A"/>
    <w:multiLevelType w:val="hybridMultilevel"/>
    <w:tmpl w:val="320448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8E17C0"/>
    <w:multiLevelType w:val="hybridMultilevel"/>
    <w:tmpl w:val="AF640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517E1B"/>
    <w:multiLevelType w:val="hybridMultilevel"/>
    <w:tmpl w:val="4A5405FA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>
    <w:nsid w:val="3E905AF7"/>
    <w:multiLevelType w:val="hybridMultilevel"/>
    <w:tmpl w:val="D9F62E8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A03F67"/>
    <w:multiLevelType w:val="multilevel"/>
    <w:tmpl w:val="48122E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3F70A89"/>
    <w:multiLevelType w:val="hybridMultilevel"/>
    <w:tmpl w:val="D49854D4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>
    <w:nsid w:val="45341B1A"/>
    <w:multiLevelType w:val="hybridMultilevel"/>
    <w:tmpl w:val="E4C87FB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5451C6F"/>
    <w:multiLevelType w:val="hybridMultilevel"/>
    <w:tmpl w:val="23060D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9FB6496"/>
    <w:multiLevelType w:val="hybridMultilevel"/>
    <w:tmpl w:val="45C89E2E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>
    <w:nsid w:val="4DB67C4C"/>
    <w:multiLevelType w:val="hybridMultilevel"/>
    <w:tmpl w:val="61A2F37C"/>
    <w:lvl w:ilvl="0" w:tplc="040C000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>
    <w:nsid w:val="50493967"/>
    <w:multiLevelType w:val="hybridMultilevel"/>
    <w:tmpl w:val="5CC42C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F322C3"/>
    <w:multiLevelType w:val="multilevel"/>
    <w:tmpl w:val="2918F28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>
    <w:nsid w:val="52566175"/>
    <w:multiLevelType w:val="multilevel"/>
    <w:tmpl w:val="B7607D48"/>
    <w:lvl w:ilvl="0">
      <w:start w:val="1"/>
      <w:numFmt w:val="decimal"/>
      <w:pStyle w:val="LPWparti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LPWsouspartie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55A312ED"/>
    <w:multiLevelType w:val="hybridMultilevel"/>
    <w:tmpl w:val="9C982242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>
    <w:nsid w:val="590B5098"/>
    <w:multiLevelType w:val="multilevel"/>
    <w:tmpl w:val="240EAD4E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8">
    <w:nsid w:val="5A4F4F13"/>
    <w:multiLevelType w:val="hybridMultilevel"/>
    <w:tmpl w:val="AA504D02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9">
    <w:nsid w:val="5BAD4D33"/>
    <w:multiLevelType w:val="hybridMultilevel"/>
    <w:tmpl w:val="DB14446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642A6168"/>
    <w:multiLevelType w:val="hybridMultilevel"/>
    <w:tmpl w:val="2CE80D42"/>
    <w:lvl w:ilvl="0" w:tplc="040C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1">
    <w:nsid w:val="64DD2D4B"/>
    <w:multiLevelType w:val="hybridMultilevel"/>
    <w:tmpl w:val="C51C4836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2">
    <w:nsid w:val="6AE06FF6"/>
    <w:multiLevelType w:val="multilevel"/>
    <w:tmpl w:val="95DA2F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>
    <w:nsid w:val="72D36740"/>
    <w:multiLevelType w:val="hybridMultilevel"/>
    <w:tmpl w:val="97BC7F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281955"/>
    <w:multiLevelType w:val="hybridMultilevel"/>
    <w:tmpl w:val="EB885EB8"/>
    <w:lvl w:ilvl="0" w:tplc="040C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5">
    <w:nsid w:val="7CE2328F"/>
    <w:multiLevelType w:val="hybridMultilevel"/>
    <w:tmpl w:val="1E2A9088"/>
    <w:lvl w:ilvl="0" w:tplc="F358FC70">
      <w:start w:val="4"/>
      <w:numFmt w:val="bullet"/>
      <w:lvlText w:val="-"/>
      <w:lvlJc w:val="left"/>
      <w:pPr>
        <w:ind w:left="70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6">
    <w:nsid w:val="7F703FC6"/>
    <w:multiLevelType w:val="multilevel"/>
    <w:tmpl w:val="8D8476B2"/>
    <w:lvl w:ilvl="0">
      <w:start w:val="1"/>
      <w:numFmt w:val="decimal"/>
      <w:pStyle w:val="Titre1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FB1933"/>
    <w:multiLevelType w:val="hybridMultilevel"/>
    <w:tmpl w:val="322E9C0A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36"/>
  </w:num>
  <w:num w:numId="2">
    <w:abstractNumId w:val="17"/>
  </w:num>
  <w:num w:numId="3">
    <w:abstractNumId w:val="12"/>
  </w:num>
  <w:num w:numId="4">
    <w:abstractNumId w:val="11"/>
  </w:num>
  <w:num w:numId="5">
    <w:abstractNumId w:val="27"/>
  </w:num>
  <w:num w:numId="6">
    <w:abstractNumId w:val="3"/>
  </w:num>
  <w:num w:numId="7">
    <w:abstractNumId w:val="30"/>
  </w:num>
  <w:num w:numId="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3"/>
  </w:num>
  <w:num w:numId="10">
    <w:abstractNumId w:val="10"/>
  </w:num>
  <w:num w:numId="11">
    <w:abstractNumId w:val="16"/>
  </w:num>
  <w:num w:numId="12">
    <w:abstractNumId w:val="1"/>
  </w:num>
  <w:num w:numId="13">
    <w:abstractNumId w:val="21"/>
  </w:num>
  <w:num w:numId="14">
    <w:abstractNumId w:val="31"/>
  </w:num>
  <w:num w:numId="15">
    <w:abstractNumId w:val="4"/>
  </w:num>
  <w:num w:numId="16">
    <w:abstractNumId w:val="18"/>
  </w:num>
  <w:num w:numId="17">
    <w:abstractNumId w:val="34"/>
  </w:num>
  <w:num w:numId="18">
    <w:abstractNumId w:val="7"/>
  </w:num>
  <w:num w:numId="19">
    <w:abstractNumId w:val="29"/>
  </w:num>
  <w:num w:numId="20">
    <w:abstractNumId w:val="2"/>
  </w:num>
  <w:num w:numId="21">
    <w:abstractNumId w:val="19"/>
  </w:num>
  <w:num w:numId="22">
    <w:abstractNumId w:val="23"/>
  </w:num>
  <w:num w:numId="23">
    <w:abstractNumId w:val="28"/>
  </w:num>
  <w:num w:numId="24">
    <w:abstractNumId w:val="15"/>
  </w:num>
  <w:num w:numId="25">
    <w:abstractNumId w:val="26"/>
  </w:num>
  <w:num w:numId="26">
    <w:abstractNumId w:val="37"/>
  </w:num>
  <w:num w:numId="27">
    <w:abstractNumId w:val="22"/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</w:num>
  <w:num w:numId="30">
    <w:abstractNumId w:val="24"/>
  </w:num>
  <w:num w:numId="31">
    <w:abstractNumId w:val="5"/>
  </w:num>
  <w:num w:numId="32">
    <w:abstractNumId w:val="8"/>
  </w:num>
  <w:num w:numId="33">
    <w:abstractNumId w:val="13"/>
  </w:num>
  <w:num w:numId="34">
    <w:abstractNumId w:val="14"/>
  </w:num>
  <w:num w:numId="35">
    <w:abstractNumId w:val="0"/>
  </w:num>
  <w:num w:numId="36">
    <w:abstractNumId w:val="6"/>
  </w:num>
  <w:num w:numId="37">
    <w:abstractNumId w:val="20"/>
  </w:num>
  <w:num w:numId="38">
    <w:abstractNumId w:val="9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1E"/>
    <w:rsid w:val="000064C7"/>
    <w:rsid w:val="000208DD"/>
    <w:rsid w:val="00023DE4"/>
    <w:rsid w:val="00024574"/>
    <w:rsid w:val="00024824"/>
    <w:rsid w:val="00025A10"/>
    <w:rsid w:val="000262D9"/>
    <w:rsid w:val="000272F4"/>
    <w:rsid w:val="000347AD"/>
    <w:rsid w:val="00036C07"/>
    <w:rsid w:val="00050DF1"/>
    <w:rsid w:val="0006688F"/>
    <w:rsid w:val="000673F4"/>
    <w:rsid w:val="00072482"/>
    <w:rsid w:val="00082E9E"/>
    <w:rsid w:val="00084FD8"/>
    <w:rsid w:val="0009524B"/>
    <w:rsid w:val="00096A20"/>
    <w:rsid w:val="00096AAA"/>
    <w:rsid w:val="000A4B16"/>
    <w:rsid w:val="000B1ABA"/>
    <w:rsid w:val="000B5915"/>
    <w:rsid w:val="000C6F5D"/>
    <w:rsid w:val="000D017C"/>
    <w:rsid w:val="000D09EA"/>
    <w:rsid w:val="000D4C84"/>
    <w:rsid w:val="000E53A2"/>
    <w:rsid w:val="000F27A8"/>
    <w:rsid w:val="000F7A34"/>
    <w:rsid w:val="00112416"/>
    <w:rsid w:val="00117703"/>
    <w:rsid w:val="001206AC"/>
    <w:rsid w:val="00120BB3"/>
    <w:rsid w:val="001404BF"/>
    <w:rsid w:val="00155E4D"/>
    <w:rsid w:val="00157D42"/>
    <w:rsid w:val="00160B8C"/>
    <w:rsid w:val="0016289E"/>
    <w:rsid w:val="00164A16"/>
    <w:rsid w:val="00165BA2"/>
    <w:rsid w:val="00172AD5"/>
    <w:rsid w:val="001748B8"/>
    <w:rsid w:val="00174CAA"/>
    <w:rsid w:val="001758F9"/>
    <w:rsid w:val="0018717E"/>
    <w:rsid w:val="00193AA4"/>
    <w:rsid w:val="00194620"/>
    <w:rsid w:val="0019515A"/>
    <w:rsid w:val="001A69C7"/>
    <w:rsid w:val="001C0B38"/>
    <w:rsid w:val="001D7537"/>
    <w:rsid w:val="001F57F4"/>
    <w:rsid w:val="001F66F7"/>
    <w:rsid w:val="001F6CBB"/>
    <w:rsid w:val="0020012C"/>
    <w:rsid w:val="002106A4"/>
    <w:rsid w:val="00214A43"/>
    <w:rsid w:val="00216967"/>
    <w:rsid w:val="00217422"/>
    <w:rsid w:val="00226D94"/>
    <w:rsid w:val="0023099D"/>
    <w:rsid w:val="00232F04"/>
    <w:rsid w:val="00235242"/>
    <w:rsid w:val="00243248"/>
    <w:rsid w:val="002472CF"/>
    <w:rsid w:val="00247967"/>
    <w:rsid w:val="00255EB2"/>
    <w:rsid w:val="002601CC"/>
    <w:rsid w:val="00260E2D"/>
    <w:rsid w:val="0026386C"/>
    <w:rsid w:val="00263ADC"/>
    <w:rsid w:val="00265A3E"/>
    <w:rsid w:val="0027489C"/>
    <w:rsid w:val="0027760E"/>
    <w:rsid w:val="002A3913"/>
    <w:rsid w:val="002C11BE"/>
    <w:rsid w:val="002C7725"/>
    <w:rsid w:val="002D4CF5"/>
    <w:rsid w:val="002D647E"/>
    <w:rsid w:val="002E032E"/>
    <w:rsid w:val="002E2217"/>
    <w:rsid w:val="002E2CE9"/>
    <w:rsid w:val="002F7939"/>
    <w:rsid w:val="0030162D"/>
    <w:rsid w:val="00302F47"/>
    <w:rsid w:val="00307AC9"/>
    <w:rsid w:val="00310AE6"/>
    <w:rsid w:val="00311882"/>
    <w:rsid w:val="00314B51"/>
    <w:rsid w:val="0033211D"/>
    <w:rsid w:val="003339B8"/>
    <w:rsid w:val="00334C40"/>
    <w:rsid w:val="00335993"/>
    <w:rsid w:val="00336732"/>
    <w:rsid w:val="00337ACF"/>
    <w:rsid w:val="00340CBD"/>
    <w:rsid w:val="003419C6"/>
    <w:rsid w:val="00342AD6"/>
    <w:rsid w:val="00360153"/>
    <w:rsid w:val="00365CB5"/>
    <w:rsid w:val="00374B1C"/>
    <w:rsid w:val="00377DA5"/>
    <w:rsid w:val="0039303F"/>
    <w:rsid w:val="003A71E5"/>
    <w:rsid w:val="003A7A83"/>
    <w:rsid w:val="003B158F"/>
    <w:rsid w:val="003B31EE"/>
    <w:rsid w:val="003B715D"/>
    <w:rsid w:val="003B7D59"/>
    <w:rsid w:val="003D2E5F"/>
    <w:rsid w:val="003D5D1B"/>
    <w:rsid w:val="003E3F8B"/>
    <w:rsid w:val="003F0476"/>
    <w:rsid w:val="003F1A61"/>
    <w:rsid w:val="003F718E"/>
    <w:rsid w:val="00401C6D"/>
    <w:rsid w:val="004120A5"/>
    <w:rsid w:val="004256AE"/>
    <w:rsid w:val="00437075"/>
    <w:rsid w:val="00437F87"/>
    <w:rsid w:val="004441C4"/>
    <w:rsid w:val="0045688C"/>
    <w:rsid w:val="00461044"/>
    <w:rsid w:val="00467A76"/>
    <w:rsid w:val="004755D1"/>
    <w:rsid w:val="0047631C"/>
    <w:rsid w:val="004820A0"/>
    <w:rsid w:val="004A586A"/>
    <w:rsid w:val="004B1CCB"/>
    <w:rsid w:val="004B73D9"/>
    <w:rsid w:val="004C3C0A"/>
    <w:rsid w:val="004C3C2D"/>
    <w:rsid w:val="004D3784"/>
    <w:rsid w:val="004D417F"/>
    <w:rsid w:val="004D76FA"/>
    <w:rsid w:val="004F46A7"/>
    <w:rsid w:val="004F4FAA"/>
    <w:rsid w:val="00500752"/>
    <w:rsid w:val="00500DB1"/>
    <w:rsid w:val="0050182E"/>
    <w:rsid w:val="00503383"/>
    <w:rsid w:val="00526C17"/>
    <w:rsid w:val="00530AED"/>
    <w:rsid w:val="00530AF2"/>
    <w:rsid w:val="005403B7"/>
    <w:rsid w:val="005430B8"/>
    <w:rsid w:val="00544A73"/>
    <w:rsid w:val="00545180"/>
    <w:rsid w:val="005546DF"/>
    <w:rsid w:val="00555901"/>
    <w:rsid w:val="005568BD"/>
    <w:rsid w:val="00567DC7"/>
    <w:rsid w:val="00570A9A"/>
    <w:rsid w:val="00570BB5"/>
    <w:rsid w:val="00572117"/>
    <w:rsid w:val="00572248"/>
    <w:rsid w:val="00573164"/>
    <w:rsid w:val="00575F6F"/>
    <w:rsid w:val="00577EBE"/>
    <w:rsid w:val="00587155"/>
    <w:rsid w:val="0059269E"/>
    <w:rsid w:val="00596D38"/>
    <w:rsid w:val="00597773"/>
    <w:rsid w:val="005A52CA"/>
    <w:rsid w:val="005B60AA"/>
    <w:rsid w:val="005E7F21"/>
    <w:rsid w:val="005F0196"/>
    <w:rsid w:val="005F57FF"/>
    <w:rsid w:val="005F7389"/>
    <w:rsid w:val="00604690"/>
    <w:rsid w:val="00606A3A"/>
    <w:rsid w:val="006134B8"/>
    <w:rsid w:val="00630FB5"/>
    <w:rsid w:val="0063428D"/>
    <w:rsid w:val="00636BE1"/>
    <w:rsid w:val="00636D47"/>
    <w:rsid w:val="00641B26"/>
    <w:rsid w:val="00647CDB"/>
    <w:rsid w:val="006521FA"/>
    <w:rsid w:val="006555D7"/>
    <w:rsid w:val="00655EB3"/>
    <w:rsid w:val="00655ED7"/>
    <w:rsid w:val="0065666A"/>
    <w:rsid w:val="006566FF"/>
    <w:rsid w:val="00681DEF"/>
    <w:rsid w:val="0068387E"/>
    <w:rsid w:val="0069484F"/>
    <w:rsid w:val="006965A1"/>
    <w:rsid w:val="006A0344"/>
    <w:rsid w:val="006A03ED"/>
    <w:rsid w:val="006A5AE5"/>
    <w:rsid w:val="006B0506"/>
    <w:rsid w:val="006B78ED"/>
    <w:rsid w:val="006C0718"/>
    <w:rsid w:val="006C0ED0"/>
    <w:rsid w:val="006D6A66"/>
    <w:rsid w:val="006D6E1E"/>
    <w:rsid w:val="006F14CE"/>
    <w:rsid w:val="00702976"/>
    <w:rsid w:val="00703770"/>
    <w:rsid w:val="00707F5C"/>
    <w:rsid w:val="007166F9"/>
    <w:rsid w:val="00720156"/>
    <w:rsid w:val="00721B08"/>
    <w:rsid w:val="00724E29"/>
    <w:rsid w:val="0072690C"/>
    <w:rsid w:val="00735421"/>
    <w:rsid w:val="0073576C"/>
    <w:rsid w:val="0073638A"/>
    <w:rsid w:val="007407B0"/>
    <w:rsid w:val="007500D8"/>
    <w:rsid w:val="007615B8"/>
    <w:rsid w:val="007648EE"/>
    <w:rsid w:val="00765017"/>
    <w:rsid w:val="007748EE"/>
    <w:rsid w:val="00774C99"/>
    <w:rsid w:val="00777011"/>
    <w:rsid w:val="007777A7"/>
    <w:rsid w:val="0078037B"/>
    <w:rsid w:val="00782880"/>
    <w:rsid w:val="0078354F"/>
    <w:rsid w:val="0078454E"/>
    <w:rsid w:val="00786D61"/>
    <w:rsid w:val="007A300D"/>
    <w:rsid w:val="007A54BA"/>
    <w:rsid w:val="007B23F2"/>
    <w:rsid w:val="007B6C4A"/>
    <w:rsid w:val="007C3C2A"/>
    <w:rsid w:val="007C6D7E"/>
    <w:rsid w:val="007D12A4"/>
    <w:rsid w:val="007D55B0"/>
    <w:rsid w:val="007D6A79"/>
    <w:rsid w:val="007E0007"/>
    <w:rsid w:val="007E2BC1"/>
    <w:rsid w:val="007F059E"/>
    <w:rsid w:val="007F415B"/>
    <w:rsid w:val="00801358"/>
    <w:rsid w:val="00806C61"/>
    <w:rsid w:val="00817E1B"/>
    <w:rsid w:val="00831902"/>
    <w:rsid w:val="00836EFB"/>
    <w:rsid w:val="00857F85"/>
    <w:rsid w:val="00864FA7"/>
    <w:rsid w:val="00867CE7"/>
    <w:rsid w:val="00871EAB"/>
    <w:rsid w:val="00875D6F"/>
    <w:rsid w:val="00883ABF"/>
    <w:rsid w:val="00883BE2"/>
    <w:rsid w:val="00886996"/>
    <w:rsid w:val="008934ED"/>
    <w:rsid w:val="00897D31"/>
    <w:rsid w:val="008A300C"/>
    <w:rsid w:val="008A6062"/>
    <w:rsid w:val="008A660A"/>
    <w:rsid w:val="008B214B"/>
    <w:rsid w:val="008B2532"/>
    <w:rsid w:val="008B46E9"/>
    <w:rsid w:val="008B5285"/>
    <w:rsid w:val="008D008B"/>
    <w:rsid w:val="008D2F6E"/>
    <w:rsid w:val="008D624B"/>
    <w:rsid w:val="008E371E"/>
    <w:rsid w:val="008E4761"/>
    <w:rsid w:val="00902304"/>
    <w:rsid w:val="00904915"/>
    <w:rsid w:val="009057A5"/>
    <w:rsid w:val="009069C8"/>
    <w:rsid w:val="00910068"/>
    <w:rsid w:val="00914015"/>
    <w:rsid w:val="0092165E"/>
    <w:rsid w:val="009360D2"/>
    <w:rsid w:val="00941659"/>
    <w:rsid w:val="00944A1F"/>
    <w:rsid w:val="009453B2"/>
    <w:rsid w:val="0095311C"/>
    <w:rsid w:val="009629C9"/>
    <w:rsid w:val="00965FFB"/>
    <w:rsid w:val="00966F06"/>
    <w:rsid w:val="009776BB"/>
    <w:rsid w:val="00980448"/>
    <w:rsid w:val="009858D5"/>
    <w:rsid w:val="0099074B"/>
    <w:rsid w:val="0099092C"/>
    <w:rsid w:val="0099667C"/>
    <w:rsid w:val="009A0454"/>
    <w:rsid w:val="009B03BA"/>
    <w:rsid w:val="009B1B56"/>
    <w:rsid w:val="009B38B4"/>
    <w:rsid w:val="009C16DF"/>
    <w:rsid w:val="009C69CB"/>
    <w:rsid w:val="009D1689"/>
    <w:rsid w:val="009D5980"/>
    <w:rsid w:val="009E1B16"/>
    <w:rsid w:val="009E621B"/>
    <w:rsid w:val="009F2359"/>
    <w:rsid w:val="009F3935"/>
    <w:rsid w:val="009F4734"/>
    <w:rsid w:val="009F66E3"/>
    <w:rsid w:val="00A017CC"/>
    <w:rsid w:val="00A075B5"/>
    <w:rsid w:val="00A1498C"/>
    <w:rsid w:val="00A21862"/>
    <w:rsid w:val="00A22BAA"/>
    <w:rsid w:val="00A34366"/>
    <w:rsid w:val="00A350B3"/>
    <w:rsid w:val="00A51AF1"/>
    <w:rsid w:val="00A54EFE"/>
    <w:rsid w:val="00A6299D"/>
    <w:rsid w:val="00A72F34"/>
    <w:rsid w:val="00A76033"/>
    <w:rsid w:val="00A8305A"/>
    <w:rsid w:val="00A85A31"/>
    <w:rsid w:val="00A90487"/>
    <w:rsid w:val="00AA5B2F"/>
    <w:rsid w:val="00AA679A"/>
    <w:rsid w:val="00AA6CFC"/>
    <w:rsid w:val="00AB23E9"/>
    <w:rsid w:val="00AC295C"/>
    <w:rsid w:val="00AC68F9"/>
    <w:rsid w:val="00AD2CA3"/>
    <w:rsid w:val="00AD4E17"/>
    <w:rsid w:val="00AE0627"/>
    <w:rsid w:val="00AE671F"/>
    <w:rsid w:val="00AF0AC5"/>
    <w:rsid w:val="00AF0C6D"/>
    <w:rsid w:val="00AF0E4B"/>
    <w:rsid w:val="00AF3783"/>
    <w:rsid w:val="00AF6209"/>
    <w:rsid w:val="00B201BA"/>
    <w:rsid w:val="00B20D9F"/>
    <w:rsid w:val="00B27B96"/>
    <w:rsid w:val="00B27DC1"/>
    <w:rsid w:val="00B3051A"/>
    <w:rsid w:val="00B43051"/>
    <w:rsid w:val="00B4396F"/>
    <w:rsid w:val="00B4412B"/>
    <w:rsid w:val="00B45DFE"/>
    <w:rsid w:val="00B47C3B"/>
    <w:rsid w:val="00B54AEF"/>
    <w:rsid w:val="00B54C75"/>
    <w:rsid w:val="00B570FA"/>
    <w:rsid w:val="00B62838"/>
    <w:rsid w:val="00B63788"/>
    <w:rsid w:val="00B66CE5"/>
    <w:rsid w:val="00B677A8"/>
    <w:rsid w:val="00B70AAF"/>
    <w:rsid w:val="00B76B99"/>
    <w:rsid w:val="00B77513"/>
    <w:rsid w:val="00B878A9"/>
    <w:rsid w:val="00B92811"/>
    <w:rsid w:val="00B958F8"/>
    <w:rsid w:val="00BA06DF"/>
    <w:rsid w:val="00BA7DD0"/>
    <w:rsid w:val="00BB2525"/>
    <w:rsid w:val="00BB2995"/>
    <w:rsid w:val="00BB4798"/>
    <w:rsid w:val="00BB4AB4"/>
    <w:rsid w:val="00BE1D14"/>
    <w:rsid w:val="00C01AD7"/>
    <w:rsid w:val="00C11E6E"/>
    <w:rsid w:val="00C200E6"/>
    <w:rsid w:val="00C25A80"/>
    <w:rsid w:val="00C316A3"/>
    <w:rsid w:val="00C31E49"/>
    <w:rsid w:val="00C34C9A"/>
    <w:rsid w:val="00C3647D"/>
    <w:rsid w:val="00C36E82"/>
    <w:rsid w:val="00C42DBF"/>
    <w:rsid w:val="00C44E46"/>
    <w:rsid w:val="00C51185"/>
    <w:rsid w:val="00C57828"/>
    <w:rsid w:val="00C57D5B"/>
    <w:rsid w:val="00C64BEF"/>
    <w:rsid w:val="00C76051"/>
    <w:rsid w:val="00C83F0F"/>
    <w:rsid w:val="00C863FF"/>
    <w:rsid w:val="00C92FC4"/>
    <w:rsid w:val="00C94A1C"/>
    <w:rsid w:val="00CB0ECD"/>
    <w:rsid w:val="00CC3521"/>
    <w:rsid w:val="00CC4A41"/>
    <w:rsid w:val="00CD3266"/>
    <w:rsid w:val="00CD3B32"/>
    <w:rsid w:val="00CD4617"/>
    <w:rsid w:val="00CD4BFF"/>
    <w:rsid w:val="00CD4EF2"/>
    <w:rsid w:val="00CE4B36"/>
    <w:rsid w:val="00CF08F2"/>
    <w:rsid w:val="00CF4CDC"/>
    <w:rsid w:val="00CF7837"/>
    <w:rsid w:val="00D02555"/>
    <w:rsid w:val="00D07B66"/>
    <w:rsid w:val="00D32ECA"/>
    <w:rsid w:val="00D469F1"/>
    <w:rsid w:val="00D53923"/>
    <w:rsid w:val="00D56F96"/>
    <w:rsid w:val="00D61D2F"/>
    <w:rsid w:val="00D62772"/>
    <w:rsid w:val="00D76D59"/>
    <w:rsid w:val="00D80DE1"/>
    <w:rsid w:val="00D83057"/>
    <w:rsid w:val="00D86AE7"/>
    <w:rsid w:val="00D91DD5"/>
    <w:rsid w:val="00D93E0C"/>
    <w:rsid w:val="00D9589F"/>
    <w:rsid w:val="00D95C17"/>
    <w:rsid w:val="00DB3D42"/>
    <w:rsid w:val="00DB72E8"/>
    <w:rsid w:val="00DB7F46"/>
    <w:rsid w:val="00DC0C6E"/>
    <w:rsid w:val="00DD5D80"/>
    <w:rsid w:val="00DD5DA5"/>
    <w:rsid w:val="00DE181D"/>
    <w:rsid w:val="00DE2B08"/>
    <w:rsid w:val="00DE498E"/>
    <w:rsid w:val="00DE7222"/>
    <w:rsid w:val="00DF0C8A"/>
    <w:rsid w:val="00DF2C85"/>
    <w:rsid w:val="00DF416A"/>
    <w:rsid w:val="00E05A18"/>
    <w:rsid w:val="00E200E5"/>
    <w:rsid w:val="00E23F11"/>
    <w:rsid w:val="00E3797E"/>
    <w:rsid w:val="00E40A61"/>
    <w:rsid w:val="00E419A3"/>
    <w:rsid w:val="00E543DB"/>
    <w:rsid w:val="00E554F0"/>
    <w:rsid w:val="00E7398E"/>
    <w:rsid w:val="00E7592A"/>
    <w:rsid w:val="00E76888"/>
    <w:rsid w:val="00E86B8F"/>
    <w:rsid w:val="00E90906"/>
    <w:rsid w:val="00E90BA5"/>
    <w:rsid w:val="00EA0E0E"/>
    <w:rsid w:val="00EA2B73"/>
    <w:rsid w:val="00EA5484"/>
    <w:rsid w:val="00EB2A11"/>
    <w:rsid w:val="00EB2DCA"/>
    <w:rsid w:val="00EB316A"/>
    <w:rsid w:val="00EB7E99"/>
    <w:rsid w:val="00EC1791"/>
    <w:rsid w:val="00EC68DC"/>
    <w:rsid w:val="00EC7EBC"/>
    <w:rsid w:val="00ED4C26"/>
    <w:rsid w:val="00EE0F59"/>
    <w:rsid w:val="00EE1CA4"/>
    <w:rsid w:val="00F01799"/>
    <w:rsid w:val="00F119BD"/>
    <w:rsid w:val="00F1404B"/>
    <w:rsid w:val="00F16B5B"/>
    <w:rsid w:val="00F17BC1"/>
    <w:rsid w:val="00F3632B"/>
    <w:rsid w:val="00F4049A"/>
    <w:rsid w:val="00F5621F"/>
    <w:rsid w:val="00F61227"/>
    <w:rsid w:val="00F77C0E"/>
    <w:rsid w:val="00FA3EAC"/>
    <w:rsid w:val="00FA4FC7"/>
    <w:rsid w:val="00FA7409"/>
    <w:rsid w:val="00FB085F"/>
    <w:rsid w:val="00FB1C49"/>
    <w:rsid w:val="00FB1D15"/>
    <w:rsid w:val="00FB4686"/>
    <w:rsid w:val="00FB5E18"/>
    <w:rsid w:val="00FC2F29"/>
    <w:rsid w:val="00FC64D5"/>
    <w:rsid w:val="00FD33CA"/>
    <w:rsid w:val="00FD3B9E"/>
    <w:rsid w:val="00FD4A09"/>
    <w:rsid w:val="00FD6416"/>
    <w:rsid w:val="00FD6B00"/>
    <w:rsid w:val="00FD759B"/>
    <w:rsid w:val="00FE1E38"/>
    <w:rsid w:val="00FE535C"/>
    <w:rsid w:val="00FE668D"/>
    <w:rsid w:val="00FF39E9"/>
    <w:rsid w:val="00FF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Cs w:val="3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3" w:qFormat="1"/>
    <w:lsdException w:name="heading 3" w:uiPriority="4" w:qFormat="1"/>
    <w:lsdException w:name="heading 4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09"/>
    <w:pPr>
      <w:spacing w:before="120" w:after="120"/>
      <w:ind w:left="340"/>
    </w:pPr>
    <w:rPr>
      <w:rFonts w:eastAsia="Times New Roman" w:cs="Times New Roman"/>
      <w:color w:val="000000" w:themeColor="text1"/>
      <w:sz w:val="22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2"/>
    <w:qFormat/>
    <w:rsid w:val="00C57D5B"/>
    <w:pPr>
      <w:keepNext/>
      <w:numPr>
        <w:numId w:val="1"/>
      </w:numPr>
      <w:spacing w:before="0" w:after="0"/>
      <w:ind w:left="340" w:hanging="340"/>
      <w:outlineLvl w:val="0"/>
    </w:pPr>
    <w:rPr>
      <w:rFonts w:asciiTheme="minorHAnsi" w:eastAsiaTheme="majorEastAsia" w:hAnsiTheme="minorHAnsi" w:cs="Arial"/>
      <w:b/>
      <w:color w:val="2B85BB"/>
      <w:szCs w:val="22"/>
    </w:rPr>
  </w:style>
  <w:style w:type="paragraph" w:styleId="Titre2">
    <w:name w:val="heading 2"/>
    <w:basedOn w:val="Normal"/>
    <w:next w:val="Normal"/>
    <w:link w:val="Titre2Car"/>
    <w:uiPriority w:val="3"/>
    <w:unhideWhenUsed/>
    <w:qFormat/>
    <w:rsid w:val="00254909"/>
    <w:pPr>
      <w:keepNext/>
      <w:keepLines/>
      <w:spacing w:before="480" w:after="360"/>
      <w:ind w:left="0"/>
      <w:outlineLvl w:val="1"/>
    </w:pPr>
    <w:rPr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4"/>
    <w:unhideWhenUsed/>
    <w:qFormat/>
    <w:rsid w:val="006636C4"/>
    <w:pPr>
      <w:keepNext/>
      <w:keepLines/>
      <w:ind w:left="0"/>
      <w:outlineLvl w:val="2"/>
    </w:pPr>
    <w:rPr>
      <w:rFonts w:eastAsiaTheme="majorEastAsia" w:cstheme="majorBidi"/>
      <w:bCs/>
      <w:color w:val="0070C0"/>
    </w:rPr>
  </w:style>
  <w:style w:type="paragraph" w:styleId="Titre4">
    <w:name w:val="heading 4"/>
    <w:basedOn w:val="Normal"/>
    <w:next w:val="Normal"/>
    <w:link w:val="Titre4Car"/>
    <w:uiPriority w:val="4"/>
    <w:unhideWhenUsed/>
    <w:qFormat/>
    <w:rsid w:val="00254909"/>
    <w:pPr>
      <w:keepNext/>
      <w:keepLines/>
      <w:spacing w:before="240" w:after="240"/>
      <w:ind w:left="0"/>
      <w:outlineLvl w:val="3"/>
    </w:pPr>
    <w:rPr>
      <w:rFonts w:eastAsiaTheme="majorEastAsia" w:cstheme="majorBidi"/>
      <w:bCs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54909"/>
    <w:pPr>
      <w:keepNext/>
      <w:keepLines/>
      <w:spacing w:before="240" w:after="240"/>
      <w:ind w:left="0"/>
      <w:outlineLvl w:val="4"/>
    </w:pPr>
    <w:rPr>
      <w:rFonts w:eastAsiaTheme="majorEastAsia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E6836"/>
    <w:pPr>
      <w:keepNext/>
      <w:keepLines/>
      <w:spacing w:before="200"/>
      <w:ind w:left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6836"/>
    <w:pPr>
      <w:keepNext/>
      <w:keepLines/>
      <w:spacing w:before="200"/>
      <w:ind w:left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6836"/>
    <w:pPr>
      <w:keepNext/>
      <w:keepLines/>
      <w:spacing w:before="200"/>
      <w:ind w:left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6836"/>
    <w:pPr>
      <w:keepNext/>
      <w:keepLines/>
      <w:spacing w:before="200"/>
      <w:ind w:left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qFormat/>
    <w:rsid w:val="00C57D5B"/>
    <w:rPr>
      <w:rFonts w:asciiTheme="minorHAnsi" w:eastAsiaTheme="majorEastAsia" w:hAnsiTheme="minorHAnsi"/>
      <w:b/>
      <w:color w:val="2B85BB"/>
      <w:sz w:val="22"/>
      <w:szCs w:val="22"/>
      <w:lang w:eastAsia="fr-FR"/>
    </w:rPr>
  </w:style>
  <w:style w:type="character" w:customStyle="1" w:styleId="Titre2Car">
    <w:name w:val="Titre 2 Car"/>
    <w:basedOn w:val="Policepardfaut"/>
    <w:link w:val="Titre2"/>
    <w:uiPriority w:val="3"/>
    <w:qFormat/>
    <w:rsid w:val="00254909"/>
    <w:rPr>
      <w:rFonts w:eastAsia="Times New Roman" w:cs="Times New Roman"/>
      <w:b/>
      <w:bCs/>
      <w:color w:val="000000" w:themeColor="text1"/>
      <w:sz w:val="22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4"/>
    <w:qFormat/>
    <w:rsid w:val="00F572CB"/>
    <w:rPr>
      <w:rFonts w:eastAsiaTheme="majorEastAsia" w:cstheme="majorBidi"/>
      <w:bCs/>
      <w:color w:val="0070C0"/>
      <w:sz w:val="22"/>
      <w:lang w:eastAsia="fr-FR"/>
    </w:rPr>
  </w:style>
  <w:style w:type="character" w:customStyle="1" w:styleId="TitreCar">
    <w:name w:val="Titre Car"/>
    <w:basedOn w:val="Policepardfaut"/>
    <w:link w:val="Titre"/>
    <w:uiPriority w:val="1"/>
    <w:qFormat/>
    <w:rsid w:val="00D94B72"/>
    <w:rPr>
      <w:rFonts w:eastAsiaTheme="majorEastAsia" w:cstheme="majorBidi"/>
      <w:b/>
      <w:caps/>
      <w:color w:val="000000" w:themeColor="text1"/>
      <w:spacing w:val="5"/>
      <w:sz w:val="36"/>
      <w:szCs w:val="52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EB2729"/>
    <w:rPr>
      <w:rFonts w:eastAsia="Times New Roman" w:cs="Times New Roman"/>
      <w:color w:val="000000" w:themeColor="text1"/>
      <w:sz w:val="20"/>
      <w:szCs w:val="22"/>
      <w:lang w:eastAsia="fr-FR"/>
    </w:rPr>
  </w:style>
  <w:style w:type="character" w:customStyle="1" w:styleId="En-tteCar">
    <w:name w:val="En-tête Car"/>
    <w:basedOn w:val="Policepardfaut"/>
    <w:uiPriority w:val="99"/>
    <w:qFormat/>
    <w:rsid w:val="00F7313E"/>
    <w:rPr>
      <w:rFonts w:eastAsia="Times New Roman" w:cs="Times New Roman"/>
      <w:b w:val="0"/>
      <w:bCs w:val="0"/>
      <w:sz w:val="24"/>
      <w:lang w:eastAsia="fr-FR"/>
    </w:rPr>
  </w:style>
  <w:style w:type="character" w:customStyle="1" w:styleId="Style1">
    <w:name w:val="Style1"/>
    <w:basedOn w:val="Policepardfaut"/>
    <w:uiPriority w:val="9"/>
    <w:qFormat/>
    <w:rsid w:val="00F7313E"/>
    <w:rPr>
      <w:rFonts w:ascii="Arial" w:hAnsi="Arial"/>
    </w:rPr>
  </w:style>
  <w:style w:type="character" w:customStyle="1" w:styleId="Titre4Car">
    <w:name w:val="Titre 4 Car"/>
    <w:basedOn w:val="Policepardfaut"/>
    <w:link w:val="Titre4"/>
    <w:uiPriority w:val="4"/>
    <w:qFormat/>
    <w:rsid w:val="00254909"/>
    <w:rPr>
      <w:rFonts w:eastAsiaTheme="majorEastAsia" w:cstheme="majorBidi"/>
      <w:bCs/>
      <w:iCs/>
      <w:color w:val="000000" w:themeColor="text1"/>
      <w:sz w:val="22"/>
      <w:lang w:eastAsia="fr-FR"/>
    </w:rPr>
  </w:style>
  <w:style w:type="character" w:customStyle="1" w:styleId="Titre5Car">
    <w:name w:val="Titre 5 Car"/>
    <w:basedOn w:val="Policepardfaut"/>
    <w:link w:val="Titre5"/>
    <w:uiPriority w:val="9"/>
    <w:qFormat/>
    <w:rsid w:val="00254909"/>
    <w:rPr>
      <w:rFonts w:eastAsiaTheme="majorEastAsia" w:cstheme="majorBidi"/>
      <w:color w:val="243F60" w:themeColor="accent1" w:themeShade="7F"/>
      <w:sz w:val="22"/>
      <w:lang w:eastAsia="fr-FR"/>
    </w:rPr>
  </w:style>
  <w:style w:type="character" w:customStyle="1" w:styleId="Titre6Car">
    <w:name w:val="Titre 6 Car"/>
    <w:basedOn w:val="Policepardfaut"/>
    <w:link w:val="Titre6"/>
    <w:uiPriority w:val="9"/>
    <w:qFormat/>
    <w:rsid w:val="007E6836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7E683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7E683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7E68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F80422"/>
    <w:rPr>
      <w:rFonts w:ascii="Tahoma" w:eastAsia="Times New Roman" w:hAnsi="Tahoma" w:cs="Tahoma"/>
      <w:sz w:val="16"/>
      <w:szCs w:val="16"/>
      <w:lang w:eastAsia="fr-FR"/>
    </w:rPr>
  </w:style>
  <w:style w:type="character" w:styleId="Titredulivre">
    <w:name w:val="Book Title"/>
    <w:basedOn w:val="Policepardfaut"/>
    <w:uiPriority w:val="33"/>
    <w:qFormat/>
    <w:rsid w:val="002F70AC"/>
    <w:rPr>
      <w:b/>
      <w:bCs/>
      <w:smallCaps/>
      <w:spacing w:val="5"/>
    </w:rPr>
  </w:style>
  <w:style w:type="character" w:customStyle="1" w:styleId="LienInternet">
    <w:name w:val="Lien Internet"/>
    <w:basedOn w:val="Policepardfaut"/>
    <w:uiPriority w:val="99"/>
    <w:unhideWhenUsed/>
    <w:rsid w:val="00C822BA"/>
    <w:rPr>
      <w:color w:val="0000FF" w:themeColor="hyperlink"/>
      <w:u w:val="single"/>
    </w:rPr>
  </w:style>
  <w:style w:type="character" w:customStyle="1" w:styleId="En-ttedetabledesmatiresCar">
    <w:name w:val="En-tête de table des matières Car"/>
    <w:basedOn w:val="Titre1Car"/>
    <w:uiPriority w:val="39"/>
    <w:qFormat/>
    <w:rsid w:val="00C822BA"/>
    <w:rPr>
      <w:rFonts w:asciiTheme="majorHAnsi" w:eastAsiaTheme="majorEastAsia" w:hAnsiTheme="majorHAnsi"/>
      <w:b/>
      <w:bCs w:val="0"/>
      <w:color w:val="365F91" w:themeColor="accent1" w:themeShade="BF"/>
      <w:sz w:val="28"/>
      <w:szCs w:val="22"/>
      <w:lang w:eastAsia="fr-FR"/>
    </w:rPr>
  </w:style>
  <w:style w:type="character" w:customStyle="1" w:styleId="TabledesmatiresCar">
    <w:name w:val="Table des matières Car"/>
    <w:basedOn w:val="En-ttedetabledesmatiresCar"/>
    <w:link w:val="Tabledesmatires"/>
    <w:qFormat/>
    <w:rsid w:val="00C822BA"/>
    <w:rPr>
      <w:rFonts w:asciiTheme="majorHAnsi" w:eastAsiaTheme="majorEastAsia" w:hAnsiTheme="majorHAnsi"/>
      <w:b/>
      <w:bCs w:val="0"/>
      <w:color w:val="365F91" w:themeColor="accent1" w:themeShade="BF"/>
      <w:sz w:val="28"/>
      <w:szCs w:val="22"/>
      <w:lang w:eastAsia="fr-FR"/>
    </w:rPr>
  </w:style>
  <w:style w:type="character" w:styleId="Rfrenceintense">
    <w:name w:val="Intense Reference"/>
    <w:basedOn w:val="Policepardfaut"/>
    <w:uiPriority w:val="32"/>
    <w:qFormat/>
    <w:rsid w:val="00E21902"/>
    <w:rPr>
      <w:rFonts w:ascii="Arial" w:hAnsi="Arial"/>
      <w:b/>
      <w:bCs/>
      <w:strike w:val="0"/>
      <w:dstrike w:val="0"/>
      <w:color w:val="C00000"/>
      <w:spacing w:val="5"/>
      <w:position w:val="0"/>
      <w:sz w:val="22"/>
      <w:u w:val="none"/>
      <w:vertAlign w:val="baseline"/>
    </w:rPr>
  </w:style>
  <w:style w:type="character" w:styleId="Rfrenceple">
    <w:name w:val="Subtle Reference"/>
    <w:basedOn w:val="Policepardfaut"/>
    <w:uiPriority w:val="31"/>
    <w:qFormat/>
    <w:rsid w:val="00E21902"/>
    <w:rPr>
      <w:rFonts w:ascii="Arial" w:hAnsi="Arial"/>
      <w:b/>
      <w:color w:val="00000A"/>
      <w:sz w:val="22"/>
      <w:u w:val="none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qFormat/>
    <w:rsid w:val="00B70B26"/>
    <w:rPr>
      <w:rFonts w:ascii="Tahoma" w:eastAsia="Times New Roman" w:hAnsi="Tahoma" w:cs="Tahoma"/>
      <w:color w:val="000000" w:themeColor="text1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qFormat/>
    <w:rsid w:val="001E5600"/>
    <w:rPr>
      <w:color w:val="808080"/>
    </w:rPr>
  </w:style>
  <w:style w:type="character" w:styleId="lev">
    <w:name w:val="Strong"/>
    <w:basedOn w:val="Policepardfaut"/>
    <w:uiPriority w:val="22"/>
    <w:qFormat/>
    <w:rsid w:val="004A0EEF"/>
    <w:rPr>
      <w:b/>
      <w:bCs/>
    </w:rPr>
  </w:style>
  <w:style w:type="character" w:customStyle="1" w:styleId="normaltextrun">
    <w:name w:val="normaltextrun"/>
    <w:basedOn w:val="Policepardfaut"/>
    <w:qFormat/>
    <w:rsid w:val="00194CB6"/>
  </w:style>
  <w:style w:type="character" w:customStyle="1" w:styleId="PucesCar">
    <w:name w:val="Puces Car"/>
    <w:basedOn w:val="Policepardfaut"/>
    <w:link w:val="Puces"/>
    <w:qFormat/>
    <w:rsid w:val="003637E4"/>
    <w:rPr>
      <w:rFonts w:ascii="Verdana" w:eastAsia="Calibri" w:hAnsi="Verdana" w:cs="Times New Roman"/>
      <w:sz w:val="20"/>
      <w:szCs w:val="22"/>
      <w:lang w:eastAsia="zh-TW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2B85BB"/>
      <w:sz w:val="24"/>
    </w:rPr>
  </w:style>
  <w:style w:type="character" w:customStyle="1" w:styleId="ListLabel5">
    <w:name w:val="ListLabel 5"/>
    <w:qFormat/>
    <w:rPr>
      <w:b w:val="0"/>
      <w:color w:val="00000A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Times New Roman" w:cs="Aria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color w:val="000000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color w:val="00000A"/>
    </w:rPr>
  </w:style>
  <w:style w:type="character" w:customStyle="1" w:styleId="ListLabel18">
    <w:name w:val="ListLabel 18"/>
    <w:qFormat/>
    <w:rPr>
      <w:color w:val="00000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Times New Roman" w:cs="Arial"/>
      <w:sz w:val="22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eastAsia="Times New Roman" w:cs="Aria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eastAsia="Times New Roman" w:cs="Aria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eastAsia="Times New Roman" w:cs="Aria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eastAsia="Times New Roman" w:cs="Aria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color w:val="00000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OpenSymbol" w:cs="OpenSymbol"/>
    </w:rPr>
  </w:style>
  <w:style w:type="character" w:customStyle="1" w:styleId="ListLabel80">
    <w:name w:val="ListLabel 80"/>
    <w:qFormat/>
    <w:rPr>
      <w:rFonts w:eastAsia="OpenSymbol" w:cs="OpenSymbol"/>
    </w:rPr>
  </w:style>
  <w:style w:type="character" w:customStyle="1" w:styleId="ListLabel81">
    <w:name w:val="ListLabel 81"/>
    <w:qFormat/>
    <w:rPr>
      <w:rFonts w:eastAsia="OpenSymbol" w:cs="OpenSymbol"/>
    </w:rPr>
  </w:style>
  <w:style w:type="character" w:customStyle="1" w:styleId="ListLabel82">
    <w:name w:val="ListLabel 82"/>
    <w:qFormat/>
    <w:rPr>
      <w:rFonts w:eastAsia="OpenSymbol" w:cs="OpenSymbol"/>
    </w:rPr>
  </w:style>
  <w:style w:type="character" w:customStyle="1" w:styleId="ListLabel83">
    <w:name w:val="ListLabel 83"/>
    <w:qFormat/>
    <w:rPr>
      <w:rFonts w:eastAsia="OpenSymbol" w:cs="OpenSymbol"/>
    </w:rPr>
  </w:style>
  <w:style w:type="character" w:customStyle="1" w:styleId="ListLabel84">
    <w:name w:val="ListLabel 84"/>
    <w:qFormat/>
    <w:rPr>
      <w:rFonts w:eastAsia="OpenSymbol" w:cs="OpenSymbol"/>
    </w:rPr>
  </w:style>
  <w:style w:type="character" w:customStyle="1" w:styleId="ListLabel85">
    <w:name w:val="ListLabel 85"/>
    <w:qFormat/>
    <w:rPr>
      <w:rFonts w:eastAsia="OpenSymbol" w:cs="OpenSymbol"/>
    </w:rPr>
  </w:style>
  <w:style w:type="character" w:customStyle="1" w:styleId="ListLabel86">
    <w:name w:val="ListLabel 86"/>
    <w:qFormat/>
    <w:rPr>
      <w:rFonts w:eastAsia="OpenSymbol" w:cs="OpenSymbol"/>
    </w:rPr>
  </w:style>
  <w:style w:type="character" w:customStyle="1" w:styleId="ListLabel87">
    <w:name w:val="ListLabel 87"/>
    <w:qFormat/>
    <w:rPr>
      <w:rFonts w:eastAsia="OpenSymbol" w:cs="OpenSymbol"/>
    </w:rPr>
  </w:style>
  <w:style w:type="character" w:customStyle="1" w:styleId="ListLabel88">
    <w:name w:val="ListLabel 88"/>
    <w:qFormat/>
    <w:rPr>
      <w:color w:val="FF6600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link w:val="PucesCar"/>
    <w:qFormat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  <w:qFormat/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Liberation Serif" w:hAnsi="Liberation Serif" w:cs="Symbol"/>
      <w:sz w:val="24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ascii="Liberation Serif" w:hAnsi="Liberation Serif" w:cs="Symbol"/>
      <w:color w:val="FF6600"/>
      <w:sz w:val="24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paragraph" w:styleId="Titre">
    <w:name w:val="Title"/>
    <w:basedOn w:val="Normal"/>
    <w:next w:val="Corpsdetexte"/>
    <w:link w:val="TitreCar"/>
    <w:uiPriority w:val="1"/>
    <w:qFormat/>
    <w:rsid w:val="00D94B72"/>
    <w:pPr>
      <w:ind w:left="0"/>
      <w:contextualSpacing/>
      <w:jc w:val="center"/>
    </w:pPr>
    <w:rPr>
      <w:rFonts w:eastAsiaTheme="majorEastAsia" w:cstheme="majorBidi"/>
      <w:b/>
      <w:caps/>
      <w:spacing w:val="5"/>
      <w:sz w:val="36"/>
      <w:szCs w:val="52"/>
    </w:rPr>
  </w:style>
  <w:style w:type="paragraph" w:styleId="Corpsdetexte">
    <w:name w:val="Body Text"/>
    <w:basedOn w:val="Normal"/>
    <w:pPr>
      <w:spacing w:before="0"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footer"/>
    <w:basedOn w:val="Normal"/>
    <w:link w:val="PieddepageCar"/>
    <w:autoRedefine/>
    <w:uiPriority w:val="99"/>
    <w:rsid w:val="00EB2729"/>
    <w:pPr>
      <w:pBdr>
        <w:top w:val="single" w:sz="4" w:space="1" w:color="00000A"/>
      </w:pBdr>
      <w:tabs>
        <w:tab w:val="left" w:pos="5704"/>
        <w:tab w:val="right" w:pos="9072"/>
      </w:tabs>
      <w:spacing w:before="0" w:after="0"/>
      <w:ind w:left="0"/>
      <w:jc w:val="center"/>
    </w:pPr>
    <w:rPr>
      <w:sz w:val="20"/>
      <w:szCs w:val="22"/>
    </w:rPr>
  </w:style>
  <w:style w:type="paragraph" w:styleId="Paragraphedeliste">
    <w:name w:val="List Paragraph"/>
    <w:basedOn w:val="Normal"/>
    <w:uiPriority w:val="34"/>
    <w:qFormat/>
    <w:rsid w:val="00F7313E"/>
    <w:pPr>
      <w:ind w:left="720"/>
      <w:contextualSpacing/>
    </w:pPr>
  </w:style>
  <w:style w:type="paragraph" w:customStyle="1" w:styleId="Puce">
    <w:name w:val="Puce"/>
    <w:basedOn w:val="Normal"/>
    <w:uiPriority w:val="5"/>
    <w:qFormat/>
    <w:rsid w:val="00254909"/>
    <w:pPr>
      <w:ind w:left="867" w:hanging="357"/>
    </w:pPr>
  </w:style>
  <w:style w:type="paragraph" w:styleId="En-tte">
    <w:name w:val="header"/>
    <w:basedOn w:val="Normal"/>
    <w:uiPriority w:val="99"/>
    <w:unhideWhenUsed/>
    <w:rsid w:val="00F7313E"/>
    <w:pPr>
      <w:tabs>
        <w:tab w:val="center" w:pos="4536"/>
        <w:tab w:val="right" w:pos="9072"/>
      </w:tabs>
    </w:pPr>
  </w:style>
  <w:style w:type="paragraph" w:styleId="Sansinterligne">
    <w:name w:val="No Spacing"/>
    <w:basedOn w:val="Normal"/>
    <w:next w:val="Normal"/>
    <w:uiPriority w:val="10"/>
    <w:qFormat/>
    <w:rsid w:val="00A262D0"/>
    <w:pPr>
      <w:keepNext/>
      <w:spacing w:line="360" w:lineRule="auto"/>
    </w:pPr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F80422"/>
    <w:pPr>
      <w:ind w:left="0"/>
    </w:pPr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22BA"/>
    <w:pPr>
      <w:keepLines/>
      <w:numPr>
        <w:numId w:val="0"/>
      </w:numPr>
      <w:spacing w:before="480" w:line="276" w:lineRule="auto"/>
      <w:ind w:left="340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326E7"/>
    <w:pPr>
      <w:spacing w:after="100"/>
      <w:ind w:left="0"/>
    </w:pPr>
    <w:rPr>
      <w:b/>
      <w:color w:val="2B85BB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326E7"/>
    <w:pPr>
      <w:spacing w:after="100"/>
      <w:ind w:left="240"/>
    </w:pPr>
    <w:rPr>
      <w:b/>
    </w:rPr>
  </w:style>
  <w:style w:type="paragraph" w:customStyle="1" w:styleId="Tabledesmatires">
    <w:name w:val="Table des matières"/>
    <w:basedOn w:val="En-ttedetabledesmatires"/>
    <w:link w:val="TabledesmatiresCar"/>
    <w:qFormat/>
    <w:rsid w:val="00C822BA"/>
    <w:pPr>
      <w:spacing w:before="240" w:line="240" w:lineRule="auto"/>
    </w:pPr>
    <w:rPr>
      <w:rFonts w:ascii="Arial" w:hAnsi="Arial"/>
      <w:color w:val="2B85BB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822BA"/>
    <w:pPr>
      <w:spacing w:after="100" w:line="276" w:lineRule="auto"/>
      <w:ind w:left="440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qFormat/>
    <w:rsid w:val="00B70B26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tableau10">
    <w:name w:val="tableau 10"/>
    <w:basedOn w:val="Normal"/>
    <w:qFormat/>
    <w:rsid w:val="00F56466"/>
    <w:pPr>
      <w:spacing w:before="0"/>
      <w:ind w:left="0"/>
      <w:jc w:val="both"/>
    </w:pPr>
    <w:rPr>
      <w:color w:val="00000A"/>
      <w:szCs w:val="20"/>
    </w:rPr>
  </w:style>
  <w:style w:type="paragraph" w:customStyle="1" w:styleId="PageDeGardeTitre">
    <w:name w:val="PageDeGardeTitre"/>
    <w:basedOn w:val="Normal"/>
    <w:uiPriority w:val="99"/>
    <w:qFormat/>
    <w:rsid w:val="00D710B9"/>
    <w:pPr>
      <w:spacing w:before="0"/>
      <w:ind w:left="0"/>
    </w:pPr>
    <w:rPr>
      <w:b/>
      <w:color w:val="00000A"/>
      <w:sz w:val="26"/>
      <w:szCs w:val="24"/>
      <w:lang w:val="fr-LU" w:eastAsia="en-US"/>
    </w:rPr>
  </w:style>
  <w:style w:type="paragraph" w:customStyle="1" w:styleId="Standard">
    <w:name w:val="Standard"/>
    <w:qFormat/>
    <w:rsid w:val="00D82F21"/>
    <w:pPr>
      <w:suppressAutoHyphens/>
      <w:textAlignment w:val="baseline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4559A1"/>
    <w:pPr>
      <w:spacing w:after="140" w:line="288" w:lineRule="auto"/>
    </w:pPr>
  </w:style>
  <w:style w:type="paragraph" w:customStyle="1" w:styleId="Text1">
    <w:name w:val="Text 1"/>
    <w:basedOn w:val="Normal"/>
    <w:qFormat/>
    <w:rsid w:val="004559A1"/>
    <w:pPr>
      <w:spacing w:before="0"/>
      <w:ind w:left="0"/>
      <w:jc w:val="both"/>
    </w:pPr>
    <w:rPr>
      <w:color w:val="00000A"/>
      <w:szCs w:val="20"/>
      <w:lang w:val="fr-LU"/>
    </w:rPr>
  </w:style>
  <w:style w:type="paragraph" w:customStyle="1" w:styleId="Puces0">
    <w:name w:val="Puces"/>
    <w:basedOn w:val="Paragraphedeliste"/>
    <w:qFormat/>
    <w:rsid w:val="003637E4"/>
    <w:pPr>
      <w:spacing w:line="276" w:lineRule="auto"/>
      <w:jc w:val="both"/>
    </w:pPr>
    <w:rPr>
      <w:rFonts w:ascii="Verdana" w:eastAsia="Calibri" w:hAnsi="Verdana"/>
      <w:color w:val="00000A"/>
      <w:sz w:val="20"/>
      <w:szCs w:val="22"/>
      <w:lang w:eastAsia="zh-TW"/>
    </w:r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numbering" w:customStyle="1" w:styleId="Sommaire">
    <w:name w:val="Sommaire"/>
    <w:uiPriority w:val="99"/>
    <w:qFormat/>
    <w:rsid w:val="002F70AC"/>
  </w:style>
  <w:style w:type="table" w:customStyle="1" w:styleId="Style2">
    <w:name w:val="Style2"/>
    <w:basedOn w:val="TableauNormal"/>
    <w:uiPriority w:val="99"/>
    <w:rsid w:val="00F80422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tblPr/>
      <w:tcPr>
        <w:shd w:val="clear" w:color="auto" w:fill="2B85BB"/>
      </w:tcPr>
    </w:tblStylePr>
    <w:tblStylePr w:type="firstCol">
      <w:tblPr/>
      <w:tcPr>
        <w:shd w:val="clear" w:color="auto" w:fill="2B85BB"/>
      </w:tcPr>
    </w:tblStylePr>
  </w:style>
  <w:style w:type="table" w:styleId="Grilledutableau">
    <w:name w:val="Table Grid"/>
    <w:basedOn w:val="TableauNormal"/>
    <w:rsid w:val="00474F2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auGA">
    <w:name w:val="Tableau GA"/>
    <w:basedOn w:val="Thmedutableau"/>
    <w:uiPriority w:val="99"/>
    <w:rsid w:val="00001190"/>
    <w:tblPr/>
  </w:style>
  <w:style w:type="table" w:customStyle="1" w:styleId="Style33333">
    <w:name w:val="Style33333"/>
    <w:basedOn w:val="TableauNormal"/>
    <w:uiPriority w:val="99"/>
    <w:rsid w:val="007830F1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  <w:sz w:val="22"/>
      </w:rPr>
      <w:tblPr/>
      <w:tcPr>
        <w:shd w:val="clear" w:color="auto" w:fill="2B85BB"/>
      </w:tcPr>
    </w:tblStylePr>
    <w:tblStylePr w:type="firstCol">
      <w:rPr>
        <w:color w:val="FFFFFF" w:themeColor="background1"/>
        <w:sz w:val="22"/>
      </w:rPr>
      <w:tblPr/>
      <w:tcPr>
        <w:shd w:val="clear" w:color="auto" w:fill="2B85BB"/>
      </w:tcPr>
    </w:tblStylePr>
  </w:style>
  <w:style w:type="table" w:styleId="Thmedutableau">
    <w:name w:val="Table Theme"/>
    <w:basedOn w:val="TableauNormal"/>
    <w:uiPriority w:val="99"/>
    <w:semiHidden/>
    <w:unhideWhenUsed/>
    <w:rsid w:val="00001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amemoyenne2-Accent31">
    <w:name w:val="Trame moyenne 2 - Accent 31"/>
    <w:basedOn w:val="TableauNormal"/>
    <w:uiPriority w:val="64"/>
    <w:rsid w:val="00676AAD"/>
    <w:rPr>
      <w:szCs w:val="20"/>
      <w:lang w:eastAsia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676A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4559A1"/>
    <w:rPr>
      <w:sz w:val="24"/>
      <w:szCs w:val="24"/>
      <w:lang w:eastAsia="zh-CN" w:bidi="hi-IN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193AA4"/>
    <w:rPr>
      <w:color w:val="0000FF" w:themeColor="hyperlink"/>
      <w:u w:val="single"/>
    </w:rPr>
  </w:style>
  <w:style w:type="paragraph" w:customStyle="1" w:styleId="LPWpartie">
    <w:name w:val="LPW_partie"/>
    <w:basedOn w:val="Normal"/>
    <w:autoRedefine/>
    <w:rsid w:val="003A71E5"/>
    <w:pPr>
      <w:numPr>
        <w:numId w:val="28"/>
      </w:numPr>
      <w:spacing w:before="0" w:after="0"/>
      <w:outlineLvl w:val="1"/>
    </w:pPr>
    <w:rPr>
      <w:b/>
      <w:color w:val="auto"/>
      <w:sz w:val="24"/>
      <w:szCs w:val="24"/>
    </w:rPr>
  </w:style>
  <w:style w:type="paragraph" w:customStyle="1" w:styleId="LPWsouspartie">
    <w:name w:val="LPW_sous_partie"/>
    <w:basedOn w:val="LPWpartie"/>
    <w:autoRedefine/>
    <w:rsid w:val="003A71E5"/>
    <w:pPr>
      <w:numPr>
        <w:ilvl w:val="1"/>
      </w:numPr>
    </w:pPr>
    <w:rPr>
      <w:sz w:val="20"/>
      <w:szCs w:val="20"/>
    </w:rPr>
  </w:style>
  <w:style w:type="paragraph" w:customStyle="1" w:styleId="LPWtextetableaux">
    <w:name w:val="LPW_texte_tableaux"/>
    <w:basedOn w:val="Normal"/>
    <w:rsid w:val="003A71E5"/>
    <w:pPr>
      <w:spacing w:before="0" w:after="0"/>
      <w:ind w:left="0"/>
    </w:pPr>
    <w:rPr>
      <w:color w:val="auto"/>
      <w:sz w:val="16"/>
      <w:szCs w:val="16"/>
    </w:rPr>
  </w:style>
  <w:style w:type="paragraph" w:customStyle="1" w:styleId="LPWsoussouspartie2">
    <w:name w:val="LPW_sous_sous_partie_2"/>
    <w:basedOn w:val="LPWsouspartie"/>
    <w:autoRedefine/>
    <w:rsid w:val="00CE4B36"/>
    <w:pPr>
      <w:numPr>
        <w:ilvl w:val="0"/>
        <w:numId w:val="0"/>
      </w:numPr>
    </w:pPr>
    <w:rPr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2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25A8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25A80"/>
    <w:rPr>
      <w:rFonts w:eastAsia="Times New Roman" w:cs="Times New Roman"/>
      <w:color w:val="000000" w:themeColor="text1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25A8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25A80"/>
    <w:rPr>
      <w:rFonts w:eastAsia="Times New Roman" w:cs="Times New Roman"/>
      <w:b/>
      <w:bCs/>
      <w:color w:val="000000" w:themeColor="text1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Cs w:val="3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3" w:qFormat="1"/>
    <w:lsdException w:name="heading 3" w:uiPriority="4" w:qFormat="1"/>
    <w:lsdException w:name="heading 4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09"/>
    <w:pPr>
      <w:spacing w:before="120" w:after="120"/>
      <w:ind w:left="340"/>
    </w:pPr>
    <w:rPr>
      <w:rFonts w:eastAsia="Times New Roman" w:cs="Times New Roman"/>
      <w:color w:val="000000" w:themeColor="text1"/>
      <w:sz w:val="22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2"/>
    <w:qFormat/>
    <w:rsid w:val="00C57D5B"/>
    <w:pPr>
      <w:keepNext/>
      <w:numPr>
        <w:numId w:val="1"/>
      </w:numPr>
      <w:spacing w:before="0" w:after="0"/>
      <w:ind w:left="340" w:hanging="340"/>
      <w:outlineLvl w:val="0"/>
    </w:pPr>
    <w:rPr>
      <w:rFonts w:asciiTheme="minorHAnsi" w:eastAsiaTheme="majorEastAsia" w:hAnsiTheme="minorHAnsi" w:cs="Arial"/>
      <w:b/>
      <w:color w:val="2B85BB"/>
      <w:szCs w:val="22"/>
    </w:rPr>
  </w:style>
  <w:style w:type="paragraph" w:styleId="Titre2">
    <w:name w:val="heading 2"/>
    <w:basedOn w:val="Normal"/>
    <w:next w:val="Normal"/>
    <w:link w:val="Titre2Car"/>
    <w:uiPriority w:val="3"/>
    <w:unhideWhenUsed/>
    <w:qFormat/>
    <w:rsid w:val="00254909"/>
    <w:pPr>
      <w:keepNext/>
      <w:keepLines/>
      <w:spacing w:before="480" w:after="360"/>
      <w:ind w:left="0"/>
      <w:outlineLvl w:val="1"/>
    </w:pPr>
    <w:rPr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4"/>
    <w:unhideWhenUsed/>
    <w:qFormat/>
    <w:rsid w:val="006636C4"/>
    <w:pPr>
      <w:keepNext/>
      <w:keepLines/>
      <w:ind w:left="0"/>
      <w:outlineLvl w:val="2"/>
    </w:pPr>
    <w:rPr>
      <w:rFonts w:eastAsiaTheme="majorEastAsia" w:cstheme="majorBidi"/>
      <w:bCs/>
      <w:color w:val="0070C0"/>
    </w:rPr>
  </w:style>
  <w:style w:type="paragraph" w:styleId="Titre4">
    <w:name w:val="heading 4"/>
    <w:basedOn w:val="Normal"/>
    <w:next w:val="Normal"/>
    <w:link w:val="Titre4Car"/>
    <w:uiPriority w:val="4"/>
    <w:unhideWhenUsed/>
    <w:qFormat/>
    <w:rsid w:val="00254909"/>
    <w:pPr>
      <w:keepNext/>
      <w:keepLines/>
      <w:spacing w:before="240" w:after="240"/>
      <w:ind w:left="0"/>
      <w:outlineLvl w:val="3"/>
    </w:pPr>
    <w:rPr>
      <w:rFonts w:eastAsiaTheme="majorEastAsia" w:cstheme="majorBidi"/>
      <w:bCs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54909"/>
    <w:pPr>
      <w:keepNext/>
      <w:keepLines/>
      <w:spacing w:before="240" w:after="240"/>
      <w:ind w:left="0"/>
      <w:outlineLvl w:val="4"/>
    </w:pPr>
    <w:rPr>
      <w:rFonts w:eastAsiaTheme="majorEastAsia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E6836"/>
    <w:pPr>
      <w:keepNext/>
      <w:keepLines/>
      <w:spacing w:before="200"/>
      <w:ind w:left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6836"/>
    <w:pPr>
      <w:keepNext/>
      <w:keepLines/>
      <w:spacing w:before="200"/>
      <w:ind w:left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6836"/>
    <w:pPr>
      <w:keepNext/>
      <w:keepLines/>
      <w:spacing w:before="200"/>
      <w:ind w:left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6836"/>
    <w:pPr>
      <w:keepNext/>
      <w:keepLines/>
      <w:spacing w:before="200"/>
      <w:ind w:left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qFormat/>
    <w:rsid w:val="00C57D5B"/>
    <w:rPr>
      <w:rFonts w:asciiTheme="minorHAnsi" w:eastAsiaTheme="majorEastAsia" w:hAnsiTheme="minorHAnsi"/>
      <w:b/>
      <w:color w:val="2B85BB"/>
      <w:sz w:val="22"/>
      <w:szCs w:val="22"/>
      <w:lang w:eastAsia="fr-FR"/>
    </w:rPr>
  </w:style>
  <w:style w:type="character" w:customStyle="1" w:styleId="Titre2Car">
    <w:name w:val="Titre 2 Car"/>
    <w:basedOn w:val="Policepardfaut"/>
    <w:link w:val="Titre2"/>
    <w:uiPriority w:val="3"/>
    <w:qFormat/>
    <w:rsid w:val="00254909"/>
    <w:rPr>
      <w:rFonts w:eastAsia="Times New Roman" w:cs="Times New Roman"/>
      <w:b/>
      <w:bCs/>
      <w:color w:val="000000" w:themeColor="text1"/>
      <w:sz w:val="22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4"/>
    <w:qFormat/>
    <w:rsid w:val="00F572CB"/>
    <w:rPr>
      <w:rFonts w:eastAsiaTheme="majorEastAsia" w:cstheme="majorBidi"/>
      <w:bCs/>
      <w:color w:val="0070C0"/>
      <w:sz w:val="22"/>
      <w:lang w:eastAsia="fr-FR"/>
    </w:rPr>
  </w:style>
  <w:style w:type="character" w:customStyle="1" w:styleId="TitreCar">
    <w:name w:val="Titre Car"/>
    <w:basedOn w:val="Policepardfaut"/>
    <w:link w:val="Titre"/>
    <w:uiPriority w:val="1"/>
    <w:qFormat/>
    <w:rsid w:val="00D94B72"/>
    <w:rPr>
      <w:rFonts w:eastAsiaTheme="majorEastAsia" w:cstheme="majorBidi"/>
      <w:b/>
      <w:caps/>
      <w:color w:val="000000" w:themeColor="text1"/>
      <w:spacing w:val="5"/>
      <w:sz w:val="36"/>
      <w:szCs w:val="52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EB2729"/>
    <w:rPr>
      <w:rFonts w:eastAsia="Times New Roman" w:cs="Times New Roman"/>
      <w:color w:val="000000" w:themeColor="text1"/>
      <w:sz w:val="20"/>
      <w:szCs w:val="22"/>
      <w:lang w:eastAsia="fr-FR"/>
    </w:rPr>
  </w:style>
  <w:style w:type="character" w:customStyle="1" w:styleId="En-tteCar">
    <w:name w:val="En-tête Car"/>
    <w:basedOn w:val="Policepardfaut"/>
    <w:uiPriority w:val="99"/>
    <w:qFormat/>
    <w:rsid w:val="00F7313E"/>
    <w:rPr>
      <w:rFonts w:eastAsia="Times New Roman" w:cs="Times New Roman"/>
      <w:b w:val="0"/>
      <w:bCs w:val="0"/>
      <w:sz w:val="24"/>
      <w:lang w:eastAsia="fr-FR"/>
    </w:rPr>
  </w:style>
  <w:style w:type="character" w:customStyle="1" w:styleId="Style1">
    <w:name w:val="Style1"/>
    <w:basedOn w:val="Policepardfaut"/>
    <w:uiPriority w:val="9"/>
    <w:qFormat/>
    <w:rsid w:val="00F7313E"/>
    <w:rPr>
      <w:rFonts w:ascii="Arial" w:hAnsi="Arial"/>
    </w:rPr>
  </w:style>
  <w:style w:type="character" w:customStyle="1" w:styleId="Titre4Car">
    <w:name w:val="Titre 4 Car"/>
    <w:basedOn w:val="Policepardfaut"/>
    <w:link w:val="Titre4"/>
    <w:uiPriority w:val="4"/>
    <w:qFormat/>
    <w:rsid w:val="00254909"/>
    <w:rPr>
      <w:rFonts w:eastAsiaTheme="majorEastAsia" w:cstheme="majorBidi"/>
      <w:bCs/>
      <w:iCs/>
      <w:color w:val="000000" w:themeColor="text1"/>
      <w:sz w:val="22"/>
      <w:lang w:eastAsia="fr-FR"/>
    </w:rPr>
  </w:style>
  <w:style w:type="character" w:customStyle="1" w:styleId="Titre5Car">
    <w:name w:val="Titre 5 Car"/>
    <w:basedOn w:val="Policepardfaut"/>
    <w:link w:val="Titre5"/>
    <w:uiPriority w:val="9"/>
    <w:qFormat/>
    <w:rsid w:val="00254909"/>
    <w:rPr>
      <w:rFonts w:eastAsiaTheme="majorEastAsia" w:cstheme="majorBidi"/>
      <w:color w:val="243F60" w:themeColor="accent1" w:themeShade="7F"/>
      <w:sz w:val="22"/>
      <w:lang w:eastAsia="fr-FR"/>
    </w:rPr>
  </w:style>
  <w:style w:type="character" w:customStyle="1" w:styleId="Titre6Car">
    <w:name w:val="Titre 6 Car"/>
    <w:basedOn w:val="Policepardfaut"/>
    <w:link w:val="Titre6"/>
    <w:uiPriority w:val="9"/>
    <w:qFormat/>
    <w:rsid w:val="007E6836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7E683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7E683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7E68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F80422"/>
    <w:rPr>
      <w:rFonts w:ascii="Tahoma" w:eastAsia="Times New Roman" w:hAnsi="Tahoma" w:cs="Tahoma"/>
      <w:sz w:val="16"/>
      <w:szCs w:val="16"/>
      <w:lang w:eastAsia="fr-FR"/>
    </w:rPr>
  </w:style>
  <w:style w:type="character" w:styleId="Titredulivre">
    <w:name w:val="Book Title"/>
    <w:basedOn w:val="Policepardfaut"/>
    <w:uiPriority w:val="33"/>
    <w:qFormat/>
    <w:rsid w:val="002F70AC"/>
    <w:rPr>
      <w:b/>
      <w:bCs/>
      <w:smallCaps/>
      <w:spacing w:val="5"/>
    </w:rPr>
  </w:style>
  <w:style w:type="character" w:customStyle="1" w:styleId="LienInternet">
    <w:name w:val="Lien Internet"/>
    <w:basedOn w:val="Policepardfaut"/>
    <w:uiPriority w:val="99"/>
    <w:unhideWhenUsed/>
    <w:rsid w:val="00C822BA"/>
    <w:rPr>
      <w:color w:val="0000FF" w:themeColor="hyperlink"/>
      <w:u w:val="single"/>
    </w:rPr>
  </w:style>
  <w:style w:type="character" w:customStyle="1" w:styleId="En-ttedetabledesmatiresCar">
    <w:name w:val="En-tête de table des matières Car"/>
    <w:basedOn w:val="Titre1Car"/>
    <w:uiPriority w:val="39"/>
    <w:qFormat/>
    <w:rsid w:val="00C822BA"/>
    <w:rPr>
      <w:rFonts w:asciiTheme="majorHAnsi" w:eastAsiaTheme="majorEastAsia" w:hAnsiTheme="majorHAnsi"/>
      <w:b/>
      <w:bCs w:val="0"/>
      <w:color w:val="365F91" w:themeColor="accent1" w:themeShade="BF"/>
      <w:sz w:val="28"/>
      <w:szCs w:val="22"/>
      <w:lang w:eastAsia="fr-FR"/>
    </w:rPr>
  </w:style>
  <w:style w:type="character" w:customStyle="1" w:styleId="TabledesmatiresCar">
    <w:name w:val="Table des matières Car"/>
    <w:basedOn w:val="En-ttedetabledesmatiresCar"/>
    <w:link w:val="Tabledesmatires"/>
    <w:qFormat/>
    <w:rsid w:val="00C822BA"/>
    <w:rPr>
      <w:rFonts w:asciiTheme="majorHAnsi" w:eastAsiaTheme="majorEastAsia" w:hAnsiTheme="majorHAnsi"/>
      <w:b/>
      <w:bCs w:val="0"/>
      <w:color w:val="365F91" w:themeColor="accent1" w:themeShade="BF"/>
      <w:sz w:val="28"/>
      <w:szCs w:val="22"/>
      <w:lang w:eastAsia="fr-FR"/>
    </w:rPr>
  </w:style>
  <w:style w:type="character" w:styleId="Rfrenceintense">
    <w:name w:val="Intense Reference"/>
    <w:basedOn w:val="Policepardfaut"/>
    <w:uiPriority w:val="32"/>
    <w:qFormat/>
    <w:rsid w:val="00E21902"/>
    <w:rPr>
      <w:rFonts w:ascii="Arial" w:hAnsi="Arial"/>
      <w:b/>
      <w:bCs/>
      <w:strike w:val="0"/>
      <w:dstrike w:val="0"/>
      <w:color w:val="C00000"/>
      <w:spacing w:val="5"/>
      <w:position w:val="0"/>
      <w:sz w:val="22"/>
      <w:u w:val="none"/>
      <w:vertAlign w:val="baseline"/>
    </w:rPr>
  </w:style>
  <w:style w:type="character" w:styleId="Rfrenceple">
    <w:name w:val="Subtle Reference"/>
    <w:basedOn w:val="Policepardfaut"/>
    <w:uiPriority w:val="31"/>
    <w:qFormat/>
    <w:rsid w:val="00E21902"/>
    <w:rPr>
      <w:rFonts w:ascii="Arial" w:hAnsi="Arial"/>
      <w:b/>
      <w:color w:val="00000A"/>
      <w:sz w:val="22"/>
      <w:u w:val="none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qFormat/>
    <w:rsid w:val="00B70B26"/>
    <w:rPr>
      <w:rFonts w:ascii="Tahoma" w:eastAsia="Times New Roman" w:hAnsi="Tahoma" w:cs="Tahoma"/>
      <w:color w:val="000000" w:themeColor="text1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qFormat/>
    <w:rsid w:val="001E5600"/>
    <w:rPr>
      <w:color w:val="808080"/>
    </w:rPr>
  </w:style>
  <w:style w:type="character" w:styleId="lev">
    <w:name w:val="Strong"/>
    <w:basedOn w:val="Policepardfaut"/>
    <w:uiPriority w:val="22"/>
    <w:qFormat/>
    <w:rsid w:val="004A0EEF"/>
    <w:rPr>
      <w:b/>
      <w:bCs/>
    </w:rPr>
  </w:style>
  <w:style w:type="character" w:customStyle="1" w:styleId="normaltextrun">
    <w:name w:val="normaltextrun"/>
    <w:basedOn w:val="Policepardfaut"/>
    <w:qFormat/>
    <w:rsid w:val="00194CB6"/>
  </w:style>
  <w:style w:type="character" w:customStyle="1" w:styleId="PucesCar">
    <w:name w:val="Puces Car"/>
    <w:basedOn w:val="Policepardfaut"/>
    <w:link w:val="Puces"/>
    <w:qFormat/>
    <w:rsid w:val="003637E4"/>
    <w:rPr>
      <w:rFonts w:ascii="Verdana" w:eastAsia="Calibri" w:hAnsi="Verdana" w:cs="Times New Roman"/>
      <w:sz w:val="20"/>
      <w:szCs w:val="22"/>
      <w:lang w:eastAsia="zh-TW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2B85BB"/>
      <w:sz w:val="24"/>
    </w:rPr>
  </w:style>
  <w:style w:type="character" w:customStyle="1" w:styleId="ListLabel5">
    <w:name w:val="ListLabel 5"/>
    <w:qFormat/>
    <w:rPr>
      <w:b w:val="0"/>
      <w:color w:val="00000A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Times New Roman" w:cs="Aria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color w:val="000000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color w:val="00000A"/>
    </w:rPr>
  </w:style>
  <w:style w:type="character" w:customStyle="1" w:styleId="ListLabel18">
    <w:name w:val="ListLabel 18"/>
    <w:qFormat/>
    <w:rPr>
      <w:color w:val="00000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Times New Roman" w:cs="Arial"/>
      <w:sz w:val="22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eastAsia="Times New Roman" w:cs="Aria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eastAsia="Times New Roman" w:cs="Aria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eastAsia="Times New Roman" w:cs="Aria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eastAsia="Times New Roman" w:cs="Aria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color w:val="00000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OpenSymbol" w:cs="OpenSymbol"/>
    </w:rPr>
  </w:style>
  <w:style w:type="character" w:customStyle="1" w:styleId="ListLabel80">
    <w:name w:val="ListLabel 80"/>
    <w:qFormat/>
    <w:rPr>
      <w:rFonts w:eastAsia="OpenSymbol" w:cs="OpenSymbol"/>
    </w:rPr>
  </w:style>
  <w:style w:type="character" w:customStyle="1" w:styleId="ListLabel81">
    <w:name w:val="ListLabel 81"/>
    <w:qFormat/>
    <w:rPr>
      <w:rFonts w:eastAsia="OpenSymbol" w:cs="OpenSymbol"/>
    </w:rPr>
  </w:style>
  <w:style w:type="character" w:customStyle="1" w:styleId="ListLabel82">
    <w:name w:val="ListLabel 82"/>
    <w:qFormat/>
    <w:rPr>
      <w:rFonts w:eastAsia="OpenSymbol" w:cs="OpenSymbol"/>
    </w:rPr>
  </w:style>
  <w:style w:type="character" w:customStyle="1" w:styleId="ListLabel83">
    <w:name w:val="ListLabel 83"/>
    <w:qFormat/>
    <w:rPr>
      <w:rFonts w:eastAsia="OpenSymbol" w:cs="OpenSymbol"/>
    </w:rPr>
  </w:style>
  <w:style w:type="character" w:customStyle="1" w:styleId="ListLabel84">
    <w:name w:val="ListLabel 84"/>
    <w:qFormat/>
    <w:rPr>
      <w:rFonts w:eastAsia="OpenSymbol" w:cs="OpenSymbol"/>
    </w:rPr>
  </w:style>
  <w:style w:type="character" w:customStyle="1" w:styleId="ListLabel85">
    <w:name w:val="ListLabel 85"/>
    <w:qFormat/>
    <w:rPr>
      <w:rFonts w:eastAsia="OpenSymbol" w:cs="OpenSymbol"/>
    </w:rPr>
  </w:style>
  <w:style w:type="character" w:customStyle="1" w:styleId="ListLabel86">
    <w:name w:val="ListLabel 86"/>
    <w:qFormat/>
    <w:rPr>
      <w:rFonts w:eastAsia="OpenSymbol" w:cs="OpenSymbol"/>
    </w:rPr>
  </w:style>
  <w:style w:type="character" w:customStyle="1" w:styleId="ListLabel87">
    <w:name w:val="ListLabel 87"/>
    <w:qFormat/>
    <w:rPr>
      <w:rFonts w:eastAsia="OpenSymbol" w:cs="OpenSymbol"/>
    </w:rPr>
  </w:style>
  <w:style w:type="character" w:customStyle="1" w:styleId="ListLabel88">
    <w:name w:val="ListLabel 88"/>
    <w:qFormat/>
    <w:rPr>
      <w:color w:val="FF6600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link w:val="PucesCar"/>
    <w:qFormat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  <w:qFormat/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Liberation Serif" w:hAnsi="Liberation Serif" w:cs="Symbol"/>
      <w:sz w:val="24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ascii="Liberation Serif" w:hAnsi="Liberation Serif" w:cs="Symbol"/>
      <w:color w:val="FF6600"/>
      <w:sz w:val="24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paragraph" w:styleId="Titre">
    <w:name w:val="Title"/>
    <w:basedOn w:val="Normal"/>
    <w:next w:val="Corpsdetexte"/>
    <w:link w:val="TitreCar"/>
    <w:uiPriority w:val="1"/>
    <w:qFormat/>
    <w:rsid w:val="00D94B72"/>
    <w:pPr>
      <w:ind w:left="0"/>
      <w:contextualSpacing/>
      <w:jc w:val="center"/>
    </w:pPr>
    <w:rPr>
      <w:rFonts w:eastAsiaTheme="majorEastAsia" w:cstheme="majorBidi"/>
      <w:b/>
      <w:caps/>
      <w:spacing w:val="5"/>
      <w:sz w:val="36"/>
      <w:szCs w:val="52"/>
    </w:rPr>
  </w:style>
  <w:style w:type="paragraph" w:styleId="Corpsdetexte">
    <w:name w:val="Body Text"/>
    <w:basedOn w:val="Normal"/>
    <w:pPr>
      <w:spacing w:before="0"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footer"/>
    <w:basedOn w:val="Normal"/>
    <w:link w:val="PieddepageCar"/>
    <w:autoRedefine/>
    <w:uiPriority w:val="99"/>
    <w:rsid w:val="00EB2729"/>
    <w:pPr>
      <w:pBdr>
        <w:top w:val="single" w:sz="4" w:space="1" w:color="00000A"/>
      </w:pBdr>
      <w:tabs>
        <w:tab w:val="left" w:pos="5704"/>
        <w:tab w:val="right" w:pos="9072"/>
      </w:tabs>
      <w:spacing w:before="0" w:after="0"/>
      <w:ind w:left="0"/>
      <w:jc w:val="center"/>
    </w:pPr>
    <w:rPr>
      <w:sz w:val="20"/>
      <w:szCs w:val="22"/>
    </w:rPr>
  </w:style>
  <w:style w:type="paragraph" w:styleId="Paragraphedeliste">
    <w:name w:val="List Paragraph"/>
    <w:basedOn w:val="Normal"/>
    <w:uiPriority w:val="34"/>
    <w:qFormat/>
    <w:rsid w:val="00F7313E"/>
    <w:pPr>
      <w:ind w:left="720"/>
      <w:contextualSpacing/>
    </w:pPr>
  </w:style>
  <w:style w:type="paragraph" w:customStyle="1" w:styleId="Puce">
    <w:name w:val="Puce"/>
    <w:basedOn w:val="Normal"/>
    <w:uiPriority w:val="5"/>
    <w:qFormat/>
    <w:rsid w:val="00254909"/>
    <w:pPr>
      <w:ind w:left="867" w:hanging="357"/>
    </w:pPr>
  </w:style>
  <w:style w:type="paragraph" w:styleId="En-tte">
    <w:name w:val="header"/>
    <w:basedOn w:val="Normal"/>
    <w:uiPriority w:val="99"/>
    <w:unhideWhenUsed/>
    <w:rsid w:val="00F7313E"/>
    <w:pPr>
      <w:tabs>
        <w:tab w:val="center" w:pos="4536"/>
        <w:tab w:val="right" w:pos="9072"/>
      </w:tabs>
    </w:pPr>
  </w:style>
  <w:style w:type="paragraph" w:styleId="Sansinterligne">
    <w:name w:val="No Spacing"/>
    <w:basedOn w:val="Normal"/>
    <w:next w:val="Normal"/>
    <w:uiPriority w:val="10"/>
    <w:qFormat/>
    <w:rsid w:val="00A262D0"/>
    <w:pPr>
      <w:keepNext/>
      <w:spacing w:line="360" w:lineRule="auto"/>
    </w:pPr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F80422"/>
    <w:pPr>
      <w:ind w:left="0"/>
    </w:pPr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22BA"/>
    <w:pPr>
      <w:keepLines/>
      <w:numPr>
        <w:numId w:val="0"/>
      </w:numPr>
      <w:spacing w:before="480" w:line="276" w:lineRule="auto"/>
      <w:ind w:left="340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326E7"/>
    <w:pPr>
      <w:spacing w:after="100"/>
      <w:ind w:left="0"/>
    </w:pPr>
    <w:rPr>
      <w:b/>
      <w:color w:val="2B85BB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326E7"/>
    <w:pPr>
      <w:spacing w:after="100"/>
      <w:ind w:left="240"/>
    </w:pPr>
    <w:rPr>
      <w:b/>
    </w:rPr>
  </w:style>
  <w:style w:type="paragraph" w:customStyle="1" w:styleId="Tabledesmatires">
    <w:name w:val="Table des matières"/>
    <w:basedOn w:val="En-ttedetabledesmatires"/>
    <w:link w:val="TabledesmatiresCar"/>
    <w:qFormat/>
    <w:rsid w:val="00C822BA"/>
    <w:pPr>
      <w:spacing w:before="240" w:line="240" w:lineRule="auto"/>
    </w:pPr>
    <w:rPr>
      <w:rFonts w:ascii="Arial" w:hAnsi="Arial"/>
      <w:color w:val="2B85BB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822BA"/>
    <w:pPr>
      <w:spacing w:after="100" w:line="276" w:lineRule="auto"/>
      <w:ind w:left="440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qFormat/>
    <w:rsid w:val="00B70B26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tableau10">
    <w:name w:val="tableau 10"/>
    <w:basedOn w:val="Normal"/>
    <w:qFormat/>
    <w:rsid w:val="00F56466"/>
    <w:pPr>
      <w:spacing w:before="0"/>
      <w:ind w:left="0"/>
      <w:jc w:val="both"/>
    </w:pPr>
    <w:rPr>
      <w:color w:val="00000A"/>
      <w:szCs w:val="20"/>
    </w:rPr>
  </w:style>
  <w:style w:type="paragraph" w:customStyle="1" w:styleId="PageDeGardeTitre">
    <w:name w:val="PageDeGardeTitre"/>
    <w:basedOn w:val="Normal"/>
    <w:uiPriority w:val="99"/>
    <w:qFormat/>
    <w:rsid w:val="00D710B9"/>
    <w:pPr>
      <w:spacing w:before="0"/>
      <w:ind w:left="0"/>
    </w:pPr>
    <w:rPr>
      <w:b/>
      <w:color w:val="00000A"/>
      <w:sz w:val="26"/>
      <w:szCs w:val="24"/>
      <w:lang w:val="fr-LU" w:eastAsia="en-US"/>
    </w:rPr>
  </w:style>
  <w:style w:type="paragraph" w:customStyle="1" w:styleId="Standard">
    <w:name w:val="Standard"/>
    <w:qFormat/>
    <w:rsid w:val="00D82F21"/>
    <w:pPr>
      <w:suppressAutoHyphens/>
      <w:textAlignment w:val="baseline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4559A1"/>
    <w:pPr>
      <w:spacing w:after="140" w:line="288" w:lineRule="auto"/>
    </w:pPr>
  </w:style>
  <w:style w:type="paragraph" w:customStyle="1" w:styleId="Text1">
    <w:name w:val="Text 1"/>
    <w:basedOn w:val="Normal"/>
    <w:qFormat/>
    <w:rsid w:val="004559A1"/>
    <w:pPr>
      <w:spacing w:before="0"/>
      <w:ind w:left="0"/>
      <w:jc w:val="both"/>
    </w:pPr>
    <w:rPr>
      <w:color w:val="00000A"/>
      <w:szCs w:val="20"/>
      <w:lang w:val="fr-LU"/>
    </w:rPr>
  </w:style>
  <w:style w:type="paragraph" w:customStyle="1" w:styleId="Puces0">
    <w:name w:val="Puces"/>
    <w:basedOn w:val="Paragraphedeliste"/>
    <w:qFormat/>
    <w:rsid w:val="003637E4"/>
    <w:pPr>
      <w:spacing w:line="276" w:lineRule="auto"/>
      <w:jc w:val="both"/>
    </w:pPr>
    <w:rPr>
      <w:rFonts w:ascii="Verdana" w:eastAsia="Calibri" w:hAnsi="Verdana"/>
      <w:color w:val="00000A"/>
      <w:sz w:val="20"/>
      <w:szCs w:val="22"/>
      <w:lang w:eastAsia="zh-TW"/>
    </w:r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numbering" w:customStyle="1" w:styleId="Sommaire">
    <w:name w:val="Sommaire"/>
    <w:uiPriority w:val="99"/>
    <w:qFormat/>
    <w:rsid w:val="002F70AC"/>
  </w:style>
  <w:style w:type="table" w:customStyle="1" w:styleId="Style2">
    <w:name w:val="Style2"/>
    <w:basedOn w:val="TableauNormal"/>
    <w:uiPriority w:val="99"/>
    <w:rsid w:val="00F80422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tblPr/>
      <w:tcPr>
        <w:shd w:val="clear" w:color="auto" w:fill="2B85BB"/>
      </w:tcPr>
    </w:tblStylePr>
    <w:tblStylePr w:type="firstCol">
      <w:tblPr/>
      <w:tcPr>
        <w:shd w:val="clear" w:color="auto" w:fill="2B85BB"/>
      </w:tcPr>
    </w:tblStylePr>
  </w:style>
  <w:style w:type="table" w:styleId="Grilledutableau">
    <w:name w:val="Table Grid"/>
    <w:basedOn w:val="TableauNormal"/>
    <w:rsid w:val="00474F2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auGA">
    <w:name w:val="Tableau GA"/>
    <w:basedOn w:val="Thmedutableau"/>
    <w:uiPriority w:val="99"/>
    <w:rsid w:val="00001190"/>
    <w:tblPr/>
  </w:style>
  <w:style w:type="table" w:customStyle="1" w:styleId="Style33333">
    <w:name w:val="Style33333"/>
    <w:basedOn w:val="TableauNormal"/>
    <w:uiPriority w:val="99"/>
    <w:rsid w:val="007830F1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  <w:sz w:val="22"/>
      </w:rPr>
      <w:tblPr/>
      <w:tcPr>
        <w:shd w:val="clear" w:color="auto" w:fill="2B85BB"/>
      </w:tcPr>
    </w:tblStylePr>
    <w:tblStylePr w:type="firstCol">
      <w:rPr>
        <w:color w:val="FFFFFF" w:themeColor="background1"/>
        <w:sz w:val="22"/>
      </w:rPr>
      <w:tblPr/>
      <w:tcPr>
        <w:shd w:val="clear" w:color="auto" w:fill="2B85BB"/>
      </w:tcPr>
    </w:tblStylePr>
  </w:style>
  <w:style w:type="table" w:styleId="Thmedutableau">
    <w:name w:val="Table Theme"/>
    <w:basedOn w:val="TableauNormal"/>
    <w:uiPriority w:val="99"/>
    <w:semiHidden/>
    <w:unhideWhenUsed/>
    <w:rsid w:val="00001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amemoyenne2-Accent31">
    <w:name w:val="Trame moyenne 2 - Accent 31"/>
    <w:basedOn w:val="TableauNormal"/>
    <w:uiPriority w:val="64"/>
    <w:rsid w:val="00676AAD"/>
    <w:rPr>
      <w:szCs w:val="20"/>
      <w:lang w:eastAsia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676A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4559A1"/>
    <w:rPr>
      <w:sz w:val="24"/>
      <w:szCs w:val="24"/>
      <w:lang w:eastAsia="zh-CN" w:bidi="hi-IN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193AA4"/>
    <w:rPr>
      <w:color w:val="0000FF" w:themeColor="hyperlink"/>
      <w:u w:val="single"/>
    </w:rPr>
  </w:style>
  <w:style w:type="paragraph" w:customStyle="1" w:styleId="LPWpartie">
    <w:name w:val="LPW_partie"/>
    <w:basedOn w:val="Normal"/>
    <w:autoRedefine/>
    <w:rsid w:val="003A71E5"/>
    <w:pPr>
      <w:numPr>
        <w:numId w:val="28"/>
      </w:numPr>
      <w:spacing w:before="0" w:after="0"/>
      <w:outlineLvl w:val="1"/>
    </w:pPr>
    <w:rPr>
      <w:b/>
      <w:color w:val="auto"/>
      <w:sz w:val="24"/>
      <w:szCs w:val="24"/>
    </w:rPr>
  </w:style>
  <w:style w:type="paragraph" w:customStyle="1" w:styleId="LPWsouspartie">
    <w:name w:val="LPW_sous_partie"/>
    <w:basedOn w:val="LPWpartie"/>
    <w:autoRedefine/>
    <w:rsid w:val="003A71E5"/>
    <w:pPr>
      <w:numPr>
        <w:ilvl w:val="1"/>
      </w:numPr>
    </w:pPr>
    <w:rPr>
      <w:sz w:val="20"/>
      <w:szCs w:val="20"/>
    </w:rPr>
  </w:style>
  <w:style w:type="paragraph" w:customStyle="1" w:styleId="LPWtextetableaux">
    <w:name w:val="LPW_texte_tableaux"/>
    <w:basedOn w:val="Normal"/>
    <w:rsid w:val="003A71E5"/>
    <w:pPr>
      <w:spacing w:before="0" w:after="0"/>
      <w:ind w:left="0"/>
    </w:pPr>
    <w:rPr>
      <w:color w:val="auto"/>
      <w:sz w:val="16"/>
      <w:szCs w:val="16"/>
    </w:rPr>
  </w:style>
  <w:style w:type="paragraph" w:customStyle="1" w:styleId="LPWsoussouspartie2">
    <w:name w:val="LPW_sous_sous_partie_2"/>
    <w:basedOn w:val="LPWsouspartie"/>
    <w:autoRedefine/>
    <w:rsid w:val="00CE4B36"/>
    <w:pPr>
      <w:numPr>
        <w:ilvl w:val="0"/>
        <w:numId w:val="0"/>
      </w:numPr>
    </w:pPr>
    <w:rPr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2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25A8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25A80"/>
    <w:rPr>
      <w:rFonts w:eastAsia="Times New Roman" w:cs="Times New Roman"/>
      <w:color w:val="000000" w:themeColor="text1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25A8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25A80"/>
    <w:rPr>
      <w:rFonts w:eastAsia="Times New Roman" w:cs="Times New Roman"/>
      <w:b/>
      <w:bCs/>
      <w:color w:val="000000" w:themeColor="text1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3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Liste_x0020_des_x0020_catégories xmlns="ccf3ce3f-1c25-4b86-8c3f-83bc8a99f027">Télépilotage</Liste_x0020_des_x0020_catégories>
    <_dlc_DocId xmlns="50ad3f4d-0cbb-44ab-a9e2-6b549243b00f">SUQSJ44AVEK5-40-603</_dlc_DocId>
    <_dlc_DocIdUrl xmlns="50ad3f4d-0cbb-44ab-a9e2-6b549243b00f">
      <Url>http://marelle.intranet-adsn.fr/sites/GroupeADSN/AppliNot/DIROP/Services/Production/_layouts/DocIdRedir.aspx?ID=SUQSJ44AVEK5-40-603</Url>
      <Description>SUQSJ44AVEK5-40-603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15863BE94C604CA52DE74118B6C83B" ma:contentTypeVersion="4" ma:contentTypeDescription="Crée un document." ma:contentTypeScope="" ma:versionID="d6e7b90bfeaacfdd43f0f635010c46dd">
  <xsd:schema xmlns:xsd="http://www.w3.org/2001/XMLSchema" xmlns:xs="http://www.w3.org/2001/XMLSchema" xmlns:p="http://schemas.microsoft.com/office/2006/metadata/properties" xmlns:ns2="ccf3ce3f-1c25-4b86-8c3f-83bc8a99f027" xmlns:ns3="50ad3f4d-0cbb-44ab-a9e2-6b549243b00f" targetNamespace="http://schemas.microsoft.com/office/2006/metadata/properties" ma:root="true" ma:fieldsID="51246846ce50f8af43aa2016da25b18e" ns2:_="" ns3:_="">
    <xsd:import namespace="ccf3ce3f-1c25-4b86-8c3f-83bc8a99f027"/>
    <xsd:import namespace="50ad3f4d-0cbb-44ab-a9e2-6b549243b00f"/>
    <xsd:element name="properties">
      <xsd:complexType>
        <xsd:sequence>
          <xsd:element name="documentManagement">
            <xsd:complexType>
              <xsd:all>
                <xsd:element ref="ns2:Liste_x0020_des_x0020_catégorie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3ce3f-1c25-4b86-8c3f-83bc8a99f027" elementFormDefault="qualified">
    <xsd:import namespace="http://schemas.microsoft.com/office/2006/documentManagement/types"/>
    <xsd:import namespace="http://schemas.microsoft.com/office/infopath/2007/PartnerControls"/>
    <xsd:element name="Liste_x0020_des_x0020_catégories" ma:index="8" nillable="true" ma:displayName="Liste des catégories" ma:default="Divers" ma:format="Dropdown" ma:internalName="Liste_x0020_des_x0020_cat_x00e9_gories">
      <xsd:simpleType>
        <xsd:restriction base="dms:Choice">
          <xsd:enumeration value="Analyse causale"/>
          <xsd:enumeration value="Applications"/>
          <xsd:enumeration value="Architecture"/>
          <xsd:enumeration value="Budget"/>
          <xsd:enumeration value="Cahier des charges"/>
          <xsd:enumeration value="Catalogue"/>
          <xsd:enumeration value="Centre d’Appel"/>
          <xsd:enumeration value="COBT"/>
          <xsd:enumeration value="COBT Archives"/>
          <xsd:enumeration value="Communication"/>
          <xsd:enumeration value="COPIL"/>
          <xsd:enumeration value="CR Réunion Equipe"/>
          <xsd:enumeration value="Divers"/>
          <xsd:enumeration value="Expression de besoin"/>
          <xsd:enumeration value="Fiche Suivi Projet"/>
          <xsd:enumeration value="Indicateur"/>
          <xsd:enumeration value="Manuel"/>
          <xsd:enumeration value="Météo"/>
          <xsd:enumeration value="Note"/>
          <xsd:enumeration value="Planning"/>
          <xsd:enumeration value="Présentation"/>
          <xsd:enumeration value="Projets"/>
          <xsd:enumeration value="Service Management"/>
          <xsd:enumeration value="Suivi"/>
          <xsd:enumeration value="Télépilotage"/>
          <xsd:enumeration value="Veille Technologiqu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ad3f4d-0cbb-44ab-a9e2-6b549243b00f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10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981C4-B53C-40BB-A250-A2BE9A8B44FD}">
  <ds:schemaRefs>
    <ds:schemaRef ds:uri="http://schemas.microsoft.com/office/2006/metadata/properties"/>
    <ds:schemaRef ds:uri="ccf3ce3f-1c25-4b86-8c3f-83bc8a99f027"/>
    <ds:schemaRef ds:uri="50ad3f4d-0cbb-44ab-a9e2-6b549243b00f"/>
  </ds:schemaRefs>
</ds:datastoreItem>
</file>

<file path=customXml/itemProps2.xml><?xml version="1.0" encoding="utf-8"?>
<ds:datastoreItem xmlns:ds="http://schemas.openxmlformats.org/officeDocument/2006/customXml" ds:itemID="{2131E95B-24A4-465B-A37E-5219195C4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3ce3f-1c25-4b86-8c3f-83bc8a99f027"/>
    <ds:schemaRef ds:uri="50ad3f4d-0cbb-44ab-a9e2-6b549243b0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993AD6-FDE4-4725-85B3-822238CA0A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08C9EC-F431-41F4-9061-AC8CF2B297F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22580C0-0BE9-4891-816B-A14027F45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5938</TotalTime>
  <Pages>1</Pages>
  <Words>1216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Spécifications des besoins pour la passerelle de notifications</vt:lpstr>
    </vt:vector>
  </TitlesOfParts>
  <Company>Groupe ADSN</Company>
  <LinksUpToDate>false</LinksUpToDate>
  <CharactersWithSpaces>7893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 des besoins pour la passerelle de notifications</dc:title>
  <dc:subject/>
  <dc:creator>Smaïne MOUGARI</dc:creator>
  <dc:description/>
  <cp:lastModifiedBy>Lionel VITIELLI</cp:lastModifiedBy>
  <cp:revision>473</cp:revision>
  <dcterms:created xsi:type="dcterms:W3CDTF">2019-03-15T09:12:00Z</dcterms:created>
  <dcterms:modified xsi:type="dcterms:W3CDTF">2019-05-15T11:04:00Z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Groupe ADSN</vt:lpwstr>
  </property>
  <property fmtid="{D5CDD505-2E9C-101B-9397-08002B2CF9AE}" pid="4" name="ContentTypeId">
    <vt:lpwstr>0x0101000615863BE94C604CA52DE74118B6C83B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175338fe-a84e-4e04-820f-0594a7de27f0</vt:lpwstr>
  </property>
</Properties>
</file>