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40A3" w14:textId="2FDA6A82" w:rsidR="001653F5" w:rsidRPr="00F23620" w:rsidRDefault="001653F5" w:rsidP="001653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bookmarkStart w:id="0" w:name="_Hlk165992268"/>
      <w:bookmarkEnd w:id="0"/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Cas d'utilisation : </w:t>
      </w:r>
      <w:r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Consulter 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un contrat DAB</w:t>
      </w:r>
    </w:p>
    <w:p w14:paraId="6A987884" w14:textId="77777777" w:rsidR="001653F5" w:rsidRPr="00F23620" w:rsidRDefault="001653F5" w:rsidP="001653F5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644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Étape 1 - Se connecter à KYR avec un profil user :</w:t>
      </w:r>
    </w:p>
    <w:p w14:paraId="76544ED8" w14:textId="77777777" w:rsidR="001653F5" w:rsidRPr="00F23620" w:rsidRDefault="001653F5" w:rsidP="001653F5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Ouvrir le navigateur web</w:t>
      </w:r>
    </w:p>
    <w:p w14:paraId="1B61AE14" w14:textId="77777777" w:rsidR="001653F5" w:rsidRPr="00F23620" w:rsidRDefault="001653F5" w:rsidP="001653F5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Saisir les identifiants (identifiant et mot de passe)</w:t>
      </w:r>
    </w:p>
    <w:p w14:paraId="0D60079D" w14:textId="77777777" w:rsidR="001653F5" w:rsidRPr="00F23620" w:rsidRDefault="001653F5" w:rsidP="001653F5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Accéder à la page d'accueil </w:t>
      </w:r>
    </w:p>
    <w:p w14:paraId="3810DD6A" w14:textId="77777777" w:rsidR="001653F5" w:rsidRPr="00F23620" w:rsidRDefault="001653F5" w:rsidP="001653F5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noProof/>
        </w:rPr>
        <w:drawing>
          <wp:inline distT="0" distB="0" distL="0" distR="0" wp14:anchorId="284FEFC5" wp14:editId="1DAE279E">
            <wp:extent cx="3314040" cy="2227177"/>
            <wp:effectExtent l="0" t="0" r="127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267" cy="22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FB01" w14:textId="77777777" w:rsidR="001653F5" w:rsidRPr="00F23620" w:rsidRDefault="001653F5" w:rsidP="001653F5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124C4ADB" w14:textId="27C0857B" w:rsidR="001653F5" w:rsidRPr="00F23620" w:rsidRDefault="001653F5" w:rsidP="001653F5">
      <w:pPr>
        <w:pStyle w:val="Paragraphedeliste"/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300" w:after="300" w:line="240" w:lineRule="auto"/>
        <w:ind w:left="644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Étape 2 – </w:t>
      </w:r>
      <w:r w:rsidR="008F2619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>Consulter</w:t>
      </w:r>
      <w:r w:rsidRPr="00F23620">
        <w:rPr>
          <w:rFonts w:ascii="Source Sans Pro" w:eastAsia="Times New Roman" w:hAnsi="Source Sans Pro" w:cs="Times New Roman"/>
          <w:b/>
          <w:bCs/>
          <w:color w:val="343C3D"/>
          <w:kern w:val="0"/>
          <w:sz w:val="24"/>
          <w:szCs w:val="24"/>
          <w:bdr w:val="single" w:sz="2" w:space="0" w:color="E5E7EB" w:frame="1"/>
          <w:lang w:eastAsia="fr-FR"/>
          <w14:ligatures w14:val="none"/>
        </w:rPr>
        <w:t xml:space="preserve"> un contrat :</w:t>
      </w:r>
    </w:p>
    <w:p w14:paraId="13E05FD8" w14:textId="77777777" w:rsidR="001653F5" w:rsidRPr="00F23620" w:rsidRDefault="001653F5" w:rsidP="001653F5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Saisir le numéro du contrat </w:t>
      </w: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dans le champ</w:t>
      </w: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«</w:t>
      </w: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 xml:space="preserve"> Numéro du contrat</w:t>
      </w: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 »</w:t>
      </w:r>
    </w:p>
    <w:p w14:paraId="21C9A25C" w14:textId="77777777" w:rsidR="001653F5" w:rsidRPr="00F23620" w:rsidRDefault="001653F5" w:rsidP="001653F5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3D32A414" wp14:editId="5ACD5846">
            <wp:extent cx="4180860" cy="162266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556" cy="162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6270" w14:textId="77777777" w:rsidR="001653F5" w:rsidRPr="00F23620" w:rsidRDefault="001653F5" w:rsidP="001653F5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Cliquer sur le button</w:t>
      </w:r>
      <w:r w:rsidRPr="00F23620">
        <w:rPr>
          <w:rFonts w:ascii="Source Sans Pro" w:hAnsi="Source Sans Pro"/>
          <w:sz w:val="24"/>
          <w:szCs w:val="24"/>
        </w:rPr>
        <w:t xml:space="preserve"> « </w:t>
      </w:r>
      <w:r>
        <w:rPr>
          <w:rFonts w:ascii="Source Sans Pro" w:hAnsi="Source Sans Pro"/>
          <w:sz w:val="24"/>
          <w:szCs w:val="24"/>
        </w:rPr>
        <w:t xml:space="preserve">Rechercher </w:t>
      </w:r>
      <w:r w:rsidRPr="00F23620">
        <w:rPr>
          <w:rFonts w:ascii="Source Sans Pro" w:hAnsi="Source Sans Pro"/>
          <w:sz w:val="24"/>
          <w:szCs w:val="24"/>
        </w:rPr>
        <w:t>»</w:t>
      </w:r>
    </w:p>
    <w:p w14:paraId="25DB3350" w14:textId="77777777" w:rsidR="001653F5" w:rsidRPr="00F23620" w:rsidRDefault="001653F5" w:rsidP="001653F5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12C05A70" wp14:editId="785A2877">
            <wp:extent cx="4550858" cy="1471304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314" cy="14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489F" w14:textId="5A154970" w:rsidR="001653F5" w:rsidRPr="00293896" w:rsidRDefault="001653F5" w:rsidP="001653F5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lastRenderedPageBreak/>
        <w:t xml:space="preserve">Cliquer sur </w:t>
      </w:r>
      <w:r w:rsidR="008F2619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le numéro du contrat qui s’affiche sous forme d’un lien cliquable.</w:t>
      </w:r>
    </w:p>
    <w:p w14:paraId="3A8ADD52" w14:textId="77777777" w:rsidR="001653F5" w:rsidRDefault="001653F5" w:rsidP="001653F5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</w:p>
    <w:p w14:paraId="7C59594B" w14:textId="77777777" w:rsidR="001653F5" w:rsidRPr="00F23620" w:rsidRDefault="001653F5" w:rsidP="001653F5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ind w:left="1440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35CF5CC2" wp14:editId="6F265E4F">
            <wp:extent cx="3798429" cy="53384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341" cy="53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C809" w14:textId="77777777" w:rsidR="008F2619" w:rsidRDefault="008F2619" w:rsidP="001653F5">
      <w:pPr>
        <w:rPr>
          <w:noProof/>
        </w:rPr>
      </w:pPr>
    </w:p>
    <w:p w14:paraId="23508615" w14:textId="4DBD9753" w:rsidR="008F2619" w:rsidRPr="008F2619" w:rsidRDefault="008F2619" w:rsidP="001653F5">
      <w:pPr>
        <w:numPr>
          <w:ilvl w:val="1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4F6"/>
        <w:spacing w:before="120" w:after="120" w:line="240" w:lineRule="auto"/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</w:pPr>
      <w:r w:rsidRPr="00F23620">
        <w:rPr>
          <w:rFonts w:ascii="Source Sans Pro" w:eastAsia="Times New Roman" w:hAnsi="Source Sans Pro" w:cs="Times New Roman"/>
          <w:color w:val="343C3D"/>
          <w:kern w:val="0"/>
          <w:sz w:val="24"/>
          <w:szCs w:val="24"/>
          <w:lang w:eastAsia="fr-FR"/>
          <w14:ligatures w14:val="none"/>
        </w:rPr>
        <w:t>Vérifier que les résultats de la recherche s'affichent correctement</w:t>
      </w:r>
    </w:p>
    <w:p w14:paraId="08E37793" w14:textId="08366114" w:rsidR="00B80341" w:rsidRPr="001653F5" w:rsidRDefault="008F2619" w:rsidP="001653F5">
      <w:r>
        <w:t xml:space="preserve">                         </w:t>
      </w:r>
      <w:r>
        <w:rPr>
          <w:noProof/>
        </w:rPr>
        <w:drawing>
          <wp:inline distT="0" distB="0" distL="0" distR="0" wp14:anchorId="04C199B7" wp14:editId="766FDBDF">
            <wp:extent cx="4788708" cy="24777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507" cy="24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341" w:rsidRPr="001653F5">
      <w:footerReference w:type="even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933E5" w14:textId="77777777" w:rsidR="00951FE2" w:rsidRDefault="00951FE2" w:rsidP="008F2619">
      <w:pPr>
        <w:spacing w:after="0" w:line="240" w:lineRule="auto"/>
      </w:pPr>
      <w:r>
        <w:separator/>
      </w:r>
    </w:p>
  </w:endnote>
  <w:endnote w:type="continuationSeparator" w:id="0">
    <w:p w14:paraId="798D715D" w14:textId="77777777" w:rsidR="00951FE2" w:rsidRDefault="00951FE2" w:rsidP="008F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B953" w14:textId="57E7761E" w:rsidR="008F2619" w:rsidRDefault="008F261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AB33AA" wp14:editId="7BDB5A9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5" name="Zone de texte 5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896AF" w14:textId="77777777" w:rsidR="008F2619" w:rsidRPr="008F2619" w:rsidRDefault="008F2619" w:rsidP="008F261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07D71CFB" w14:textId="627F8BF1" w:rsidR="008F2619" w:rsidRPr="008F2619" w:rsidRDefault="008F2619" w:rsidP="008F261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B33AA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alt="&#10;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22896AF" w14:textId="77777777" w:rsidR="008F2619" w:rsidRPr="008F2619" w:rsidRDefault="008F2619" w:rsidP="008F261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07D71CFB" w14:textId="627F8BF1" w:rsidR="008F2619" w:rsidRPr="008F2619" w:rsidRDefault="008F2619" w:rsidP="008F261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D4EBF" w14:textId="09FEF4A1" w:rsidR="008F2619" w:rsidRDefault="008F261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FB8095" wp14:editId="771410C7">
              <wp:simplePos x="898543" y="10074257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20" name="Zone de texte 20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1576EA" w14:textId="77777777" w:rsidR="008F2619" w:rsidRPr="008F2619" w:rsidRDefault="008F2619" w:rsidP="008F261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24AC92BF" w14:textId="0B865FCA" w:rsidR="008F2619" w:rsidRPr="008F2619" w:rsidRDefault="008F2619" w:rsidP="008F261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FB8095" id="_x0000_t202" coordsize="21600,21600" o:spt="202" path="m,l,21600r21600,l21600,xe">
              <v:stroke joinstyle="miter"/>
              <v:path gradientshapeok="t" o:connecttype="rect"/>
            </v:shapetype>
            <v:shape id="Zone de texte 20" o:spid="_x0000_s1027" type="#_x0000_t202" alt="&#10;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D1576EA" w14:textId="77777777" w:rsidR="008F2619" w:rsidRPr="008F2619" w:rsidRDefault="008F2619" w:rsidP="008F261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24AC92BF" w14:textId="0B865FCA" w:rsidR="008F2619" w:rsidRPr="008F2619" w:rsidRDefault="008F2619" w:rsidP="008F261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770E" w14:textId="0BEBC7CE" w:rsidR="008F2619" w:rsidRDefault="008F2619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5CD478" wp14:editId="289664F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4" name="Zone de texte 4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18C11C" w14:textId="77777777" w:rsidR="008F2619" w:rsidRPr="008F2619" w:rsidRDefault="008F2619" w:rsidP="008F261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33A7163D" w14:textId="2C0CE778" w:rsidR="008F2619" w:rsidRPr="008F2619" w:rsidRDefault="008F2619" w:rsidP="008F261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5CD478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alt="&#10;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618C11C" w14:textId="77777777" w:rsidR="008F2619" w:rsidRPr="008F2619" w:rsidRDefault="008F2619" w:rsidP="008F261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33A7163D" w14:textId="2C0CE778" w:rsidR="008F2619" w:rsidRPr="008F2619" w:rsidRDefault="008F2619" w:rsidP="008F261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2045D" w14:textId="77777777" w:rsidR="00951FE2" w:rsidRDefault="00951FE2" w:rsidP="008F2619">
      <w:pPr>
        <w:spacing w:after="0" w:line="240" w:lineRule="auto"/>
      </w:pPr>
      <w:r>
        <w:separator/>
      </w:r>
    </w:p>
  </w:footnote>
  <w:footnote w:type="continuationSeparator" w:id="0">
    <w:p w14:paraId="7EFE9DC6" w14:textId="77777777" w:rsidR="00951FE2" w:rsidRDefault="00951FE2" w:rsidP="008F2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C4D38"/>
    <w:multiLevelType w:val="multilevel"/>
    <w:tmpl w:val="0A4C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05A2C"/>
    <w:multiLevelType w:val="multilevel"/>
    <w:tmpl w:val="C2BE765E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ascii="Source Sans Pro" w:eastAsia="Times New Roman" w:hAnsi="Source Sans Pro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307273">
    <w:abstractNumId w:val="1"/>
  </w:num>
  <w:num w:numId="2" w16cid:durableId="119295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42"/>
    <w:rsid w:val="001653F5"/>
    <w:rsid w:val="006E5142"/>
    <w:rsid w:val="008F2619"/>
    <w:rsid w:val="00951FE2"/>
    <w:rsid w:val="00B8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500D"/>
  <w15:chartTrackingRefBased/>
  <w15:docId w15:val="{84AA3804-EAC3-4FA1-9E04-7E24F4BA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3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53F5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8F2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NOUREDDINE</dc:creator>
  <cp:keywords/>
  <dc:description/>
  <cp:lastModifiedBy>TAHER NOUREDDINE</cp:lastModifiedBy>
  <cp:revision>2</cp:revision>
  <dcterms:created xsi:type="dcterms:W3CDTF">2024-05-13T14:04:00Z</dcterms:created>
  <dcterms:modified xsi:type="dcterms:W3CDTF">2024-05-13T14:22:00Z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4,5,14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
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2024-05-13T14:22:53Z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ec9f6ff5-a06d-410a-a701-07e7d5a95c15</vt:lpwstr>
  </property>
  <property fmtid="{D5CDD505-2E9C-101B-9397-08002B2CF9AE}" pid="11" name="MSIP_Label_bbfbbd0f-0666-461a-9212-afe773a25324_ContentBits">
    <vt:lpwstr>3</vt:lpwstr>
  </property>
</Properties>
</file>