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323A1" w14:textId="77777777" w:rsidR="001463FE" w:rsidRPr="008B0291" w:rsidRDefault="001463FE" w:rsidP="00201C14">
      <w:pPr>
        <w:pBdr>
          <w:bottom w:val="single" w:sz="4" w:space="1" w:color="auto"/>
        </w:pBdr>
        <w:jc w:val="center"/>
        <w:rPr>
          <w:rFonts w:ascii="Times New Roman" w:hAnsi="Times New Roman" w:cs="Times New Roman"/>
        </w:rPr>
      </w:pPr>
      <w:r w:rsidRPr="008B0291">
        <w:rPr>
          <w:rFonts w:ascii="Times New Roman" w:hAnsi="Times New Roman" w:cs="Times New Roman"/>
        </w:rPr>
        <w:t xml:space="preserve">Majeure </w:t>
      </w:r>
      <w:r w:rsidRPr="008B0291">
        <w:rPr>
          <w:rFonts w:ascii="Times New Roman" w:hAnsi="Times New Roman" w:cs="Times New Roman"/>
          <w:i/>
        </w:rPr>
        <w:t>Science des données</w:t>
      </w:r>
      <w:r w:rsidRPr="008B0291">
        <w:rPr>
          <w:rFonts w:ascii="Times New Roman" w:hAnsi="Times New Roman" w:cs="Times New Roman"/>
        </w:rPr>
        <w:t xml:space="preserve"> </w:t>
      </w:r>
      <w:r w:rsidR="00E324A0">
        <w:rPr>
          <w:rFonts w:ascii="Times New Roman" w:hAnsi="Times New Roman" w:cs="Times New Roman"/>
        </w:rPr>
        <w:t>2020_21</w:t>
      </w:r>
      <w:r w:rsidR="006F4C60" w:rsidRPr="008B0291">
        <w:rPr>
          <w:rFonts w:ascii="Times New Roman" w:hAnsi="Times New Roman" w:cs="Times New Roman"/>
        </w:rPr>
        <w:t xml:space="preserve"> </w:t>
      </w:r>
    </w:p>
    <w:p w14:paraId="046AC364" w14:textId="3AEAD7A9" w:rsidR="001463FE" w:rsidRPr="008B0291" w:rsidRDefault="00F50698" w:rsidP="00201C14">
      <w:pPr>
        <w:pBdr>
          <w:bottom w:val="single" w:sz="4" w:space="1" w:color="auto"/>
        </w:pBdr>
        <w:jc w:val="center"/>
        <w:rPr>
          <w:rFonts w:ascii="Times New Roman" w:hAnsi="Times New Roman" w:cs="Times New Roman"/>
        </w:rPr>
      </w:pPr>
      <w:r>
        <w:rPr>
          <w:rFonts w:ascii="Times New Roman" w:hAnsi="Times New Roman" w:cs="Times New Roman"/>
        </w:rPr>
        <w:t xml:space="preserve">Compte-rendu du </w:t>
      </w:r>
      <w:r w:rsidR="00542074" w:rsidRPr="008B0291">
        <w:rPr>
          <w:rFonts w:ascii="Times New Roman" w:hAnsi="Times New Roman" w:cs="Times New Roman"/>
        </w:rPr>
        <w:t xml:space="preserve">TP </w:t>
      </w:r>
      <w:r w:rsidR="002956E2" w:rsidRPr="008B0291">
        <w:rPr>
          <w:rFonts w:ascii="Times New Roman" w:hAnsi="Times New Roman" w:cs="Times New Roman"/>
        </w:rPr>
        <w:t>n°</w:t>
      </w:r>
      <w:r w:rsidR="00E324A0">
        <w:rPr>
          <w:rFonts w:ascii="Times New Roman" w:hAnsi="Times New Roman" w:cs="Times New Roman"/>
        </w:rPr>
        <w:t>1</w:t>
      </w:r>
      <w:r w:rsidR="006F4C60" w:rsidRPr="008B0291">
        <w:rPr>
          <w:rFonts w:ascii="Times New Roman" w:hAnsi="Times New Roman" w:cs="Times New Roman"/>
        </w:rPr>
        <w:t xml:space="preserve"> </w:t>
      </w:r>
      <w:r w:rsidR="007921F2" w:rsidRPr="008B0291">
        <w:rPr>
          <w:rFonts w:ascii="Times New Roman" w:hAnsi="Times New Roman" w:cs="Times New Roman"/>
        </w:rPr>
        <w:t xml:space="preserve">- </w:t>
      </w:r>
      <w:r w:rsidR="00542074" w:rsidRPr="008B0291">
        <w:rPr>
          <w:rFonts w:ascii="Times New Roman" w:hAnsi="Times New Roman" w:cs="Times New Roman"/>
        </w:rPr>
        <w:t>Analyse en composantes principales</w:t>
      </w:r>
      <w:r w:rsidR="00D70435" w:rsidRPr="008B0291">
        <w:rPr>
          <w:rFonts w:ascii="Times New Roman" w:hAnsi="Times New Roman" w:cs="Times New Roman"/>
        </w:rPr>
        <w:t> </w:t>
      </w:r>
      <w:r>
        <w:rPr>
          <w:rStyle w:val="Appelnotedebasdep"/>
          <w:rFonts w:ascii="Times New Roman" w:hAnsi="Times New Roman" w:cs="Times New Roman"/>
        </w:rPr>
        <w:footnoteReference w:id="1"/>
      </w:r>
      <w:r w:rsidR="00542074" w:rsidRPr="008B0291">
        <w:rPr>
          <w:rFonts w:ascii="Times New Roman" w:hAnsi="Times New Roman" w:cs="Times New Roman"/>
        </w:rPr>
        <w:t xml:space="preserve"> </w:t>
      </w:r>
      <w:r w:rsidR="00797088" w:rsidRPr="008B0291">
        <w:rPr>
          <w:rFonts w:ascii="Times New Roman" w:hAnsi="Times New Roman" w:cs="Times New Roman"/>
        </w:rPr>
        <w:t xml:space="preserve"> </w:t>
      </w:r>
    </w:p>
    <w:p w14:paraId="0ED67606" w14:textId="55C9D293" w:rsidR="00411354" w:rsidRDefault="00E91963" w:rsidP="00E25D62">
      <w:pPr>
        <w:pStyle w:val="Paragraphedeliste"/>
        <w:jc w:val="both"/>
        <w:rPr>
          <w:rFonts w:ascii="Times New Roman" w:hAnsi="Times New Roman" w:cs="Times New Roman"/>
          <w:b/>
        </w:rPr>
      </w:pPr>
      <w:r>
        <w:rPr>
          <w:rFonts w:ascii="Times New Roman" w:hAnsi="Times New Roman" w:cs="Times New Roman"/>
          <w:b/>
        </w:rPr>
        <w:t xml:space="preserve">Noms du </w:t>
      </w:r>
      <w:r w:rsidR="00194195">
        <w:rPr>
          <w:rFonts w:ascii="Times New Roman" w:hAnsi="Times New Roman" w:cs="Times New Roman"/>
          <w:b/>
        </w:rPr>
        <w:t>groupe</w:t>
      </w:r>
      <w:r w:rsidR="007636F1">
        <w:rPr>
          <w:rFonts w:ascii="Times New Roman" w:hAnsi="Times New Roman" w:cs="Times New Roman"/>
          <w:b/>
        </w:rPr>
        <w:t> :</w:t>
      </w:r>
      <w:r w:rsidR="00194195">
        <w:rPr>
          <w:rFonts w:ascii="Times New Roman" w:hAnsi="Times New Roman" w:cs="Times New Roman"/>
          <w:b/>
        </w:rPr>
        <w:t xml:space="preserve"> </w:t>
      </w:r>
      <w:r w:rsidR="007636F1" w:rsidRPr="007636F1">
        <w:rPr>
          <w:rFonts w:ascii="Times New Roman" w:hAnsi="Times New Roman" w:cs="Times New Roman"/>
          <w:b/>
          <w:color w:val="FF0000"/>
          <w:u w:val="single"/>
        </w:rPr>
        <w:t>AMINI Nada ESSAYEGH Nour</w:t>
      </w:r>
    </w:p>
    <w:p w14:paraId="547A7B7A" w14:textId="77777777" w:rsidR="00411354" w:rsidRDefault="00411354" w:rsidP="00E25D62">
      <w:pPr>
        <w:pStyle w:val="Paragraphedeliste"/>
        <w:jc w:val="both"/>
        <w:rPr>
          <w:rFonts w:ascii="Times New Roman" w:hAnsi="Times New Roman" w:cs="Times New Roman"/>
          <w:b/>
        </w:rPr>
      </w:pPr>
    </w:p>
    <w:p w14:paraId="79DFD31B" w14:textId="77777777" w:rsidR="00411354" w:rsidRDefault="00411354" w:rsidP="00E25D62">
      <w:pPr>
        <w:pStyle w:val="Paragraphedeliste"/>
        <w:jc w:val="both"/>
        <w:rPr>
          <w:rFonts w:ascii="Times New Roman" w:hAnsi="Times New Roman" w:cs="Times New Roman"/>
          <w:b/>
        </w:rPr>
      </w:pPr>
    </w:p>
    <w:p w14:paraId="1AB2A035" w14:textId="77777777" w:rsidR="00411354" w:rsidRDefault="00411354" w:rsidP="00411354">
      <w:pPr>
        <w:pStyle w:val="Paragraphedeliste"/>
        <w:pBdr>
          <w:top w:val="single" w:sz="4" w:space="1" w:color="auto"/>
        </w:pBdr>
        <w:jc w:val="both"/>
        <w:rPr>
          <w:rFonts w:ascii="Times New Roman" w:hAnsi="Times New Roman" w:cs="Times New Roman"/>
          <w:b/>
        </w:rPr>
      </w:pPr>
    </w:p>
    <w:p w14:paraId="51B8CC39" w14:textId="77777777" w:rsidR="007C6664" w:rsidRDefault="00D30711" w:rsidP="0037130D">
      <w:pPr>
        <w:pStyle w:val="Paragraphedeliste"/>
        <w:numPr>
          <w:ilvl w:val="0"/>
          <w:numId w:val="17"/>
        </w:numPr>
        <w:jc w:val="both"/>
        <w:rPr>
          <w:rFonts w:ascii="Times New Roman" w:hAnsi="Times New Roman" w:cs="Times New Roman"/>
          <w:b/>
          <w:sz w:val="20"/>
          <w:szCs w:val="20"/>
        </w:rPr>
      </w:pPr>
      <w:r w:rsidRPr="00D750EB">
        <w:rPr>
          <w:rFonts w:ascii="Times New Roman" w:hAnsi="Times New Roman" w:cs="Times New Roman"/>
          <w:b/>
          <w:sz w:val="20"/>
          <w:szCs w:val="20"/>
        </w:rPr>
        <w:t xml:space="preserve">Programmer l’ACP </w:t>
      </w:r>
      <w:r>
        <w:rPr>
          <w:rFonts w:ascii="Times New Roman" w:hAnsi="Times New Roman" w:cs="Times New Roman"/>
          <w:b/>
          <w:sz w:val="20"/>
          <w:szCs w:val="20"/>
        </w:rPr>
        <w:t>sur l’espace de variables :</w:t>
      </w:r>
    </w:p>
    <w:p w14:paraId="397F7EAC" w14:textId="77777777" w:rsidR="00D30711" w:rsidRDefault="00D30711" w:rsidP="00E25D62">
      <w:pPr>
        <w:pStyle w:val="Paragraphedeliste"/>
        <w:jc w:val="both"/>
        <w:rPr>
          <w:rFonts w:ascii="Times New Roman" w:hAnsi="Times New Roman" w:cs="Times New Roman"/>
          <w:b/>
          <w:sz w:val="20"/>
          <w:szCs w:val="20"/>
        </w:rPr>
      </w:pPr>
    </w:p>
    <w:p w14:paraId="6B2B6FC3" w14:textId="77777777" w:rsidR="00D30711" w:rsidRPr="0037130D" w:rsidRDefault="0037130D" w:rsidP="00E25D62">
      <w:pPr>
        <w:pStyle w:val="Paragraphedeliste"/>
        <w:jc w:val="both"/>
        <w:rPr>
          <w:rFonts w:ascii="Times New Roman" w:hAnsi="Times New Roman" w:cs="Times New Roman"/>
          <w:i/>
        </w:rPr>
      </w:pPr>
      <w:r w:rsidRPr="0037130D">
        <w:rPr>
          <w:rFonts w:ascii="Times New Roman" w:hAnsi="Times New Roman" w:cs="Times New Roman"/>
          <w:i/>
          <w:sz w:val="20"/>
          <w:szCs w:val="20"/>
        </w:rPr>
        <w:t xml:space="preserve">Fournir </w:t>
      </w:r>
      <w:r w:rsidR="00D30711" w:rsidRPr="0037130D">
        <w:rPr>
          <w:rFonts w:ascii="Times New Roman" w:hAnsi="Times New Roman" w:cs="Times New Roman"/>
          <w:i/>
          <w:sz w:val="20"/>
          <w:szCs w:val="20"/>
        </w:rPr>
        <w:t>le</w:t>
      </w:r>
      <w:r w:rsidR="00D72AF4" w:rsidRPr="0037130D">
        <w:rPr>
          <w:rFonts w:ascii="Times New Roman" w:hAnsi="Times New Roman" w:cs="Times New Roman"/>
          <w:i/>
          <w:sz w:val="20"/>
          <w:szCs w:val="20"/>
        </w:rPr>
        <w:t>s</w:t>
      </w:r>
      <w:r w:rsidR="00D30711" w:rsidRPr="0037130D">
        <w:rPr>
          <w:rFonts w:ascii="Times New Roman" w:hAnsi="Times New Roman" w:cs="Times New Roman"/>
          <w:i/>
          <w:sz w:val="20"/>
          <w:szCs w:val="20"/>
        </w:rPr>
        <w:t xml:space="preserve"> pseudo code et le</w:t>
      </w:r>
      <w:r w:rsidR="00D72AF4" w:rsidRPr="0037130D">
        <w:rPr>
          <w:rFonts w:ascii="Times New Roman" w:hAnsi="Times New Roman" w:cs="Times New Roman"/>
          <w:i/>
          <w:sz w:val="20"/>
          <w:szCs w:val="20"/>
        </w:rPr>
        <w:t>s</w:t>
      </w:r>
      <w:r w:rsidR="00D30711" w:rsidRPr="0037130D">
        <w:rPr>
          <w:rFonts w:ascii="Times New Roman" w:hAnsi="Times New Roman" w:cs="Times New Roman"/>
          <w:i/>
          <w:sz w:val="20"/>
          <w:szCs w:val="20"/>
        </w:rPr>
        <w:t xml:space="preserve"> </w:t>
      </w:r>
      <w:r w:rsidR="00D72AF4" w:rsidRPr="0037130D">
        <w:rPr>
          <w:rFonts w:ascii="Times New Roman" w:hAnsi="Times New Roman" w:cs="Times New Roman"/>
          <w:i/>
          <w:sz w:val="20"/>
          <w:szCs w:val="20"/>
        </w:rPr>
        <w:t>scripts développés et répondre aux questions</w:t>
      </w:r>
      <w:r w:rsidRPr="0037130D">
        <w:rPr>
          <w:rFonts w:ascii="Times New Roman" w:hAnsi="Times New Roman" w:cs="Times New Roman"/>
          <w:i/>
          <w:sz w:val="20"/>
          <w:szCs w:val="20"/>
        </w:rPr>
        <w:t> :</w:t>
      </w:r>
    </w:p>
    <w:p w14:paraId="7C6B7F87" w14:textId="77777777" w:rsidR="00C52A84" w:rsidRPr="008B0291" w:rsidRDefault="00C52A84" w:rsidP="00C52A84">
      <w:pPr>
        <w:pStyle w:val="Paragraphedeliste"/>
        <w:jc w:val="both"/>
        <w:rPr>
          <w:rFonts w:ascii="Times New Roman" w:hAnsi="Times New Roman" w:cs="Times New Roman"/>
        </w:rPr>
      </w:pPr>
    </w:p>
    <w:p w14:paraId="43084944" w14:textId="77777777" w:rsidR="00D30711" w:rsidRPr="00D30711" w:rsidRDefault="0037130D" w:rsidP="00D30711">
      <w:pPr>
        <w:pStyle w:val="Paragraphedeliste"/>
        <w:numPr>
          <w:ilvl w:val="0"/>
          <w:numId w:val="15"/>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V</w:t>
      </w:r>
      <w:r w:rsidR="00D30711" w:rsidRPr="00D30711">
        <w:rPr>
          <w:rFonts w:ascii="Times New Roman" w:hAnsi="Times New Roman" w:cs="Times New Roman"/>
          <w:sz w:val="20"/>
          <w:szCs w:val="20"/>
        </w:rPr>
        <w:t xml:space="preserve">isualiser la matrice </w:t>
      </w:r>
      <m:oMath>
        <m:r>
          <w:rPr>
            <w:rFonts w:ascii="Cambria Math" w:hAnsi="Cambria Math" w:cs="Times New Roman"/>
            <w:sz w:val="20"/>
            <w:szCs w:val="20"/>
          </w:rPr>
          <m:t>X</m:t>
        </m:r>
      </m:oMath>
      <w:r w:rsidR="00D30711" w:rsidRPr="00D30711">
        <w:rPr>
          <w:rFonts w:ascii="Times New Roman" w:hAnsi="Times New Roman" w:cs="Times New Roman"/>
          <w:sz w:val="20"/>
          <w:szCs w:val="20"/>
        </w:rPr>
        <w:t xml:space="preserve"> de dimension (</w:t>
      </w:r>
      <w:proofErr w:type="gramStart"/>
      <w:r w:rsidR="00D30711" w:rsidRPr="00D30711">
        <w:rPr>
          <w:rFonts w:ascii="Times New Roman" w:hAnsi="Times New Roman" w:cs="Times New Roman"/>
          <w:i/>
          <w:sz w:val="20"/>
          <w:szCs w:val="20"/>
        </w:rPr>
        <w:t>n,p</w:t>
      </w:r>
      <w:proofErr w:type="gramEnd"/>
      <w:r w:rsidR="00D30711" w:rsidRPr="00D30711">
        <w:rPr>
          <w:rFonts w:ascii="Times New Roman" w:hAnsi="Times New Roman" w:cs="Times New Roman"/>
          <w:sz w:val="20"/>
          <w:szCs w:val="20"/>
        </w:rPr>
        <w:t xml:space="preserve">) ( </w:t>
      </w:r>
      <w:r w:rsidR="00D30711" w:rsidRPr="00D30711">
        <w:rPr>
          <w:rFonts w:ascii="Times New Roman" w:hAnsi="Times New Roman" w:cs="Times New Roman"/>
          <w:i/>
          <w:sz w:val="20"/>
          <w:szCs w:val="20"/>
        </w:rPr>
        <w:t>n</w:t>
      </w:r>
      <w:r w:rsidR="00D30711" w:rsidRPr="00D30711">
        <w:rPr>
          <w:rFonts w:ascii="Times New Roman" w:hAnsi="Times New Roman" w:cs="Times New Roman"/>
          <w:sz w:val="20"/>
          <w:szCs w:val="20"/>
        </w:rPr>
        <w:t xml:space="preserve"> individus et </w:t>
      </w:r>
      <w:r w:rsidR="00D30711" w:rsidRPr="00D30711">
        <w:rPr>
          <w:rFonts w:ascii="Times New Roman" w:hAnsi="Times New Roman" w:cs="Times New Roman"/>
          <w:i/>
          <w:sz w:val="20"/>
          <w:szCs w:val="20"/>
        </w:rPr>
        <w:t>p</w:t>
      </w:r>
      <w:r w:rsidR="00D30711" w:rsidRPr="00D30711">
        <w:rPr>
          <w:rFonts w:ascii="Times New Roman" w:hAnsi="Times New Roman" w:cs="Times New Roman"/>
          <w:sz w:val="20"/>
          <w:szCs w:val="20"/>
        </w:rPr>
        <w:t xml:space="preserve"> variables)</w:t>
      </w:r>
    </w:p>
    <w:p w14:paraId="2FEF8CD9" w14:textId="77777777" w:rsidR="00D30711" w:rsidRDefault="00D30711" w:rsidP="00D30711">
      <w:pPr>
        <w:pStyle w:val="Paragraphedeliste"/>
        <w:numPr>
          <w:ilvl w:val="0"/>
          <w:numId w:val="15"/>
        </w:numPr>
        <w:spacing w:after="0" w:line="240" w:lineRule="auto"/>
        <w:jc w:val="both"/>
        <w:rPr>
          <w:rFonts w:ascii="Times New Roman" w:hAnsi="Times New Roman" w:cs="Times New Roman"/>
          <w:sz w:val="20"/>
          <w:szCs w:val="20"/>
        </w:rPr>
      </w:pPr>
      <w:r w:rsidRPr="00D30711">
        <w:rPr>
          <w:rFonts w:ascii="Times New Roman" w:hAnsi="Times New Roman" w:cs="Times New Roman"/>
          <w:sz w:val="20"/>
          <w:szCs w:val="20"/>
        </w:rPr>
        <w:t>- Construire les indicateurs statistiques classiques : variance, covariance, écart-type</w:t>
      </w:r>
    </w:p>
    <w:p w14:paraId="13FB1DD4" w14:textId="77777777" w:rsidR="00D30711" w:rsidRDefault="00D30711" w:rsidP="00D30711">
      <w:pPr>
        <w:spacing w:after="0" w:line="240" w:lineRule="auto"/>
        <w:jc w:val="both"/>
        <w:rPr>
          <w:rFonts w:ascii="Times New Roman" w:hAnsi="Times New Roman" w:cs="Times New Roman"/>
          <w:sz w:val="20"/>
          <w:szCs w:val="20"/>
        </w:rPr>
      </w:pPr>
    </w:p>
    <w:p w14:paraId="23B3FBF3" w14:textId="6DAAFCD8" w:rsidR="00D30711" w:rsidRPr="00EF04F1" w:rsidRDefault="00EF04F1" w:rsidP="00D30711">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r w:rsidRPr="00EF04F1">
        <w:rPr>
          <w:rFonts w:ascii="Times New Roman" w:hAnsi="Times New Roman" w:cs="Times New Roman"/>
          <w:iCs/>
          <w:color w:val="00B050"/>
          <w:sz w:val="20"/>
          <w:szCs w:val="20"/>
        </w:rPr>
        <w:t>#</w:t>
      </w:r>
      <w:r w:rsidR="0008347A">
        <w:rPr>
          <w:rFonts w:ascii="Times New Roman" w:hAnsi="Times New Roman" w:cs="Times New Roman"/>
          <w:iCs/>
          <w:color w:val="00B050"/>
          <w:sz w:val="20"/>
          <w:szCs w:val="20"/>
        </w:rPr>
        <w:t xml:space="preserve"> </w:t>
      </w:r>
      <w:r w:rsidRPr="00EF04F1">
        <w:rPr>
          <w:rFonts w:ascii="Times New Roman" w:hAnsi="Times New Roman" w:cs="Times New Roman"/>
          <w:iCs/>
          <w:color w:val="00B050"/>
          <w:sz w:val="20"/>
          <w:szCs w:val="20"/>
        </w:rPr>
        <w:t>Question 1</w:t>
      </w:r>
    </w:p>
    <w:p w14:paraId="2FB5E8CD" w14:textId="49DC3C67" w:rsidR="00AE37A7" w:rsidRDefault="00AE37A7" w:rsidP="00D30711">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sz w:val="20"/>
          <w:szCs w:val="20"/>
        </w:rPr>
      </w:pPr>
    </w:p>
    <w:p w14:paraId="2106243F" w14:textId="2FC17962" w:rsidR="00AE37A7" w:rsidRPr="007636F1" w:rsidRDefault="00AE37A7" w:rsidP="00D30711">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gramStart"/>
      <w:r w:rsidRPr="007636F1">
        <w:rPr>
          <w:rFonts w:ascii="Times New Roman" w:hAnsi="Times New Roman" w:cs="Times New Roman"/>
          <w:iCs/>
          <w:color w:val="0070C0"/>
          <w:sz w:val="20"/>
          <w:szCs w:val="20"/>
        </w:rPr>
        <w:t>import</w:t>
      </w:r>
      <w:proofErr w:type="gramEnd"/>
      <w:r w:rsidRPr="007636F1">
        <w:rPr>
          <w:rFonts w:ascii="Times New Roman" w:hAnsi="Times New Roman" w:cs="Times New Roman"/>
          <w:iCs/>
          <w:color w:val="0070C0"/>
          <w:sz w:val="20"/>
          <w:szCs w:val="20"/>
        </w:rPr>
        <w:t xml:space="preserve"> pandas as pd</w:t>
      </w:r>
    </w:p>
    <w:p w14:paraId="2C5A6079" w14:textId="77777777" w:rsidR="00AE37A7" w:rsidRPr="007636F1" w:rsidRDefault="00AE37A7" w:rsidP="00D30711">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
    <w:p w14:paraId="5EC94E69" w14:textId="77777777" w:rsidR="00AE37A7" w:rsidRPr="007636F1" w:rsidRDefault="00AE37A7" w:rsidP="00AE37A7">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n-US"/>
        </w:rPr>
      </w:pPr>
      <w:r w:rsidRPr="007636F1">
        <w:rPr>
          <w:rFonts w:ascii="Times New Roman" w:hAnsi="Times New Roman" w:cs="Times New Roman"/>
          <w:iCs/>
          <w:color w:val="0070C0"/>
          <w:sz w:val="20"/>
          <w:szCs w:val="20"/>
          <w:lang w:val="en-US"/>
        </w:rPr>
        <w:t xml:space="preserve">D = </w:t>
      </w:r>
      <w:proofErr w:type="gramStart"/>
      <w:r w:rsidRPr="007636F1">
        <w:rPr>
          <w:rFonts w:ascii="Times New Roman" w:hAnsi="Times New Roman" w:cs="Times New Roman"/>
          <w:iCs/>
          <w:color w:val="0070C0"/>
          <w:sz w:val="20"/>
          <w:szCs w:val="20"/>
          <w:lang w:val="en-US"/>
        </w:rPr>
        <w:t>pd.read</w:t>
      </w:r>
      <w:proofErr w:type="gramEnd"/>
      <w:r w:rsidRPr="007636F1">
        <w:rPr>
          <w:rFonts w:ascii="Times New Roman" w:hAnsi="Times New Roman" w:cs="Times New Roman"/>
          <w:iCs/>
          <w:color w:val="0070C0"/>
          <w:sz w:val="20"/>
          <w:szCs w:val="20"/>
          <w:lang w:val="en-US"/>
        </w:rPr>
        <w:t>_csv("data_PDE20.txt", delimiter = " ")</w:t>
      </w:r>
    </w:p>
    <w:p w14:paraId="6BD2084E" w14:textId="77777777" w:rsidR="00AE37A7" w:rsidRPr="007636F1" w:rsidRDefault="00AE37A7" w:rsidP="00AE37A7">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gramStart"/>
      <w:r w:rsidRPr="007636F1">
        <w:rPr>
          <w:rFonts w:ascii="Times New Roman" w:hAnsi="Times New Roman" w:cs="Times New Roman"/>
          <w:iCs/>
          <w:color w:val="0070C0"/>
          <w:sz w:val="20"/>
          <w:szCs w:val="20"/>
        </w:rPr>
        <w:t>print(</w:t>
      </w:r>
      <w:proofErr w:type="gramEnd"/>
      <w:r w:rsidRPr="007636F1">
        <w:rPr>
          <w:rFonts w:ascii="Times New Roman" w:hAnsi="Times New Roman" w:cs="Times New Roman"/>
          <w:iCs/>
          <w:color w:val="0070C0"/>
          <w:sz w:val="20"/>
          <w:szCs w:val="20"/>
        </w:rPr>
        <w:t>"La data frame est: \n")</w:t>
      </w:r>
    </w:p>
    <w:p w14:paraId="7070CFBC" w14:textId="32DE5E27" w:rsidR="00AE37A7" w:rsidRPr="007636F1" w:rsidRDefault="00AE37A7" w:rsidP="00AE37A7">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gramStart"/>
      <w:r w:rsidRPr="007636F1">
        <w:rPr>
          <w:rFonts w:ascii="Times New Roman" w:hAnsi="Times New Roman" w:cs="Times New Roman"/>
          <w:iCs/>
          <w:color w:val="0070C0"/>
          <w:sz w:val="20"/>
          <w:szCs w:val="20"/>
        </w:rPr>
        <w:t>print</w:t>
      </w:r>
      <w:proofErr w:type="gramEnd"/>
      <w:r w:rsidRPr="007636F1">
        <w:rPr>
          <w:rFonts w:ascii="Times New Roman" w:hAnsi="Times New Roman" w:cs="Times New Roman"/>
          <w:iCs/>
          <w:color w:val="0070C0"/>
          <w:sz w:val="20"/>
          <w:szCs w:val="20"/>
        </w:rPr>
        <w:t>(D)</w:t>
      </w:r>
    </w:p>
    <w:p w14:paraId="4AD55A04" w14:textId="77777777" w:rsidR="00D30711" w:rsidRDefault="00D30711" w:rsidP="00D30711">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p>
    <w:p w14:paraId="0CB7465E" w14:textId="074062F8" w:rsidR="00D30711" w:rsidRPr="00EF04F1" w:rsidRDefault="00AE37A7" w:rsidP="00EF04F1">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B050"/>
          <w:sz w:val="20"/>
          <w:szCs w:val="20"/>
        </w:rPr>
      </w:pPr>
      <w:r w:rsidRPr="007636F1">
        <w:rPr>
          <w:rFonts w:ascii="Times New Roman" w:hAnsi="Times New Roman" w:cs="Times New Roman"/>
          <w:color w:val="00B050"/>
          <w:sz w:val="20"/>
          <w:szCs w:val="20"/>
        </w:rPr>
        <w:t xml:space="preserve"># On a </w:t>
      </w:r>
      <w:r w:rsidR="007636F1" w:rsidRPr="007636F1">
        <w:rPr>
          <w:rFonts w:ascii="Times New Roman" w:hAnsi="Times New Roman" w:cs="Times New Roman"/>
          <w:color w:val="00B050"/>
          <w:sz w:val="20"/>
          <w:szCs w:val="20"/>
        </w:rPr>
        <w:t xml:space="preserve">modifié les espaces du fichier .txt donné. Plusieurs espaces séparaient certains chiffres, on les a tous convertit à un seul espace </w:t>
      </w:r>
      <w:proofErr w:type="gramStart"/>
      <w:r w:rsidR="007636F1" w:rsidRPr="007636F1">
        <w:rPr>
          <w:rFonts w:ascii="Times New Roman" w:hAnsi="Times New Roman" w:cs="Times New Roman"/>
          <w:color w:val="00B050"/>
          <w:sz w:val="20"/>
          <w:szCs w:val="20"/>
        </w:rPr>
        <w:t>«  »</w:t>
      </w:r>
      <w:proofErr w:type="gramEnd"/>
      <w:r w:rsidR="007636F1" w:rsidRPr="007636F1">
        <w:rPr>
          <w:rFonts w:ascii="Times New Roman" w:hAnsi="Times New Roman" w:cs="Times New Roman"/>
          <w:color w:val="00B050"/>
          <w:sz w:val="20"/>
          <w:szCs w:val="20"/>
        </w:rPr>
        <w:t xml:space="preserve"> qu’on a par la suite utilisé comme délimiteur. Ensuite on a modifié la virgule des nombres décimaux en point car sinon le code affichait des erreurs</w:t>
      </w:r>
    </w:p>
    <w:p w14:paraId="6E1349D4" w14:textId="77777777" w:rsidR="00D30711" w:rsidRDefault="00D30711" w:rsidP="00D30711">
      <w:pPr>
        <w:spacing w:after="0" w:line="240" w:lineRule="auto"/>
        <w:jc w:val="both"/>
        <w:rPr>
          <w:rFonts w:ascii="Times New Roman" w:hAnsi="Times New Roman" w:cs="Times New Roman"/>
          <w:sz w:val="20"/>
          <w:szCs w:val="20"/>
        </w:rPr>
      </w:pPr>
    </w:p>
    <w:p w14:paraId="0871FCB2" w14:textId="779DA9D6" w:rsidR="00EF04F1" w:rsidRDefault="00EF04F1" w:rsidP="0023770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B050"/>
          <w:sz w:val="20"/>
          <w:szCs w:val="20"/>
        </w:rPr>
      </w:pPr>
      <w:r>
        <w:rPr>
          <w:rFonts w:ascii="Times New Roman" w:hAnsi="Times New Roman" w:cs="Times New Roman"/>
          <w:color w:val="00B050"/>
          <w:sz w:val="20"/>
          <w:szCs w:val="20"/>
        </w:rPr>
        <w:t># Question 2</w:t>
      </w:r>
    </w:p>
    <w:p w14:paraId="1FDCD3B7" w14:textId="77777777" w:rsidR="00EF04F1" w:rsidRDefault="00EF04F1" w:rsidP="0023770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B050"/>
          <w:sz w:val="20"/>
          <w:szCs w:val="20"/>
        </w:rPr>
      </w:pPr>
    </w:p>
    <w:p w14:paraId="13F1F137" w14:textId="17F7FE20" w:rsidR="00237708" w:rsidRPr="007636F1" w:rsidRDefault="00237708" w:rsidP="0023770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B050"/>
          <w:sz w:val="20"/>
          <w:szCs w:val="20"/>
        </w:rPr>
      </w:pPr>
      <w:r w:rsidRPr="007636F1">
        <w:rPr>
          <w:rFonts w:ascii="Times New Roman" w:hAnsi="Times New Roman" w:cs="Times New Roman"/>
          <w:color w:val="00B050"/>
          <w:sz w:val="20"/>
          <w:szCs w:val="20"/>
        </w:rPr>
        <w:t># Construction des indicateurs statistiques classiques :</w:t>
      </w:r>
    </w:p>
    <w:p w14:paraId="43BF74DE" w14:textId="10B2BC14" w:rsidR="00237708" w:rsidRDefault="00237708" w:rsidP="0023770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B050"/>
          <w:sz w:val="20"/>
          <w:szCs w:val="20"/>
        </w:rPr>
      </w:pPr>
      <w:r w:rsidRPr="007636F1">
        <w:rPr>
          <w:rFonts w:ascii="Times New Roman" w:hAnsi="Times New Roman" w:cs="Times New Roman"/>
          <w:color w:val="00B050"/>
          <w:sz w:val="20"/>
          <w:szCs w:val="20"/>
        </w:rPr>
        <w:t># La moyenne :</w:t>
      </w:r>
    </w:p>
    <w:p w14:paraId="22F330BB" w14:textId="4967CD6F" w:rsidR="00237708" w:rsidRPr="00E70C7C" w:rsidRDefault="00E70C7C" w:rsidP="00E70C7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70C0"/>
          <w:sz w:val="20"/>
          <w:szCs w:val="20"/>
        </w:rPr>
      </w:pPr>
      <w:proofErr w:type="gramStart"/>
      <w:r w:rsidRPr="00E70C7C">
        <w:rPr>
          <w:rFonts w:ascii="Times New Roman" w:hAnsi="Times New Roman" w:cs="Times New Roman"/>
          <w:color w:val="0070C0"/>
          <w:sz w:val="20"/>
          <w:szCs w:val="20"/>
        </w:rPr>
        <w:t>import</w:t>
      </w:r>
      <w:proofErr w:type="gramEnd"/>
      <w:r w:rsidRPr="00E70C7C">
        <w:rPr>
          <w:rFonts w:ascii="Times New Roman" w:hAnsi="Times New Roman" w:cs="Times New Roman"/>
          <w:color w:val="0070C0"/>
          <w:sz w:val="20"/>
          <w:szCs w:val="20"/>
        </w:rPr>
        <w:t xml:space="preserve"> numpy as np</w:t>
      </w:r>
    </w:p>
    <w:p w14:paraId="58D9CDC8" w14:textId="77777777" w:rsidR="00156062" w:rsidRPr="00156062" w:rsidRDefault="00156062" w:rsidP="0015606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70C0"/>
          <w:sz w:val="20"/>
          <w:szCs w:val="20"/>
        </w:rPr>
      </w:pPr>
      <w:proofErr w:type="gramStart"/>
      <w:r w:rsidRPr="00156062">
        <w:rPr>
          <w:rFonts w:ascii="Times New Roman" w:hAnsi="Times New Roman" w:cs="Times New Roman"/>
          <w:color w:val="0070C0"/>
          <w:sz w:val="20"/>
          <w:szCs w:val="20"/>
        </w:rPr>
        <w:t>def</w:t>
      </w:r>
      <w:proofErr w:type="gramEnd"/>
      <w:r w:rsidRPr="00156062">
        <w:rPr>
          <w:rFonts w:ascii="Times New Roman" w:hAnsi="Times New Roman" w:cs="Times New Roman"/>
          <w:color w:val="0070C0"/>
          <w:sz w:val="20"/>
          <w:szCs w:val="20"/>
        </w:rPr>
        <w:t xml:space="preserve"> moyenne(df):</w:t>
      </w:r>
    </w:p>
    <w:p w14:paraId="36B85F6D" w14:textId="77777777" w:rsidR="00156062" w:rsidRPr="00156062" w:rsidRDefault="00156062" w:rsidP="0015606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70C0"/>
          <w:sz w:val="20"/>
          <w:szCs w:val="20"/>
        </w:rPr>
      </w:pPr>
      <w:r w:rsidRPr="00156062">
        <w:rPr>
          <w:rFonts w:ascii="Times New Roman" w:hAnsi="Times New Roman" w:cs="Times New Roman"/>
          <w:color w:val="0070C0"/>
          <w:sz w:val="20"/>
          <w:szCs w:val="20"/>
        </w:rPr>
        <w:t xml:space="preserve">    </w:t>
      </w:r>
      <w:proofErr w:type="gramStart"/>
      <w:r w:rsidRPr="00156062">
        <w:rPr>
          <w:rFonts w:ascii="Times New Roman" w:hAnsi="Times New Roman" w:cs="Times New Roman"/>
          <w:color w:val="0070C0"/>
          <w:sz w:val="20"/>
          <w:szCs w:val="20"/>
        </w:rPr>
        <w:t>n</w:t>
      </w:r>
      <w:proofErr w:type="gramEnd"/>
      <w:r w:rsidRPr="00156062">
        <w:rPr>
          <w:rFonts w:ascii="Times New Roman" w:hAnsi="Times New Roman" w:cs="Times New Roman"/>
          <w:color w:val="0070C0"/>
          <w:sz w:val="20"/>
          <w:szCs w:val="20"/>
        </w:rPr>
        <w:t>, m = df.shape</w:t>
      </w:r>
    </w:p>
    <w:p w14:paraId="5A31B668" w14:textId="77777777" w:rsidR="00156062" w:rsidRPr="00156062" w:rsidRDefault="00156062" w:rsidP="0015606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70C0"/>
          <w:sz w:val="20"/>
          <w:szCs w:val="20"/>
        </w:rPr>
      </w:pPr>
      <w:r w:rsidRPr="00156062">
        <w:rPr>
          <w:rFonts w:ascii="Times New Roman" w:hAnsi="Times New Roman" w:cs="Times New Roman"/>
          <w:color w:val="0070C0"/>
          <w:sz w:val="20"/>
          <w:szCs w:val="20"/>
        </w:rPr>
        <w:t xml:space="preserve">    </w:t>
      </w:r>
      <w:proofErr w:type="gramStart"/>
      <w:r w:rsidRPr="00156062">
        <w:rPr>
          <w:rFonts w:ascii="Times New Roman" w:hAnsi="Times New Roman" w:cs="Times New Roman"/>
          <w:color w:val="0070C0"/>
          <w:sz w:val="20"/>
          <w:szCs w:val="20"/>
        </w:rPr>
        <w:t>moyenne</w:t>
      </w:r>
      <w:proofErr w:type="gramEnd"/>
      <w:r w:rsidRPr="00156062">
        <w:rPr>
          <w:rFonts w:ascii="Times New Roman" w:hAnsi="Times New Roman" w:cs="Times New Roman"/>
          <w:color w:val="0070C0"/>
          <w:sz w:val="20"/>
          <w:szCs w:val="20"/>
        </w:rPr>
        <w:t xml:space="preserve"> = [sum(df.loc[:,"X{}".format(i+1)])/n for i in range(m)]</w:t>
      </w:r>
    </w:p>
    <w:p w14:paraId="44AE5DE7" w14:textId="7DBA4303" w:rsidR="00237708" w:rsidRDefault="00156062" w:rsidP="0015606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70C0"/>
          <w:sz w:val="20"/>
          <w:szCs w:val="20"/>
        </w:rPr>
      </w:pPr>
      <w:r w:rsidRPr="00156062">
        <w:rPr>
          <w:rFonts w:ascii="Times New Roman" w:hAnsi="Times New Roman" w:cs="Times New Roman"/>
          <w:color w:val="0070C0"/>
          <w:sz w:val="20"/>
          <w:szCs w:val="20"/>
        </w:rPr>
        <w:t xml:space="preserve">    </w:t>
      </w:r>
      <w:proofErr w:type="gramStart"/>
      <w:r w:rsidRPr="00156062">
        <w:rPr>
          <w:rFonts w:ascii="Times New Roman" w:hAnsi="Times New Roman" w:cs="Times New Roman"/>
          <w:color w:val="0070C0"/>
          <w:sz w:val="20"/>
          <w:szCs w:val="20"/>
        </w:rPr>
        <w:t>return</w:t>
      </w:r>
      <w:proofErr w:type="gramEnd"/>
      <w:r w:rsidRPr="00156062">
        <w:rPr>
          <w:rFonts w:ascii="Times New Roman" w:hAnsi="Times New Roman" w:cs="Times New Roman"/>
          <w:color w:val="0070C0"/>
          <w:sz w:val="20"/>
          <w:szCs w:val="20"/>
        </w:rPr>
        <w:t xml:space="preserve"> moyenne</w:t>
      </w:r>
    </w:p>
    <w:p w14:paraId="6DA9D288" w14:textId="77777777" w:rsidR="00156062" w:rsidRPr="007636F1" w:rsidRDefault="00156062" w:rsidP="0015606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70C0"/>
          <w:sz w:val="20"/>
          <w:szCs w:val="20"/>
        </w:rPr>
      </w:pPr>
    </w:p>
    <w:p w14:paraId="705531D8" w14:textId="77777777" w:rsidR="00237708" w:rsidRPr="007636F1" w:rsidRDefault="00237708" w:rsidP="0023770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70C0"/>
          <w:sz w:val="20"/>
          <w:szCs w:val="20"/>
        </w:rPr>
      </w:pPr>
      <w:proofErr w:type="gramStart"/>
      <w:r w:rsidRPr="007636F1">
        <w:rPr>
          <w:rFonts w:ascii="Times New Roman" w:hAnsi="Times New Roman" w:cs="Times New Roman"/>
          <w:color w:val="0070C0"/>
          <w:sz w:val="20"/>
          <w:szCs w:val="20"/>
        </w:rPr>
        <w:t>m</w:t>
      </w:r>
      <w:proofErr w:type="gramEnd"/>
      <w:r w:rsidRPr="007636F1">
        <w:rPr>
          <w:rFonts w:ascii="Times New Roman" w:hAnsi="Times New Roman" w:cs="Times New Roman"/>
          <w:color w:val="0070C0"/>
          <w:sz w:val="20"/>
          <w:szCs w:val="20"/>
        </w:rPr>
        <w:t>1 = moyenne(D)</w:t>
      </w:r>
    </w:p>
    <w:p w14:paraId="0F661DE3" w14:textId="77777777" w:rsidR="00237708" w:rsidRPr="007636F1" w:rsidRDefault="00237708" w:rsidP="0023770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70C0"/>
          <w:sz w:val="20"/>
          <w:szCs w:val="20"/>
        </w:rPr>
      </w:pPr>
      <w:proofErr w:type="gramStart"/>
      <w:r w:rsidRPr="007636F1">
        <w:rPr>
          <w:rFonts w:ascii="Times New Roman" w:hAnsi="Times New Roman" w:cs="Times New Roman"/>
          <w:color w:val="0070C0"/>
          <w:sz w:val="20"/>
          <w:szCs w:val="20"/>
        </w:rPr>
        <w:t>print(</w:t>
      </w:r>
      <w:proofErr w:type="gramEnd"/>
      <w:r w:rsidRPr="007636F1">
        <w:rPr>
          <w:rFonts w:ascii="Times New Roman" w:hAnsi="Times New Roman" w:cs="Times New Roman"/>
          <w:color w:val="0070C0"/>
          <w:sz w:val="20"/>
          <w:szCs w:val="20"/>
        </w:rPr>
        <w:t>"\nLa moyenne de D est: \n" + str(m1))</w:t>
      </w:r>
    </w:p>
    <w:p w14:paraId="5B954F07" w14:textId="77777777" w:rsidR="00237708" w:rsidRPr="007636F1" w:rsidRDefault="00237708" w:rsidP="0023770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p>
    <w:p w14:paraId="0A0596EA" w14:textId="77777777" w:rsidR="00237708" w:rsidRPr="007636F1" w:rsidRDefault="00237708" w:rsidP="0023770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B050"/>
          <w:sz w:val="20"/>
          <w:szCs w:val="20"/>
        </w:rPr>
      </w:pPr>
      <w:r w:rsidRPr="007636F1">
        <w:rPr>
          <w:rFonts w:ascii="Times New Roman" w:hAnsi="Times New Roman" w:cs="Times New Roman"/>
          <w:color w:val="00B050"/>
          <w:sz w:val="20"/>
          <w:szCs w:val="20"/>
        </w:rPr>
        <w:t># La variance et l'écart-type</w:t>
      </w:r>
    </w:p>
    <w:p w14:paraId="137B3A8B" w14:textId="77777777" w:rsidR="00237708" w:rsidRPr="007636F1" w:rsidRDefault="00237708" w:rsidP="0023770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p>
    <w:p w14:paraId="338A97E8" w14:textId="77777777" w:rsidR="00156062" w:rsidRPr="00156062" w:rsidRDefault="00156062" w:rsidP="0015606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70C0"/>
          <w:sz w:val="20"/>
          <w:szCs w:val="20"/>
          <w:lang w:val="en-US"/>
        </w:rPr>
      </w:pPr>
      <w:r w:rsidRPr="00156062">
        <w:rPr>
          <w:rFonts w:ascii="Times New Roman" w:hAnsi="Times New Roman" w:cs="Times New Roman"/>
          <w:color w:val="0070C0"/>
          <w:sz w:val="20"/>
          <w:szCs w:val="20"/>
          <w:lang w:val="en-US"/>
        </w:rPr>
        <w:t>def variance(df):</w:t>
      </w:r>
    </w:p>
    <w:p w14:paraId="66F26856" w14:textId="77777777" w:rsidR="00156062" w:rsidRPr="00156062" w:rsidRDefault="00156062" w:rsidP="0015606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70C0"/>
          <w:sz w:val="20"/>
          <w:szCs w:val="20"/>
          <w:lang w:val="en-US"/>
        </w:rPr>
      </w:pPr>
      <w:r w:rsidRPr="00156062">
        <w:rPr>
          <w:rFonts w:ascii="Times New Roman" w:hAnsi="Times New Roman" w:cs="Times New Roman"/>
          <w:color w:val="0070C0"/>
          <w:sz w:val="20"/>
          <w:szCs w:val="20"/>
          <w:lang w:val="en-US"/>
        </w:rPr>
        <w:t xml:space="preserve">    n, m = </w:t>
      </w:r>
      <w:proofErr w:type="gramStart"/>
      <w:r w:rsidRPr="00156062">
        <w:rPr>
          <w:rFonts w:ascii="Times New Roman" w:hAnsi="Times New Roman" w:cs="Times New Roman"/>
          <w:color w:val="0070C0"/>
          <w:sz w:val="20"/>
          <w:szCs w:val="20"/>
          <w:lang w:val="en-US"/>
        </w:rPr>
        <w:t>df.shape</w:t>
      </w:r>
      <w:proofErr w:type="gramEnd"/>
    </w:p>
    <w:p w14:paraId="7C9988E6" w14:textId="77777777" w:rsidR="00156062" w:rsidRPr="00156062" w:rsidRDefault="00156062" w:rsidP="0015606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70C0"/>
          <w:sz w:val="20"/>
          <w:szCs w:val="20"/>
          <w:lang w:val="en-US"/>
        </w:rPr>
      </w:pPr>
      <w:r w:rsidRPr="00156062">
        <w:rPr>
          <w:rFonts w:ascii="Times New Roman" w:hAnsi="Times New Roman" w:cs="Times New Roman"/>
          <w:color w:val="0070C0"/>
          <w:sz w:val="20"/>
          <w:szCs w:val="20"/>
          <w:lang w:val="en-US"/>
        </w:rPr>
        <w:t xml:space="preserve">    moy = moyenne(df)</w:t>
      </w:r>
    </w:p>
    <w:p w14:paraId="2925E1B5" w14:textId="77777777" w:rsidR="00156062" w:rsidRPr="00156062" w:rsidRDefault="00156062" w:rsidP="0015606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70C0"/>
          <w:sz w:val="20"/>
          <w:szCs w:val="20"/>
          <w:lang w:val="en-US"/>
        </w:rPr>
      </w:pPr>
      <w:r w:rsidRPr="00156062">
        <w:rPr>
          <w:rFonts w:ascii="Times New Roman" w:hAnsi="Times New Roman" w:cs="Times New Roman"/>
          <w:color w:val="0070C0"/>
          <w:sz w:val="20"/>
          <w:szCs w:val="20"/>
          <w:lang w:val="en-US"/>
        </w:rPr>
        <w:t xml:space="preserve">    variance = [sum(df.loc</w:t>
      </w:r>
      <w:proofErr w:type="gramStart"/>
      <w:r w:rsidRPr="00156062">
        <w:rPr>
          <w:rFonts w:ascii="Times New Roman" w:hAnsi="Times New Roman" w:cs="Times New Roman"/>
          <w:color w:val="0070C0"/>
          <w:sz w:val="20"/>
          <w:szCs w:val="20"/>
          <w:lang w:val="en-US"/>
        </w:rPr>
        <w:t>[:,</w:t>
      </w:r>
      <w:proofErr w:type="gramEnd"/>
      <w:r w:rsidRPr="00156062">
        <w:rPr>
          <w:rFonts w:ascii="Times New Roman" w:hAnsi="Times New Roman" w:cs="Times New Roman"/>
          <w:color w:val="0070C0"/>
          <w:sz w:val="20"/>
          <w:szCs w:val="20"/>
          <w:lang w:val="en-US"/>
        </w:rPr>
        <w:t>"X{}".format(i+1)]**2)/n - moy[i]**2 for i in range(m)]</w:t>
      </w:r>
    </w:p>
    <w:p w14:paraId="2D50A3DD" w14:textId="77777777" w:rsidR="00156062" w:rsidRPr="00156062" w:rsidRDefault="00156062" w:rsidP="0015606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70C0"/>
          <w:sz w:val="20"/>
          <w:szCs w:val="20"/>
          <w:lang w:val="en-US"/>
        </w:rPr>
      </w:pPr>
      <w:r w:rsidRPr="00156062">
        <w:rPr>
          <w:rFonts w:ascii="Times New Roman" w:hAnsi="Times New Roman" w:cs="Times New Roman"/>
          <w:color w:val="0070C0"/>
          <w:sz w:val="20"/>
          <w:szCs w:val="20"/>
          <w:lang w:val="en-US"/>
        </w:rPr>
        <w:t xml:space="preserve">    ecart_type = [</w:t>
      </w:r>
      <w:proofErr w:type="gramStart"/>
      <w:r w:rsidRPr="00156062">
        <w:rPr>
          <w:rFonts w:ascii="Times New Roman" w:hAnsi="Times New Roman" w:cs="Times New Roman"/>
          <w:color w:val="0070C0"/>
          <w:sz w:val="20"/>
          <w:szCs w:val="20"/>
          <w:lang w:val="en-US"/>
        </w:rPr>
        <w:t>np.sqrt</w:t>
      </w:r>
      <w:proofErr w:type="gramEnd"/>
      <w:r w:rsidRPr="00156062">
        <w:rPr>
          <w:rFonts w:ascii="Times New Roman" w:hAnsi="Times New Roman" w:cs="Times New Roman"/>
          <w:color w:val="0070C0"/>
          <w:sz w:val="20"/>
          <w:szCs w:val="20"/>
          <w:lang w:val="en-US"/>
        </w:rPr>
        <w:t>(sum(df.loc[:,"X{}".format(i+1)]**2)/n - moy[i]**2) for i in range(m)]</w:t>
      </w:r>
    </w:p>
    <w:p w14:paraId="0C00734E" w14:textId="03A6B98E" w:rsidR="00237708" w:rsidRDefault="00156062" w:rsidP="0015606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70C0"/>
          <w:sz w:val="20"/>
          <w:szCs w:val="20"/>
        </w:rPr>
      </w:pPr>
      <w:r w:rsidRPr="00156062">
        <w:rPr>
          <w:rFonts w:ascii="Times New Roman" w:hAnsi="Times New Roman" w:cs="Times New Roman"/>
          <w:color w:val="0070C0"/>
          <w:sz w:val="20"/>
          <w:szCs w:val="20"/>
          <w:lang w:val="en-US"/>
        </w:rPr>
        <w:t xml:space="preserve">    </w:t>
      </w:r>
      <w:proofErr w:type="gramStart"/>
      <w:r w:rsidRPr="00156062">
        <w:rPr>
          <w:rFonts w:ascii="Times New Roman" w:hAnsi="Times New Roman" w:cs="Times New Roman"/>
          <w:color w:val="0070C0"/>
          <w:sz w:val="20"/>
          <w:szCs w:val="20"/>
        </w:rPr>
        <w:t>return</w:t>
      </w:r>
      <w:proofErr w:type="gramEnd"/>
      <w:r w:rsidRPr="00156062">
        <w:rPr>
          <w:rFonts w:ascii="Times New Roman" w:hAnsi="Times New Roman" w:cs="Times New Roman"/>
          <w:color w:val="0070C0"/>
          <w:sz w:val="20"/>
          <w:szCs w:val="20"/>
        </w:rPr>
        <w:t xml:space="preserve"> variance,ecart_type</w:t>
      </w:r>
    </w:p>
    <w:p w14:paraId="2E2939E1" w14:textId="77777777" w:rsidR="00156062" w:rsidRPr="007636F1" w:rsidRDefault="00156062" w:rsidP="0015606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70C0"/>
          <w:sz w:val="20"/>
          <w:szCs w:val="20"/>
          <w:lang w:val="en-US"/>
        </w:rPr>
      </w:pPr>
    </w:p>
    <w:p w14:paraId="0854281E" w14:textId="77777777" w:rsidR="00237708" w:rsidRPr="007636F1" w:rsidRDefault="00237708" w:rsidP="0023770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70C0"/>
          <w:sz w:val="20"/>
          <w:szCs w:val="20"/>
          <w:lang w:val="en-US"/>
        </w:rPr>
      </w:pPr>
      <w:r w:rsidRPr="007636F1">
        <w:rPr>
          <w:rFonts w:ascii="Times New Roman" w:hAnsi="Times New Roman" w:cs="Times New Roman"/>
          <w:color w:val="0070C0"/>
          <w:sz w:val="20"/>
          <w:szCs w:val="20"/>
          <w:lang w:val="en-US"/>
        </w:rPr>
        <w:t>v1 = variance(D)[0]</w:t>
      </w:r>
    </w:p>
    <w:p w14:paraId="1F93C3E4" w14:textId="77777777" w:rsidR="00237708" w:rsidRPr="007636F1" w:rsidRDefault="00237708" w:rsidP="0023770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70C0"/>
          <w:sz w:val="20"/>
          <w:szCs w:val="20"/>
        </w:rPr>
      </w:pPr>
      <w:proofErr w:type="gramStart"/>
      <w:r w:rsidRPr="007636F1">
        <w:rPr>
          <w:rFonts w:ascii="Times New Roman" w:hAnsi="Times New Roman" w:cs="Times New Roman"/>
          <w:color w:val="0070C0"/>
          <w:sz w:val="20"/>
          <w:szCs w:val="20"/>
        </w:rPr>
        <w:t>e</w:t>
      </w:r>
      <w:proofErr w:type="gramEnd"/>
      <w:r w:rsidRPr="007636F1">
        <w:rPr>
          <w:rFonts w:ascii="Times New Roman" w:hAnsi="Times New Roman" w:cs="Times New Roman"/>
          <w:color w:val="0070C0"/>
          <w:sz w:val="20"/>
          <w:szCs w:val="20"/>
        </w:rPr>
        <w:t>1 = variance(D)[1]</w:t>
      </w:r>
    </w:p>
    <w:p w14:paraId="02CED620" w14:textId="77777777" w:rsidR="00237708" w:rsidRPr="007636F1" w:rsidRDefault="00237708" w:rsidP="0023770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70C0"/>
          <w:sz w:val="20"/>
          <w:szCs w:val="20"/>
        </w:rPr>
      </w:pPr>
      <w:proofErr w:type="gramStart"/>
      <w:r w:rsidRPr="007636F1">
        <w:rPr>
          <w:rFonts w:ascii="Times New Roman" w:hAnsi="Times New Roman" w:cs="Times New Roman"/>
          <w:color w:val="0070C0"/>
          <w:sz w:val="20"/>
          <w:szCs w:val="20"/>
        </w:rPr>
        <w:t>print(</w:t>
      </w:r>
      <w:proofErr w:type="gramEnd"/>
      <w:r w:rsidRPr="007636F1">
        <w:rPr>
          <w:rFonts w:ascii="Times New Roman" w:hAnsi="Times New Roman" w:cs="Times New Roman"/>
          <w:color w:val="0070C0"/>
          <w:sz w:val="20"/>
          <w:szCs w:val="20"/>
        </w:rPr>
        <w:t>"\nLa variance de D est: \n" + str(v1))</w:t>
      </w:r>
    </w:p>
    <w:p w14:paraId="53F94A5D" w14:textId="7F44BB79" w:rsidR="00237708" w:rsidRDefault="00237708" w:rsidP="0023770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70C0"/>
          <w:sz w:val="20"/>
          <w:szCs w:val="20"/>
        </w:rPr>
      </w:pPr>
      <w:proofErr w:type="gramStart"/>
      <w:r w:rsidRPr="007636F1">
        <w:rPr>
          <w:rFonts w:ascii="Times New Roman" w:hAnsi="Times New Roman" w:cs="Times New Roman"/>
          <w:color w:val="0070C0"/>
          <w:sz w:val="20"/>
          <w:szCs w:val="20"/>
        </w:rPr>
        <w:t>print(</w:t>
      </w:r>
      <w:proofErr w:type="gramEnd"/>
      <w:r w:rsidRPr="007636F1">
        <w:rPr>
          <w:rFonts w:ascii="Times New Roman" w:hAnsi="Times New Roman" w:cs="Times New Roman"/>
          <w:color w:val="0070C0"/>
          <w:sz w:val="20"/>
          <w:szCs w:val="20"/>
        </w:rPr>
        <w:t>"\nL'écart-type de D est: \n" + str(e1))</w:t>
      </w:r>
    </w:p>
    <w:p w14:paraId="0AD917E8" w14:textId="4576D801" w:rsidR="00237708" w:rsidRDefault="00237708" w:rsidP="0023770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70C0"/>
          <w:sz w:val="20"/>
          <w:szCs w:val="20"/>
        </w:rPr>
      </w:pPr>
    </w:p>
    <w:p w14:paraId="7B496518" w14:textId="77777777" w:rsidR="00237708" w:rsidRPr="007636F1" w:rsidRDefault="00237708" w:rsidP="0023770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70C0"/>
          <w:sz w:val="20"/>
          <w:szCs w:val="20"/>
        </w:rPr>
      </w:pPr>
    </w:p>
    <w:p w14:paraId="1DA6A93B" w14:textId="77777777" w:rsidR="00237708" w:rsidRPr="007636F1" w:rsidRDefault="00237708" w:rsidP="00237708">
      <w:pPr>
        <w:spacing w:after="0" w:line="240" w:lineRule="auto"/>
        <w:jc w:val="both"/>
        <w:rPr>
          <w:rFonts w:ascii="Times New Roman" w:hAnsi="Times New Roman" w:cs="Times New Roman"/>
          <w:sz w:val="20"/>
          <w:szCs w:val="20"/>
        </w:rPr>
      </w:pPr>
    </w:p>
    <w:p w14:paraId="2621F1C4" w14:textId="77777777" w:rsidR="00237708" w:rsidRDefault="00237708" w:rsidP="00237708">
      <w:pPr>
        <w:spacing w:after="0" w:line="240" w:lineRule="auto"/>
        <w:jc w:val="both"/>
        <w:rPr>
          <w:rFonts w:ascii="Times New Roman" w:hAnsi="Times New Roman" w:cs="Times New Roman"/>
          <w:color w:val="00B050"/>
          <w:sz w:val="20"/>
          <w:szCs w:val="20"/>
          <w:lang w:val="en-US"/>
        </w:rPr>
      </w:pPr>
    </w:p>
    <w:p w14:paraId="1DB705F1" w14:textId="49E660F2" w:rsidR="00237708" w:rsidRPr="007636F1" w:rsidRDefault="00237708" w:rsidP="0023770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B050"/>
          <w:sz w:val="20"/>
          <w:szCs w:val="20"/>
          <w:lang w:val="en-US"/>
        </w:rPr>
      </w:pPr>
      <w:r w:rsidRPr="007636F1">
        <w:rPr>
          <w:rFonts w:ascii="Times New Roman" w:hAnsi="Times New Roman" w:cs="Times New Roman"/>
          <w:color w:val="00B050"/>
          <w:sz w:val="20"/>
          <w:szCs w:val="20"/>
          <w:lang w:val="en-US"/>
        </w:rPr>
        <w:lastRenderedPageBreak/>
        <w:t># La covariance</w:t>
      </w:r>
    </w:p>
    <w:p w14:paraId="116BA94C" w14:textId="77777777" w:rsidR="00237708" w:rsidRPr="007636F1" w:rsidRDefault="00237708" w:rsidP="0023770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lang w:val="en-US"/>
        </w:rPr>
      </w:pPr>
    </w:p>
    <w:p w14:paraId="6A4A8BAB" w14:textId="77777777" w:rsidR="00237708" w:rsidRPr="007636F1" w:rsidRDefault="00237708" w:rsidP="0023770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70C0"/>
          <w:sz w:val="20"/>
          <w:szCs w:val="20"/>
          <w:lang w:val="en-US"/>
        </w:rPr>
      </w:pPr>
      <w:r w:rsidRPr="007636F1">
        <w:rPr>
          <w:rFonts w:ascii="Times New Roman" w:hAnsi="Times New Roman" w:cs="Times New Roman"/>
          <w:color w:val="0070C0"/>
          <w:sz w:val="20"/>
          <w:szCs w:val="20"/>
          <w:lang w:val="en-US"/>
        </w:rPr>
        <w:t>def covariance(</w:t>
      </w:r>
      <w:proofErr w:type="gramStart"/>
      <w:r w:rsidRPr="007636F1">
        <w:rPr>
          <w:rFonts w:ascii="Times New Roman" w:hAnsi="Times New Roman" w:cs="Times New Roman"/>
          <w:color w:val="0070C0"/>
          <w:sz w:val="20"/>
          <w:szCs w:val="20"/>
          <w:lang w:val="en-US"/>
        </w:rPr>
        <w:t>df,i</w:t>
      </w:r>
      <w:proofErr w:type="gramEnd"/>
      <w:r w:rsidRPr="007636F1">
        <w:rPr>
          <w:rFonts w:ascii="Times New Roman" w:hAnsi="Times New Roman" w:cs="Times New Roman"/>
          <w:color w:val="0070C0"/>
          <w:sz w:val="20"/>
          <w:szCs w:val="20"/>
          <w:lang w:val="en-US"/>
        </w:rPr>
        <w:t>,j):</w:t>
      </w:r>
    </w:p>
    <w:p w14:paraId="48DD0EC4" w14:textId="77777777" w:rsidR="00237708" w:rsidRPr="007636F1" w:rsidRDefault="00237708" w:rsidP="0023770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70C0"/>
          <w:sz w:val="20"/>
          <w:szCs w:val="20"/>
        </w:rPr>
      </w:pPr>
      <w:r w:rsidRPr="007636F1">
        <w:rPr>
          <w:rFonts w:ascii="Times New Roman" w:hAnsi="Times New Roman" w:cs="Times New Roman"/>
          <w:color w:val="0070C0"/>
          <w:sz w:val="20"/>
          <w:szCs w:val="20"/>
          <w:lang w:val="en-US"/>
        </w:rPr>
        <w:t xml:space="preserve">    </w:t>
      </w:r>
      <w:proofErr w:type="gramStart"/>
      <w:r w:rsidRPr="007636F1">
        <w:rPr>
          <w:rFonts w:ascii="Times New Roman" w:hAnsi="Times New Roman" w:cs="Times New Roman"/>
          <w:color w:val="0070C0"/>
          <w:sz w:val="20"/>
          <w:szCs w:val="20"/>
        </w:rPr>
        <w:t>moy</w:t>
      </w:r>
      <w:proofErr w:type="gramEnd"/>
      <w:r w:rsidRPr="007636F1">
        <w:rPr>
          <w:rFonts w:ascii="Times New Roman" w:hAnsi="Times New Roman" w:cs="Times New Roman"/>
          <w:color w:val="0070C0"/>
          <w:sz w:val="20"/>
          <w:szCs w:val="20"/>
        </w:rPr>
        <w:t xml:space="preserve"> = moyenne(df)</w:t>
      </w:r>
    </w:p>
    <w:p w14:paraId="638C4167" w14:textId="77777777" w:rsidR="00237708" w:rsidRPr="007636F1" w:rsidRDefault="00237708" w:rsidP="0023770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70C0"/>
          <w:sz w:val="20"/>
          <w:szCs w:val="20"/>
        </w:rPr>
      </w:pPr>
      <w:r w:rsidRPr="007636F1">
        <w:rPr>
          <w:rFonts w:ascii="Times New Roman" w:hAnsi="Times New Roman" w:cs="Times New Roman"/>
          <w:color w:val="0070C0"/>
          <w:sz w:val="20"/>
          <w:szCs w:val="20"/>
        </w:rPr>
        <w:t xml:space="preserve">    </w:t>
      </w:r>
      <w:proofErr w:type="gramStart"/>
      <w:r w:rsidRPr="007636F1">
        <w:rPr>
          <w:rFonts w:ascii="Times New Roman" w:hAnsi="Times New Roman" w:cs="Times New Roman"/>
          <w:color w:val="0070C0"/>
          <w:sz w:val="20"/>
          <w:szCs w:val="20"/>
        </w:rPr>
        <w:t>n</w:t>
      </w:r>
      <w:proofErr w:type="gramEnd"/>
      <w:r w:rsidRPr="007636F1">
        <w:rPr>
          <w:rFonts w:ascii="Times New Roman" w:hAnsi="Times New Roman" w:cs="Times New Roman"/>
          <w:color w:val="0070C0"/>
          <w:sz w:val="20"/>
          <w:szCs w:val="20"/>
        </w:rPr>
        <w:t xml:space="preserve"> = df.shape[0]</w:t>
      </w:r>
    </w:p>
    <w:p w14:paraId="16B60235" w14:textId="77777777" w:rsidR="00237708" w:rsidRPr="007636F1" w:rsidRDefault="00237708" w:rsidP="0023770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70C0"/>
          <w:sz w:val="20"/>
          <w:szCs w:val="20"/>
          <w:lang w:val="en-US"/>
        </w:rPr>
      </w:pPr>
      <w:r w:rsidRPr="007636F1">
        <w:rPr>
          <w:rFonts w:ascii="Times New Roman" w:hAnsi="Times New Roman" w:cs="Times New Roman"/>
          <w:color w:val="0070C0"/>
          <w:sz w:val="20"/>
          <w:szCs w:val="20"/>
        </w:rPr>
        <w:t xml:space="preserve">    </w:t>
      </w:r>
      <w:r w:rsidRPr="007636F1">
        <w:rPr>
          <w:rFonts w:ascii="Times New Roman" w:hAnsi="Times New Roman" w:cs="Times New Roman"/>
          <w:color w:val="0070C0"/>
          <w:sz w:val="20"/>
          <w:szCs w:val="20"/>
          <w:lang w:val="en-US"/>
        </w:rPr>
        <w:t>return sum((df.loc[:,"X{}".format(i+1)]- moy[i])*(df.loc[:,"X{}".format(j+1)]- moy[j]))/n</w:t>
      </w:r>
    </w:p>
    <w:p w14:paraId="5F7F7369" w14:textId="77777777" w:rsidR="00237708" w:rsidRPr="007636F1" w:rsidRDefault="00237708" w:rsidP="0023770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70C0"/>
          <w:sz w:val="20"/>
          <w:szCs w:val="20"/>
          <w:lang w:val="en-US"/>
        </w:rPr>
      </w:pPr>
    </w:p>
    <w:p w14:paraId="377B59EA" w14:textId="77777777" w:rsidR="00237708" w:rsidRPr="007636F1" w:rsidRDefault="00237708" w:rsidP="0023770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70C0"/>
          <w:sz w:val="20"/>
          <w:szCs w:val="20"/>
        </w:rPr>
      </w:pPr>
      <w:proofErr w:type="gramStart"/>
      <w:r w:rsidRPr="007636F1">
        <w:rPr>
          <w:rFonts w:ascii="Times New Roman" w:hAnsi="Times New Roman" w:cs="Times New Roman"/>
          <w:color w:val="0070C0"/>
          <w:sz w:val="20"/>
          <w:szCs w:val="20"/>
        </w:rPr>
        <w:t>cov</w:t>
      </w:r>
      <w:proofErr w:type="gramEnd"/>
      <w:r w:rsidRPr="007636F1">
        <w:rPr>
          <w:rFonts w:ascii="Times New Roman" w:hAnsi="Times New Roman" w:cs="Times New Roman"/>
          <w:color w:val="0070C0"/>
          <w:sz w:val="20"/>
          <w:szCs w:val="20"/>
        </w:rPr>
        <w:t xml:space="preserve"> = covariance(D, 1, 5)</w:t>
      </w:r>
    </w:p>
    <w:p w14:paraId="38B61436" w14:textId="5E6030C8" w:rsidR="00237708" w:rsidRPr="00237708" w:rsidRDefault="00237708" w:rsidP="0023770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70C0"/>
          <w:sz w:val="20"/>
          <w:szCs w:val="20"/>
        </w:rPr>
      </w:pPr>
      <w:proofErr w:type="gramStart"/>
      <w:r w:rsidRPr="007636F1">
        <w:rPr>
          <w:rFonts w:ascii="Times New Roman" w:hAnsi="Times New Roman" w:cs="Times New Roman"/>
          <w:color w:val="0070C0"/>
          <w:sz w:val="20"/>
          <w:szCs w:val="20"/>
        </w:rPr>
        <w:t>print(</w:t>
      </w:r>
      <w:proofErr w:type="gramEnd"/>
      <w:r w:rsidRPr="007636F1">
        <w:rPr>
          <w:rFonts w:ascii="Times New Roman" w:hAnsi="Times New Roman" w:cs="Times New Roman"/>
          <w:color w:val="0070C0"/>
          <w:sz w:val="20"/>
          <w:szCs w:val="20"/>
        </w:rPr>
        <w:t>"\nLa covariance entre X1 et X5: " + str(cov))</w:t>
      </w:r>
    </w:p>
    <w:p w14:paraId="69C16323" w14:textId="77777777" w:rsidR="00237708" w:rsidRDefault="00237708" w:rsidP="00D30711">
      <w:pPr>
        <w:spacing w:after="0" w:line="240" w:lineRule="auto"/>
        <w:jc w:val="both"/>
        <w:rPr>
          <w:rFonts w:ascii="Times New Roman" w:hAnsi="Times New Roman" w:cs="Times New Roman"/>
          <w:sz w:val="20"/>
          <w:szCs w:val="20"/>
        </w:rPr>
      </w:pPr>
    </w:p>
    <w:p w14:paraId="4032DD01" w14:textId="3C321E4E" w:rsidR="004B4ECF" w:rsidRDefault="004B4ECF" w:rsidP="00D30711">
      <w:pPr>
        <w:spacing w:after="0" w:line="240" w:lineRule="auto"/>
        <w:jc w:val="both"/>
        <w:rPr>
          <w:rFonts w:ascii="Times New Roman" w:hAnsi="Times New Roman" w:cs="Times New Roman"/>
          <w:sz w:val="20"/>
          <w:szCs w:val="20"/>
        </w:rPr>
      </w:pPr>
      <w:r>
        <w:rPr>
          <w:rFonts w:ascii="Times New Roman" w:hAnsi="Times New Roman" w:cs="Times New Roman"/>
          <w:sz w:val="20"/>
          <w:szCs w:val="20"/>
        </w:rPr>
        <w:t>Vos résultats sur le cas d’étude :</w:t>
      </w:r>
    </w:p>
    <w:p w14:paraId="7A5552F1" w14:textId="77777777" w:rsidR="004B4ECF" w:rsidRDefault="004B4ECF" w:rsidP="00D30711">
      <w:pPr>
        <w:spacing w:after="0" w:line="240" w:lineRule="auto"/>
        <w:jc w:val="both"/>
        <w:rPr>
          <w:rFonts w:ascii="Times New Roman" w:hAnsi="Times New Roman" w:cs="Times New Roman"/>
          <w:sz w:val="20"/>
          <w:szCs w:val="20"/>
        </w:rPr>
      </w:pPr>
    </w:p>
    <w:p w14:paraId="2B1A7D10" w14:textId="77777777" w:rsidR="007636F1" w:rsidRDefault="007636F1" w:rsidP="004B4ECF">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p>
    <w:p w14:paraId="7B64307C" w14:textId="31F8A68F" w:rsidR="004B4ECF" w:rsidRPr="007636F1" w:rsidRDefault="007636F1" w:rsidP="004B4ECF">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B0F0"/>
          <w:sz w:val="20"/>
          <w:szCs w:val="20"/>
        </w:rPr>
      </w:pPr>
      <w:r w:rsidRPr="007636F1">
        <w:rPr>
          <w:rFonts w:ascii="Times New Roman" w:hAnsi="Times New Roman" w:cs="Times New Roman"/>
          <w:color w:val="0070C0"/>
          <w:sz w:val="20"/>
          <w:szCs w:val="20"/>
        </w:rPr>
        <w:t>Voici un aperçu de la data frame affichée par le code :</w:t>
      </w:r>
    </w:p>
    <w:p w14:paraId="39E8C5CA" w14:textId="77777777" w:rsidR="007636F1" w:rsidRDefault="007636F1" w:rsidP="004B4ECF">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p>
    <w:p w14:paraId="2DEE9BF0" w14:textId="2B3C3FF3" w:rsidR="007636F1" w:rsidRDefault="007636F1" w:rsidP="007636F1">
      <w:pPr>
        <w:pBdr>
          <w:top w:val="single" w:sz="4" w:space="1" w:color="auto"/>
          <w:left w:val="single" w:sz="4" w:space="4" w:color="auto"/>
          <w:bottom w:val="single" w:sz="4" w:space="1" w:color="auto"/>
          <w:right w:val="single" w:sz="4" w:space="4" w:color="auto"/>
        </w:pBdr>
        <w:spacing w:after="0" w:line="240" w:lineRule="auto"/>
        <w:jc w:val="center"/>
        <w:rPr>
          <w:rFonts w:ascii="Times New Roman" w:hAnsi="Times New Roman" w:cs="Times New Roman"/>
          <w:sz w:val="20"/>
          <w:szCs w:val="20"/>
        </w:rPr>
      </w:pPr>
      <w:r>
        <w:rPr>
          <w:noProof/>
        </w:rPr>
        <w:drawing>
          <wp:inline distT="0" distB="0" distL="0" distR="0" wp14:anchorId="77A3B7FC" wp14:editId="652E053E">
            <wp:extent cx="3836149" cy="234875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8084" cy="2374429"/>
                    </a:xfrm>
                    <a:prstGeom prst="rect">
                      <a:avLst/>
                    </a:prstGeom>
                  </pic:spPr>
                </pic:pic>
              </a:graphicData>
            </a:graphic>
          </wp:inline>
        </w:drawing>
      </w:r>
    </w:p>
    <w:p w14:paraId="14D81931" w14:textId="414B16D6" w:rsidR="00237708" w:rsidRDefault="00237708" w:rsidP="007636F1">
      <w:pPr>
        <w:pBdr>
          <w:top w:val="single" w:sz="4" w:space="1" w:color="auto"/>
          <w:left w:val="single" w:sz="4" w:space="4" w:color="auto"/>
          <w:bottom w:val="single" w:sz="4" w:space="1" w:color="auto"/>
          <w:right w:val="single" w:sz="4" w:space="4" w:color="auto"/>
        </w:pBdr>
        <w:spacing w:after="0" w:line="240" w:lineRule="auto"/>
        <w:jc w:val="center"/>
        <w:rPr>
          <w:rFonts w:ascii="Times New Roman" w:hAnsi="Times New Roman" w:cs="Times New Roman"/>
          <w:sz w:val="20"/>
          <w:szCs w:val="20"/>
        </w:rPr>
      </w:pPr>
    </w:p>
    <w:p w14:paraId="78B7E5C2" w14:textId="60837F4E" w:rsidR="00237708" w:rsidRPr="00237708" w:rsidRDefault="00237708" w:rsidP="00237708">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70C0"/>
          <w:sz w:val="20"/>
          <w:szCs w:val="20"/>
        </w:rPr>
      </w:pPr>
      <w:r w:rsidRPr="00237708">
        <w:rPr>
          <w:rFonts w:ascii="Times New Roman" w:hAnsi="Times New Roman" w:cs="Times New Roman"/>
          <w:color w:val="0070C0"/>
          <w:sz w:val="20"/>
          <w:szCs w:val="20"/>
        </w:rPr>
        <w:t>La moyenne de cette data frame est :</w:t>
      </w:r>
    </w:p>
    <w:p w14:paraId="2FB7C441" w14:textId="37F0C130" w:rsidR="00237708" w:rsidRDefault="00237708" w:rsidP="00237708">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0"/>
          <w:szCs w:val="20"/>
        </w:rPr>
      </w:pPr>
    </w:p>
    <w:p w14:paraId="2A302488" w14:textId="11291695" w:rsidR="00237708" w:rsidRDefault="00156062" w:rsidP="00237708">
      <w:pPr>
        <w:pBdr>
          <w:top w:val="single" w:sz="4" w:space="1" w:color="auto"/>
          <w:left w:val="single" w:sz="4" w:space="4" w:color="auto"/>
          <w:bottom w:val="single" w:sz="4" w:space="1" w:color="auto"/>
          <w:right w:val="single" w:sz="4" w:space="4" w:color="auto"/>
        </w:pBdr>
        <w:spacing w:after="0" w:line="240" w:lineRule="auto"/>
        <w:jc w:val="center"/>
        <w:rPr>
          <w:rFonts w:ascii="Times New Roman" w:hAnsi="Times New Roman" w:cs="Times New Roman"/>
          <w:sz w:val="20"/>
          <w:szCs w:val="20"/>
        </w:rPr>
      </w:pPr>
      <w:r>
        <w:rPr>
          <w:noProof/>
        </w:rPr>
        <w:drawing>
          <wp:inline distT="0" distB="0" distL="0" distR="0" wp14:anchorId="70541C15" wp14:editId="190D2872">
            <wp:extent cx="3567953" cy="186728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9077" cy="1878341"/>
                    </a:xfrm>
                    <a:prstGeom prst="rect">
                      <a:avLst/>
                    </a:prstGeom>
                  </pic:spPr>
                </pic:pic>
              </a:graphicData>
            </a:graphic>
          </wp:inline>
        </w:drawing>
      </w:r>
    </w:p>
    <w:p w14:paraId="4C0DE0D5" w14:textId="0988BB5B" w:rsidR="00237708" w:rsidRDefault="00237708" w:rsidP="00237708">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0"/>
          <w:szCs w:val="20"/>
        </w:rPr>
      </w:pPr>
    </w:p>
    <w:p w14:paraId="5D8851AC" w14:textId="7A9E1317" w:rsidR="00237708" w:rsidRPr="00237708" w:rsidRDefault="00237708" w:rsidP="00237708">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70C0"/>
          <w:sz w:val="20"/>
          <w:szCs w:val="20"/>
        </w:rPr>
      </w:pPr>
      <w:r w:rsidRPr="00237708">
        <w:rPr>
          <w:rFonts w:ascii="Times New Roman" w:hAnsi="Times New Roman" w:cs="Times New Roman"/>
          <w:color w:val="0070C0"/>
          <w:sz w:val="20"/>
          <w:szCs w:val="20"/>
        </w:rPr>
        <w:t>La variance de cette data frame est :</w:t>
      </w:r>
    </w:p>
    <w:p w14:paraId="1D4F6254" w14:textId="097BE57E" w:rsidR="00237708" w:rsidRDefault="00237708" w:rsidP="00237708">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0"/>
          <w:szCs w:val="20"/>
        </w:rPr>
      </w:pPr>
    </w:p>
    <w:p w14:paraId="711FD65B" w14:textId="39A28131" w:rsidR="00237708" w:rsidRDefault="00156062" w:rsidP="00237708">
      <w:pPr>
        <w:pBdr>
          <w:top w:val="single" w:sz="4" w:space="1" w:color="auto"/>
          <w:left w:val="single" w:sz="4" w:space="4" w:color="auto"/>
          <w:bottom w:val="single" w:sz="4" w:space="1" w:color="auto"/>
          <w:right w:val="single" w:sz="4" w:space="4" w:color="auto"/>
        </w:pBdr>
        <w:spacing w:after="0" w:line="240" w:lineRule="auto"/>
        <w:jc w:val="center"/>
        <w:rPr>
          <w:rFonts w:ascii="Times New Roman" w:hAnsi="Times New Roman" w:cs="Times New Roman"/>
          <w:sz w:val="20"/>
          <w:szCs w:val="20"/>
        </w:rPr>
      </w:pPr>
      <w:r>
        <w:rPr>
          <w:noProof/>
        </w:rPr>
        <w:drawing>
          <wp:inline distT="0" distB="0" distL="0" distR="0" wp14:anchorId="2DBE9820" wp14:editId="24B64B42">
            <wp:extent cx="3585882" cy="18741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7977" cy="1875270"/>
                    </a:xfrm>
                    <a:prstGeom prst="rect">
                      <a:avLst/>
                    </a:prstGeom>
                  </pic:spPr>
                </pic:pic>
              </a:graphicData>
            </a:graphic>
          </wp:inline>
        </w:drawing>
      </w:r>
    </w:p>
    <w:p w14:paraId="3DDD4928" w14:textId="77777777" w:rsidR="007636F1" w:rsidRDefault="007636F1" w:rsidP="004B4ECF">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p>
    <w:p w14:paraId="4DA503FA" w14:textId="77777777" w:rsidR="00D30711" w:rsidRDefault="00D30711" w:rsidP="00D30711">
      <w:pPr>
        <w:spacing w:after="0" w:line="240" w:lineRule="auto"/>
        <w:jc w:val="both"/>
        <w:rPr>
          <w:rFonts w:ascii="Times New Roman" w:hAnsi="Times New Roman" w:cs="Times New Roman"/>
          <w:sz w:val="20"/>
          <w:szCs w:val="20"/>
        </w:rPr>
      </w:pPr>
    </w:p>
    <w:p w14:paraId="4E965C45" w14:textId="28200298" w:rsidR="00D30711" w:rsidRDefault="00D30711" w:rsidP="00D30711">
      <w:pPr>
        <w:spacing w:after="0" w:line="240" w:lineRule="auto"/>
        <w:jc w:val="both"/>
        <w:rPr>
          <w:rFonts w:ascii="Times New Roman" w:hAnsi="Times New Roman" w:cs="Times New Roman"/>
          <w:sz w:val="20"/>
          <w:szCs w:val="20"/>
        </w:rPr>
      </w:pPr>
      <w:r w:rsidRPr="00D30711">
        <w:rPr>
          <w:rFonts w:ascii="Times New Roman" w:hAnsi="Times New Roman" w:cs="Times New Roman"/>
          <w:sz w:val="20"/>
          <w:szCs w:val="20"/>
        </w:rPr>
        <w:t xml:space="preserve"> </w:t>
      </w:r>
    </w:p>
    <w:p w14:paraId="6F105AFB" w14:textId="617F4040" w:rsidR="007636F1" w:rsidRDefault="007636F1" w:rsidP="00D30711">
      <w:pPr>
        <w:spacing w:after="0" w:line="240" w:lineRule="auto"/>
        <w:jc w:val="both"/>
        <w:rPr>
          <w:rFonts w:ascii="Times New Roman" w:hAnsi="Times New Roman" w:cs="Times New Roman"/>
          <w:sz w:val="20"/>
          <w:szCs w:val="20"/>
        </w:rPr>
      </w:pPr>
    </w:p>
    <w:p w14:paraId="6C7C6772" w14:textId="7B996C28" w:rsidR="007636F1" w:rsidRDefault="007636F1" w:rsidP="00237708">
      <w:pPr>
        <w:spacing w:after="0" w:line="240" w:lineRule="auto"/>
        <w:jc w:val="both"/>
        <w:rPr>
          <w:rFonts w:ascii="Times New Roman" w:hAnsi="Times New Roman" w:cs="Times New Roman"/>
          <w:sz w:val="20"/>
          <w:szCs w:val="20"/>
        </w:rPr>
      </w:pPr>
    </w:p>
    <w:p w14:paraId="47D74287" w14:textId="77777777" w:rsidR="007636F1" w:rsidRPr="00D30711" w:rsidRDefault="007636F1" w:rsidP="00237708">
      <w:pPr>
        <w:spacing w:after="0" w:line="240" w:lineRule="auto"/>
        <w:jc w:val="both"/>
        <w:rPr>
          <w:rFonts w:ascii="Times New Roman" w:hAnsi="Times New Roman" w:cs="Times New Roman"/>
          <w:sz w:val="20"/>
          <w:szCs w:val="20"/>
        </w:rPr>
      </w:pPr>
    </w:p>
    <w:p w14:paraId="795EA3B9" w14:textId="77777777" w:rsidR="00D30711" w:rsidRPr="004B4ECF" w:rsidRDefault="004B4ECF" w:rsidP="004B4EC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3. </w:t>
      </w:r>
      <w:r w:rsidR="00D30711" w:rsidRPr="004B4ECF">
        <w:rPr>
          <w:rFonts w:ascii="Times New Roman" w:hAnsi="Times New Roman" w:cs="Times New Roman"/>
          <w:sz w:val="20"/>
          <w:szCs w:val="20"/>
        </w:rPr>
        <w:t xml:space="preserve">Le code qui permet de centrer le nuage dans l’espace initial </w:t>
      </w:r>
      <m:oMath>
        <m:sSup>
          <m:sSupPr>
            <m:ctrlPr>
              <w:rPr>
                <w:rFonts w:ascii="Cambria Math" w:hAnsi="Cambria Math" w:cs="Times New Roman"/>
                <w:i/>
                <w:sz w:val="20"/>
                <w:szCs w:val="20"/>
              </w:rPr>
            </m:ctrlPr>
          </m:sSupPr>
          <m:e>
            <m:r>
              <m:rPr>
                <m:scr m:val="double-struck"/>
              </m:rPr>
              <w:rPr>
                <w:rFonts w:ascii="Cambria Math" w:hAnsi="Cambria Math" w:cs="Times New Roman"/>
                <w:sz w:val="20"/>
                <w:szCs w:val="20"/>
              </w:rPr>
              <m:t>R</m:t>
            </m:r>
          </m:e>
          <m:sup>
            <m:r>
              <w:rPr>
                <w:rFonts w:ascii="Cambria Math" w:hAnsi="Cambria Math" w:cs="Times New Roman"/>
                <w:sz w:val="20"/>
                <w:szCs w:val="20"/>
              </w:rPr>
              <m:t>p</m:t>
            </m:r>
          </m:sup>
        </m:sSup>
        <m:r>
          <w:rPr>
            <w:rFonts w:ascii="Cambria Math" w:hAnsi="Cambria Math" w:cs="Times New Roman"/>
            <w:sz w:val="20"/>
            <w:szCs w:val="20"/>
          </w:rPr>
          <m:t xml:space="preserve"> </m:t>
        </m:r>
      </m:oMath>
    </w:p>
    <w:p w14:paraId="3EBBD62F" w14:textId="0C5017F0" w:rsidR="00D30711" w:rsidRPr="004B4ECF" w:rsidRDefault="004B4ECF" w:rsidP="004B4EC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4. </w:t>
      </w:r>
      <w:r w:rsidR="00406046" w:rsidRPr="004B4ECF">
        <w:rPr>
          <w:rFonts w:ascii="Times New Roman" w:hAnsi="Times New Roman" w:cs="Times New Roman"/>
          <w:sz w:val="20"/>
          <w:szCs w:val="20"/>
        </w:rPr>
        <w:t xml:space="preserve">Le code qui permet d’obtenir le nouvel espace projeté : </w:t>
      </w:r>
      <w:r w:rsidR="00D30711" w:rsidRPr="004B4ECF">
        <w:rPr>
          <w:rFonts w:ascii="Times New Roman" w:hAnsi="Times New Roman" w:cs="Times New Roman"/>
          <w:sz w:val="20"/>
          <w:szCs w:val="20"/>
        </w:rPr>
        <w:t xml:space="preserve">les hyperplans sont associés aux </w:t>
      </w:r>
      <w:r w:rsidR="00D30711" w:rsidRPr="004B4ECF">
        <w:rPr>
          <w:rFonts w:ascii="Times New Roman" w:hAnsi="Times New Roman" w:cs="Times New Roman"/>
          <w:i/>
          <w:sz w:val="20"/>
          <w:szCs w:val="20"/>
        </w:rPr>
        <w:t>p</w:t>
      </w:r>
      <w:r w:rsidR="00D30711" w:rsidRPr="004B4ECF">
        <w:rPr>
          <w:rFonts w:ascii="Times New Roman" w:hAnsi="Times New Roman" w:cs="Times New Roman"/>
          <w:sz w:val="20"/>
          <w:szCs w:val="20"/>
        </w:rPr>
        <w:t xml:space="preserve"> directions de l’espace, chaque axe factoriel est de vecteur propre </w:t>
      </w:r>
      <m:oMath>
        <m:r>
          <w:rPr>
            <w:rFonts w:ascii="Cambria Math" w:hAnsi="Cambria Math" w:cs="Times New Roman"/>
            <w:sz w:val="20"/>
            <w:szCs w:val="20"/>
          </w:rPr>
          <m:t>u</m:t>
        </m:r>
      </m:oMath>
      <w:r w:rsidR="00D30711" w:rsidRPr="004B4ECF">
        <w:rPr>
          <w:rFonts w:ascii="Times New Roman" w:hAnsi="Times New Roman" w:cs="Times New Roman"/>
          <w:sz w:val="20"/>
          <w:szCs w:val="20"/>
        </w:rPr>
        <w:t xml:space="preserve"> (respectivement matrice</w:t>
      </w:r>
      <m:oMath>
        <m:r>
          <w:rPr>
            <w:rFonts w:ascii="Cambria Math" w:hAnsi="Cambria Math" w:cs="Times New Roman"/>
            <w:sz w:val="20"/>
            <w:szCs w:val="20"/>
          </w:rPr>
          <m:t xml:space="preserve"> </m:t>
        </m:r>
        <m:r>
          <m:rPr>
            <m:sty m:val="p"/>
          </m:rPr>
          <w:rPr>
            <w:rFonts w:ascii="Cambria Math" w:hAnsi="Cambria Math" w:cs="Times New Roman"/>
            <w:sz w:val="20"/>
            <w:szCs w:val="20"/>
          </w:rPr>
          <m:t>U</m:t>
        </m:r>
      </m:oMath>
      <w:r w:rsidR="00D30711" w:rsidRPr="004B4ECF">
        <w:rPr>
          <w:rFonts w:ascii="Times New Roman" w:hAnsi="Times New Roman" w:cs="Times New Roman"/>
          <w:sz w:val="20"/>
          <w:szCs w:val="20"/>
        </w:rPr>
        <w:t xml:space="preserve">)  et une </w:t>
      </w:r>
      <w:r w:rsidR="00DE6544" w:rsidRPr="004B4ECF">
        <w:rPr>
          <w:rFonts w:ascii="Times New Roman" w:hAnsi="Times New Roman" w:cs="Times New Roman"/>
          <w:sz w:val="20"/>
          <w:szCs w:val="20"/>
        </w:rPr>
        <w:t>valeur</w:t>
      </w:r>
      <w:r w:rsidR="00D30711" w:rsidRPr="004B4ECF">
        <w:rPr>
          <w:rFonts w:ascii="Times New Roman" w:hAnsi="Times New Roman" w:cs="Times New Roman"/>
          <w:sz w:val="20"/>
          <w:szCs w:val="20"/>
        </w:rPr>
        <w:t xml:space="preserve"> propre </w:t>
      </w:r>
      <w:r w:rsidR="00D30711" w:rsidRPr="00D750EB">
        <w:sym w:font="Symbol" w:char="F06C"/>
      </w:r>
      <w:r w:rsidR="00D30711" w:rsidRPr="004B4ECF">
        <w:rPr>
          <w:rFonts w:ascii="Times New Roman" w:hAnsi="Times New Roman" w:cs="Times New Roman"/>
          <w:sz w:val="20"/>
          <w:szCs w:val="20"/>
        </w:rPr>
        <w:t xml:space="preserve"> (respectivement matrice</w:t>
      </w:r>
      <m:oMath>
        <m:r>
          <w:rPr>
            <w:rFonts w:ascii="Cambria Math" w:hAnsi="Cambria Math" w:cs="Times New Roman"/>
            <w:sz w:val="20"/>
            <w:szCs w:val="20"/>
          </w:rPr>
          <m:t xml:space="preserve"> </m:t>
        </m:r>
        <m:r>
          <m:rPr>
            <m:sty m:val="p"/>
          </m:rPr>
          <w:rPr>
            <w:rFonts w:ascii="Cambria Math" w:hAnsi="Cambria Math" w:cs="Times New Roman"/>
            <w:sz w:val="20"/>
            <w:szCs w:val="20"/>
          </w:rPr>
          <m:t>Λ</m:t>
        </m:r>
        <m:r>
          <w:rPr>
            <w:rFonts w:ascii="Cambria Math" w:hAnsi="Cambria Math" w:cs="Times New Roman"/>
            <w:sz w:val="20"/>
            <w:szCs w:val="20"/>
          </w:rPr>
          <m:t xml:space="preserve"> </m:t>
        </m:r>
      </m:oMath>
      <w:r w:rsidR="00406046" w:rsidRPr="004B4ECF">
        <w:rPr>
          <w:rFonts w:ascii="Times New Roman" w:hAnsi="Times New Roman" w:cs="Times New Roman"/>
          <w:sz w:val="20"/>
          <w:szCs w:val="20"/>
        </w:rPr>
        <w:t xml:space="preserve">) : </w:t>
      </w:r>
    </w:p>
    <w:p w14:paraId="4714AB28" w14:textId="77777777" w:rsidR="00D30711" w:rsidRPr="00E70C7C" w:rsidRDefault="00D30711" w:rsidP="00D30711">
      <w:pPr>
        <w:pStyle w:val="Paragraphedeliste"/>
        <w:ind w:left="1080"/>
        <w:jc w:val="both"/>
        <w:rPr>
          <w:rFonts w:ascii="Times New Roman" w:hAnsi="Times New Roman" w:cs="Times New Roman"/>
          <w:i/>
          <w:iCs/>
        </w:rPr>
      </w:pPr>
    </w:p>
    <w:p w14:paraId="7EF6EE73" w14:textId="77777777" w:rsidR="00411354" w:rsidRDefault="00272527" w:rsidP="007C6664">
      <w:pPr>
        <w:pStyle w:val="Paragraphedeliste"/>
        <w:jc w:val="both"/>
        <w:rPr>
          <w:rFonts w:ascii="Times New Roman" w:hAnsi="Times New Roman" w:cs="Times New Roman"/>
        </w:rPr>
      </w:pPr>
      <w:r w:rsidRPr="00272527">
        <w:rPr>
          <w:rFonts w:ascii="Times New Roman" w:hAnsi="Times New Roman" w:cs="Times New Roman"/>
          <w:b/>
        </w:rPr>
        <w:t>Cas ACP centrée</w:t>
      </w:r>
      <w:r>
        <w:rPr>
          <w:rFonts w:ascii="Times New Roman" w:hAnsi="Times New Roman" w:cs="Times New Roman"/>
        </w:rPr>
        <w:t xml:space="preserve"> et cas de </w:t>
      </w:r>
      <w:r w:rsidRPr="00272527">
        <w:rPr>
          <w:rFonts w:ascii="Times New Roman" w:hAnsi="Times New Roman" w:cs="Times New Roman"/>
          <w:b/>
        </w:rPr>
        <w:t>l’ACP centrée- normée</w:t>
      </w:r>
      <w:r>
        <w:rPr>
          <w:rFonts w:ascii="Times New Roman" w:hAnsi="Times New Roman" w:cs="Times New Roman"/>
        </w:rPr>
        <w:t xml:space="preserve"> (standardisée)</w:t>
      </w:r>
    </w:p>
    <w:p w14:paraId="6226B892" w14:textId="2A094FB3" w:rsidR="004B4ECF" w:rsidRPr="00EF04F1" w:rsidRDefault="00EF04F1" w:rsidP="004B4ECF">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r w:rsidRPr="00EF04F1">
        <w:rPr>
          <w:rFonts w:ascii="Times New Roman" w:hAnsi="Times New Roman" w:cs="Times New Roman"/>
          <w:iCs/>
          <w:color w:val="00B050"/>
          <w:sz w:val="20"/>
          <w:szCs w:val="20"/>
        </w:rPr>
        <w:t># Question 3</w:t>
      </w:r>
    </w:p>
    <w:p w14:paraId="29B05ED0" w14:textId="6E322B06" w:rsidR="00E70C7C" w:rsidRDefault="00E70C7C" w:rsidP="00E70C7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sz w:val="20"/>
          <w:szCs w:val="20"/>
        </w:rPr>
      </w:pPr>
    </w:p>
    <w:p w14:paraId="630A6838" w14:textId="77777777" w:rsidR="00E70C7C" w:rsidRPr="00E70C7C" w:rsidRDefault="00E70C7C" w:rsidP="00E70C7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r w:rsidRPr="00E70C7C">
        <w:rPr>
          <w:rFonts w:ascii="Times New Roman" w:hAnsi="Times New Roman" w:cs="Times New Roman"/>
          <w:iCs/>
          <w:color w:val="00B050"/>
          <w:sz w:val="20"/>
          <w:szCs w:val="20"/>
        </w:rPr>
        <w:t># ACP centrée</w:t>
      </w:r>
    </w:p>
    <w:p w14:paraId="214D1B51" w14:textId="77777777" w:rsidR="00E70C7C" w:rsidRPr="00E70C7C" w:rsidRDefault="00E70C7C" w:rsidP="00E70C7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p>
    <w:p w14:paraId="15A980BD" w14:textId="04E2B692" w:rsidR="00E70C7C" w:rsidRPr="00E70C7C" w:rsidRDefault="00E70C7C" w:rsidP="00E70C7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r w:rsidRPr="00E70C7C">
        <w:rPr>
          <w:rFonts w:ascii="Times New Roman" w:hAnsi="Times New Roman" w:cs="Times New Roman"/>
          <w:iCs/>
          <w:color w:val="00B050"/>
          <w:sz w:val="20"/>
          <w:szCs w:val="20"/>
        </w:rPr>
        <w:t xml:space="preserve"># La translation se fait en trouvant le barycentre du nuage de points qui est le vecteur des moyennes et en le soustrayant </w:t>
      </w:r>
      <w:r w:rsidR="00765586" w:rsidRPr="00E70C7C">
        <w:rPr>
          <w:rFonts w:ascii="Times New Roman" w:hAnsi="Times New Roman" w:cs="Times New Roman"/>
          <w:iCs/>
          <w:color w:val="00B050"/>
          <w:sz w:val="20"/>
          <w:szCs w:val="20"/>
        </w:rPr>
        <w:t>aux coordonnées</w:t>
      </w:r>
      <w:r w:rsidRPr="00E70C7C">
        <w:rPr>
          <w:rFonts w:ascii="Times New Roman" w:hAnsi="Times New Roman" w:cs="Times New Roman"/>
          <w:iCs/>
          <w:color w:val="00B050"/>
          <w:sz w:val="20"/>
          <w:szCs w:val="20"/>
        </w:rPr>
        <w:t xml:space="preserve"> des points dans </w:t>
      </w:r>
      <m:oMath>
        <m:sSup>
          <m:sSupPr>
            <m:ctrlPr>
              <w:rPr>
                <w:rFonts w:ascii="Cambria Math" w:hAnsi="Cambria Math" w:cs="Times New Roman"/>
                <w:i/>
                <w:color w:val="00B050"/>
                <w:sz w:val="20"/>
                <w:szCs w:val="20"/>
              </w:rPr>
            </m:ctrlPr>
          </m:sSupPr>
          <m:e>
            <m:r>
              <m:rPr>
                <m:scr m:val="double-struck"/>
              </m:rPr>
              <w:rPr>
                <w:rFonts w:ascii="Cambria Math" w:hAnsi="Cambria Math" w:cs="Times New Roman"/>
                <w:color w:val="00B050"/>
                <w:sz w:val="20"/>
                <w:szCs w:val="20"/>
              </w:rPr>
              <m:t>R</m:t>
            </m:r>
          </m:e>
          <m:sup>
            <m:r>
              <w:rPr>
                <w:rFonts w:ascii="Cambria Math" w:hAnsi="Cambria Math" w:cs="Times New Roman"/>
                <w:color w:val="00B050"/>
                <w:sz w:val="20"/>
                <w:szCs w:val="20"/>
              </w:rPr>
              <m:t>p</m:t>
            </m:r>
          </m:sup>
        </m:sSup>
      </m:oMath>
    </w:p>
    <w:p w14:paraId="0ACA7FB2" w14:textId="00655A51" w:rsidR="00E70C7C" w:rsidRDefault="00E70C7C" w:rsidP="00E70C7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sz w:val="20"/>
          <w:szCs w:val="20"/>
        </w:rPr>
      </w:pPr>
    </w:p>
    <w:p w14:paraId="4B4680BC" w14:textId="2E91212E" w:rsidR="00E70C7C" w:rsidRPr="00156062" w:rsidRDefault="00E70C7C" w:rsidP="00E70C7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n-US"/>
        </w:rPr>
      </w:pPr>
      <w:r w:rsidRPr="00156062">
        <w:rPr>
          <w:rFonts w:ascii="Times New Roman" w:hAnsi="Times New Roman" w:cs="Times New Roman"/>
          <w:iCs/>
          <w:color w:val="0070C0"/>
          <w:sz w:val="20"/>
          <w:szCs w:val="20"/>
          <w:lang w:val="en-US"/>
        </w:rPr>
        <w:t>import copy as cp</w:t>
      </w:r>
    </w:p>
    <w:p w14:paraId="071A38B9" w14:textId="77777777" w:rsidR="00156062" w:rsidRPr="00156062" w:rsidRDefault="00156062" w:rsidP="0015606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n-US"/>
        </w:rPr>
      </w:pPr>
      <w:proofErr w:type="gramStart"/>
      <w:r w:rsidRPr="00156062">
        <w:rPr>
          <w:rFonts w:ascii="Times New Roman" w:hAnsi="Times New Roman" w:cs="Times New Roman"/>
          <w:iCs/>
          <w:color w:val="0070C0"/>
          <w:sz w:val="20"/>
          <w:szCs w:val="20"/>
          <w:lang w:val="en-US"/>
        </w:rPr>
        <w:t>n,m</w:t>
      </w:r>
      <w:proofErr w:type="gramEnd"/>
      <w:r w:rsidRPr="00156062">
        <w:rPr>
          <w:rFonts w:ascii="Times New Roman" w:hAnsi="Times New Roman" w:cs="Times New Roman"/>
          <w:iCs/>
          <w:color w:val="0070C0"/>
          <w:sz w:val="20"/>
          <w:szCs w:val="20"/>
          <w:lang w:val="en-US"/>
        </w:rPr>
        <w:t xml:space="preserve"> = D.shape</w:t>
      </w:r>
    </w:p>
    <w:p w14:paraId="13FEB5DA" w14:textId="77777777" w:rsidR="00156062" w:rsidRPr="00156062" w:rsidRDefault="00156062" w:rsidP="0015606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n-US"/>
        </w:rPr>
      </w:pPr>
      <w:r w:rsidRPr="00156062">
        <w:rPr>
          <w:rFonts w:ascii="Times New Roman" w:hAnsi="Times New Roman" w:cs="Times New Roman"/>
          <w:iCs/>
          <w:color w:val="0070C0"/>
          <w:sz w:val="20"/>
          <w:szCs w:val="20"/>
          <w:lang w:val="en-US"/>
        </w:rPr>
        <w:t xml:space="preserve">D1 = </w:t>
      </w:r>
      <w:proofErr w:type="gramStart"/>
      <w:r w:rsidRPr="00156062">
        <w:rPr>
          <w:rFonts w:ascii="Times New Roman" w:hAnsi="Times New Roman" w:cs="Times New Roman"/>
          <w:iCs/>
          <w:color w:val="0070C0"/>
          <w:sz w:val="20"/>
          <w:szCs w:val="20"/>
          <w:lang w:val="en-US"/>
        </w:rPr>
        <w:t>cp.deepcopy</w:t>
      </w:r>
      <w:proofErr w:type="gramEnd"/>
      <w:r w:rsidRPr="00156062">
        <w:rPr>
          <w:rFonts w:ascii="Times New Roman" w:hAnsi="Times New Roman" w:cs="Times New Roman"/>
          <w:iCs/>
          <w:color w:val="0070C0"/>
          <w:sz w:val="20"/>
          <w:szCs w:val="20"/>
          <w:lang w:val="en-US"/>
        </w:rPr>
        <w:t>(D)</w:t>
      </w:r>
    </w:p>
    <w:p w14:paraId="2D9318DB" w14:textId="77777777" w:rsidR="00156062" w:rsidRPr="00156062" w:rsidRDefault="00156062" w:rsidP="0015606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n-US"/>
        </w:rPr>
      </w:pPr>
      <w:r w:rsidRPr="00156062">
        <w:rPr>
          <w:rFonts w:ascii="Times New Roman" w:hAnsi="Times New Roman" w:cs="Times New Roman"/>
          <w:iCs/>
          <w:color w:val="0070C0"/>
          <w:sz w:val="20"/>
          <w:szCs w:val="20"/>
          <w:lang w:val="en-US"/>
        </w:rPr>
        <w:t>for i in range(m):</w:t>
      </w:r>
    </w:p>
    <w:p w14:paraId="6023A5B5" w14:textId="7F2D46EC" w:rsidR="00E70C7C" w:rsidRDefault="00156062" w:rsidP="0015606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sz w:val="20"/>
          <w:szCs w:val="20"/>
          <w:lang w:val="en-US"/>
        </w:rPr>
      </w:pPr>
      <w:r w:rsidRPr="00156062">
        <w:rPr>
          <w:rFonts w:ascii="Times New Roman" w:hAnsi="Times New Roman" w:cs="Times New Roman"/>
          <w:iCs/>
          <w:color w:val="0070C0"/>
          <w:sz w:val="20"/>
          <w:szCs w:val="20"/>
          <w:lang w:val="en-US"/>
        </w:rPr>
        <w:t xml:space="preserve">    D1.loc</w:t>
      </w:r>
      <w:proofErr w:type="gramStart"/>
      <w:r w:rsidRPr="00156062">
        <w:rPr>
          <w:rFonts w:ascii="Times New Roman" w:hAnsi="Times New Roman" w:cs="Times New Roman"/>
          <w:iCs/>
          <w:color w:val="0070C0"/>
          <w:sz w:val="20"/>
          <w:szCs w:val="20"/>
          <w:lang w:val="en-US"/>
        </w:rPr>
        <w:t>[:,</w:t>
      </w:r>
      <w:proofErr w:type="gramEnd"/>
      <w:r w:rsidRPr="00156062">
        <w:rPr>
          <w:rFonts w:ascii="Times New Roman" w:hAnsi="Times New Roman" w:cs="Times New Roman"/>
          <w:iCs/>
          <w:color w:val="0070C0"/>
          <w:sz w:val="20"/>
          <w:szCs w:val="20"/>
          <w:lang w:val="en-US"/>
        </w:rPr>
        <w:t>"X{}".format(i+1)] = D1.loc[:,"X{}".format(i+1)] - m1[i]</w:t>
      </w:r>
      <w:r w:rsidR="00E70C7C" w:rsidRPr="00E70C7C">
        <w:rPr>
          <w:rFonts w:ascii="Times New Roman" w:hAnsi="Times New Roman" w:cs="Times New Roman"/>
          <w:iCs/>
          <w:sz w:val="20"/>
          <w:szCs w:val="20"/>
          <w:lang w:val="en-US"/>
        </w:rPr>
        <w:t xml:space="preserve"> </w:t>
      </w:r>
    </w:p>
    <w:p w14:paraId="11BC4594" w14:textId="0BBFBCA1" w:rsidR="00E70C7C" w:rsidRPr="00E70C7C" w:rsidRDefault="00E70C7C" w:rsidP="00E70C7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lang w:val="en-US"/>
        </w:rPr>
      </w:pPr>
      <w:r w:rsidRPr="00E70C7C">
        <w:rPr>
          <w:rFonts w:ascii="Times New Roman" w:hAnsi="Times New Roman" w:cs="Times New Roman"/>
          <w:iCs/>
          <w:color w:val="00B050"/>
          <w:sz w:val="20"/>
          <w:szCs w:val="20"/>
          <w:lang w:val="en-US"/>
        </w:rPr>
        <w:t># Verification</w:t>
      </w:r>
    </w:p>
    <w:p w14:paraId="24E80C16" w14:textId="4D1AA1C1" w:rsidR="00E70C7C" w:rsidRPr="00E70C7C" w:rsidRDefault="00E70C7C" w:rsidP="00E70C7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sz w:val="20"/>
          <w:szCs w:val="20"/>
          <w:lang w:val="en-US"/>
        </w:rPr>
      </w:pPr>
      <w:r w:rsidRPr="00E70C7C">
        <w:rPr>
          <w:rFonts w:ascii="Times New Roman" w:hAnsi="Times New Roman" w:cs="Times New Roman"/>
          <w:iCs/>
          <w:sz w:val="20"/>
          <w:szCs w:val="20"/>
          <w:lang w:val="en-US"/>
        </w:rPr>
        <w:t xml:space="preserve">  </w:t>
      </w:r>
    </w:p>
    <w:p w14:paraId="7CF9E699" w14:textId="5E7ED81C" w:rsidR="00E70C7C" w:rsidRPr="00E70C7C" w:rsidRDefault="00E70C7C" w:rsidP="00E70C7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gramStart"/>
      <w:r w:rsidRPr="00E70C7C">
        <w:rPr>
          <w:rFonts w:ascii="Times New Roman" w:hAnsi="Times New Roman" w:cs="Times New Roman"/>
          <w:iCs/>
          <w:color w:val="0070C0"/>
          <w:sz w:val="20"/>
          <w:szCs w:val="20"/>
        </w:rPr>
        <w:t>m</w:t>
      </w:r>
      <w:proofErr w:type="gramEnd"/>
      <w:r w:rsidRPr="00E70C7C">
        <w:rPr>
          <w:rFonts w:ascii="Times New Roman" w:hAnsi="Times New Roman" w:cs="Times New Roman"/>
          <w:iCs/>
          <w:color w:val="0070C0"/>
          <w:sz w:val="20"/>
          <w:szCs w:val="20"/>
        </w:rPr>
        <w:t xml:space="preserve">2 = moyenne(D1) </w:t>
      </w:r>
      <w:r w:rsidRPr="00156062">
        <w:rPr>
          <w:rFonts w:ascii="Times New Roman" w:hAnsi="Times New Roman" w:cs="Times New Roman"/>
          <w:iCs/>
          <w:color w:val="00B050"/>
          <w:sz w:val="20"/>
          <w:szCs w:val="20"/>
        </w:rPr>
        <w:t xml:space="preserve"># On remarque que les valeurs de la data frame tendent vers zéro et donc on a bien centré nos points dans </w:t>
      </w:r>
      <m:oMath>
        <m:sSup>
          <m:sSupPr>
            <m:ctrlPr>
              <w:rPr>
                <w:rFonts w:ascii="Cambria Math" w:hAnsi="Cambria Math" w:cs="Times New Roman"/>
                <w:i/>
                <w:color w:val="00B050"/>
                <w:sz w:val="20"/>
                <w:szCs w:val="20"/>
              </w:rPr>
            </m:ctrlPr>
          </m:sSupPr>
          <m:e>
            <m:r>
              <m:rPr>
                <m:scr m:val="double-struck"/>
              </m:rPr>
              <w:rPr>
                <w:rFonts w:ascii="Cambria Math" w:hAnsi="Cambria Math" w:cs="Times New Roman"/>
                <w:color w:val="00B050"/>
                <w:sz w:val="20"/>
                <w:szCs w:val="20"/>
              </w:rPr>
              <m:t>R</m:t>
            </m:r>
          </m:e>
          <m:sup>
            <m:r>
              <w:rPr>
                <w:rFonts w:ascii="Cambria Math" w:hAnsi="Cambria Math" w:cs="Times New Roman"/>
                <w:color w:val="00B050"/>
                <w:sz w:val="20"/>
                <w:szCs w:val="20"/>
              </w:rPr>
              <m:t>p</m:t>
            </m:r>
          </m:sup>
        </m:sSup>
      </m:oMath>
    </w:p>
    <w:p w14:paraId="0283B08E" w14:textId="77777777" w:rsidR="004B4ECF" w:rsidRPr="00D30711" w:rsidRDefault="004B4ECF" w:rsidP="004B4ECF">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
          <w:sz w:val="20"/>
          <w:szCs w:val="20"/>
        </w:rPr>
      </w:pPr>
    </w:p>
    <w:p w14:paraId="46B75DD0" w14:textId="0C50ACB7" w:rsidR="004B4ECF" w:rsidRDefault="00156062" w:rsidP="00DE6544">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Pr>
          <w:noProof/>
        </w:rPr>
        <w:drawing>
          <wp:inline distT="0" distB="0" distL="0" distR="0" wp14:anchorId="0DFE9EE2" wp14:editId="4F7CAFBF">
            <wp:extent cx="3119718" cy="1522385"/>
            <wp:effectExtent l="0" t="0" r="508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9177" cy="1527001"/>
                    </a:xfrm>
                    <a:prstGeom prst="rect">
                      <a:avLst/>
                    </a:prstGeom>
                  </pic:spPr>
                </pic:pic>
              </a:graphicData>
            </a:graphic>
          </wp:inline>
        </w:drawing>
      </w:r>
    </w:p>
    <w:p w14:paraId="10A8D2FF" w14:textId="1DE28DF4" w:rsidR="00DE6544" w:rsidRDefault="00DE6544" w:rsidP="00406046">
      <w:pPr>
        <w:jc w:val="both"/>
        <w:rPr>
          <w:rFonts w:ascii="Times New Roman" w:hAnsi="Times New Roman" w:cs="Times New Roman"/>
        </w:rPr>
      </w:pPr>
    </w:p>
    <w:p w14:paraId="176C94CC" w14:textId="77B3049C" w:rsidR="00DE6544" w:rsidRPr="00156062" w:rsidRDefault="00DE6544" w:rsidP="00DE6544">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B050"/>
        </w:rPr>
      </w:pPr>
      <w:r w:rsidRPr="00156062">
        <w:rPr>
          <w:rFonts w:ascii="Times New Roman" w:hAnsi="Times New Roman" w:cs="Times New Roman"/>
          <w:color w:val="00B050"/>
        </w:rPr>
        <w:t># Question 4 :</w:t>
      </w:r>
    </w:p>
    <w:p w14:paraId="10DD2BB9" w14:textId="56F45E59" w:rsidR="00DE6544" w:rsidRPr="00156062" w:rsidRDefault="00DE6544" w:rsidP="0015606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B050"/>
        </w:rPr>
      </w:pPr>
      <w:r w:rsidRPr="00156062">
        <w:rPr>
          <w:rFonts w:ascii="Times New Roman" w:hAnsi="Times New Roman" w:cs="Times New Roman"/>
          <w:color w:val="00B050"/>
        </w:rPr>
        <w:t xml:space="preserve"># On commence par déterminer la matrice de variance-covariance de la data frame </w:t>
      </w:r>
    </w:p>
    <w:p w14:paraId="54D92601" w14:textId="77777777" w:rsidR="00156062" w:rsidRPr="00156062" w:rsidRDefault="00156062" w:rsidP="00156062">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lang w:val="en-US"/>
        </w:rPr>
      </w:pPr>
      <w:r w:rsidRPr="00156062">
        <w:rPr>
          <w:rFonts w:ascii="Times New Roman" w:hAnsi="Times New Roman" w:cs="Times New Roman"/>
          <w:color w:val="0070C0"/>
          <w:lang w:val="en-US"/>
        </w:rPr>
        <w:t>def matrice_covariance(D):</w:t>
      </w:r>
    </w:p>
    <w:p w14:paraId="2993E5E2" w14:textId="77777777" w:rsidR="00156062" w:rsidRPr="00156062" w:rsidRDefault="00156062" w:rsidP="00156062">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lang w:val="en-US"/>
        </w:rPr>
      </w:pPr>
      <w:r w:rsidRPr="00156062">
        <w:rPr>
          <w:rFonts w:ascii="Times New Roman" w:hAnsi="Times New Roman" w:cs="Times New Roman"/>
          <w:color w:val="0070C0"/>
          <w:lang w:val="en-US"/>
        </w:rPr>
        <w:t xml:space="preserve">    </w:t>
      </w:r>
      <w:proofErr w:type="gramStart"/>
      <w:r w:rsidRPr="00156062">
        <w:rPr>
          <w:rFonts w:ascii="Times New Roman" w:hAnsi="Times New Roman" w:cs="Times New Roman"/>
          <w:color w:val="0070C0"/>
          <w:lang w:val="en-US"/>
        </w:rPr>
        <w:t>n,m</w:t>
      </w:r>
      <w:proofErr w:type="gramEnd"/>
      <w:r w:rsidRPr="00156062">
        <w:rPr>
          <w:rFonts w:ascii="Times New Roman" w:hAnsi="Times New Roman" w:cs="Times New Roman"/>
          <w:color w:val="0070C0"/>
          <w:lang w:val="en-US"/>
        </w:rPr>
        <w:t xml:space="preserve"> = D.shape</w:t>
      </w:r>
    </w:p>
    <w:p w14:paraId="29E6C9B2" w14:textId="77777777" w:rsidR="00156062" w:rsidRPr="00156062" w:rsidRDefault="00156062" w:rsidP="00156062">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lang w:val="en-US"/>
        </w:rPr>
      </w:pPr>
      <w:r w:rsidRPr="00156062">
        <w:rPr>
          <w:rFonts w:ascii="Times New Roman" w:hAnsi="Times New Roman" w:cs="Times New Roman"/>
          <w:color w:val="0070C0"/>
          <w:lang w:val="en-US"/>
        </w:rPr>
        <w:t xml:space="preserve">    Mat_cov = </w:t>
      </w:r>
      <w:proofErr w:type="gramStart"/>
      <w:r w:rsidRPr="00156062">
        <w:rPr>
          <w:rFonts w:ascii="Times New Roman" w:hAnsi="Times New Roman" w:cs="Times New Roman"/>
          <w:color w:val="0070C0"/>
          <w:lang w:val="en-US"/>
        </w:rPr>
        <w:t>np.zeros</w:t>
      </w:r>
      <w:proofErr w:type="gramEnd"/>
      <w:r w:rsidRPr="00156062">
        <w:rPr>
          <w:rFonts w:ascii="Times New Roman" w:hAnsi="Times New Roman" w:cs="Times New Roman"/>
          <w:color w:val="0070C0"/>
          <w:lang w:val="en-US"/>
        </w:rPr>
        <w:t>((m,m))</w:t>
      </w:r>
    </w:p>
    <w:p w14:paraId="1637E2B1" w14:textId="30E1AB2D" w:rsidR="00156062" w:rsidRPr="00156062" w:rsidRDefault="00156062" w:rsidP="00156062">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lang w:val="en-US"/>
        </w:rPr>
      </w:pPr>
      <w:r w:rsidRPr="00156062">
        <w:rPr>
          <w:rFonts w:ascii="Times New Roman" w:hAnsi="Times New Roman" w:cs="Times New Roman"/>
          <w:color w:val="0070C0"/>
          <w:lang w:val="en-US"/>
        </w:rPr>
        <w:t xml:space="preserve">    var = variance(D)[0]</w:t>
      </w:r>
    </w:p>
    <w:p w14:paraId="79006BC0" w14:textId="77777777" w:rsidR="00156062" w:rsidRPr="00156062" w:rsidRDefault="00156062" w:rsidP="00156062">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lang w:val="en-US"/>
        </w:rPr>
      </w:pPr>
      <w:r w:rsidRPr="00156062">
        <w:rPr>
          <w:rFonts w:ascii="Times New Roman" w:hAnsi="Times New Roman" w:cs="Times New Roman"/>
          <w:color w:val="0070C0"/>
          <w:lang w:val="en-US"/>
        </w:rPr>
        <w:t xml:space="preserve">    for i in range(m):</w:t>
      </w:r>
    </w:p>
    <w:p w14:paraId="2032A195" w14:textId="77777777" w:rsidR="00156062" w:rsidRPr="00156062" w:rsidRDefault="00156062" w:rsidP="00156062">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lang w:val="en-US"/>
        </w:rPr>
      </w:pPr>
      <w:r w:rsidRPr="00156062">
        <w:rPr>
          <w:rFonts w:ascii="Times New Roman" w:hAnsi="Times New Roman" w:cs="Times New Roman"/>
          <w:color w:val="0070C0"/>
          <w:lang w:val="en-US"/>
        </w:rPr>
        <w:t xml:space="preserve">        for j in range(</w:t>
      </w:r>
      <w:proofErr w:type="gramStart"/>
      <w:r w:rsidRPr="00156062">
        <w:rPr>
          <w:rFonts w:ascii="Times New Roman" w:hAnsi="Times New Roman" w:cs="Times New Roman"/>
          <w:color w:val="0070C0"/>
          <w:lang w:val="en-US"/>
        </w:rPr>
        <w:t>i,m</w:t>
      </w:r>
      <w:proofErr w:type="gramEnd"/>
      <w:r w:rsidRPr="00156062">
        <w:rPr>
          <w:rFonts w:ascii="Times New Roman" w:hAnsi="Times New Roman" w:cs="Times New Roman"/>
          <w:color w:val="0070C0"/>
          <w:lang w:val="en-US"/>
        </w:rPr>
        <w:t>):</w:t>
      </w:r>
    </w:p>
    <w:p w14:paraId="516D9C48" w14:textId="77777777" w:rsidR="00156062" w:rsidRPr="00156062" w:rsidRDefault="00156062" w:rsidP="00156062">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lang w:val="en-US"/>
        </w:rPr>
      </w:pPr>
      <w:r w:rsidRPr="00156062">
        <w:rPr>
          <w:rFonts w:ascii="Times New Roman" w:hAnsi="Times New Roman" w:cs="Times New Roman"/>
          <w:color w:val="0070C0"/>
          <w:lang w:val="en-US"/>
        </w:rPr>
        <w:t xml:space="preserve">            if i == j:</w:t>
      </w:r>
    </w:p>
    <w:p w14:paraId="7511571C" w14:textId="77777777" w:rsidR="00156062" w:rsidRPr="00156062" w:rsidRDefault="00156062" w:rsidP="00156062">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lang w:val="en-US"/>
        </w:rPr>
      </w:pPr>
      <w:r w:rsidRPr="00156062">
        <w:rPr>
          <w:rFonts w:ascii="Times New Roman" w:hAnsi="Times New Roman" w:cs="Times New Roman"/>
          <w:color w:val="0070C0"/>
          <w:lang w:val="en-US"/>
        </w:rPr>
        <w:t xml:space="preserve">                Mat_cov[i][j] = var[i]</w:t>
      </w:r>
    </w:p>
    <w:p w14:paraId="3547CF06" w14:textId="77777777" w:rsidR="00156062" w:rsidRPr="00156062" w:rsidRDefault="00156062" w:rsidP="00156062">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lang w:val="en-US"/>
        </w:rPr>
      </w:pPr>
      <w:r w:rsidRPr="00156062">
        <w:rPr>
          <w:rFonts w:ascii="Times New Roman" w:hAnsi="Times New Roman" w:cs="Times New Roman"/>
          <w:color w:val="0070C0"/>
          <w:lang w:val="en-US"/>
        </w:rPr>
        <w:t xml:space="preserve">            else:</w:t>
      </w:r>
    </w:p>
    <w:p w14:paraId="1EDDEAC7" w14:textId="77777777" w:rsidR="00156062" w:rsidRPr="00156062" w:rsidRDefault="00156062" w:rsidP="00156062">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lang w:val="en-US"/>
        </w:rPr>
      </w:pPr>
      <w:r w:rsidRPr="00156062">
        <w:rPr>
          <w:rFonts w:ascii="Times New Roman" w:hAnsi="Times New Roman" w:cs="Times New Roman"/>
          <w:color w:val="0070C0"/>
          <w:lang w:val="en-US"/>
        </w:rPr>
        <w:t xml:space="preserve">                Mat_cov[i][j] = covariance(</w:t>
      </w:r>
      <w:proofErr w:type="gramStart"/>
      <w:r w:rsidRPr="00156062">
        <w:rPr>
          <w:rFonts w:ascii="Times New Roman" w:hAnsi="Times New Roman" w:cs="Times New Roman"/>
          <w:color w:val="0070C0"/>
          <w:lang w:val="en-US"/>
        </w:rPr>
        <w:t>D,i</w:t>
      </w:r>
      <w:proofErr w:type="gramEnd"/>
      <w:r w:rsidRPr="00156062">
        <w:rPr>
          <w:rFonts w:ascii="Times New Roman" w:hAnsi="Times New Roman" w:cs="Times New Roman"/>
          <w:color w:val="0070C0"/>
          <w:lang w:val="en-US"/>
        </w:rPr>
        <w:t>,j)</w:t>
      </w:r>
    </w:p>
    <w:p w14:paraId="4284A6B7" w14:textId="77777777" w:rsidR="00156062" w:rsidRPr="00156062" w:rsidRDefault="00156062" w:rsidP="00156062">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lang w:val="en-US"/>
        </w:rPr>
      </w:pPr>
      <w:r w:rsidRPr="00156062">
        <w:rPr>
          <w:rFonts w:ascii="Times New Roman" w:hAnsi="Times New Roman" w:cs="Times New Roman"/>
          <w:color w:val="0070C0"/>
          <w:lang w:val="en-US"/>
        </w:rPr>
        <w:t xml:space="preserve">                Mat_cov[j][i] = covariance(</w:t>
      </w:r>
      <w:proofErr w:type="gramStart"/>
      <w:r w:rsidRPr="00156062">
        <w:rPr>
          <w:rFonts w:ascii="Times New Roman" w:hAnsi="Times New Roman" w:cs="Times New Roman"/>
          <w:color w:val="0070C0"/>
          <w:lang w:val="en-US"/>
        </w:rPr>
        <w:t>D,i</w:t>
      </w:r>
      <w:proofErr w:type="gramEnd"/>
      <w:r w:rsidRPr="00156062">
        <w:rPr>
          <w:rFonts w:ascii="Times New Roman" w:hAnsi="Times New Roman" w:cs="Times New Roman"/>
          <w:color w:val="0070C0"/>
          <w:lang w:val="en-US"/>
        </w:rPr>
        <w:t>,j)</w:t>
      </w:r>
    </w:p>
    <w:p w14:paraId="74B36C64" w14:textId="77D451AC" w:rsidR="00156062" w:rsidRPr="00156062" w:rsidRDefault="00156062" w:rsidP="00156062">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lang w:val="en-US"/>
        </w:rPr>
      </w:pPr>
      <w:r w:rsidRPr="00156062">
        <w:rPr>
          <w:rFonts w:ascii="Times New Roman" w:hAnsi="Times New Roman" w:cs="Times New Roman"/>
          <w:color w:val="0070C0"/>
          <w:lang w:val="en-US"/>
        </w:rPr>
        <w:t xml:space="preserve">    return Mat_cov</w:t>
      </w:r>
    </w:p>
    <w:p w14:paraId="274E2F6B" w14:textId="77777777" w:rsidR="00156062" w:rsidRPr="00156062" w:rsidRDefault="00156062" w:rsidP="00156062">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lang w:val="en-US"/>
        </w:rPr>
      </w:pPr>
    </w:p>
    <w:p w14:paraId="22522E58" w14:textId="77777777" w:rsidR="00156062" w:rsidRPr="00156062" w:rsidRDefault="00156062" w:rsidP="00156062">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lang w:val="en-US"/>
        </w:rPr>
      </w:pPr>
      <w:r w:rsidRPr="00156062">
        <w:rPr>
          <w:rFonts w:ascii="Times New Roman" w:hAnsi="Times New Roman" w:cs="Times New Roman"/>
          <w:color w:val="0070C0"/>
          <w:lang w:val="en-US"/>
        </w:rPr>
        <w:t>Mat = matrice_covariance(D1)</w:t>
      </w:r>
    </w:p>
    <w:p w14:paraId="45C89CBE" w14:textId="77777777" w:rsidR="00156062" w:rsidRPr="00156062" w:rsidRDefault="00156062" w:rsidP="00156062">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rPr>
      </w:pPr>
      <w:proofErr w:type="gramStart"/>
      <w:r w:rsidRPr="00156062">
        <w:rPr>
          <w:rFonts w:ascii="Times New Roman" w:hAnsi="Times New Roman" w:cs="Times New Roman"/>
          <w:color w:val="0070C0"/>
        </w:rPr>
        <w:t>val</w:t>
      </w:r>
      <w:proofErr w:type="gramEnd"/>
      <w:r w:rsidRPr="00156062">
        <w:rPr>
          <w:rFonts w:ascii="Times New Roman" w:hAnsi="Times New Roman" w:cs="Times New Roman"/>
          <w:color w:val="0070C0"/>
        </w:rPr>
        <w:t>_propre, vec_propre = np.linalg.eig(Mat)</w:t>
      </w:r>
    </w:p>
    <w:p w14:paraId="1390C10E" w14:textId="3C31F665" w:rsidR="00DE6544" w:rsidRPr="00156062" w:rsidRDefault="00156062" w:rsidP="00156062">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rPr>
      </w:pPr>
      <w:proofErr w:type="gramStart"/>
      <w:r w:rsidRPr="00156062">
        <w:rPr>
          <w:rFonts w:ascii="Times New Roman" w:hAnsi="Times New Roman" w:cs="Times New Roman"/>
          <w:color w:val="0070C0"/>
        </w:rPr>
        <w:t>vec</w:t>
      </w:r>
      <w:proofErr w:type="gramEnd"/>
      <w:r w:rsidRPr="00156062">
        <w:rPr>
          <w:rFonts w:ascii="Times New Roman" w:hAnsi="Times New Roman" w:cs="Times New Roman"/>
          <w:color w:val="0070C0"/>
        </w:rPr>
        <w:t>_propre = np.transpose(vec_propre)</w:t>
      </w:r>
    </w:p>
    <w:p w14:paraId="743E8789" w14:textId="2B4CFFDE" w:rsidR="00DE6544" w:rsidRDefault="00DE6544" w:rsidP="00406046">
      <w:pPr>
        <w:jc w:val="both"/>
        <w:rPr>
          <w:rFonts w:ascii="Times New Roman" w:hAnsi="Times New Roman" w:cs="Times New Roman"/>
        </w:rPr>
      </w:pPr>
    </w:p>
    <w:p w14:paraId="4400A577" w14:textId="66F9C61E" w:rsidR="009238F4" w:rsidRDefault="009238F4" w:rsidP="009238F4">
      <w:pPr>
        <w:pBdr>
          <w:top w:val="single" w:sz="4" w:space="1" w:color="auto"/>
          <w:left w:val="single" w:sz="4" w:space="4" w:color="auto"/>
          <w:bottom w:val="single" w:sz="4" w:space="1" w:color="auto"/>
          <w:right w:val="single" w:sz="4" w:space="4" w:color="auto"/>
        </w:pBdr>
        <w:jc w:val="both"/>
        <w:rPr>
          <w:rFonts w:ascii="Times New Roman" w:hAnsi="Times New Roman" w:cs="Times New Roman"/>
          <w:color w:val="00B050"/>
        </w:rPr>
      </w:pPr>
      <w:r w:rsidRPr="009238F4">
        <w:rPr>
          <w:rFonts w:ascii="Times New Roman" w:hAnsi="Times New Roman" w:cs="Times New Roman"/>
          <w:color w:val="00B050"/>
        </w:rPr>
        <w:t># L'axe factoriel de chaque hyperplan i est de vecteur normal vec_propre[i] et de valeur d'inertie projetée correspondante val_propre[i]</w:t>
      </w:r>
    </w:p>
    <w:p w14:paraId="2781F167" w14:textId="77777777" w:rsidR="009238F4" w:rsidRPr="009238F4" w:rsidRDefault="009238F4" w:rsidP="009238F4">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rPr>
      </w:pPr>
      <w:proofErr w:type="gramStart"/>
      <w:r w:rsidRPr="009238F4">
        <w:rPr>
          <w:rFonts w:ascii="Times New Roman" w:hAnsi="Times New Roman" w:cs="Times New Roman"/>
          <w:color w:val="0070C0"/>
        </w:rPr>
        <w:t>print(</w:t>
      </w:r>
      <w:proofErr w:type="gramEnd"/>
      <w:r w:rsidRPr="009238F4">
        <w:rPr>
          <w:rFonts w:ascii="Times New Roman" w:hAnsi="Times New Roman" w:cs="Times New Roman"/>
          <w:color w:val="0070C0"/>
        </w:rPr>
        <w:t>"L'axe factoriel de l'hyperplan 1 de plus grande inertie projeté est de vecteur normal: " + str(vec_propre[0]))</w:t>
      </w:r>
    </w:p>
    <w:p w14:paraId="5D6C0EC9" w14:textId="6CF05DCB" w:rsidR="009238F4" w:rsidRDefault="009238F4" w:rsidP="009238F4">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rPr>
      </w:pPr>
      <w:proofErr w:type="gramStart"/>
      <w:r w:rsidRPr="009238F4">
        <w:rPr>
          <w:rFonts w:ascii="Times New Roman" w:hAnsi="Times New Roman" w:cs="Times New Roman"/>
          <w:color w:val="0070C0"/>
        </w:rPr>
        <w:t>print(</w:t>
      </w:r>
      <w:proofErr w:type="gramEnd"/>
      <w:r w:rsidRPr="009238F4">
        <w:rPr>
          <w:rFonts w:ascii="Times New Roman" w:hAnsi="Times New Roman" w:cs="Times New Roman"/>
          <w:color w:val="0070C0"/>
        </w:rPr>
        <w:t>"L'inertie projetée associée est: " + str(val_propre[0]))</w:t>
      </w:r>
    </w:p>
    <w:p w14:paraId="5C4B2C68" w14:textId="77777777" w:rsidR="009238F4" w:rsidRPr="009238F4" w:rsidRDefault="009238F4" w:rsidP="009238F4">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rPr>
      </w:pPr>
    </w:p>
    <w:p w14:paraId="7BF0C393" w14:textId="77777777" w:rsidR="000D63ED" w:rsidRDefault="000D63ED" w:rsidP="00406046">
      <w:pPr>
        <w:jc w:val="both"/>
        <w:rPr>
          <w:rFonts w:ascii="Times New Roman" w:hAnsi="Times New Roman" w:cs="Times New Roman"/>
        </w:rPr>
      </w:pPr>
    </w:p>
    <w:p w14:paraId="0396BDB2" w14:textId="4E4D061F" w:rsidR="00C52A84" w:rsidRDefault="004B4ECF" w:rsidP="00406046">
      <w:pPr>
        <w:jc w:val="both"/>
        <w:rPr>
          <w:rFonts w:ascii="Times New Roman" w:hAnsi="Times New Roman" w:cs="Times New Roman"/>
        </w:rPr>
      </w:pPr>
      <w:r>
        <w:rPr>
          <w:rFonts w:ascii="Times New Roman" w:hAnsi="Times New Roman" w:cs="Times New Roman"/>
        </w:rPr>
        <w:t xml:space="preserve">5. </w:t>
      </w:r>
      <w:r w:rsidR="00406046">
        <w:rPr>
          <w:rFonts w:ascii="Times New Roman" w:hAnsi="Times New Roman" w:cs="Times New Roman"/>
        </w:rPr>
        <w:t>Quelle est la valeur de l’inertie projetée </w:t>
      </w:r>
      <w:r>
        <w:rPr>
          <w:rFonts w:ascii="Times New Roman" w:hAnsi="Times New Roman" w:cs="Times New Roman"/>
        </w:rPr>
        <w:t xml:space="preserve">totale ? </w:t>
      </w:r>
    </w:p>
    <w:p w14:paraId="48F813EE" w14:textId="57DB5B3A" w:rsidR="00406046" w:rsidRDefault="00406046" w:rsidP="004B4ECF">
      <w:pPr>
        <w:pBdr>
          <w:top w:val="single" w:sz="4" w:space="1" w:color="auto"/>
          <w:left w:val="single" w:sz="4" w:space="4" w:color="auto"/>
          <w:bottom w:val="single" w:sz="4" w:space="1" w:color="auto"/>
          <w:right w:val="single" w:sz="4" w:space="4" w:color="auto"/>
        </w:pBdr>
        <w:jc w:val="both"/>
        <w:rPr>
          <w:rFonts w:ascii="Times New Roman" w:hAnsi="Times New Roman" w:cs="Times New Roman"/>
          <w:i/>
        </w:rPr>
      </w:pPr>
      <w:r w:rsidRPr="004B4ECF">
        <w:rPr>
          <w:rFonts w:ascii="Times New Roman" w:hAnsi="Times New Roman" w:cs="Times New Roman"/>
          <w:i/>
        </w:rPr>
        <w:t xml:space="preserve">Formule et </w:t>
      </w:r>
      <w:r w:rsidR="004B4ECF" w:rsidRPr="004B4ECF">
        <w:rPr>
          <w:rFonts w:ascii="Times New Roman" w:hAnsi="Times New Roman" w:cs="Times New Roman"/>
          <w:i/>
        </w:rPr>
        <w:t xml:space="preserve">résultat sur le cas </w:t>
      </w:r>
      <w:r w:rsidR="004B4ECF">
        <w:rPr>
          <w:rFonts w:ascii="Times New Roman" w:hAnsi="Times New Roman" w:cs="Times New Roman"/>
          <w:i/>
        </w:rPr>
        <w:t>exemple</w:t>
      </w:r>
    </w:p>
    <w:p w14:paraId="1547AE25" w14:textId="530D1BF3" w:rsidR="00DC576E" w:rsidRPr="00DC576E" w:rsidRDefault="00DC576E" w:rsidP="004B4ECF">
      <w:pPr>
        <w:pBdr>
          <w:top w:val="single" w:sz="4" w:space="1" w:color="auto"/>
          <w:left w:val="single" w:sz="4" w:space="4" w:color="auto"/>
          <w:bottom w:val="single" w:sz="4" w:space="1" w:color="auto"/>
          <w:right w:val="single" w:sz="4" w:space="4" w:color="auto"/>
        </w:pBdr>
        <w:jc w:val="both"/>
        <w:rPr>
          <w:rFonts w:ascii="Times New Roman" w:hAnsi="Times New Roman" w:cs="Times New Roman"/>
          <w:iCs/>
          <w:color w:val="00B050"/>
        </w:rPr>
      </w:pPr>
      <w:r>
        <w:rPr>
          <w:rFonts w:ascii="Times New Roman" w:hAnsi="Times New Roman" w:cs="Times New Roman"/>
          <w:iCs/>
          <w:color w:val="00B050"/>
        </w:rPr>
        <w:t xml:space="preserve"># </w:t>
      </w:r>
      <w:r w:rsidRPr="00DC576E">
        <w:rPr>
          <w:rFonts w:ascii="Times New Roman" w:hAnsi="Times New Roman" w:cs="Times New Roman"/>
          <w:iCs/>
          <w:color w:val="00B050"/>
        </w:rPr>
        <w:t>Dans le cas général, la valeur de l’inertie projetée totale est la somme des valeurs propres associé à la matrice de variance-covariance de la data frame donnée.</w:t>
      </w:r>
    </w:p>
    <w:p w14:paraId="20B9D807" w14:textId="0962D1C0" w:rsidR="00DC576E" w:rsidRPr="00DC576E" w:rsidRDefault="00DC576E" w:rsidP="004B4ECF">
      <w:pPr>
        <w:pBdr>
          <w:top w:val="single" w:sz="4" w:space="1" w:color="auto"/>
          <w:left w:val="single" w:sz="4" w:space="4" w:color="auto"/>
          <w:bottom w:val="single" w:sz="4" w:space="1" w:color="auto"/>
          <w:right w:val="single" w:sz="4" w:space="4" w:color="auto"/>
        </w:pBdr>
        <w:jc w:val="both"/>
        <w:rPr>
          <w:rFonts w:ascii="Times New Roman" w:hAnsi="Times New Roman" w:cs="Times New Roman"/>
          <w:iCs/>
          <w:color w:val="0070C0"/>
        </w:rPr>
      </w:pPr>
      <w:proofErr w:type="gramStart"/>
      <w:r w:rsidRPr="00DC576E">
        <w:rPr>
          <w:rFonts w:ascii="Times New Roman" w:hAnsi="Times New Roman" w:cs="Times New Roman"/>
          <w:iCs/>
          <w:color w:val="0070C0"/>
        </w:rPr>
        <w:t>print(</w:t>
      </w:r>
      <w:proofErr w:type="gramEnd"/>
      <w:r w:rsidRPr="00DC576E">
        <w:rPr>
          <w:rFonts w:ascii="Times New Roman" w:hAnsi="Times New Roman" w:cs="Times New Roman"/>
          <w:iCs/>
          <w:color w:val="0070C0"/>
        </w:rPr>
        <w:t>"la valeur de l'inertie projetée totale est: "+ str(sum(val_propre)))</w:t>
      </w:r>
    </w:p>
    <w:p w14:paraId="1CD71A14" w14:textId="6AB96C8F" w:rsidR="00DC576E" w:rsidRPr="00DC576E" w:rsidRDefault="00DC576E" w:rsidP="00DC576E">
      <w:pPr>
        <w:pBdr>
          <w:top w:val="single" w:sz="4" w:space="1" w:color="auto"/>
          <w:left w:val="single" w:sz="4" w:space="4" w:color="auto"/>
          <w:bottom w:val="single" w:sz="4" w:space="1" w:color="auto"/>
          <w:right w:val="single" w:sz="4" w:space="4" w:color="auto"/>
        </w:pBdr>
        <w:jc w:val="both"/>
        <w:rPr>
          <w:rFonts w:ascii="Times New Roman" w:hAnsi="Times New Roman" w:cs="Times New Roman"/>
          <w:iCs/>
          <w:color w:val="00B050"/>
        </w:rPr>
      </w:pPr>
      <w:r>
        <w:rPr>
          <w:rFonts w:ascii="Times New Roman" w:hAnsi="Times New Roman" w:cs="Times New Roman"/>
          <w:iCs/>
          <w:color w:val="00B050"/>
        </w:rPr>
        <w:t xml:space="preserve"># </w:t>
      </w:r>
      <w:r w:rsidRPr="00DC576E">
        <w:rPr>
          <w:rFonts w:ascii="Times New Roman" w:hAnsi="Times New Roman" w:cs="Times New Roman"/>
          <w:iCs/>
          <w:color w:val="00B050"/>
        </w:rPr>
        <w:t>Sur le cas exemple, la valeur de l’inertie projetée totale est : 1584.298</w:t>
      </w:r>
    </w:p>
    <w:p w14:paraId="70216920" w14:textId="70456570" w:rsidR="004B4ECF" w:rsidRDefault="00272527" w:rsidP="00272527">
      <w:pPr>
        <w:pBdr>
          <w:top w:val="single" w:sz="4" w:space="1" w:color="auto"/>
          <w:left w:val="single" w:sz="4" w:space="4" w:color="auto"/>
          <w:bottom w:val="single" w:sz="4" w:space="1" w:color="auto"/>
          <w:right w:val="single" w:sz="4" w:space="4" w:color="auto"/>
        </w:pBdr>
        <w:jc w:val="both"/>
        <w:rPr>
          <w:rFonts w:ascii="Times New Roman" w:hAnsi="Times New Roman" w:cs="Times New Roman"/>
          <w:i/>
        </w:rPr>
      </w:pPr>
      <w:r w:rsidRPr="00272527">
        <w:rPr>
          <w:rFonts w:ascii="Times New Roman" w:hAnsi="Times New Roman" w:cs="Times New Roman"/>
          <w:i/>
        </w:rPr>
        <w:t>Comparaison entre ACP centrée et ACP normée</w:t>
      </w:r>
    </w:p>
    <w:p w14:paraId="55085E3F" w14:textId="77777777" w:rsidR="00423FD0" w:rsidRPr="00423FD0" w:rsidRDefault="00423FD0" w:rsidP="00423FD0">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lang w:val="en-US"/>
        </w:rPr>
      </w:pPr>
      <w:r w:rsidRPr="00423FD0">
        <w:rPr>
          <w:rFonts w:ascii="Times New Roman" w:hAnsi="Times New Roman" w:cs="Times New Roman"/>
          <w:iCs/>
          <w:color w:val="0070C0"/>
          <w:lang w:val="en-US"/>
        </w:rPr>
        <w:t>def acp_normee(df):</w:t>
      </w:r>
    </w:p>
    <w:p w14:paraId="3D148A20" w14:textId="77777777" w:rsidR="00423FD0" w:rsidRPr="00423FD0" w:rsidRDefault="00423FD0" w:rsidP="00423FD0">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lang w:val="en-US"/>
        </w:rPr>
      </w:pPr>
      <w:r w:rsidRPr="00423FD0">
        <w:rPr>
          <w:rFonts w:ascii="Times New Roman" w:hAnsi="Times New Roman" w:cs="Times New Roman"/>
          <w:iCs/>
          <w:color w:val="0070C0"/>
          <w:lang w:val="en-US"/>
        </w:rPr>
        <w:t xml:space="preserve">    d = </w:t>
      </w:r>
      <w:proofErr w:type="gramStart"/>
      <w:r w:rsidRPr="00423FD0">
        <w:rPr>
          <w:rFonts w:ascii="Times New Roman" w:hAnsi="Times New Roman" w:cs="Times New Roman"/>
          <w:iCs/>
          <w:color w:val="0070C0"/>
          <w:lang w:val="en-US"/>
        </w:rPr>
        <w:t>cp.deepcopy</w:t>
      </w:r>
      <w:proofErr w:type="gramEnd"/>
      <w:r w:rsidRPr="00423FD0">
        <w:rPr>
          <w:rFonts w:ascii="Times New Roman" w:hAnsi="Times New Roman" w:cs="Times New Roman"/>
          <w:iCs/>
          <w:color w:val="0070C0"/>
          <w:lang w:val="en-US"/>
        </w:rPr>
        <w:t>(df)</w:t>
      </w:r>
    </w:p>
    <w:p w14:paraId="5803D566" w14:textId="77777777" w:rsidR="00423FD0" w:rsidRPr="00423FD0" w:rsidRDefault="00423FD0" w:rsidP="00423FD0">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rPr>
      </w:pPr>
      <w:r w:rsidRPr="00423FD0">
        <w:rPr>
          <w:rFonts w:ascii="Times New Roman" w:hAnsi="Times New Roman" w:cs="Times New Roman"/>
          <w:iCs/>
          <w:color w:val="0070C0"/>
          <w:lang w:val="en-US"/>
        </w:rPr>
        <w:t xml:space="preserve">    </w:t>
      </w:r>
      <w:proofErr w:type="gramStart"/>
      <w:r w:rsidRPr="00423FD0">
        <w:rPr>
          <w:rFonts w:ascii="Times New Roman" w:hAnsi="Times New Roman" w:cs="Times New Roman"/>
          <w:iCs/>
          <w:color w:val="0070C0"/>
        </w:rPr>
        <w:t>n,m</w:t>
      </w:r>
      <w:proofErr w:type="gramEnd"/>
      <w:r w:rsidRPr="00423FD0">
        <w:rPr>
          <w:rFonts w:ascii="Times New Roman" w:hAnsi="Times New Roman" w:cs="Times New Roman"/>
          <w:iCs/>
          <w:color w:val="0070C0"/>
        </w:rPr>
        <w:t xml:space="preserve"> = df.shape</w:t>
      </w:r>
    </w:p>
    <w:p w14:paraId="261E99D9" w14:textId="77777777" w:rsidR="00423FD0" w:rsidRPr="00423FD0" w:rsidRDefault="00423FD0" w:rsidP="00423FD0">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rPr>
      </w:pPr>
      <w:r w:rsidRPr="00423FD0">
        <w:rPr>
          <w:rFonts w:ascii="Times New Roman" w:hAnsi="Times New Roman" w:cs="Times New Roman"/>
          <w:iCs/>
          <w:color w:val="0070C0"/>
        </w:rPr>
        <w:t xml:space="preserve">    </w:t>
      </w:r>
      <w:proofErr w:type="gramStart"/>
      <w:r w:rsidRPr="00423FD0">
        <w:rPr>
          <w:rFonts w:ascii="Times New Roman" w:hAnsi="Times New Roman" w:cs="Times New Roman"/>
          <w:iCs/>
          <w:color w:val="0070C0"/>
        </w:rPr>
        <w:t>moy</w:t>
      </w:r>
      <w:proofErr w:type="gramEnd"/>
      <w:r w:rsidRPr="00423FD0">
        <w:rPr>
          <w:rFonts w:ascii="Times New Roman" w:hAnsi="Times New Roman" w:cs="Times New Roman"/>
          <w:iCs/>
          <w:color w:val="0070C0"/>
        </w:rPr>
        <w:t xml:space="preserve"> = moyenne(df)</w:t>
      </w:r>
    </w:p>
    <w:p w14:paraId="7F00F3F8" w14:textId="77777777" w:rsidR="00423FD0" w:rsidRPr="00423FD0" w:rsidRDefault="00423FD0" w:rsidP="00423FD0">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lang w:val="en-US"/>
        </w:rPr>
      </w:pPr>
      <w:r w:rsidRPr="00423FD0">
        <w:rPr>
          <w:rFonts w:ascii="Times New Roman" w:hAnsi="Times New Roman" w:cs="Times New Roman"/>
          <w:iCs/>
          <w:color w:val="0070C0"/>
        </w:rPr>
        <w:t xml:space="preserve">    </w:t>
      </w:r>
      <w:r w:rsidRPr="00423FD0">
        <w:rPr>
          <w:rFonts w:ascii="Times New Roman" w:hAnsi="Times New Roman" w:cs="Times New Roman"/>
          <w:iCs/>
          <w:color w:val="0070C0"/>
          <w:lang w:val="en-US"/>
        </w:rPr>
        <w:t>var = variance(df</w:t>
      </w:r>
      <w:proofErr w:type="gramStart"/>
      <w:r w:rsidRPr="00423FD0">
        <w:rPr>
          <w:rFonts w:ascii="Times New Roman" w:hAnsi="Times New Roman" w:cs="Times New Roman"/>
          <w:iCs/>
          <w:color w:val="0070C0"/>
          <w:lang w:val="en-US"/>
        </w:rPr>
        <w:t>)[</w:t>
      </w:r>
      <w:proofErr w:type="gramEnd"/>
      <w:r w:rsidRPr="00423FD0">
        <w:rPr>
          <w:rFonts w:ascii="Times New Roman" w:hAnsi="Times New Roman" w:cs="Times New Roman"/>
          <w:iCs/>
          <w:color w:val="0070C0"/>
          <w:lang w:val="en-US"/>
        </w:rPr>
        <w:t>0]</w:t>
      </w:r>
    </w:p>
    <w:p w14:paraId="629C5EA3" w14:textId="77777777" w:rsidR="00423FD0" w:rsidRPr="00423FD0" w:rsidRDefault="00423FD0" w:rsidP="00423FD0">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lang w:val="en-US"/>
        </w:rPr>
      </w:pPr>
      <w:r w:rsidRPr="00423FD0">
        <w:rPr>
          <w:rFonts w:ascii="Times New Roman" w:hAnsi="Times New Roman" w:cs="Times New Roman"/>
          <w:iCs/>
          <w:color w:val="0070C0"/>
          <w:lang w:val="en-US"/>
        </w:rPr>
        <w:t xml:space="preserve">    </w:t>
      </w:r>
      <w:r w:rsidRPr="00423FD0">
        <w:rPr>
          <w:rFonts w:ascii="Times New Roman" w:hAnsi="Times New Roman" w:cs="Times New Roman"/>
          <w:iCs/>
          <w:color w:val="00B050"/>
          <w:lang w:val="en-US"/>
        </w:rPr>
        <w:t># Centrage</w:t>
      </w:r>
    </w:p>
    <w:p w14:paraId="23E782A3" w14:textId="77777777" w:rsidR="00423FD0" w:rsidRPr="00423FD0" w:rsidRDefault="00423FD0" w:rsidP="00423FD0">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lang w:val="en-US"/>
        </w:rPr>
      </w:pPr>
      <w:r w:rsidRPr="00423FD0">
        <w:rPr>
          <w:rFonts w:ascii="Times New Roman" w:hAnsi="Times New Roman" w:cs="Times New Roman"/>
          <w:iCs/>
          <w:color w:val="0070C0"/>
          <w:lang w:val="en-US"/>
        </w:rPr>
        <w:t xml:space="preserve">    for i in range(m):</w:t>
      </w:r>
    </w:p>
    <w:p w14:paraId="038B5E84" w14:textId="77777777" w:rsidR="00423FD0" w:rsidRPr="00423FD0" w:rsidRDefault="00423FD0" w:rsidP="00423FD0">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lang w:val="en-US"/>
        </w:rPr>
      </w:pPr>
      <w:r w:rsidRPr="00423FD0">
        <w:rPr>
          <w:rFonts w:ascii="Times New Roman" w:hAnsi="Times New Roman" w:cs="Times New Roman"/>
          <w:iCs/>
          <w:color w:val="0070C0"/>
          <w:lang w:val="en-US"/>
        </w:rPr>
        <w:t xml:space="preserve">        d.loc</w:t>
      </w:r>
      <w:proofErr w:type="gramStart"/>
      <w:r w:rsidRPr="00423FD0">
        <w:rPr>
          <w:rFonts w:ascii="Times New Roman" w:hAnsi="Times New Roman" w:cs="Times New Roman"/>
          <w:iCs/>
          <w:color w:val="0070C0"/>
          <w:lang w:val="en-US"/>
        </w:rPr>
        <w:t>[:,</w:t>
      </w:r>
      <w:proofErr w:type="gramEnd"/>
      <w:r w:rsidRPr="00423FD0">
        <w:rPr>
          <w:rFonts w:ascii="Times New Roman" w:hAnsi="Times New Roman" w:cs="Times New Roman"/>
          <w:iCs/>
          <w:color w:val="0070C0"/>
          <w:lang w:val="en-US"/>
        </w:rPr>
        <w:t>"X{}".format(i+1)] = d.loc[:,"X{}".format(i+1)] - moy[i]</w:t>
      </w:r>
    </w:p>
    <w:p w14:paraId="14B5A361" w14:textId="77777777" w:rsidR="00423FD0" w:rsidRPr="00423FD0" w:rsidRDefault="00423FD0" w:rsidP="00423FD0">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lang w:val="en-US"/>
        </w:rPr>
      </w:pPr>
      <w:r w:rsidRPr="00423FD0">
        <w:rPr>
          <w:rFonts w:ascii="Times New Roman" w:hAnsi="Times New Roman" w:cs="Times New Roman"/>
          <w:iCs/>
          <w:color w:val="0070C0"/>
          <w:lang w:val="en-US"/>
        </w:rPr>
        <w:t xml:space="preserve">    </w:t>
      </w:r>
      <w:r w:rsidRPr="00423FD0">
        <w:rPr>
          <w:rFonts w:ascii="Times New Roman" w:hAnsi="Times New Roman" w:cs="Times New Roman"/>
          <w:iCs/>
          <w:color w:val="00B050"/>
          <w:lang w:val="en-US"/>
        </w:rPr>
        <w:t># Réduction</w:t>
      </w:r>
    </w:p>
    <w:p w14:paraId="17498746" w14:textId="77777777" w:rsidR="00423FD0" w:rsidRPr="00423FD0" w:rsidRDefault="00423FD0" w:rsidP="00423FD0">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lang w:val="en-US"/>
        </w:rPr>
      </w:pPr>
      <w:r w:rsidRPr="00423FD0">
        <w:rPr>
          <w:rFonts w:ascii="Times New Roman" w:hAnsi="Times New Roman" w:cs="Times New Roman"/>
          <w:iCs/>
          <w:color w:val="0070C0"/>
          <w:lang w:val="en-US"/>
        </w:rPr>
        <w:t xml:space="preserve">    for i in range(m):</w:t>
      </w:r>
    </w:p>
    <w:p w14:paraId="7AD74365" w14:textId="77777777" w:rsidR="00423FD0" w:rsidRPr="00423FD0" w:rsidRDefault="00423FD0" w:rsidP="00423FD0">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lang w:val="en-US"/>
        </w:rPr>
      </w:pPr>
      <w:r w:rsidRPr="00423FD0">
        <w:rPr>
          <w:rFonts w:ascii="Times New Roman" w:hAnsi="Times New Roman" w:cs="Times New Roman"/>
          <w:iCs/>
          <w:color w:val="0070C0"/>
          <w:lang w:val="en-US"/>
        </w:rPr>
        <w:t xml:space="preserve">        d.loc</w:t>
      </w:r>
      <w:proofErr w:type="gramStart"/>
      <w:r w:rsidRPr="00423FD0">
        <w:rPr>
          <w:rFonts w:ascii="Times New Roman" w:hAnsi="Times New Roman" w:cs="Times New Roman"/>
          <w:iCs/>
          <w:color w:val="0070C0"/>
          <w:lang w:val="en-US"/>
        </w:rPr>
        <w:t>[:,</w:t>
      </w:r>
      <w:proofErr w:type="gramEnd"/>
      <w:r w:rsidRPr="00423FD0">
        <w:rPr>
          <w:rFonts w:ascii="Times New Roman" w:hAnsi="Times New Roman" w:cs="Times New Roman"/>
          <w:iCs/>
          <w:color w:val="0070C0"/>
          <w:lang w:val="en-US"/>
        </w:rPr>
        <w:t>"X{}".format(i+1)] = d.loc[:,"X{}".format(i+1)] / var[i]</w:t>
      </w:r>
    </w:p>
    <w:p w14:paraId="2F417806" w14:textId="77777777" w:rsidR="00423FD0" w:rsidRPr="00423FD0" w:rsidRDefault="00423FD0" w:rsidP="00423FD0">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lang w:val="en-US"/>
        </w:rPr>
      </w:pPr>
      <w:r w:rsidRPr="00423FD0">
        <w:rPr>
          <w:rFonts w:ascii="Times New Roman" w:hAnsi="Times New Roman" w:cs="Times New Roman"/>
          <w:iCs/>
          <w:color w:val="0070C0"/>
          <w:lang w:val="en-US"/>
        </w:rPr>
        <w:t xml:space="preserve">    </w:t>
      </w:r>
    </w:p>
    <w:p w14:paraId="0D5AFE1A" w14:textId="4CDFCBDB" w:rsidR="008A36D9" w:rsidRPr="00423FD0" w:rsidRDefault="00423FD0" w:rsidP="00423FD0">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rPr>
      </w:pPr>
      <w:r w:rsidRPr="00423FD0">
        <w:rPr>
          <w:rFonts w:ascii="Times New Roman" w:hAnsi="Times New Roman" w:cs="Times New Roman"/>
          <w:iCs/>
          <w:color w:val="0070C0"/>
          <w:lang w:val="en-US"/>
        </w:rPr>
        <w:t xml:space="preserve">    </w:t>
      </w:r>
      <w:proofErr w:type="gramStart"/>
      <w:r w:rsidRPr="00423FD0">
        <w:rPr>
          <w:rFonts w:ascii="Times New Roman" w:hAnsi="Times New Roman" w:cs="Times New Roman"/>
          <w:iCs/>
          <w:color w:val="0070C0"/>
        </w:rPr>
        <w:t>return</w:t>
      </w:r>
      <w:proofErr w:type="gramEnd"/>
      <w:r w:rsidRPr="00423FD0">
        <w:rPr>
          <w:rFonts w:ascii="Times New Roman" w:hAnsi="Times New Roman" w:cs="Times New Roman"/>
          <w:iCs/>
          <w:color w:val="0070C0"/>
        </w:rPr>
        <w:t xml:space="preserve"> d</w:t>
      </w:r>
    </w:p>
    <w:p w14:paraId="5DEEB4A2" w14:textId="77777777" w:rsidR="00DD10A1" w:rsidRDefault="00DD10A1" w:rsidP="00423FD0">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rPr>
      </w:pPr>
    </w:p>
    <w:p w14:paraId="409C745D" w14:textId="0F5DB734" w:rsidR="00423FD0" w:rsidRPr="00C92F79" w:rsidRDefault="00DD10A1" w:rsidP="00423FD0">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B050"/>
        </w:rPr>
      </w:pPr>
      <w:r w:rsidRPr="00C92F79">
        <w:rPr>
          <w:rFonts w:ascii="Times New Roman" w:hAnsi="Times New Roman" w:cs="Times New Roman"/>
          <w:iCs/>
          <w:color w:val="00B050"/>
        </w:rPr>
        <w:t xml:space="preserve"># L’ACP normée nous permet d’éviter l’erreur de surinterprétation des données. On peut avoir une variance très grande entre certaines valeurs </w:t>
      </w:r>
      <w:r w:rsidR="00C92F79" w:rsidRPr="00C92F79">
        <w:rPr>
          <w:rFonts w:ascii="Times New Roman" w:hAnsi="Times New Roman" w:cs="Times New Roman"/>
          <w:iCs/>
          <w:color w:val="00B050"/>
        </w:rPr>
        <w:t xml:space="preserve">et une autre trop petite entre d’autres valeurs. Par conséquent les grandes variances sont susceptibles </w:t>
      </w:r>
      <w:r w:rsidR="00C92F79">
        <w:rPr>
          <w:rFonts w:ascii="Times New Roman" w:hAnsi="Times New Roman" w:cs="Times New Roman"/>
          <w:iCs/>
          <w:color w:val="00B050"/>
        </w:rPr>
        <w:t xml:space="preserve">d’écraser </w:t>
      </w:r>
      <w:r w:rsidR="00C92F79" w:rsidRPr="00C92F79">
        <w:rPr>
          <w:rFonts w:ascii="Times New Roman" w:hAnsi="Times New Roman" w:cs="Times New Roman"/>
          <w:iCs/>
          <w:color w:val="00B050"/>
        </w:rPr>
        <w:t>les plus petites</w:t>
      </w:r>
      <w:r w:rsidR="00C92F79">
        <w:rPr>
          <w:rFonts w:ascii="Times New Roman" w:hAnsi="Times New Roman" w:cs="Times New Roman"/>
          <w:iCs/>
          <w:color w:val="00B050"/>
        </w:rPr>
        <w:t xml:space="preserve">, </w:t>
      </w:r>
      <w:r w:rsidR="00C92F79" w:rsidRPr="00C92F79">
        <w:rPr>
          <w:rFonts w:ascii="Times New Roman" w:hAnsi="Times New Roman" w:cs="Times New Roman"/>
          <w:iCs/>
          <w:color w:val="00B050"/>
        </w:rPr>
        <w:t xml:space="preserve">le centrage et la réduction permettent de </w:t>
      </w:r>
      <w:r w:rsidR="00380388" w:rsidRPr="00C92F79">
        <w:rPr>
          <w:rFonts w:ascii="Times New Roman" w:hAnsi="Times New Roman" w:cs="Times New Roman"/>
          <w:iCs/>
          <w:color w:val="00B050"/>
        </w:rPr>
        <w:t>pallier</w:t>
      </w:r>
      <w:r w:rsidR="00C92F79" w:rsidRPr="00C92F79">
        <w:rPr>
          <w:rFonts w:ascii="Times New Roman" w:hAnsi="Times New Roman" w:cs="Times New Roman"/>
          <w:iCs/>
          <w:color w:val="00B050"/>
        </w:rPr>
        <w:t xml:space="preserve"> ce problème</w:t>
      </w:r>
      <w:r w:rsidR="00380388">
        <w:rPr>
          <w:rFonts w:ascii="Times New Roman" w:hAnsi="Times New Roman" w:cs="Times New Roman"/>
          <w:iCs/>
          <w:color w:val="00B050"/>
        </w:rPr>
        <w:t xml:space="preserve"> et</w:t>
      </w:r>
      <w:r w:rsidR="00C92F79" w:rsidRPr="00C92F79">
        <w:rPr>
          <w:rFonts w:ascii="Times New Roman" w:hAnsi="Times New Roman" w:cs="Times New Roman"/>
          <w:iCs/>
          <w:color w:val="00B050"/>
        </w:rPr>
        <w:t xml:space="preserve"> b</w:t>
      </w:r>
      <w:r w:rsidR="00380388">
        <w:rPr>
          <w:rFonts w:ascii="Times New Roman" w:hAnsi="Times New Roman" w:cs="Times New Roman"/>
          <w:iCs/>
          <w:color w:val="00B050"/>
        </w:rPr>
        <w:t>ien</w:t>
      </w:r>
      <w:r w:rsidR="00C92F79" w:rsidRPr="00C92F79">
        <w:rPr>
          <w:rFonts w:ascii="Times New Roman" w:hAnsi="Times New Roman" w:cs="Times New Roman"/>
          <w:iCs/>
          <w:color w:val="00B050"/>
        </w:rPr>
        <w:t xml:space="preserve"> interprét</w:t>
      </w:r>
      <w:r w:rsidR="00380388">
        <w:rPr>
          <w:rFonts w:ascii="Times New Roman" w:hAnsi="Times New Roman" w:cs="Times New Roman"/>
          <w:iCs/>
          <w:color w:val="00B050"/>
        </w:rPr>
        <w:t>er</w:t>
      </w:r>
      <w:r w:rsidR="00C92F79" w:rsidRPr="00C92F79">
        <w:rPr>
          <w:rFonts w:ascii="Times New Roman" w:hAnsi="Times New Roman" w:cs="Times New Roman"/>
          <w:iCs/>
          <w:color w:val="00B050"/>
        </w:rPr>
        <w:t xml:space="preserve"> </w:t>
      </w:r>
      <w:r w:rsidR="0008347A">
        <w:rPr>
          <w:rFonts w:ascii="Times New Roman" w:hAnsi="Times New Roman" w:cs="Times New Roman"/>
          <w:iCs/>
          <w:color w:val="00B050"/>
        </w:rPr>
        <w:t>l</w:t>
      </w:r>
      <w:r w:rsidR="00C92F79" w:rsidRPr="00C92F79">
        <w:rPr>
          <w:rFonts w:ascii="Times New Roman" w:hAnsi="Times New Roman" w:cs="Times New Roman"/>
          <w:iCs/>
          <w:color w:val="00B050"/>
        </w:rPr>
        <w:t>es résultats.</w:t>
      </w:r>
    </w:p>
    <w:p w14:paraId="42302E00" w14:textId="53FC18EA" w:rsidR="00A64A9D" w:rsidRDefault="00A64A9D" w:rsidP="004B4ECF">
      <w:pPr>
        <w:jc w:val="both"/>
        <w:rPr>
          <w:rFonts w:ascii="Times New Roman" w:hAnsi="Times New Roman" w:cs="Times New Roman"/>
        </w:rPr>
      </w:pPr>
    </w:p>
    <w:p w14:paraId="09549E48" w14:textId="0E48D865" w:rsidR="0015226A" w:rsidRDefault="0015226A" w:rsidP="004B4ECF">
      <w:pPr>
        <w:jc w:val="both"/>
        <w:rPr>
          <w:rFonts w:ascii="Times New Roman" w:hAnsi="Times New Roman" w:cs="Times New Roman"/>
        </w:rPr>
      </w:pPr>
    </w:p>
    <w:p w14:paraId="1BA262ED" w14:textId="3FB9D578" w:rsidR="0015226A" w:rsidRDefault="0015226A" w:rsidP="004B4ECF">
      <w:pPr>
        <w:jc w:val="both"/>
        <w:rPr>
          <w:rFonts w:ascii="Times New Roman" w:hAnsi="Times New Roman" w:cs="Times New Roman"/>
        </w:rPr>
      </w:pPr>
    </w:p>
    <w:p w14:paraId="573F3F59" w14:textId="306E229C" w:rsidR="0015226A" w:rsidRDefault="0015226A" w:rsidP="004B4ECF">
      <w:pPr>
        <w:jc w:val="both"/>
        <w:rPr>
          <w:rFonts w:ascii="Times New Roman" w:hAnsi="Times New Roman" w:cs="Times New Roman"/>
        </w:rPr>
      </w:pPr>
    </w:p>
    <w:p w14:paraId="0C327605" w14:textId="06E64BE7" w:rsidR="0015226A" w:rsidRDefault="0015226A" w:rsidP="004B4ECF">
      <w:pPr>
        <w:jc w:val="both"/>
        <w:rPr>
          <w:rFonts w:ascii="Times New Roman" w:hAnsi="Times New Roman" w:cs="Times New Roman"/>
        </w:rPr>
      </w:pPr>
    </w:p>
    <w:p w14:paraId="4BFA853B" w14:textId="64D5F7A2" w:rsidR="0015226A" w:rsidRDefault="0015226A" w:rsidP="004B4ECF">
      <w:pPr>
        <w:jc w:val="both"/>
        <w:rPr>
          <w:rFonts w:ascii="Times New Roman" w:hAnsi="Times New Roman" w:cs="Times New Roman"/>
        </w:rPr>
      </w:pPr>
    </w:p>
    <w:p w14:paraId="7F89DB76" w14:textId="66B5475C" w:rsidR="0015226A" w:rsidRDefault="0015226A" w:rsidP="004B4ECF">
      <w:pPr>
        <w:jc w:val="both"/>
        <w:rPr>
          <w:rFonts w:ascii="Times New Roman" w:hAnsi="Times New Roman" w:cs="Times New Roman"/>
        </w:rPr>
      </w:pPr>
    </w:p>
    <w:p w14:paraId="537F7A40" w14:textId="77777777" w:rsidR="0015226A" w:rsidRDefault="0015226A" w:rsidP="004B4ECF">
      <w:pPr>
        <w:jc w:val="both"/>
        <w:rPr>
          <w:rFonts w:ascii="Times New Roman" w:hAnsi="Times New Roman" w:cs="Times New Roman"/>
        </w:rPr>
      </w:pPr>
    </w:p>
    <w:p w14:paraId="24367A6F" w14:textId="095C5A25" w:rsidR="0015226A" w:rsidRDefault="004B4ECF" w:rsidP="0015226A">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 xml:space="preserve">6. Donner la cascade des valeurs </w:t>
      </w:r>
      <w:r w:rsidR="00D72AF4">
        <w:rPr>
          <w:rFonts w:ascii="Times New Roman" w:hAnsi="Times New Roman" w:cs="Times New Roman"/>
        </w:rPr>
        <w:t>propres ?</w:t>
      </w:r>
      <w:r>
        <w:rPr>
          <w:rFonts w:ascii="Times New Roman" w:hAnsi="Times New Roman" w:cs="Times New Roman"/>
        </w:rPr>
        <w:t xml:space="preserve"> combien y </w:t>
      </w:r>
      <w:r w:rsidR="00D72AF4">
        <w:rPr>
          <w:rFonts w:ascii="Times New Roman" w:hAnsi="Times New Roman" w:cs="Times New Roman"/>
        </w:rPr>
        <w:t xml:space="preserve">en </w:t>
      </w:r>
      <w:r w:rsidR="00D72AF4" w:rsidRPr="00D72AF4">
        <w:rPr>
          <w:rFonts w:ascii="Times New Roman" w:hAnsi="Times New Roman" w:cs="Times New Roman"/>
        </w:rPr>
        <w:t>a-t-il</w:t>
      </w:r>
      <w:r>
        <w:rPr>
          <w:rFonts w:ascii="Times New Roman" w:hAnsi="Times New Roman" w:cs="Times New Roman"/>
        </w:rPr>
        <w:t> ?</w:t>
      </w:r>
    </w:p>
    <w:p w14:paraId="6817281C" w14:textId="61F563A7" w:rsidR="0015226A" w:rsidRPr="0015226A" w:rsidRDefault="0015226A" w:rsidP="0015226A">
      <w:pPr>
        <w:pBdr>
          <w:top w:val="single" w:sz="4" w:space="1" w:color="auto"/>
          <w:left w:val="single" w:sz="4" w:space="4" w:color="auto"/>
          <w:bottom w:val="single" w:sz="4" w:space="1" w:color="auto"/>
          <w:right w:val="single" w:sz="4" w:space="4" w:color="auto"/>
        </w:pBdr>
        <w:jc w:val="both"/>
        <w:rPr>
          <w:rFonts w:ascii="Times New Roman" w:hAnsi="Times New Roman" w:cs="Times New Roman"/>
          <w:color w:val="00B050"/>
        </w:rPr>
      </w:pPr>
      <w:r w:rsidRPr="0015226A">
        <w:rPr>
          <w:rFonts w:ascii="Times New Roman" w:hAnsi="Times New Roman" w:cs="Times New Roman"/>
          <w:color w:val="00B050"/>
        </w:rPr>
        <w:t>Il y a dans le cas exemple 8 valeurs propres</w:t>
      </w:r>
      <w:r>
        <w:rPr>
          <w:rFonts w:ascii="Times New Roman" w:hAnsi="Times New Roman" w:cs="Times New Roman"/>
          <w:color w:val="00B050"/>
        </w:rPr>
        <w:t>. On peut voir graphiquement que les trois premières valeurs propres sont les plus significatives</w:t>
      </w:r>
    </w:p>
    <w:p w14:paraId="7ED856D0" w14:textId="5C81BD51" w:rsidR="003932DB" w:rsidRDefault="0015226A" w:rsidP="0015226A">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Pr>
          <w:rFonts w:ascii="Times New Roman" w:hAnsi="Times New Roman" w:cs="Times New Roman"/>
          <w:noProof/>
        </w:rPr>
        <w:drawing>
          <wp:inline distT="0" distB="0" distL="0" distR="0" wp14:anchorId="1988D83D" wp14:editId="3C948693">
            <wp:extent cx="2220314" cy="1586753"/>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a:extLst>
                        <a:ext uri="{28A0092B-C50C-407E-A947-70E740481C1C}">
                          <a14:useLocalDpi xmlns:a14="http://schemas.microsoft.com/office/drawing/2010/main" val="0"/>
                        </a:ext>
                      </a:extLst>
                    </a:blip>
                    <a:stretch>
                      <a:fillRect/>
                    </a:stretch>
                  </pic:blipFill>
                  <pic:spPr>
                    <a:xfrm>
                      <a:off x="0" y="0"/>
                      <a:ext cx="2237035" cy="1598703"/>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435686AF" wp14:editId="7AD08293">
            <wp:extent cx="2184517" cy="1573306"/>
            <wp:effectExtent l="0" t="0" r="635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a:extLst>
                        <a:ext uri="{28A0092B-C50C-407E-A947-70E740481C1C}">
                          <a14:useLocalDpi xmlns:a14="http://schemas.microsoft.com/office/drawing/2010/main" val="0"/>
                        </a:ext>
                      </a:extLst>
                    </a:blip>
                    <a:stretch>
                      <a:fillRect/>
                    </a:stretch>
                  </pic:blipFill>
                  <pic:spPr>
                    <a:xfrm>
                      <a:off x="0" y="0"/>
                      <a:ext cx="2202486" cy="1586247"/>
                    </a:xfrm>
                    <a:prstGeom prst="rect">
                      <a:avLst/>
                    </a:prstGeom>
                  </pic:spPr>
                </pic:pic>
              </a:graphicData>
            </a:graphic>
          </wp:inline>
        </w:drawing>
      </w:r>
    </w:p>
    <w:p w14:paraId="7848C4FB" w14:textId="6720E36F" w:rsidR="0015226A" w:rsidRDefault="0015226A" w:rsidP="0015226A">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Pr>
          <w:rFonts w:ascii="Times New Roman" w:hAnsi="Times New Roman" w:cs="Times New Roman"/>
          <w:noProof/>
        </w:rPr>
        <w:drawing>
          <wp:inline distT="0" distB="0" distL="0" distR="0" wp14:anchorId="73C20E0F" wp14:editId="39BC729A">
            <wp:extent cx="2133985" cy="1577788"/>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a:extLst>
                        <a:ext uri="{28A0092B-C50C-407E-A947-70E740481C1C}">
                          <a14:useLocalDpi xmlns:a14="http://schemas.microsoft.com/office/drawing/2010/main" val="0"/>
                        </a:ext>
                      </a:extLst>
                    </a:blip>
                    <a:stretch>
                      <a:fillRect/>
                    </a:stretch>
                  </pic:blipFill>
                  <pic:spPr>
                    <a:xfrm>
                      <a:off x="0" y="0"/>
                      <a:ext cx="2166654" cy="1601942"/>
                    </a:xfrm>
                    <a:prstGeom prst="rect">
                      <a:avLst/>
                    </a:prstGeom>
                  </pic:spPr>
                </pic:pic>
              </a:graphicData>
            </a:graphic>
          </wp:inline>
        </w:drawing>
      </w:r>
    </w:p>
    <w:p w14:paraId="01664CF7" w14:textId="77777777" w:rsidR="00A64A9D" w:rsidRDefault="00A64A9D" w:rsidP="00A64A9D">
      <w:pPr>
        <w:jc w:val="both"/>
        <w:rPr>
          <w:rFonts w:ascii="Times New Roman" w:hAnsi="Times New Roman" w:cs="Times New Roman"/>
          <w:i/>
        </w:rPr>
      </w:pPr>
    </w:p>
    <w:p w14:paraId="13F6E7C1" w14:textId="1FFF1275" w:rsidR="00272527" w:rsidRDefault="00272527" w:rsidP="00A64A9D">
      <w:pPr>
        <w:pBdr>
          <w:top w:val="single" w:sz="4" w:space="1" w:color="auto"/>
          <w:left w:val="single" w:sz="4" w:space="4" w:color="auto"/>
          <w:bottom w:val="single" w:sz="4" w:space="1" w:color="auto"/>
          <w:right w:val="single" w:sz="4" w:space="4" w:color="auto"/>
        </w:pBdr>
        <w:jc w:val="both"/>
        <w:rPr>
          <w:rFonts w:ascii="Times New Roman" w:hAnsi="Times New Roman" w:cs="Times New Roman"/>
          <w:i/>
        </w:rPr>
      </w:pPr>
      <w:r w:rsidRPr="0037130D">
        <w:rPr>
          <w:rFonts w:ascii="Times New Roman" w:hAnsi="Times New Roman" w:cs="Times New Roman"/>
          <w:i/>
        </w:rPr>
        <w:t xml:space="preserve">Combien retenez-vous de composantes dans l’exemple ? </w:t>
      </w:r>
    </w:p>
    <w:p w14:paraId="02259336" w14:textId="5F3B4B75" w:rsidR="00272527" w:rsidRPr="00F751EE" w:rsidRDefault="00F3781C" w:rsidP="00F751EE">
      <w:pPr>
        <w:pBdr>
          <w:top w:val="single" w:sz="4" w:space="1" w:color="auto"/>
          <w:left w:val="single" w:sz="4" w:space="4" w:color="auto"/>
          <w:bottom w:val="single" w:sz="4" w:space="1" w:color="auto"/>
          <w:right w:val="single" w:sz="4" w:space="4" w:color="auto"/>
        </w:pBdr>
        <w:jc w:val="both"/>
        <w:rPr>
          <w:rFonts w:ascii="Times New Roman" w:hAnsi="Times New Roman" w:cs="Times New Roman"/>
          <w:iCs/>
        </w:rPr>
      </w:pPr>
      <w:r>
        <w:rPr>
          <w:noProof/>
        </w:rPr>
        <mc:AlternateContent>
          <mc:Choice Requires="wps">
            <w:drawing>
              <wp:anchor distT="0" distB="0" distL="114300" distR="114300" simplePos="0" relativeHeight="251659264" behindDoc="0" locked="0" layoutInCell="1" allowOverlap="1" wp14:anchorId="7E52E935" wp14:editId="67589583">
                <wp:simplePos x="0" y="0"/>
                <wp:positionH relativeFrom="column">
                  <wp:posOffset>1429871</wp:posOffset>
                </wp:positionH>
                <wp:positionV relativeFrom="paragraph">
                  <wp:posOffset>2839</wp:posOffset>
                </wp:positionV>
                <wp:extent cx="4917141" cy="1788459"/>
                <wp:effectExtent l="0" t="0" r="0" b="2540"/>
                <wp:wrapNone/>
                <wp:docPr id="9" name="Zone de texte 9"/>
                <wp:cNvGraphicFramePr/>
                <a:graphic xmlns:a="http://schemas.openxmlformats.org/drawingml/2006/main">
                  <a:graphicData uri="http://schemas.microsoft.com/office/word/2010/wordprocessingShape">
                    <wps:wsp>
                      <wps:cNvSpPr txBox="1"/>
                      <wps:spPr>
                        <a:xfrm>
                          <a:off x="0" y="0"/>
                          <a:ext cx="4917141" cy="1788459"/>
                        </a:xfrm>
                        <a:prstGeom prst="rect">
                          <a:avLst/>
                        </a:prstGeom>
                        <a:solidFill>
                          <a:schemeClr val="lt1"/>
                        </a:solidFill>
                        <a:ln w="6350">
                          <a:noFill/>
                        </a:ln>
                      </wps:spPr>
                      <wps:txbx>
                        <w:txbxContent>
                          <w:p w14:paraId="4AF9A887" w14:textId="5294AFB5" w:rsidR="00F3781C" w:rsidRPr="006F0B84" w:rsidRDefault="00F3781C" w:rsidP="003932DB">
                            <w:pPr>
                              <w:pStyle w:val="Paragraphedeliste"/>
                              <w:numPr>
                                <w:ilvl w:val="0"/>
                                <w:numId w:val="18"/>
                              </w:numPr>
                              <w:rPr>
                                <w:rFonts w:asciiTheme="majorBidi" w:hAnsiTheme="majorBidi" w:cstheme="majorBidi"/>
                                <w:color w:val="00B050"/>
                                <w:lang w:val="fr-MA"/>
                              </w:rPr>
                            </w:pPr>
                            <w:r w:rsidRPr="006F0B84">
                              <w:rPr>
                                <w:rFonts w:asciiTheme="majorBidi" w:hAnsiTheme="majorBidi" w:cstheme="majorBidi"/>
                                <w:color w:val="00B050"/>
                                <w:lang w:val="fr-MA"/>
                              </w:rPr>
                              <w:t xml:space="preserve">Suivant la règle de </w:t>
                            </w:r>
                            <w:r w:rsidRPr="006F0B84">
                              <w:rPr>
                                <w:rFonts w:asciiTheme="majorBidi" w:hAnsiTheme="majorBidi" w:cstheme="majorBidi"/>
                                <w:b/>
                                <w:bCs/>
                                <w:color w:val="00B050"/>
                                <w:lang w:val="fr-MA"/>
                              </w:rPr>
                              <w:t>Kaiser-Guttman</w:t>
                            </w:r>
                            <w:r w:rsidRPr="006F0B84">
                              <w:rPr>
                                <w:rFonts w:asciiTheme="majorBidi" w:hAnsiTheme="majorBidi" w:cstheme="majorBidi"/>
                                <w:color w:val="00B050"/>
                                <w:lang w:val="fr-MA"/>
                              </w:rPr>
                              <w:t>, on retient les 3 premières valeurs propre e</w:t>
                            </w:r>
                            <w:r w:rsidR="003932DB" w:rsidRPr="006F0B84">
                              <w:rPr>
                                <w:rFonts w:asciiTheme="majorBidi" w:hAnsiTheme="majorBidi" w:cstheme="majorBidi"/>
                                <w:color w:val="00B050"/>
                                <w:lang w:val="fr-MA"/>
                              </w:rPr>
                              <w:t xml:space="preserve">t </w:t>
                            </w:r>
                            <w:r w:rsidRPr="006F0B84">
                              <w:rPr>
                                <w:rFonts w:asciiTheme="majorBidi" w:hAnsiTheme="majorBidi" w:cstheme="majorBidi"/>
                                <w:color w:val="00B050"/>
                                <w:lang w:val="fr-MA"/>
                              </w:rPr>
                              <w:t>donc on projette sur les hyperplans</w:t>
                            </w:r>
                            <w:r w:rsidR="003932DB" w:rsidRPr="006F0B84">
                              <w:rPr>
                                <w:rFonts w:asciiTheme="majorBidi" w:hAnsiTheme="majorBidi" w:cstheme="majorBidi"/>
                                <w:color w:val="00B050"/>
                                <w:lang w:val="fr-MA"/>
                              </w:rPr>
                              <w:t xml:space="preserve"> de vecteurs normaux vec_</w:t>
                            </w:r>
                            <w:proofErr w:type="gramStart"/>
                            <w:r w:rsidR="003932DB" w:rsidRPr="006F0B84">
                              <w:rPr>
                                <w:rFonts w:asciiTheme="majorBidi" w:hAnsiTheme="majorBidi" w:cstheme="majorBidi"/>
                                <w:color w:val="00B050"/>
                                <w:lang w:val="fr-MA"/>
                              </w:rPr>
                              <w:t>propre[</w:t>
                            </w:r>
                            <w:proofErr w:type="gramEnd"/>
                            <w:r w:rsidR="003932DB" w:rsidRPr="006F0B84">
                              <w:rPr>
                                <w:rFonts w:asciiTheme="majorBidi" w:hAnsiTheme="majorBidi" w:cstheme="majorBidi"/>
                                <w:color w:val="00B050"/>
                                <w:lang w:val="fr-MA"/>
                              </w:rPr>
                              <w:t>1]/[2]/[3].</w:t>
                            </w:r>
                          </w:p>
                          <w:p w14:paraId="5D5B3FC4" w14:textId="2530E9DC" w:rsidR="003932DB" w:rsidRPr="006F0B84" w:rsidRDefault="003932DB" w:rsidP="003932DB">
                            <w:pPr>
                              <w:pStyle w:val="Default"/>
                              <w:numPr>
                                <w:ilvl w:val="0"/>
                                <w:numId w:val="18"/>
                              </w:numPr>
                              <w:rPr>
                                <w:rFonts w:asciiTheme="majorBidi" w:hAnsiTheme="majorBidi" w:cstheme="majorBidi"/>
                                <w:sz w:val="22"/>
                                <w:szCs w:val="22"/>
                              </w:rPr>
                            </w:pPr>
                            <w:r w:rsidRPr="006F0B84">
                              <w:rPr>
                                <w:rFonts w:asciiTheme="majorBidi" w:hAnsiTheme="majorBidi" w:cstheme="majorBidi"/>
                                <w:color w:val="00B050"/>
                                <w:sz w:val="22"/>
                                <w:szCs w:val="22"/>
                              </w:rPr>
                              <w:t xml:space="preserve">Suivant la règle de </w:t>
                            </w:r>
                            <w:r w:rsidRPr="006F0B84">
                              <w:rPr>
                                <w:rFonts w:asciiTheme="majorBidi" w:hAnsiTheme="majorBidi" w:cstheme="majorBidi"/>
                                <w:b/>
                                <w:bCs/>
                                <w:color w:val="00B050"/>
                                <w:sz w:val="22"/>
                                <w:szCs w:val="22"/>
                              </w:rPr>
                              <w:t>Karlis-Saporta-Spinaki</w:t>
                            </w:r>
                            <w:r w:rsidRPr="006F0B84">
                              <w:rPr>
                                <w:rFonts w:asciiTheme="majorBidi" w:hAnsiTheme="majorBidi" w:cstheme="majorBidi"/>
                                <w:color w:val="00B050"/>
                                <w:sz w:val="22"/>
                                <w:szCs w:val="22"/>
                              </w:rPr>
                              <w:t xml:space="preserve"> on prend les valeurs propres qui sont supérieurs ou égales </w:t>
                            </w:r>
                            <m:oMath>
                              <m:sSup>
                                <m:sSupPr>
                                  <m:ctrlPr>
                                    <w:rPr>
                                      <w:rFonts w:ascii="Cambria Math" w:hAnsi="Cambria Math" w:cstheme="majorBidi"/>
                                      <w:i/>
                                      <w:color w:val="00B050"/>
                                      <w:sz w:val="22"/>
                                      <w:szCs w:val="22"/>
                                    </w:rPr>
                                  </m:ctrlPr>
                                </m:sSupPr>
                                <m:e>
                                  <m:r>
                                    <w:rPr>
                                      <w:rFonts w:ascii="Cambria Math" w:hAnsi="Cambria Math" w:cstheme="majorBidi"/>
                                      <w:color w:val="00B050"/>
                                      <w:sz w:val="22"/>
                                      <w:szCs w:val="22"/>
                                    </w:rPr>
                                    <m:t>2*</m:t>
                                  </m:r>
                                  <m:d>
                                    <m:dPr>
                                      <m:ctrlPr>
                                        <w:rPr>
                                          <w:rFonts w:ascii="Cambria Math" w:hAnsi="Cambria Math" w:cstheme="majorBidi"/>
                                          <w:i/>
                                          <w:color w:val="00B050"/>
                                          <w:sz w:val="22"/>
                                          <w:szCs w:val="22"/>
                                        </w:rPr>
                                      </m:ctrlPr>
                                    </m:dPr>
                                    <m:e>
                                      <m:f>
                                        <m:fPr>
                                          <m:ctrlPr>
                                            <w:rPr>
                                              <w:rFonts w:ascii="Cambria Math" w:hAnsi="Cambria Math" w:cstheme="majorBidi"/>
                                              <w:i/>
                                              <w:color w:val="00B050"/>
                                              <w:sz w:val="22"/>
                                              <w:szCs w:val="22"/>
                                            </w:rPr>
                                          </m:ctrlPr>
                                        </m:fPr>
                                        <m:num>
                                          <m:r>
                                            <w:rPr>
                                              <w:rFonts w:ascii="Cambria Math" w:hAnsi="Cambria Math" w:cstheme="majorBidi"/>
                                              <w:color w:val="00B050"/>
                                              <w:sz w:val="22"/>
                                              <w:szCs w:val="22"/>
                                            </w:rPr>
                                            <m:t>p-1</m:t>
                                          </m:r>
                                        </m:num>
                                        <m:den>
                                          <m:r>
                                            <w:rPr>
                                              <w:rFonts w:ascii="Cambria Math" w:hAnsi="Cambria Math" w:cstheme="majorBidi"/>
                                              <w:color w:val="00B050"/>
                                              <w:sz w:val="22"/>
                                              <w:szCs w:val="22"/>
                                            </w:rPr>
                                            <m:t>n-1</m:t>
                                          </m:r>
                                        </m:den>
                                      </m:f>
                                    </m:e>
                                  </m:d>
                                </m:e>
                                <m:sup>
                                  <m:f>
                                    <m:fPr>
                                      <m:ctrlPr>
                                        <w:rPr>
                                          <w:rFonts w:ascii="Cambria Math" w:hAnsi="Cambria Math" w:cstheme="majorBidi"/>
                                          <w:i/>
                                          <w:color w:val="00B050"/>
                                          <w:sz w:val="22"/>
                                          <w:szCs w:val="22"/>
                                        </w:rPr>
                                      </m:ctrlPr>
                                    </m:fPr>
                                    <m:num>
                                      <m:r>
                                        <w:rPr>
                                          <w:rFonts w:ascii="Cambria Math" w:hAnsi="Cambria Math" w:cstheme="majorBidi"/>
                                          <w:color w:val="00B050"/>
                                          <w:sz w:val="22"/>
                                          <w:szCs w:val="22"/>
                                        </w:rPr>
                                        <m:t>1</m:t>
                                      </m:r>
                                    </m:num>
                                    <m:den>
                                      <m:r>
                                        <w:rPr>
                                          <w:rFonts w:ascii="Cambria Math" w:hAnsi="Cambria Math" w:cstheme="majorBidi"/>
                                          <w:color w:val="00B050"/>
                                          <w:sz w:val="22"/>
                                          <w:szCs w:val="22"/>
                                        </w:rPr>
                                        <m:t>2</m:t>
                                      </m:r>
                                    </m:den>
                                  </m:f>
                                </m:sup>
                              </m:sSup>
                            </m:oMath>
                            <w:r w:rsidRPr="006F0B84">
                              <w:rPr>
                                <w:rFonts w:asciiTheme="majorBidi" w:eastAsiaTheme="minorEastAsia" w:hAnsiTheme="majorBidi" w:cstheme="majorBidi"/>
                                <w:color w:val="00B050"/>
                                <w:sz w:val="22"/>
                                <w:szCs w:val="22"/>
                              </w:rPr>
                              <w:t xml:space="preserve"> = </w:t>
                            </w:r>
                            <w:r w:rsidRPr="006F0B84">
                              <w:rPr>
                                <w:rFonts w:asciiTheme="majorBidi" w:hAnsiTheme="majorBidi" w:cstheme="majorBidi"/>
                                <w:color w:val="00B050"/>
                                <w:sz w:val="22"/>
                                <w:szCs w:val="22"/>
                              </w:rPr>
                              <w:t>1,05</w:t>
                            </w:r>
                            <w:r w:rsidRPr="006F0B84">
                              <w:rPr>
                                <w:rFonts w:asciiTheme="majorBidi" w:hAnsiTheme="majorBidi" w:cstheme="majorBidi"/>
                                <w:color w:val="00B050"/>
                                <w:sz w:val="22"/>
                                <w:szCs w:val="22"/>
                              </w:rPr>
                              <w:t>. Comme pour la règle précédente on retient les 3 premières valeurs propres et leurs vecteurs propres correspondants.</w:t>
                            </w:r>
                          </w:p>
                          <w:p w14:paraId="6C119A96" w14:textId="2AA019FB" w:rsidR="003932DB" w:rsidRPr="00F3781C" w:rsidRDefault="003932DB" w:rsidP="003932DB">
                            <w:pPr>
                              <w:rPr>
                                <w:lang w:val="fr-M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52E935" id="_x0000_t202" coordsize="21600,21600" o:spt="202" path="m,l,21600r21600,l21600,xe">
                <v:stroke joinstyle="miter"/>
                <v:path gradientshapeok="t" o:connecttype="rect"/>
              </v:shapetype>
              <v:shape id="Zone de texte 9" o:spid="_x0000_s1026" type="#_x0000_t202" style="position:absolute;left:0;text-align:left;margin-left:112.6pt;margin-top:.2pt;width:387.2pt;height:14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" fillcolor="white [3201]" stroked="f" strokeweight=".5pt">
                <v:textbox>
                  <w:txbxContent>
                    <w:p w14:paraId="4AF9A887" w14:textId="5294AFB5" w:rsidR="00F3781C" w:rsidRPr="006F0B84" w:rsidRDefault="00F3781C" w:rsidP="003932DB">
                      <w:pPr>
                        <w:pStyle w:val="Paragraphedeliste"/>
                        <w:numPr>
                          <w:ilvl w:val="0"/>
                          <w:numId w:val="18"/>
                        </w:numPr>
                        <w:rPr>
                          <w:rFonts w:asciiTheme="majorBidi" w:hAnsiTheme="majorBidi" w:cstheme="majorBidi"/>
                          <w:color w:val="00B050"/>
                          <w:lang w:val="fr-MA"/>
                        </w:rPr>
                      </w:pPr>
                      <w:r w:rsidRPr="006F0B84">
                        <w:rPr>
                          <w:rFonts w:asciiTheme="majorBidi" w:hAnsiTheme="majorBidi" w:cstheme="majorBidi"/>
                          <w:color w:val="00B050"/>
                          <w:lang w:val="fr-MA"/>
                        </w:rPr>
                        <w:t xml:space="preserve">Suivant la règle de </w:t>
                      </w:r>
                      <w:r w:rsidRPr="006F0B84">
                        <w:rPr>
                          <w:rFonts w:asciiTheme="majorBidi" w:hAnsiTheme="majorBidi" w:cstheme="majorBidi"/>
                          <w:b/>
                          <w:bCs/>
                          <w:color w:val="00B050"/>
                          <w:lang w:val="fr-MA"/>
                        </w:rPr>
                        <w:t>Kaiser-Guttman</w:t>
                      </w:r>
                      <w:r w:rsidRPr="006F0B84">
                        <w:rPr>
                          <w:rFonts w:asciiTheme="majorBidi" w:hAnsiTheme="majorBidi" w:cstheme="majorBidi"/>
                          <w:color w:val="00B050"/>
                          <w:lang w:val="fr-MA"/>
                        </w:rPr>
                        <w:t>, on retient les 3 premières valeurs propre e</w:t>
                      </w:r>
                      <w:r w:rsidR="003932DB" w:rsidRPr="006F0B84">
                        <w:rPr>
                          <w:rFonts w:asciiTheme="majorBidi" w:hAnsiTheme="majorBidi" w:cstheme="majorBidi"/>
                          <w:color w:val="00B050"/>
                          <w:lang w:val="fr-MA"/>
                        </w:rPr>
                        <w:t xml:space="preserve">t </w:t>
                      </w:r>
                      <w:r w:rsidRPr="006F0B84">
                        <w:rPr>
                          <w:rFonts w:asciiTheme="majorBidi" w:hAnsiTheme="majorBidi" w:cstheme="majorBidi"/>
                          <w:color w:val="00B050"/>
                          <w:lang w:val="fr-MA"/>
                        </w:rPr>
                        <w:t>donc on projette sur les hyperplans</w:t>
                      </w:r>
                      <w:r w:rsidR="003932DB" w:rsidRPr="006F0B84">
                        <w:rPr>
                          <w:rFonts w:asciiTheme="majorBidi" w:hAnsiTheme="majorBidi" w:cstheme="majorBidi"/>
                          <w:color w:val="00B050"/>
                          <w:lang w:val="fr-MA"/>
                        </w:rPr>
                        <w:t xml:space="preserve"> de vecteurs normaux vec_</w:t>
                      </w:r>
                      <w:proofErr w:type="gramStart"/>
                      <w:r w:rsidR="003932DB" w:rsidRPr="006F0B84">
                        <w:rPr>
                          <w:rFonts w:asciiTheme="majorBidi" w:hAnsiTheme="majorBidi" w:cstheme="majorBidi"/>
                          <w:color w:val="00B050"/>
                          <w:lang w:val="fr-MA"/>
                        </w:rPr>
                        <w:t>propre[</w:t>
                      </w:r>
                      <w:proofErr w:type="gramEnd"/>
                      <w:r w:rsidR="003932DB" w:rsidRPr="006F0B84">
                        <w:rPr>
                          <w:rFonts w:asciiTheme="majorBidi" w:hAnsiTheme="majorBidi" w:cstheme="majorBidi"/>
                          <w:color w:val="00B050"/>
                          <w:lang w:val="fr-MA"/>
                        </w:rPr>
                        <w:t>1]/[2]/[3].</w:t>
                      </w:r>
                    </w:p>
                    <w:p w14:paraId="5D5B3FC4" w14:textId="2530E9DC" w:rsidR="003932DB" w:rsidRPr="006F0B84" w:rsidRDefault="003932DB" w:rsidP="003932DB">
                      <w:pPr>
                        <w:pStyle w:val="Default"/>
                        <w:numPr>
                          <w:ilvl w:val="0"/>
                          <w:numId w:val="18"/>
                        </w:numPr>
                        <w:rPr>
                          <w:rFonts w:asciiTheme="majorBidi" w:hAnsiTheme="majorBidi" w:cstheme="majorBidi"/>
                          <w:sz w:val="22"/>
                          <w:szCs w:val="22"/>
                        </w:rPr>
                      </w:pPr>
                      <w:r w:rsidRPr="006F0B84">
                        <w:rPr>
                          <w:rFonts w:asciiTheme="majorBidi" w:hAnsiTheme="majorBidi" w:cstheme="majorBidi"/>
                          <w:color w:val="00B050"/>
                          <w:sz w:val="22"/>
                          <w:szCs w:val="22"/>
                        </w:rPr>
                        <w:t xml:space="preserve">Suivant la règle de </w:t>
                      </w:r>
                      <w:r w:rsidRPr="006F0B84">
                        <w:rPr>
                          <w:rFonts w:asciiTheme="majorBidi" w:hAnsiTheme="majorBidi" w:cstheme="majorBidi"/>
                          <w:b/>
                          <w:bCs/>
                          <w:color w:val="00B050"/>
                          <w:sz w:val="22"/>
                          <w:szCs w:val="22"/>
                        </w:rPr>
                        <w:t>Karlis-Saporta-Spinaki</w:t>
                      </w:r>
                      <w:r w:rsidRPr="006F0B84">
                        <w:rPr>
                          <w:rFonts w:asciiTheme="majorBidi" w:hAnsiTheme="majorBidi" w:cstheme="majorBidi"/>
                          <w:color w:val="00B050"/>
                          <w:sz w:val="22"/>
                          <w:szCs w:val="22"/>
                        </w:rPr>
                        <w:t xml:space="preserve"> on prend les valeurs propres qui sont supérieurs ou égales </w:t>
                      </w:r>
                      <m:oMath>
                        <m:sSup>
                          <m:sSupPr>
                            <m:ctrlPr>
                              <w:rPr>
                                <w:rFonts w:ascii="Cambria Math" w:hAnsi="Cambria Math" w:cstheme="majorBidi"/>
                                <w:i/>
                                <w:color w:val="00B050"/>
                                <w:sz w:val="22"/>
                                <w:szCs w:val="22"/>
                              </w:rPr>
                            </m:ctrlPr>
                          </m:sSupPr>
                          <m:e>
                            <m:r>
                              <w:rPr>
                                <w:rFonts w:ascii="Cambria Math" w:hAnsi="Cambria Math" w:cstheme="majorBidi"/>
                                <w:color w:val="00B050"/>
                                <w:sz w:val="22"/>
                                <w:szCs w:val="22"/>
                              </w:rPr>
                              <m:t>2*</m:t>
                            </m:r>
                            <m:d>
                              <m:dPr>
                                <m:ctrlPr>
                                  <w:rPr>
                                    <w:rFonts w:ascii="Cambria Math" w:hAnsi="Cambria Math" w:cstheme="majorBidi"/>
                                    <w:i/>
                                    <w:color w:val="00B050"/>
                                    <w:sz w:val="22"/>
                                    <w:szCs w:val="22"/>
                                  </w:rPr>
                                </m:ctrlPr>
                              </m:dPr>
                              <m:e>
                                <m:f>
                                  <m:fPr>
                                    <m:ctrlPr>
                                      <w:rPr>
                                        <w:rFonts w:ascii="Cambria Math" w:hAnsi="Cambria Math" w:cstheme="majorBidi"/>
                                        <w:i/>
                                        <w:color w:val="00B050"/>
                                        <w:sz w:val="22"/>
                                        <w:szCs w:val="22"/>
                                      </w:rPr>
                                    </m:ctrlPr>
                                  </m:fPr>
                                  <m:num>
                                    <m:r>
                                      <w:rPr>
                                        <w:rFonts w:ascii="Cambria Math" w:hAnsi="Cambria Math" w:cstheme="majorBidi"/>
                                        <w:color w:val="00B050"/>
                                        <w:sz w:val="22"/>
                                        <w:szCs w:val="22"/>
                                      </w:rPr>
                                      <m:t>p-1</m:t>
                                    </m:r>
                                  </m:num>
                                  <m:den>
                                    <m:r>
                                      <w:rPr>
                                        <w:rFonts w:ascii="Cambria Math" w:hAnsi="Cambria Math" w:cstheme="majorBidi"/>
                                        <w:color w:val="00B050"/>
                                        <w:sz w:val="22"/>
                                        <w:szCs w:val="22"/>
                                      </w:rPr>
                                      <m:t>n-1</m:t>
                                    </m:r>
                                  </m:den>
                                </m:f>
                              </m:e>
                            </m:d>
                          </m:e>
                          <m:sup>
                            <m:f>
                              <m:fPr>
                                <m:ctrlPr>
                                  <w:rPr>
                                    <w:rFonts w:ascii="Cambria Math" w:hAnsi="Cambria Math" w:cstheme="majorBidi"/>
                                    <w:i/>
                                    <w:color w:val="00B050"/>
                                    <w:sz w:val="22"/>
                                    <w:szCs w:val="22"/>
                                  </w:rPr>
                                </m:ctrlPr>
                              </m:fPr>
                              <m:num>
                                <m:r>
                                  <w:rPr>
                                    <w:rFonts w:ascii="Cambria Math" w:hAnsi="Cambria Math" w:cstheme="majorBidi"/>
                                    <w:color w:val="00B050"/>
                                    <w:sz w:val="22"/>
                                    <w:szCs w:val="22"/>
                                  </w:rPr>
                                  <m:t>1</m:t>
                                </m:r>
                              </m:num>
                              <m:den>
                                <m:r>
                                  <w:rPr>
                                    <w:rFonts w:ascii="Cambria Math" w:hAnsi="Cambria Math" w:cstheme="majorBidi"/>
                                    <w:color w:val="00B050"/>
                                    <w:sz w:val="22"/>
                                    <w:szCs w:val="22"/>
                                  </w:rPr>
                                  <m:t>2</m:t>
                                </m:r>
                              </m:den>
                            </m:f>
                          </m:sup>
                        </m:sSup>
                      </m:oMath>
                      <w:r w:rsidRPr="006F0B84">
                        <w:rPr>
                          <w:rFonts w:asciiTheme="majorBidi" w:eastAsiaTheme="minorEastAsia" w:hAnsiTheme="majorBidi" w:cstheme="majorBidi"/>
                          <w:color w:val="00B050"/>
                          <w:sz w:val="22"/>
                          <w:szCs w:val="22"/>
                        </w:rPr>
                        <w:t xml:space="preserve"> = </w:t>
                      </w:r>
                      <w:r w:rsidRPr="006F0B84">
                        <w:rPr>
                          <w:rFonts w:asciiTheme="majorBidi" w:hAnsiTheme="majorBidi" w:cstheme="majorBidi"/>
                          <w:color w:val="00B050"/>
                          <w:sz w:val="22"/>
                          <w:szCs w:val="22"/>
                        </w:rPr>
                        <w:t>1,05</w:t>
                      </w:r>
                      <w:r w:rsidRPr="006F0B84">
                        <w:rPr>
                          <w:rFonts w:asciiTheme="majorBidi" w:hAnsiTheme="majorBidi" w:cstheme="majorBidi"/>
                          <w:color w:val="00B050"/>
                          <w:sz w:val="22"/>
                          <w:szCs w:val="22"/>
                        </w:rPr>
                        <w:t>. Comme pour la règle précédente on retient les 3 premières valeurs propres et leurs vecteurs propres correspondants.</w:t>
                      </w:r>
                    </w:p>
                    <w:p w14:paraId="6C119A96" w14:textId="2AA019FB" w:rsidR="003932DB" w:rsidRPr="00F3781C" w:rsidRDefault="003932DB" w:rsidP="003932DB">
                      <w:pPr>
                        <w:rPr>
                          <w:lang w:val="fr-MA"/>
                        </w:rPr>
                      </w:pPr>
                    </w:p>
                  </w:txbxContent>
                </v:textbox>
              </v:shape>
            </w:pict>
          </mc:Fallback>
        </mc:AlternateContent>
      </w:r>
      <w:r w:rsidR="00A64A9D">
        <w:rPr>
          <w:noProof/>
        </w:rPr>
        <w:drawing>
          <wp:inline distT="0" distB="0" distL="0" distR="0" wp14:anchorId="3C772CB5" wp14:editId="49C5F5EA">
            <wp:extent cx="1326776" cy="1803332"/>
            <wp:effectExtent l="0" t="0" r="6985"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9552" cy="1820696"/>
                    </a:xfrm>
                    <a:prstGeom prst="rect">
                      <a:avLst/>
                    </a:prstGeom>
                  </pic:spPr>
                </pic:pic>
              </a:graphicData>
            </a:graphic>
          </wp:inline>
        </w:drawing>
      </w:r>
      <w:r>
        <w:rPr>
          <w:rFonts w:ascii="Times New Roman" w:hAnsi="Times New Roman" w:cs="Times New Roman"/>
          <w:i/>
        </w:rPr>
        <w:t xml:space="preserve"> </w:t>
      </w:r>
    </w:p>
    <w:p w14:paraId="1FEA69DD" w14:textId="6767B30D" w:rsidR="00E91963" w:rsidRPr="00F751EE" w:rsidRDefault="00D72AF4" w:rsidP="00F751EE">
      <w:pPr>
        <w:jc w:val="both"/>
        <w:rPr>
          <w:rFonts w:ascii="Times New Roman" w:hAnsi="Times New Roman" w:cs="Times New Roman"/>
        </w:rPr>
      </w:pPr>
      <w:r>
        <w:rPr>
          <w:rFonts w:ascii="Times New Roman" w:hAnsi="Times New Roman" w:cs="Times New Roman"/>
        </w:rPr>
        <w:t xml:space="preserve">7. Comment obtenez-vous les nouvelles coordonnées des points dans l’espace réduit </w:t>
      </w:r>
      <m:oMath>
        <m:sSup>
          <m:sSupPr>
            <m:ctrlPr>
              <w:rPr>
                <w:rFonts w:ascii="Cambria Math" w:hAnsi="Cambria Math" w:cs="Times New Roman"/>
                <w:i/>
                <w:sz w:val="20"/>
                <w:szCs w:val="20"/>
              </w:rPr>
            </m:ctrlPr>
          </m:sSupPr>
          <m:e>
            <m:r>
              <m:rPr>
                <m:scr m:val="double-struck"/>
              </m:rPr>
              <w:rPr>
                <w:rFonts w:ascii="Cambria Math" w:hAnsi="Cambria Math" w:cs="Times New Roman"/>
                <w:sz w:val="20"/>
                <w:szCs w:val="20"/>
              </w:rPr>
              <m:t>R</m:t>
            </m:r>
          </m:e>
          <m:sup>
            <m:r>
              <w:rPr>
                <w:rFonts w:ascii="Cambria Math" w:hAnsi="Cambria Math" w:cs="Times New Roman"/>
                <w:sz w:val="20"/>
                <w:szCs w:val="20"/>
              </w:rPr>
              <m:t>k</m:t>
            </m:r>
          </m:sup>
        </m:sSup>
        <m:r>
          <w:rPr>
            <w:rFonts w:ascii="Cambria Math" w:hAnsi="Cambria Math" w:cs="Times New Roman"/>
            <w:sz w:val="20"/>
            <w:szCs w:val="20"/>
          </w:rPr>
          <m:t xml:space="preserve"> </m:t>
        </m:r>
      </m:oMath>
      <w:r>
        <w:rPr>
          <w:rFonts w:ascii="Times New Roman" w:hAnsi="Times New Roman" w:cs="Times New Roman"/>
        </w:rPr>
        <w:t xml:space="preserve"> avec k &lt; P</w:t>
      </w:r>
    </w:p>
    <w:p w14:paraId="7EEC06F1" w14:textId="1319B014" w:rsidR="00D72AF4" w:rsidRDefault="00D72AF4" w:rsidP="00F751EE">
      <w:pPr>
        <w:pStyle w:val="Paragraphedeliste"/>
        <w:pBdr>
          <w:top w:val="single" w:sz="4" w:space="1" w:color="auto"/>
          <w:left w:val="single" w:sz="4" w:space="4" w:color="auto"/>
          <w:bottom w:val="single" w:sz="4" w:space="1" w:color="auto"/>
          <w:right w:val="single" w:sz="4" w:space="4" w:color="auto"/>
        </w:pBdr>
        <w:ind w:left="0"/>
        <w:jc w:val="both"/>
        <w:rPr>
          <w:rFonts w:ascii="Times New Roman" w:hAnsi="Times New Roman" w:cs="Times New Roman"/>
          <w:i/>
        </w:rPr>
      </w:pPr>
      <w:r>
        <w:rPr>
          <w:rFonts w:ascii="Times New Roman" w:hAnsi="Times New Roman" w:cs="Times New Roman"/>
          <w:i/>
        </w:rPr>
        <w:t xml:space="preserve">Code de calcul </w:t>
      </w:r>
    </w:p>
    <w:p w14:paraId="5B8499D3" w14:textId="47466D6E" w:rsidR="00F751EE" w:rsidRPr="00F751EE" w:rsidRDefault="00F751EE" w:rsidP="00F751EE">
      <w:pPr>
        <w:pStyle w:val="Paragraphedeliste"/>
        <w:pBdr>
          <w:top w:val="single" w:sz="4" w:space="1" w:color="auto"/>
          <w:left w:val="single" w:sz="4" w:space="4" w:color="auto"/>
          <w:bottom w:val="single" w:sz="4" w:space="1" w:color="auto"/>
          <w:right w:val="single" w:sz="4" w:space="4" w:color="auto"/>
        </w:pBdr>
        <w:ind w:left="0"/>
        <w:jc w:val="both"/>
        <w:rPr>
          <w:rFonts w:ascii="Times New Roman" w:hAnsi="Times New Roman" w:cs="Times New Roman"/>
          <w:iCs/>
          <w:color w:val="00B050"/>
          <w:lang w:val="fr-MA"/>
        </w:rPr>
      </w:pPr>
      <w:r w:rsidRPr="00F751EE">
        <w:rPr>
          <w:rFonts w:ascii="Times New Roman" w:hAnsi="Times New Roman" w:cs="Times New Roman"/>
          <w:iCs/>
          <w:color w:val="00B050"/>
          <w:lang w:val="fr-MA"/>
        </w:rPr>
        <w:t xml:space="preserve"># </w:t>
      </w:r>
      <w:r w:rsidRPr="00F751EE">
        <w:rPr>
          <w:rFonts w:ascii="Times New Roman" w:hAnsi="Times New Roman" w:cs="Times New Roman"/>
          <w:iCs/>
          <w:color w:val="00B050"/>
        </w:rPr>
        <w:t>On obtient les n</w:t>
      </w:r>
      <w:r>
        <w:rPr>
          <w:rFonts w:ascii="Times New Roman" w:hAnsi="Times New Roman" w:cs="Times New Roman"/>
          <w:iCs/>
          <w:color w:val="00B050"/>
        </w:rPr>
        <w:t xml:space="preserve">ouvelles coordonnées en multipliant la matrice des </w:t>
      </w:r>
      <w:r w:rsidR="0008347A">
        <w:rPr>
          <w:rFonts w:ascii="Times New Roman" w:hAnsi="Times New Roman" w:cs="Times New Roman"/>
          <w:iCs/>
          <w:color w:val="00B050"/>
        </w:rPr>
        <w:t>individus</w:t>
      </w:r>
      <w:r>
        <w:rPr>
          <w:rFonts w:ascii="Times New Roman" w:hAnsi="Times New Roman" w:cs="Times New Roman"/>
          <w:iCs/>
          <w:color w:val="00B050"/>
        </w:rPr>
        <w:t>/variables par la troncature jusqu’à la colonne k de la matrice des vecteurs propres U.</w:t>
      </w:r>
    </w:p>
    <w:p w14:paraId="5AA4604E" w14:textId="77777777" w:rsidR="00F751EE" w:rsidRPr="00F751EE" w:rsidRDefault="00F751EE" w:rsidP="00F751EE">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lang w:val="en-US"/>
        </w:rPr>
      </w:pPr>
      <w:r w:rsidRPr="00F751EE">
        <w:rPr>
          <w:rFonts w:ascii="Times New Roman" w:hAnsi="Times New Roman" w:cs="Times New Roman"/>
          <w:iCs/>
          <w:color w:val="0070C0"/>
          <w:lang w:val="en-US"/>
        </w:rPr>
        <w:t>def coord_Rk(</w:t>
      </w:r>
      <w:proofErr w:type="gramStart"/>
      <w:r w:rsidRPr="00F751EE">
        <w:rPr>
          <w:rFonts w:ascii="Times New Roman" w:hAnsi="Times New Roman" w:cs="Times New Roman"/>
          <w:iCs/>
          <w:color w:val="0070C0"/>
          <w:lang w:val="en-US"/>
        </w:rPr>
        <w:t>matcov,D</w:t>
      </w:r>
      <w:proofErr w:type="gramEnd"/>
      <w:r w:rsidRPr="00F751EE">
        <w:rPr>
          <w:rFonts w:ascii="Times New Roman" w:hAnsi="Times New Roman" w:cs="Times New Roman"/>
          <w:iCs/>
          <w:color w:val="0070C0"/>
          <w:lang w:val="en-US"/>
        </w:rPr>
        <w:t>_normee,k)</w:t>
      </w:r>
    </w:p>
    <w:p w14:paraId="2F517120" w14:textId="77777777" w:rsidR="00F751EE" w:rsidRPr="00F751EE" w:rsidRDefault="00F751EE" w:rsidP="00F751EE">
      <w:pPr>
        <w:pBdr>
          <w:top w:val="single" w:sz="4" w:space="1" w:color="auto"/>
          <w:left w:val="single" w:sz="4" w:space="4" w:color="auto"/>
          <w:bottom w:val="single" w:sz="4" w:space="1" w:color="auto"/>
          <w:right w:val="single" w:sz="4" w:space="4" w:color="auto"/>
        </w:pBdr>
        <w:spacing w:after="0"/>
        <w:ind w:firstLine="708"/>
        <w:jc w:val="both"/>
        <w:rPr>
          <w:rFonts w:ascii="Times New Roman" w:hAnsi="Times New Roman" w:cs="Times New Roman"/>
          <w:iCs/>
          <w:color w:val="0070C0"/>
          <w:lang w:val="en-US"/>
        </w:rPr>
      </w:pPr>
      <w:r w:rsidRPr="00F751EE">
        <w:rPr>
          <w:rFonts w:ascii="Times New Roman" w:hAnsi="Times New Roman" w:cs="Times New Roman"/>
          <w:iCs/>
          <w:color w:val="0070C0"/>
          <w:lang w:val="en-US"/>
        </w:rPr>
        <w:t>val_</w:t>
      </w:r>
      <w:proofErr w:type="gramStart"/>
      <w:r w:rsidRPr="00F751EE">
        <w:rPr>
          <w:rFonts w:ascii="Times New Roman" w:hAnsi="Times New Roman" w:cs="Times New Roman"/>
          <w:iCs/>
          <w:color w:val="0070C0"/>
          <w:lang w:val="en-US"/>
        </w:rPr>
        <w:t>p ,vec</w:t>
      </w:r>
      <w:proofErr w:type="gramEnd"/>
      <w:r w:rsidRPr="00F751EE">
        <w:rPr>
          <w:rFonts w:ascii="Times New Roman" w:hAnsi="Times New Roman" w:cs="Times New Roman"/>
          <w:iCs/>
          <w:color w:val="0070C0"/>
          <w:lang w:val="en-US"/>
        </w:rPr>
        <w:t>_p = np.linalg.eig(matcov)</w:t>
      </w:r>
    </w:p>
    <w:p w14:paraId="66C04D67" w14:textId="3A8B83A3" w:rsidR="000D63ED" w:rsidRPr="00F751EE" w:rsidRDefault="00F751EE" w:rsidP="00F751EE">
      <w:pPr>
        <w:pBdr>
          <w:top w:val="single" w:sz="4" w:space="1" w:color="auto"/>
          <w:left w:val="single" w:sz="4" w:space="4" w:color="auto"/>
          <w:bottom w:val="single" w:sz="4" w:space="1" w:color="auto"/>
          <w:right w:val="single" w:sz="4" w:space="4" w:color="auto"/>
        </w:pBdr>
        <w:spacing w:after="0"/>
        <w:ind w:firstLine="708"/>
        <w:jc w:val="both"/>
        <w:rPr>
          <w:rFonts w:ascii="Times New Roman" w:hAnsi="Times New Roman" w:cs="Times New Roman"/>
          <w:iCs/>
          <w:color w:val="0070C0"/>
          <w:lang w:val="en-US"/>
        </w:rPr>
      </w:pPr>
      <w:r w:rsidRPr="00F751EE">
        <w:rPr>
          <w:rFonts w:ascii="Times New Roman" w:hAnsi="Times New Roman" w:cs="Times New Roman"/>
          <w:iCs/>
          <w:color w:val="0070C0"/>
          <w:lang w:val="en-US"/>
        </w:rPr>
        <w:t>return D_normee.dot(</w:t>
      </w:r>
      <w:proofErr w:type="gramStart"/>
      <w:r w:rsidRPr="00F751EE">
        <w:rPr>
          <w:rFonts w:ascii="Times New Roman" w:hAnsi="Times New Roman" w:cs="Times New Roman"/>
          <w:iCs/>
          <w:color w:val="0070C0"/>
          <w:lang w:val="en-US"/>
        </w:rPr>
        <w:t>np.transpose</w:t>
      </w:r>
      <w:proofErr w:type="gramEnd"/>
      <w:r w:rsidRPr="00F751EE">
        <w:rPr>
          <w:rFonts w:ascii="Times New Roman" w:hAnsi="Times New Roman" w:cs="Times New Roman"/>
          <w:iCs/>
          <w:color w:val="0070C0"/>
          <w:lang w:val="en-US"/>
        </w:rPr>
        <w:t>(vec_p[:k]))</w:t>
      </w:r>
      <w:r>
        <w:rPr>
          <w:rFonts w:ascii="Times New Roman" w:hAnsi="Times New Roman" w:cs="Times New Roman"/>
          <w:iCs/>
          <w:color w:val="0070C0"/>
          <w:lang w:val="en-US"/>
        </w:rPr>
        <w:t xml:space="preserve"> </w:t>
      </w:r>
    </w:p>
    <w:p w14:paraId="3FD34C94" w14:textId="77777777" w:rsidR="00D72AF4" w:rsidRPr="000D63ED" w:rsidRDefault="00D72AF4" w:rsidP="00F751EE">
      <w:pPr>
        <w:pStyle w:val="Paragraphedeliste"/>
        <w:ind w:left="0"/>
        <w:jc w:val="both"/>
        <w:rPr>
          <w:rFonts w:ascii="Times New Roman" w:hAnsi="Times New Roman" w:cs="Times New Roman"/>
          <w:i/>
          <w:lang w:val="en-US"/>
        </w:rPr>
      </w:pPr>
    </w:p>
    <w:p w14:paraId="282D9B84" w14:textId="77777777" w:rsidR="00D72AF4" w:rsidRPr="000D63ED" w:rsidRDefault="00D72AF4" w:rsidP="00D72AF4">
      <w:pPr>
        <w:jc w:val="both"/>
        <w:rPr>
          <w:rFonts w:ascii="Times New Roman" w:hAnsi="Times New Roman" w:cs="Times New Roman"/>
          <w:lang w:val="en-US"/>
        </w:rPr>
      </w:pPr>
    </w:p>
    <w:p w14:paraId="34DD4B54" w14:textId="77777777" w:rsidR="00F751EE" w:rsidRDefault="00F751EE" w:rsidP="00D72AF4">
      <w:pPr>
        <w:jc w:val="both"/>
        <w:rPr>
          <w:rFonts w:ascii="Times New Roman" w:hAnsi="Times New Roman" w:cs="Times New Roman"/>
        </w:rPr>
      </w:pPr>
    </w:p>
    <w:p w14:paraId="78B3D0F2" w14:textId="1545E134" w:rsidR="00C978A2" w:rsidRPr="00D72AF4" w:rsidRDefault="00D72AF4" w:rsidP="00D72AF4">
      <w:pPr>
        <w:jc w:val="both"/>
        <w:rPr>
          <w:rFonts w:ascii="Times New Roman" w:hAnsi="Times New Roman" w:cs="Times New Roman"/>
          <w:i/>
        </w:rPr>
      </w:pPr>
      <w:r>
        <w:rPr>
          <w:rFonts w:ascii="Times New Roman" w:hAnsi="Times New Roman" w:cs="Times New Roman"/>
        </w:rPr>
        <w:t xml:space="preserve">8. Donner les nouvelles coordonnées pour </w:t>
      </w:r>
      <w:r w:rsidRPr="00D72AF4">
        <w:rPr>
          <w:rFonts w:ascii="Times New Roman" w:hAnsi="Times New Roman" w:cs="Times New Roman"/>
          <w:i/>
        </w:rPr>
        <w:t>k</w:t>
      </w:r>
      <w:r>
        <w:rPr>
          <w:rFonts w:ascii="Times New Roman" w:hAnsi="Times New Roman" w:cs="Times New Roman"/>
        </w:rPr>
        <w:t>=5 des 8 premiers individus puis leur qualité de projection</w:t>
      </w:r>
    </w:p>
    <w:p w14:paraId="2563C462" w14:textId="77777777" w:rsidR="00E91963" w:rsidRDefault="00D72AF4" w:rsidP="00D72AF4">
      <w:pPr>
        <w:pStyle w:val="Paragraphedeliste"/>
        <w:pBdr>
          <w:top w:val="single" w:sz="4" w:space="1" w:color="auto"/>
          <w:left w:val="single" w:sz="4" w:space="4" w:color="auto"/>
          <w:bottom w:val="single" w:sz="4" w:space="1" w:color="auto"/>
          <w:right w:val="single" w:sz="4" w:space="4" w:color="auto"/>
        </w:pBdr>
        <w:ind w:hanging="578"/>
        <w:jc w:val="both"/>
        <w:rPr>
          <w:rFonts w:ascii="Times New Roman" w:hAnsi="Times New Roman" w:cs="Times New Roman"/>
          <w:i/>
        </w:rPr>
      </w:pPr>
      <w:r>
        <w:rPr>
          <w:rFonts w:ascii="Times New Roman" w:hAnsi="Times New Roman" w:cs="Times New Roman"/>
          <w:i/>
        </w:rPr>
        <w:t>Coordonnées de 8 premiers individus et de leur qualité de projection</w:t>
      </w:r>
    </w:p>
    <w:p w14:paraId="7F71AFCD" w14:textId="289F9B47" w:rsidR="00D72AF4" w:rsidRDefault="00D72AF4" w:rsidP="00D72AF4">
      <w:pPr>
        <w:pStyle w:val="Paragraphedeliste"/>
        <w:pBdr>
          <w:top w:val="single" w:sz="4" w:space="1" w:color="auto"/>
          <w:left w:val="single" w:sz="4" w:space="4" w:color="auto"/>
          <w:bottom w:val="single" w:sz="4" w:space="1" w:color="auto"/>
          <w:right w:val="single" w:sz="4" w:space="4" w:color="auto"/>
        </w:pBdr>
        <w:ind w:hanging="578"/>
        <w:jc w:val="both"/>
        <w:rPr>
          <w:rFonts w:ascii="Times New Roman" w:hAnsi="Times New Roman" w:cs="Times New Roman"/>
          <w:i/>
        </w:rPr>
      </w:pPr>
      <w:r>
        <w:rPr>
          <w:rFonts w:ascii="Times New Roman" w:hAnsi="Times New Roman" w:cs="Times New Roman"/>
          <w:i/>
        </w:rPr>
        <w:t xml:space="preserve">Fournir le code </w:t>
      </w:r>
    </w:p>
    <w:p w14:paraId="0E14AA65" w14:textId="49D98FA0" w:rsidR="00F751EE" w:rsidRDefault="00F751EE" w:rsidP="00D72AF4">
      <w:pPr>
        <w:pStyle w:val="Paragraphedeliste"/>
        <w:pBdr>
          <w:top w:val="single" w:sz="4" w:space="1" w:color="auto"/>
          <w:left w:val="single" w:sz="4" w:space="4" w:color="auto"/>
          <w:bottom w:val="single" w:sz="4" w:space="1" w:color="auto"/>
          <w:right w:val="single" w:sz="4" w:space="4" w:color="auto"/>
        </w:pBdr>
        <w:ind w:hanging="578"/>
        <w:jc w:val="both"/>
        <w:rPr>
          <w:rFonts w:ascii="Times New Roman" w:hAnsi="Times New Roman" w:cs="Times New Roman"/>
          <w:i/>
        </w:rPr>
      </w:pPr>
    </w:p>
    <w:p w14:paraId="3A67CA09" w14:textId="6F2FD3B4" w:rsidR="00F751EE" w:rsidRDefault="00F751EE" w:rsidP="00D72AF4">
      <w:pPr>
        <w:pStyle w:val="Paragraphedeliste"/>
        <w:pBdr>
          <w:top w:val="single" w:sz="4" w:space="1" w:color="auto"/>
          <w:left w:val="single" w:sz="4" w:space="4" w:color="auto"/>
          <w:bottom w:val="single" w:sz="4" w:space="1" w:color="auto"/>
          <w:right w:val="single" w:sz="4" w:space="4" w:color="auto"/>
        </w:pBdr>
        <w:ind w:hanging="578"/>
        <w:jc w:val="both"/>
        <w:rPr>
          <w:rFonts w:ascii="Times New Roman" w:hAnsi="Times New Roman" w:cs="Times New Roman"/>
          <w:iCs/>
          <w:color w:val="0070C0"/>
        </w:rPr>
      </w:pPr>
      <w:proofErr w:type="gramStart"/>
      <w:r w:rsidRPr="00F751EE">
        <w:rPr>
          <w:rFonts w:ascii="Times New Roman" w:hAnsi="Times New Roman" w:cs="Times New Roman"/>
          <w:iCs/>
          <w:color w:val="0070C0"/>
        </w:rPr>
        <w:t>nouveau</w:t>
      </w:r>
      <w:proofErr w:type="gramEnd"/>
      <w:r w:rsidRPr="00F751EE">
        <w:rPr>
          <w:rFonts w:ascii="Times New Roman" w:hAnsi="Times New Roman" w:cs="Times New Roman"/>
          <w:iCs/>
          <w:color w:val="0070C0"/>
        </w:rPr>
        <w:t>_coord = coord_Rk(Mat, acp_normee(D),5)</w:t>
      </w:r>
    </w:p>
    <w:p w14:paraId="18D99D86" w14:textId="0F7974D0" w:rsidR="00F751EE" w:rsidRPr="00F751EE" w:rsidRDefault="00F751EE" w:rsidP="00D72AF4">
      <w:pPr>
        <w:pStyle w:val="Paragraphedeliste"/>
        <w:pBdr>
          <w:top w:val="single" w:sz="4" w:space="1" w:color="auto"/>
          <w:left w:val="single" w:sz="4" w:space="4" w:color="auto"/>
          <w:bottom w:val="single" w:sz="4" w:space="1" w:color="auto"/>
          <w:right w:val="single" w:sz="4" w:space="4" w:color="auto"/>
        </w:pBdr>
        <w:ind w:hanging="578"/>
        <w:jc w:val="both"/>
        <w:rPr>
          <w:rFonts w:ascii="Times New Roman" w:hAnsi="Times New Roman" w:cs="Times New Roman"/>
          <w:iCs/>
          <w:color w:val="0070C0"/>
        </w:rPr>
      </w:pPr>
      <w:proofErr w:type="gramStart"/>
      <w:r w:rsidRPr="00F751EE">
        <w:rPr>
          <w:rFonts w:ascii="Times New Roman" w:hAnsi="Times New Roman" w:cs="Times New Roman"/>
          <w:iCs/>
          <w:color w:val="0070C0"/>
        </w:rPr>
        <w:t>nouveau</w:t>
      </w:r>
      <w:proofErr w:type="gramEnd"/>
      <w:r w:rsidRPr="00F751EE">
        <w:rPr>
          <w:rFonts w:ascii="Times New Roman" w:hAnsi="Times New Roman" w:cs="Times New Roman"/>
          <w:iCs/>
          <w:color w:val="0070C0"/>
        </w:rPr>
        <w:t>_coord = nouveau_coord.loc[:8,:]</w:t>
      </w:r>
    </w:p>
    <w:p w14:paraId="667C5F03" w14:textId="77777777" w:rsidR="009E665E" w:rsidRDefault="009E665E" w:rsidP="00D72AF4">
      <w:pPr>
        <w:pStyle w:val="Paragraphedeliste"/>
        <w:pBdr>
          <w:top w:val="single" w:sz="4" w:space="1" w:color="auto"/>
          <w:left w:val="single" w:sz="4" w:space="4" w:color="auto"/>
          <w:bottom w:val="single" w:sz="4" w:space="1" w:color="auto"/>
          <w:right w:val="single" w:sz="4" w:space="4" w:color="auto"/>
        </w:pBdr>
        <w:ind w:hanging="578"/>
        <w:jc w:val="both"/>
        <w:rPr>
          <w:rFonts w:ascii="Times New Roman" w:hAnsi="Times New Roman" w:cs="Times New Roman"/>
          <w:iCs/>
          <w:color w:val="00B050"/>
        </w:rPr>
      </w:pPr>
    </w:p>
    <w:p w14:paraId="1A43ECB4" w14:textId="678B4FAC" w:rsidR="00F751EE" w:rsidRDefault="00F751EE" w:rsidP="00D72AF4">
      <w:pPr>
        <w:pStyle w:val="Paragraphedeliste"/>
        <w:pBdr>
          <w:top w:val="single" w:sz="4" w:space="1" w:color="auto"/>
          <w:left w:val="single" w:sz="4" w:space="4" w:color="auto"/>
          <w:bottom w:val="single" w:sz="4" w:space="1" w:color="auto"/>
          <w:right w:val="single" w:sz="4" w:space="4" w:color="auto"/>
        </w:pBdr>
        <w:ind w:hanging="578"/>
        <w:jc w:val="both"/>
        <w:rPr>
          <w:rFonts w:ascii="Times New Roman" w:hAnsi="Times New Roman" w:cs="Times New Roman"/>
          <w:iCs/>
        </w:rPr>
      </w:pPr>
      <w:r w:rsidRPr="00F751EE">
        <w:rPr>
          <w:rFonts w:ascii="Times New Roman" w:hAnsi="Times New Roman" w:cs="Times New Roman"/>
          <w:iCs/>
          <w:color w:val="00B050"/>
        </w:rPr>
        <w:t>Aperçu des nouvelles coordonnées :</w:t>
      </w:r>
    </w:p>
    <w:p w14:paraId="5102B179" w14:textId="5289C92D" w:rsidR="00F751EE" w:rsidRDefault="00F751EE" w:rsidP="00F751EE">
      <w:pPr>
        <w:pStyle w:val="Paragraphedeliste"/>
        <w:pBdr>
          <w:top w:val="single" w:sz="4" w:space="1" w:color="auto"/>
          <w:left w:val="single" w:sz="4" w:space="4" w:color="auto"/>
          <w:bottom w:val="single" w:sz="4" w:space="1" w:color="auto"/>
          <w:right w:val="single" w:sz="4" w:space="4" w:color="auto"/>
        </w:pBdr>
        <w:ind w:hanging="578"/>
        <w:jc w:val="center"/>
        <w:rPr>
          <w:rFonts w:ascii="Times New Roman" w:hAnsi="Times New Roman" w:cs="Times New Roman"/>
          <w:iCs/>
        </w:rPr>
      </w:pPr>
      <w:r>
        <w:rPr>
          <w:noProof/>
        </w:rPr>
        <w:drawing>
          <wp:inline distT="0" distB="0" distL="0" distR="0" wp14:anchorId="699F4D87" wp14:editId="246FC6F1">
            <wp:extent cx="2976282" cy="2178458"/>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8598" cy="2187473"/>
                    </a:xfrm>
                    <a:prstGeom prst="rect">
                      <a:avLst/>
                    </a:prstGeom>
                  </pic:spPr>
                </pic:pic>
              </a:graphicData>
            </a:graphic>
          </wp:inline>
        </w:drawing>
      </w:r>
    </w:p>
    <w:p w14:paraId="0AF7B58B" w14:textId="5BFC4214" w:rsidR="00BB4EDE" w:rsidRDefault="00BB4EDE" w:rsidP="00F751EE">
      <w:pPr>
        <w:pStyle w:val="Paragraphedeliste"/>
        <w:pBdr>
          <w:top w:val="single" w:sz="4" w:space="1" w:color="auto"/>
          <w:left w:val="single" w:sz="4" w:space="4" w:color="auto"/>
          <w:bottom w:val="single" w:sz="4" w:space="1" w:color="auto"/>
          <w:right w:val="single" w:sz="4" w:space="4" w:color="auto"/>
        </w:pBdr>
        <w:ind w:hanging="578"/>
        <w:jc w:val="center"/>
        <w:rPr>
          <w:rFonts w:ascii="Times New Roman" w:hAnsi="Times New Roman" w:cs="Times New Roman"/>
          <w:iCs/>
        </w:rPr>
      </w:pPr>
    </w:p>
    <w:p w14:paraId="68C06CC6" w14:textId="43F36E46" w:rsidR="00BB4EDE" w:rsidRPr="00BB4EDE" w:rsidRDefault="00BB4EDE" w:rsidP="00BB4EDE">
      <w:pPr>
        <w:pStyle w:val="Paragraphedeliste"/>
        <w:pBdr>
          <w:top w:val="single" w:sz="4" w:space="1" w:color="auto"/>
          <w:left w:val="single" w:sz="4" w:space="4" w:color="auto"/>
          <w:bottom w:val="single" w:sz="4" w:space="1" w:color="auto"/>
          <w:right w:val="single" w:sz="4" w:space="4" w:color="auto"/>
        </w:pBdr>
        <w:ind w:hanging="578"/>
        <w:rPr>
          <w:rFonts w:ascii="Times New Roman" w:hAnsi="Times New Roman" w:cs="Times New Roman"/>
          <w:iCs/>
          <w:color w:val="00B050"/>
        </w:rPr>
      </w:pPr>
      <w:r w:rsidRPr="00BB4EDE">
        <w:rPr>
          <w:rFonts w:ascii="Times New Roman" w:hAnsi="Times New Roman" w:cs="Times New Roman"/>
          <w:iCs/>
          <w:color w:val="00B050"/>
        </w:rPr>
        <w:t># Qualité de la projection</w:t>
      </w:r>
    </w:p>
    <w:p w14:paraId="3919E356" w14:textId="77777777" w:rsidR="00BB4EDE" w:rsidRPr="00BB4EDE" w:rsidRDefault="00BB4EDE" w:rsidP="00BB4EDE">
      <w:pPr>
        <w:pStyle w:val="Paragraphedeliste"/>
        <w:pBdr>
          <w:top w:val="single" w:sz="4" w:space="1" w:color="auto"/>
          <w:left w:val="single" w:sz="4" w:space="4" w:color="auto"/>
          <w:bottom w:val="single" w:sz="4" w:space="1" w:color="auto"/>
          <w:right w:val="single" w:sz="4" w:space="4" w:color="auto"/>
        </w:pBdr>
        <w:ind w:hanging="578"/>
        <w:rPr>
          <w:rFonts w:ascii="Times New Roman" w:hAnsi="Times New Roman" w:cs="Times New Roman"/>
          <w:iCs/>
          <w:color w:val="0070C0"/>
          <w:lang w:val="en-US"/>
        </w:rPr>
      </w:pPr>
      <w:r w:rsidRPr="00BB4EDE">
        <w:rPr>
          <w:rFonts w:ascii="Times New Roman" w:hAnsi="Times New Roman" w:cs="Times New Roman"/>
          <w:iCs/>
          <w:color w:val="0070C0"/>
          <w:lang w:val="en-US"/>
        </w:rPr>
        <w:t>def quali_representation(D_</w:t>
      </w:r>
      <w:proofErr w:type="gramStart"/>
      <w:r w:rsidRPr="00BB4EDE">
        <w:rPr>
          <w:rFonts w:ascii="Times New Roman" w:hAnsi="Times New Roman" w:cs="Times New Roman"/>
          <w:iCs/>
          <w:color w:val="0070C0"/>
          <w:lang w:val="en-US"/>
        </w:rPr>
        <w:t>normee,coord</w:t>
      </w:r>
      <w:proofErr w:type="gramEnd"/>
      <w:r w:rsidRPr="00BB4EDE">
        <w:rPr>
          <w:rFonts w:ascii="Times New Roman" w:hAnsi="Times New Roman" w:cs="Times New Roman"/>
          <w:iCs/>
          <w:color w:val="0070C0"/>
          <w:lang w:val="en-US"/>
        </w:rPr>
        <w:t>,i):</w:t>
      </w:r>
    </w:p>
    <w:p w14:paraId="15507092" w14:textId="3D7B77CB" w:rsidR="00BB4EDE" w:rsidRPr="00BB4EDE" w:rsidRDefault="00BB4EDE" w:rsidP="00BB4EDE">
      <w:pPr>
        <w:pStyle w:val="Paragraphedeliste"/>
        <w:pBdr>
          <w:top w:val="single" w:sz="4" w:space="1" w:color="auto"/>
          <w:left w:val="single" w:sz="4" w:space="4" w:color="auto"/>
          <w:bottom w:val="single" w:sz="4" w:space="1" w:color="auto"/>
          <w:right w:val="single" w:sz="4" w:space="4" w:color="auto"/>
        </w:pBdr>
        <w:ind w:hanging="578"/>
        <w:rPr>
          <w:rFonts w:ascii="Times New Roman" w:hAnsi="Times New Roman" w:cs="Times New Roman"/>
          <w:iCs/>
          <w:color w:val="0070C0"/>
          <w:lang w:val="en-US"/>
        </w:rPr>
      </w:pPr>
      <w:r w:rsidRPr="00BB4EDE">
        <w:rPr>
          <w:rFonts w:ascii="Times New Roman" w:hAnsi="Times New Roman" w:cs="Times New Roman"/>
          <w:iCs/>
          <w:color w:val="0070C0"/>
          <w:lang w:val="en-US"/>
        </w:rPr>
        <w:t xml:space="preserve">    norme_xi = </w:t>
      </w:r>
      <w:proofErr w:type="gramStart"/>
      <w:r w:rsidRPr="00BB4EDE">
        <w:rPr>
          <w:rFonts w:ascii="Times New Roman" w:hAnsi="Times New Roman" w:cs="Times New Roman"/>
          <w:iCs/>
          <w:color w:val="0070C0"/>
          <w:lang w:val="en-US"/>
        </w:rPr>
        <w:t>np.linalg</w:t>
      </w:r>
      <w:proofErr w:type="gramEnd"/>
      <w:r w:rsidRPr="00BB4EDE">
        <w:rPr>
          <w:rFonts w:ascii="Times New Roman" w:hAnsi="Times New Roman" w:cs="Times New Roman"/>
          <w:iCs/>
          <w:color w:val="0070C0"/>
          <w:lang w:val="en-US"/>
        </w:rPr>
        <w:t xml:space="preserve">.norm(coord.loc[i,:])   </w:t>
      </w:r>
    </w:p>
    <w:p w14:paraId="49FB4749" w14:textId="77777777" w:rsidR="00BB4EDE" w:rsidRPr="00BB4EDE" w:rsidRDefault="00BB4EDE" w:rsidP="00BB4EDE">
      <w:pPr>
        <w:pStyle w:val="Paragraphedeliste"/>
        <w:pBdr>
          <w:top w:val="single" w:sz="4" w:space="1" w:color="auto"/>
          <w:left w:val="single" w:sz="4" w:space="4" w:color="auto"/>
          <w:bottom w:val="single" w:sz="4" w:space="1" w:color="auto"/>
          <w:right w:val="single" w:sz="4" w:space="4" w:color="auto"/>
        </w:pBdr>
        <w:ind w:hanging="578"/>
        <w:rPr>
          <w:rFonts w:ascii="Times New Roman" w:hAnsi="Times New Roman" w:cs="Times New Roman"/>
          <w:iCs/>
          <w:color w:val="0070C0"/>
          <w:lang w:val="en-US"/>
        </w:rPr>
      </w:pPr>
      <w:r w:rsidRPr="00BB4EDE">
        <w:rPr>
          <w:rFonts w:ascii="Times New Roman" w:hAnsi="Times New Roman" w:cs="Times New Roman"/>
          <w:iCs/>
          <w:color w:val="0070C0"/>
          <w:lang w:val="en-US"/>
        </w:rPr>
        <w:t xml:space="preserve">    M = matrice_covariance(D_normee)</w:t>
      </w:r>
    </w:p>
    <w:p w14:paraId="47EAA8D7" w14:textId="77777777" w:rsidR="00BB4EDE" w:rsidRPr="00BB4EDE" w:rsidRDefault="00BB4EDE" w:rsidP="00BB4EDE">
      <w:pPr>
        <w:pStyle w:val="Paragraphedeliste"/>
        <w:pBdr>
          <w:top w:val="single" w:sz="4" w:space="1" w:color="auto"/>
          <w:left w:val="single" w:sz="4" w:space="4" w:color="auto"/>
          <w:bottom w:val="single" w:sz="4" w:space="1" w:color="auto"/>
          <w:right w:val="single" w:sz="4" w:space="4" w:color="auto"/>
        </w:pBdr>
        <w:ind w:hanging="578"/>
        <w:rPr>
          <w:rFonts w:ascii="Times New Roman" w:hAnsi="Times New Roman" w:cs="Times New Roman"/>
          <w:iCs/>
          <w:color w:val="0070C0"/>
          <w:lang w:val="en-US"/>
        </w:rPr>
      </w:pPr>
      <w:r w:rsidRPr="00BB4EDE">
        <w:rPr>
          <w:rFonts w:ascii="Times New Roman" w:hAnsi="Times New Roman" w:cs="Times New Roman"/>
          <w:iCs/>
          <w:color w:val="0070C0"/>
          <w:lang w:val="en-US"/>
        </w:rPr>
        <w:t xml:space="preserve">    m = </w:t>
      </w:r>
      <w:proofErr w:type="gramStart"/>
      <w:r w:rsidRPr="00BB4EDE">
        <w:rPr>
          <w:rFonts w:ascii="Times New Roman" w:hAnsi="Times New Roman" w:cs="Times New Roman"/>
          <w:iCs/>
          <w:color w:val="0070C0"/>
          <w:lang w:val="en-US"/>
        </w:rPr>
        <w:t>coord.shape</w:t>
      </w:r>
      <w:proofErr w:type="gramEnd"/>
      <w:r w:rsidRPr="00BB4EDE">
        <w:rPr>
          <w:rFonts w:ascii="Times New Roman" w:hAnsi="Times New Roman" w:cs="Times New Roman"/>
          <w:iCs/>
          <w:color w:val="0070C0"/>
          <w:lang w:val="en-US"/>
        </w:rPr>
        <w:t>[1]</w:t>
      </w:r>
    </w:p>
    <w:p w14:paraId="105C1A79" w14:textId="77777777" w:rsidR="00BB4EDE" w:rsidRPr="00BB4EDE" w:rsidRDefault="00BB4EDE" w:rsidP="00BB4EDE">
      <w:pPr>
        <w:pStyle w:val="Paragraphedeliste"/>
        <w:pBdr>
          <w:top w:val="single" w:sz="4" w:space="1" w:color="auto"/>
          <w:left w:val="single" w:sz="4" w:space="4" w:color="auto"/>
          <w:bottom w:val="single" w:sz="4" w:space="1" w:color="auto"/>
          <w:right w:val="single" w:sz="4" w:space="4" w:color="auto"/>
        </w:pBdr>
        <w:ind w:hanging="578"/>
        <w:rPr>
          <w:rFonts w:ascii="Times New Roman" w:hAnsi="Times New Roman" w:cs="Times New Roman"/>
          <w:iCs/>
          <w:color w:val="0070C0"/>
          <w:lang w:val="en-US"/>
        </w:rPr>
      </w:pPr>
      <w:r w:rsidRPr="00BB4EDE">
        <w:rPr>
          <w:rFonts w:ascii="Times New Roman" w:hAnsi="Times New Roman" w:cs="Times New Roman"/>
          <w:iCs/>
          <w:color w:val="0070C0"/>
          <w:lang w:val="en-US"/>
        </w:rPr>
        <w:t xml:space="preserve">    </w:t>
      </w:r>
      <w:proofErr w:type="gramStart"/>
      <w:r w:rsidRPr="00BB4EDE">
        <w:rPr>
          <w:rFonts w:ascii="Times New Roman" w:hAnsi="Times New Roman" w:cs="Times New Roman"/>
          <w:iCs/>
          <w:color w:val="0070C0"/>
          <w:lang w:val="en-US"/>
        </w:rPr>
        <w:t>val,vec</w:t>
      </w:r>
      <w:proofErr w:type="gramEnd"/>
      <w:r w:rsidRPr="00BB4EDE">
        <w:rPr>
          <w:rFonts w:ascii="Times New Roman" w:hAnsi="Times New Roman" w:cs="Times New Roman"/>
          <w:iCs/>
          <w:color w:val="0070C0"/>
          <w:lang w:val="en-US"/>
        </w:rPr>
        <w:t xml:space="preserve"> = np.linalg.eig(M)</w:t>
      </w:r>
    </w:p>
    <w:p w14:paraId="46C77B1E" w14:textId="5EB8C28E" w:rsidR="00BB4EDE" w:rsidRPr="00BB4EDE" w:rsidRDefault="00BB4EDE" w:rsidP="00BB4EDE">
      <w:pPr>
        <w:pStyle w:val="Paragraphedeliste"/>
        <w:pBdr>
          <w:top w:val="single" w:sz="4" w:space="1" w:color="auto"/>
          <w:left w:val="single" w:sz="4" w:space="4" w:color="auto"/>
          <w:bottom w:val="single" w:sz="4" w:space="1" w:color="auto"/>
          <w:right w:val="single" w:sz="4" w:space="4" w:color="auto"/>
        </w:pBdr>
        <w:ind w:hanging="578"/>
        <w:rPr>
          <w:rFonts w:ascii="Times New Roman" w:hAnsi="Times New Roman" w:cs="Times New Roman"/>
          <w:iCs/>
          <w:color w:val="0070C0"/>
          <w:lang w:val="en-US"/>
        </w:rPr>
      </w:pPr>
      <w:r w:rsidRPr="00BB4EDE">
        <w:rPr>
          <w:rFonts w:ascii="Times New Roman" w:hAnsi="Times New Roman" w:cs="Times New Roman"/>
          <w:iCs/>
          <w:color w:val="0070C0"/>
          <w:lang w:val="en-US"/>
        </w:rPr>
        <w:t xml:space="preserve">    s = 0</w:t>
      </w:r>
    </w:p>
    <w:p w14:paraId="6DCAFEBE" w14:textId="77777777" w:rsidR="00BB4EDE" w:rsidRPr="00BB4EDE" w:rsidRDefault="00BB4EDE" w:rsidP="00BB4EDE">
      <w:pPr>
        <w:pStyle w:val="Paragraphedeliste"/>
        <w:pBdr>
          <w:top w:val="single" w:sz="4" w:space="1" w:color="auto"/>
          <w:left w:val="single" w:sz="4" w:space="4" w:color="auto"/>
          <w:bottom w:val="single" w:sz="4" w:space="1" w:color="auto"/>
          <w:right w:val="single" w:sz="4" w:space="4" w:color="auto"/>
        </w:pBdr>
        <w:ind w:hanging="578"/>
        <w:rPr>
          <w:rFonts w:ascii="Times New Roman" w:hAnsi="Times New Roman" w:cs="Times New Roman"/>
          <w:iCs/>
          <w:color w:val="0070C0"/>
          <w:lang w:val="en-US"/>
        </w:rPr>
      </w:pPr>
      <w:r w:rsidRPr="00BB4EDE">
        <w:rPr>
          <w:rFonts w:ascii="Times New Roman" w:hAnsi="Times New Roman" w:cs="Times New Roman"/>
          <w:iCs/>
          <w:color w:val="0070C0"/>
          <w:lang w:val="en-US"/>
        </w:rPr>
        <w:t xml:space="preserve">    for j in range(m):</w:t>
      </w:r>
    </w:p>
    <w:p w14:paraId="1F9BBEDA" w14:textId="77777777" w:rsidR="00BB4EDE" w:rsidRPr="00BB4EDE" w:rsidRDefault="00BB4EDE" w:rsidP="00BB4EDE">
      <w:pPr>
        <w:pStyle w:val="Paragraphedeliste"/>
        <w:pBdr>
          <w:top w:val="single" w:sz="4" w:space="1" w:color="auto"/>
          <w:left w:val="single" w:sz="4" w:space="4" w:color="auto"/>
          <w:bottom w:val="single" w:sz="4" w:space="1" w:color="auto"/>
          <w:right w:val="single" w:sz="4" w:space="4" w:color="auto"/>
        </w:pBdr>
        <w:ind w:hanging="578"/>
        <w:rPr>
          <w:rFonts w:ascii="Times New Roman" w:hAnsi="Times New Roman" w:cs="Times New Roman"/>
          <w:iCs/>
          <w:color w:val="0070C0"/>
          <w:lang w:val="en-US"/>
        </w:rPr>
      </w:pPr>
      <w:r w:rsidRPr="00BB4EDE">
        <w:rPr>
          <w:rFonts w:ascii="Times New Roman" w:hAnsi="Times New Roman" w:cs="Times New Roman"/>
          <w:iCs/>
          <w:color w:val="0070C0"/>
          <w:lang w:val="en-US"/>
        </w:rPr>
        <w:t xml:space="preserve">        axe_j = vec[j]</w:t>
      </w:r>
    </w:p>
    <w:p w14:paraId="34F5868A" w14:textId="77777777" w:rsidR="00BB4EDE" w:rsidRPr="00BB4EDE" w:rsidRDefault="00BB4EDE" w:rsidP="00BB4EDE">
      <w:pPr>
        <w:pStyle w:val="Paragraphedeliste"/>
        <w:pBdr>
          <w:top w:val="single" w:sz="4" w:space="1" w:color="auto"/>
          <w:left w:val="single" w:sz="4" w:space="4" w:color="auto"/>
          <w:bottom w:val="single" w:sz="4" w:space="1" w:color="auto"/>
          <w:right w:val="single" w:sz="4" w:space="4" w:color="auto"/>
        </w:pBdr>
        <w:ind w:hanging="578"/>
        <w:rPr>
          <w:rFonts w:ascii="Times New Roman" w:hAnsi="Times New Roman" w:cs="Times New Roman"/>
          <w:iCs/>
          <w:color w:val="0070C0"/>
          <w:lang w:val="en-US"/>
        </w:rPr>
      </w:pPr>
      <w:r w:rsidRPr="00BB4EDE">
        <w:rPr>
          <w:rFonts w:ascii="Times New Roman" w:hAnsi="Times New Roman" w:cs="Times New Roman"/>
          <w:iCs/>
          <w:color w:val="0070C0"/>
          <w:lang w:val="en-US"/>
        </w:rPr>
        <w:t xml:space="preserve">        axe_j = axe_j[:m]</w:t>
      </w:r>
    </w:p>
    <w:p w14:paraId="4A3731B3" w14:textId="77777777" w:rsidR="00BB4EDE" w:rsidRPr="00BB4EDE" w:rsidRDefault="00BB4EDE" w:rsidP="00BB4EDE">
      <w:pPr>
        <w:pStyle w:val="Paragraphedeliste"/>
        <w:pBdr>
          <w:top w:val="single" w:sz="4" w:space="1" w:color="auto"/>
          <w:left w:val="single" w:sz="4" w:space="4" w:color="auto"/>
          <w:bottom w:val="single" w:sz="4" w:space="1" w:color="auto"/>
          <w:right w:val="single" w:sz="4" w:space="4" w:color="auto"/>
        </w:pBdr>
        <w:ind w:hanging="578"/>
        <w:rPr>
          <w:rFonts w:ascii="Times New Roman" w:hAnsi="Times New Roman" w:cs="Times New Roman"/>
          <w:iCs/>
          <w:color w:val="0070C0"/>
          <w:lang w:val="en-US"/>
        </w:rPr>
      </w:pPr>
      <w:r w:rsidRPr="00BB4EDE">
        <w:rPr>
          <w:rFonts w:ascii="Times New Roman" w:hAnsi="Times New Roman" w:cs="Times New Roman"/>
          <w:iCs/>
          <w:color w:val="0070C0"/>
          <w:lang w:val="en-US"/>
        </w:rPr>
        <w:t xml:space="preserve">        proj_xi_j = </w:t>
      </w:r>
      <w:proofErr w:type="gramStart"/>
      <w:r w:rsidRPr="00BB4EDE">
        <w:rPr>
          <w:rFonts w:ascii="Times New Roman" w:hAnsi="Times New Roman" w:cs="Times New Roman"/>
          <w:iCs/>
          <w:color w:val="0070C0"/>
          <w:lang w:val="en-US"/>
        </w:rPr>
        <w:t>coord.loc[</w:t>
      </w:r>
      <w:proofErr w:type="gramEnd"/>
      <w:r w:rsidRPr="00BB4EDE">
        <w:rPr>
          <w:rFonts w:ascii="Times New Roman" w:hAnsi="Times New Roman" w:cs="Times New Roman"/>
          <w:iCs/>
          <w:color w:val="0070C0"/>
          <w:lang w:val="en-US"/>
        </w:rPr>
        <w:t>i,:].dot(np.transpose(axe_j))</w:t>
      </w:r>
    </w:p>
    <w:p w14:paraId="427A8A80" w14:textId="77777777" w:rsidR="00BB4EDE" w:rsidRPr="00BB4EDE" w:rsidRDefault="00BB4EDE" w:rsidP="00BB4EDE">
      <w:pPr>
        <w:pStyle w:val="Paragraphedeliste"/>
        <w:pBdr>
          <w:top w:val="single" w:sz="4" w:space="1" w:color="auto"/>
          <w:left w:val="single" w:sz="4" w:space="4" w:color="auto"/>
          <w:bottom w:val="single" w:sz="4" w:space="1" w:color="auto"/>
          <w:right w:val="single" w:sz="4" w:space="4" w:color="auto"/>
        </w:pBdr>
        <w:ind w:hanging="578"/>
        <w:rPr>
          <w:rFonts w:ascii="Times New Roman" w:hAnsi="Times New Roman" w:cs="Times New Roman"/>
          <w:iCs/>
          <w:color w:val="0070C0"/>
          <w:lang w:val="en-US"/>
        </w:rPr>
      </w:pPr>
      <w:r w:rsidRPr="00BB4EDE">
        <w:rPr>
          <w:rFonts w:ascii="Times New Roman" w:hAnsi="Times New Roman" w:cs="Times New Roman"/>
          <w:iCs/>
          <w:color w:val="0070C0"/>
          <w:lang w:val="en-US"/>
        </w:rPr>
        <w:t xml:space="preserve">        s += proj_xi_j **2</w:t>
      </w:r>
    </w:p>
    <w:p w14:paraId="72202E9B" w14:textId="77777777" w:rsidR="00BB4EDE" w:rsidRPr="00BB4EDE" w:rsidRDefault="00BB4EDE" w:rsidP="00BB4EDE">
      <w:pPr>
        <w:pStyle w:val="Paragraphedeliste"/>
        <w:pBdr>
          <w:top w:val="single" w:sz="4" w:space="1" w:color="auto"/>
          <w:left w:val="single" w:sz="4" w:space="4" w:color="auto"/>
          <w:bottom w:val="single" w:sz="4" w:space="1" w:color="auto"/>
          <w:right w:val="single" w:sz="4" w:space="4" w:color="auto"/>
        </w:pBdr>
        <w:ind w:hanging="578"/>
        <w:rPr>
          <w:rFonts w:ascii="Times New Roman" w:hAnsi="Times New Roman" w:cs="Times New Roman"/>
          <w:iCs/>
          <w:color w:val="0070C0"/>
          <w:lang w:val="en-US"/>
        </w:rPr>
      </w:pPr>
      <w:r w:rsidRPr="00BB4EDE">
        <w:rPr>
          <w:rFonts w:ascii="Times New Roman" w:hAnsi="Times New Roman" w:cs="Times New Roman"/>
          <w:iCs/>
          <w:color w:val="0070C0"/>
          <w:lang w:val="en-US"/>
        </w:rPr>
        <w:t xml:space="preserve">        </w:t>
      </w:r>
    </w:p>
    <w:p w14:paraId="777FD606" w14:textId="79956AA3" w:rsidR="00BB4EDE" w:rsidRDefault="00BB4EDE" w:rsidP="00BB4EDE">
      <w:pPr>
        <w:pStyle w:val="Paragraphedeliste"/>
        <w:pBdr>
          <w:top w:val="single" w:sz="4" w:space="1" w:color="auto"/>
          <w:left w:val="single" w:sz="4" w:space="4" w:color="auto"/>
          <w:bottom w:val="single" w:sz="4" w:space="1" w:color="auto"/>
          <w:right w:val="single" w:sz="4" w:space="4" w:color="auto"/>
        </w:pBdr>
        <w:ind w:hanging="578"/>
        <w:rPr>
          <w:rFonts w:ascii="Times New Roman" w:hAnsi="Times New Roman" w:cs="Times New Roman"/>
          <w:iCs/>
          <w:color w:val="0070C0"/>
          <w:lang w:val="en-US"/>
        </w:rPr>
      </w:pPr>
      <w:r w:rsidRPr="00BB4EDE">
        <w:rPr>
          <w:rFonts w:ascii="Times New Roman" w:hAnsi="Times New Roman" w:cs="Times New Roman"/>
          <w:iCs/>
          <w:color w:val="0070C0"/>
          <w:lang w:val="en-US"/>
        </w:rPr>
        <w:t xml:space="preserve">    return s/(norme_xi**2)</w:t>
      </w:r>
    </w:p>
    <w:p w14:paraId="7428EB85" w14:textId="2F883B42" w:rsidR="00BB4EDE" w:rsidRDefault="00BB4EDE" w:rsidP="00BB4EDE">
      <w:pPr>
        <w:pStyle w:val="Paragraphedeliste"/>
        <w:pBdr>
          <w:top w:val="single" w:sz="4" w:space="1" w:color="auto"/>
          <w:left w:val="single" w:sz="4" w:space="4" w:color="auto"/>
          <w:bottom w:val="single" w:sz="4" w:space="1" w:color="auto"/>
          <w:right w:val="single" w:sz="4" w:space="4" w:color="auto"/>
        </w:pBdr>
        <w:ind w:hanging="578"/>
        <w:rPr>
          <w:rFonts w:ascii="Times New Roman" w:hAnsi="Times New Roman" w:cs="Times New Roman"/>
          <w:iCs/>
          <w:color w:val="0070C0"/>
          <w:lang w:val="en-US"/>
        </w:rPr>
      </w:pPr>
    </w:p>
    <w:p w14:paraId="277B7C0E" w14:textId="5F72331B" w:rsidR="00BB4EDE" w:rsidRPr="00BB4EDE" w:rsidRDefault="00F93B82" w:rsidP="00BB4EDE">
      <w:pPr>
        <w:pStyle w:val="Paragraphedeliste"/>
        <w:pBdr>
          <w:top w:val="single" w:sz="4" w:space="1" w:color="auto"/>
          <w:left w:val="single" w:sz="4" w:space="4" w:color="auto"/>
          <w:bottom w:val="single" w:sz="4" w:space="1" w:color="auto"/>
          <w:right w:val="single" w:sz="4" w:space="4" w:color="auto"/>
        </w:pBdr>
        <w:ind w:hanging="578"/>
        <w:rPr>
          <w:rFonts w:ascii="Times New Roman" w:hAnsi="Times New Roman" w:cs="Times New Roman"/>
          <w:iCs/>
          <w:color w:val="00B050"/>
          <w:lang w:val="fr-MA"/>
        </w:rPr>
      </w:pPr>
      <w:r>
        <w:rPr>
          <w:noProof/>
        </w:rPr>
        <mc:AlternateContent>
          <mc:Choice Requires="wps">
            <w:drawing>
              <wp:anchor distT="0" distB="0" distL="114300" distR="114300" simplePos="0" relativeHeight="251663360" behindDoc="0" locked="0" layoutInCell="1" allowOverlap="1" wp14:anchorId="0F25CC35" wp14:editId="7D499D50">
                <wp:simplePos x="0" y="0"/>
                <wp:positionH relativeFrom="column">
                  <wp:posOffset>3796179</wp:posOffset>
                </wp:positionH>
                <wp:positionV relativeFrom="paragraph">
                  <wp:posOffset>22786</wp:posOffset>
                </wp:positionV>
                <wp:extent cx="0" cy="1160930"/>
                <wp:effectExtent l="0" t="0" r="38100" b="20320"/>
                <wp:wrapNone/>
                <wp:docPr id="25" name="Connecteur droit 25"/>
                <wp:cNvGraphicFramePr/>
                <a:graphic xmlns:a="http://schemas.openxmlformats.org/drawingml/2006/main">
                  <a:graphicData uri="http://schemas.microsoft.com/office/word/2010/wordprocessingShape">
                    <wps:wsp>
                      <wps:cNvCnPr/>
                      <wps:spPr>
                        <a:xfrm>
                          <a:off x="0" y="0"/>
                          <a:ext cx="0" cy="116093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F4ADB49" id="Connecteur droit 2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98.9pt,1.8pt" to="298.9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" strokecolor="#c0504d [3205]">
                <v:stroke dashstyle="dash"/>
              </v:line>
            </w:pict>
          </mc:Fallback>
        </mc:AlternateContent>
      </w:r>
      <w:r>
        <w:rPr>
          <w:noProof/>
        </w:rPr>
        <mc:AlternateContent>
          <mc:Choice Requires="wps">
            <w:drawing>
              <wp:anchor distT="0" distB="0" distL="114300" distR="114300" simplePos="0" relativeHeight="251662336" behindDoc="0" locked="0" layoutInCell="1" allowOverlap="1" wp14:anchorId="533875D4" wp14:editId="0210313F">
                <wp:simplePos x="0" y="0"/>
                <wp:positionH relativeFrom="column">
                  <wp:posOffset>2800985</wp:posOffset>
                </wp:positionH>
                <wp:positionV relativeFrom="paragraph">
                  <wp:posOffset>5117</wp:posOffset>
                </wp:positionV>
                <wp:extent cx="3769360" cy="2079811"/>
                <wp:effectExtent l="0" t="0" r="2540" b="0"/>
                <wp:wrapNone/>
                <wp:docPr id="23" name="Zone de texte 23"/>
                <wp:cNvGraphicFramePr/>
                <a:graphic xmlns:a="http://schemas.openxmlformats.org/drawingml/2006/main">
                  <a:graphicData uri="http://schemas.microsoft.com/office/word/2010/wordprocessingShape">
                    <wps:wsp>
                      <wps:cNvSpPr txBox="1"/>
                      <wps:spPr>
                        <a:xfrm>
                          <a:off x="0" y="0"/>
                          <a:ext cx="3769360" cy="2079811"/>
                        </a:xfrm>
                        <a:prstGeom prst="rect">
                          <a:avLst/>
                        </a:prstGeom>
                        <a:solidFill>
                          <a:schemeClr val="lt1"/>
                        </a:solidFill>
                        <a:ln w="6350">
                          <a:noFill/>
                        </a:ln>
                      </wps:spPr>
                      <wps:txbx>
                        <w:txbxContent>
                          <w:p w14:paraId="0B624FB8" w14:textId="6DF6A9D7" w:rsidR="00F93B82" w:rsidRDefault="00E87931" w:rsidP="00F93B82">
                            <w:r>
                              <w:rPr>
                                <w:noProof/>
                              </w:rPr>
                              <w:drawing>
                                <wp:inline distT="0" distB="0" distL="0" distR="0" wp14:anchorId="5C78EAFC" wp14:editId="3C287B28">
                                  <wp:extent cx="1714282" cy="1143000"/>
                                  <wp:effectExtent l="0" t="0" r="63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7">
                                            <a:extLst>
                                              <a:ext uri="{28A0092B-C50C-407E-A947-70E740481C1C}">
                                                <a14:useLocalDpi xmlns:a14="http://schemas.microsoft.com/office/drawing/2010/main" val="0"/>
                                              </a:ext>
                                            </a:extLst>
                                          </a:blip>
                                          <a:stretch>
                                            <a:fillRect/>
                                          </a:stretch>
                                        </pic:blipFill>
                                        <pic:spPr>
                                          <a:xfrm>
                                            <a:off x="0" y="0"/>
                                            <a:ext cx="1722294" cy="1148342"/>
                                          </a:xfrm>
                                          <a:prstGeom prst="rect">
                                            <a:avLst/>
                                          </a:prstGeom>
                                        </pic:spPr>
                                      </pic:pic>
                                    </a:graphicData>
                                  </a:graphic>
                                </wp:inline>
                              </w:drawing>
                            </w:r>
                            <w:r w:rsidRPr="00F93B82">
                              <w:rPr>
                                <w:color w:val="00B050"/>
                              </w:rPr>
                              <w:t xml:space="preserve"> </w:t>
                            </w:r>
                            <w:r w:rsidR="00F93B82" w:rsidRPr="00F93B82">
                              <w:rPr>
                                <w:rFonts w:asciiTheme="majorBidi" w:hAnsiTheme="majorBidi" w:cstheme="majorBidi"/>
                                <w:color w:val="00B050"/>
                              </w:rPr>
                              <w:t>On sait que plus l’angle est proche de 0 (et donc le cos proche de1) plus l’individu est bien projeté. Sur l’histogramme on voit bien que la majorité des individus ont une qualité de projection &gt;= 0.6 et donc sont bien représenté.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3875D4" id="Zone de texte 23" o:spid="_x0000_s1027" type="#_x0000_t202" style="position:absolute;left:0;text-align:left;margin-left:220.55pt;margin-top:.4pt;width:296.8pt;height:163.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" fillcolor="white [3201]" stroked="f" strokeweight=".5pt">
                <v:textbox>
                  <w:txbxContent>
                    <w:p w14:paraId="0B624FB8" w14:textId="6DF6A9D7" w:rsidR="00F93B82" w:rsidRDefault="00E87931" w:rsidP="00F93B82">
                      <w:r>
                        <w:rPr>
                          <w:noProof/>
                        </w:rPr>
                        <w:drawing>
                          <wp:inline distT="0" distB="0" distL="0" distR="0" wp14:anchorId="5C78EAFC" wp14:editId="3C287B28">
                            <wp:extent cx="1714282" cy="1143000"/>
                            <wp:effectExtent l="0" t="0" r="63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7">
                                      <a:extLst>
                                        <a:ext uri="{28A0092B-C50C-407E-A947-70E740481C1C}">
                                          <a14:useLocalDpi xmlns:a14="http://schemas.microsoft.com/office/drawing/2010/main" val="0"/>
                                        </a:ext>
                                      </a:extLst>
                                    </a:blip>
                                    <a:stretch>
                                      <a:fillRect/>
                                    </a:stretch>
                                  </pic:blipFill>
                                  <pic:spPr>
                                    <a:xfrm>
                                      <a:off x="0" y="0"/>
                                      <a:ext cx="1722294" cy="1148342"/>
                                    </a:xfrm>
                                    <a:prstGeom prst="rect">
                                      <a:avLst/>
                                    </a:prstGeom>
                                  </pic:spPr>
                                </pic:pic>
                              </a:graphicData>
                            </a:graphic>
                          </wp:inline>
                        </w:drawing>
                      </w:r>
                      <w:r w:rsidRPr="00F93B82">
                        <w:rPr>
                          <w:color w:val="00B050"/>
                        </w:rPr>
                        <w:t xml:space="preserve"> </w:t>
                      </w:r>
                      <w:r w:rsidR="00F93B82" w:rsidRPr="00F93B82">
                        <w:rPr>
                          <w:rFonts w:asciiTheme="majorBidi" w:hAnsiTheme="majorBidi" w:cstheme="majorBidi"/>
                          <w:color w:val="00B050"/>
                        </w:rPr>
                        <w:t>On sait que plus l’angle est proche de 0 (et donc le cos proche de1) plus l’individu est bien projeté. Sur l’histogramme on voit bien que la majorité des individus ont une qualité de projection &gt;= 0.6 et donc sont bien représenté.</w:t>
                      </w:r>
                    </w:p>
                  </w:txbxContent>
                </v:textbox>
              </v:shape>
            </w:pict>
          </mc:Fallback>
        </mc:AlternateContent>
      </w:r>
      <w:r w:rsidR="00BB4EDE" w:rsidRPr="00BB4EDE">
        <w:rPr>
          <w:rFonts w:ascii="Times New Roman" w:hAnsi="Times New Roman" w:cs="Times New Roman"/>
          <w:iCs/>
          <w:color w:val="00B050"/>
          <w:lang w:val="fr-MA"/>
        </w:rPr>
        <w:t xml:space="preserve"># </w:t>
      </w:r>
      <w:r>
        <w:rPr>
          <w:rFonts w:ascii="Times New Roman" w:hAnsi="Times New Roman" w:cs="Times New Roman"/>
          <w:iCs/>
          <w:color w:val="00B050"/>
          <w:lang w:val="fr-MA"/>
        </w:rPr>
        <w:t>Q</w:t>
      </w:r>
      <w:r w:rsidR="00BB4EDE" w:rsidRPr="00BB4EDE">
        <w:rPr>
          <w:rFonts w:ascii="Times New Roman" w:hAnsi="Times New Roman" w:cs="Times New Roman"/>
          <w:iCs/>
          <w:color w:val="00B050"/>
          <w:lang w:val="fr-MA"/>
        </w:rPr>
        <w:t xml:space="preserve">ualités de projection de chaque individu </w:t>
      </w:r>
    </w:p>
    <w:p w14:paraId="240CECA5" w14:textId="2D8CCDB5" w:rsidR="00BB4EDE" w:rsidRPr="00BB4EDE" w:rsidRDefault="00F93B82" w:rsidP="00BB4EDE">
      <w:pPr>
        <w:pStyle w:val="Paragraphedeliste"/>
        <w:pBdr>
          <w:top w:val="single" w:sz="4" w:space="1" w:color="auto"/>
          <w:left w:val="single" w:sz="4" w:space="4" w:color="auto"/>
          <w:bottom w:val="single" w:sz="4" w:space="1" w:color="auto"/>
          <w:right w:val="single" w:sz="4" w:space="4" w:color="auto"/>
        </w:pBdr>
        <w:ind w:hanging="578"/>
        <w:rPr>
          <w:rFonts w:ascii="Times New Roman" w:hAnsi="Times New Roman" w:cs="Times New Roman"/>
          <w:iCs/>
          <w:color w:val="0070C0"/>
          <w:lang w:val="fr-MA"/>
        </w:rPr>
      </w:pPr>
      <w:r>
        <w:rPr>
          <w:noProof/>
        </w:rPr>
        <mc:AlternateContent>
          <mc:Choice Requires="wps">
            <w:drawing>
              <wp:anchor distT="0" distB="0" distL="114300" distR="114300" simplePos="0" relativeHeight="251664384" behindDoc="0" locked="0" layoutInCell="1" allowOverlap="1" wp14:anchorId="0C1B5703" wp14:editId="3B3EA14B">
                <wp:simplePos x="0" y="0"/>
                <wp:positionH relativeFrom="column">
                  <wp:posOffset>4639235</wp:posOffset>
                </wp:positionH>
                <wp:positionV relativeFrom="paragraph">
                  <wp:posOffset>4185</wp:posOffset>
                </wp:positionV>
                <wp:extent cx="1833282" cy="596152"/>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1833282" cy="596152"/>
                        </a:xfrm>
                        <a:prstGeom prst="rect">
                          <a:avLst/>
                        </a:prstGeom>
                        <a:solidFill>
                          <a:schemeClr val="lt1"/>
                        </a:solidFill>
                        <a:ln w="6350">
                          <a:noFill/>
                        </a:ln>
                      </wps:spPr>
                      <wps:txbx>
                        <w:txbxContent>
                          <w:p w14:paraId="5098A17E" w14:textId="7A251396" w:rsidR="00E87931" w:rsidRPr="00F93B82" w:rsidRDefault="00E87931">
                            <w:pPr>
                              <w:rPr>
                                <w:rFonts w:asciiTheme="majorBidi" w:hAnsiTheme="majorBidi" w:cstheme="majorBidi"/>
                                <w:color w:val="00B050"/>
                                <w:lang w:val="fr-MA"/>
                              </w:rPr>
                            </w:pPr>
                            <w:r w:rsidRPr="00F93B82">
                              <w:rPr>
                                <w:rFonts w:asciiTheme="majorBidi" w:hAnsiTheme="majorBidi" w:cstheme="majorBidi"/>
                                <w:color w:val="00B050"/>
                                <w:lang w:val="fr-MA"/>
                              </w:rPr>
                              <w:t>Figure : Histogramme de la qualité de projection de chaque individu i</w:t>
                            </w:r>
                          </w:p>
                          <w:p w14:paraId="7B6D6151" w14:textId="77777777" w:rsidR="00E87931" w:rsidRPr="00E87931" w:rsidRDefault="00E87931">
                            <w:pPr>
                              <w:rPr>
                                <w:rFonts w:asciiTheme="majorBidi" w:hAnsiTheme="majorBidi" w:cstheme="majorBidi"/>
                                <w:lang w:val="fr-M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B5703" id="Zone de texte 26" o:spid="_x0000_s1028" type="#_x0000_t202" style="position:absolute;left:0;text-align:left;margin-left:365.3pt;margin-top:.35pt;width:144.35pt;height:46.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" fillcolor="white [3201]" stroked="f" strokeweight=".5pt">
                <v:textbox>
                  <w:txbxContent>
                    <w:p w14:paraId="5098A17E" w14:textId="7A251396" w:rsidR="00E87931" w:rsidRPr="00F93B82" w:rsidRDefault="00E87931">
                      <w:pPr>
                        <w:rPr>
                          <w:rFonts w:asciiTheme="majorBidi" w:hAnsiTheme="majorBidi" w:cstheme="majorBidi"/>
                          <w:color w:val="00B050"/>
                          <w:lang w:val="fr-MA"/>
                        </w:rPr>
                      </w:pPr>
                      <w:r w:rsidRPr="00F93B82">
                        <w:rPr>
                          <w:rFonts w:asciiTheme="majorBidi" w:hAnsiTheme="majorBidi" w:cstheme="majorBidi"/>
                          <w:color w:val="00B050"/>
                          <w:lang w:val="fr-MA"/>
                        </w:rPr>
                        <w:t>Figure : Histogramme de la qualité de projection de chaque individu i</w:t>
                      </w:r>
                    </w:p>
                    <w:p w14:paraId="7B6D6151" w14:textId="77777777" w:rsidR="00E87931" w:rsidRPr="00E87931" w:rsidRDefault="00E87931">
                      <w:pPr>
                        <w:rPr>
                          <w:rFonts w:asciiTheme="majorBidi" w:hAnsiTheme="majorBidi" w:cstheme="majorBidi"/>
                          <w:lang w:val="fr-MA"/>
                        </w:rPr>
                      </w:pPr>
                    </w:p>
                  </w:txbxContent>
                </v:textbox>
              </v:shape>
            </w:pict>
          </mc:Fallback>
        </mc:AlternateContent>
      </w:r>
    </w:p>
    <w:p w14:paraId="262C533A" w14:textId="77944816" w:rsidR="00F93B82" w:rsidRPr="00F93B82" w:rsidRDefault="00BB4EDE" w:rsidP="00F93B82">
      <w:pPr>
        <w:pStyle w:val="Paragraphedeliste"/>
        <w:pBdr>
          <w:top w:val="single" w:sz="4" w:space="1" w:color="auto"/>
          <w:left w:val="single" w:sz="4" w:space="4" w:color="auto"/>
          <w:bottom w:val="single" w:sz="4" w:space="1" w:color="auto"/>
          <w:right w:val="single" w:sz="4" w:space="4" w:color="auto"/>
        </w:pBdr>
        <w:ind w:hanging="578"/>
        <w:rPr>
          <w:rFonts w:ascii="Times New Roman" w:hAnsi="Times New Roman" w:cs="Times New Roman"/>
          <w:iCs/>
          <w:color w:val="0070C0"/>
          <w:lang w:val="en-US"/>
        </w:rPr>
      </w:pPr>
      <w:r>
        <w:rPr>
          <w:noProof/>
        </w:rPr>
        <w:drawing>
          <wp:inline distT="0" distB="0" distL="0" distR="0" wp14:anchorId="4CA74FE0" wp14:editId="578E4902">
            <wp:extent cx="2478741" cy="1805440"/>
            <wp:effectExtent l="0" t="0" r="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9414" cy="1820497"/>
                    </a:xfrm>
                    <a:prstGeom prst="rect">
                      <a:avLst/>
                    </a:prstGeom>
                  </pic:spPr>
                </pic:pic>
              </a:graphicData>
            </a:graphic>
          </wp:inline>
        </w:drawing>
      </w:r>
    </w:p>
    <w:p w14:paraId="47724143" w14:textId="77777777" w:rsidR="00D72AF4" w:rsidRPr="00BB4EDE" w:rsidRDefault="00D72AF4" w:rsidP="00272527">
      <w:pPr>
        <w:jc w:val="both"/>
        <w:rPr>
          <w:rFonts w:ascii="Times New Roman" w:hAnsi="Times New Roman" w:cs="Times New Roman"/>
          <w:lang w:val="en-US"/>
        </w:rPr>
      </w:pPr>
    </w:p>
    <w:p w14:paraId="053E6F80" w14:textId="77777777" w:rsidR="00272527" w:rsidRDefault="00272527" w:rsidP="00272527">
      <w:pPr>
        <w:jc w:val="both"/>
        <w:rPr>
          <w:rFonts w:ascii="Times New Roman" w:hAnsi="Times New Roman" w:cs="Times New Roman"/>
        </w:rPr>
      </w:pPr>
      <w:r>
        <w:rPr>
          <w:rFonts w:ascii="Times New Roman" w:hAnsi="Times New Roman" w:cs="Times New Roman"/>
        </w:rPr>
        <w:t xml:space="preserve">9. Fournir la contribution de ces 8 individus aux 5 premiers axes factoriels </w:t>
      </w:r>
    </w:p>
    <w:p w14:paraId="474831E7" w14:textId="6ABC47EF" w:rsidR="00272527" w:rsidRDefault="00272527" w:rsidP="00272527">
      <w:pPr>
        <w:pStyle w:val="Paragraphedeliste"/>
        <w:pBdr>
          <w:top w:val="single" w:sz="4" w:space="1" w:color="auto"/>
          <w:left w:val="single" w:sz="4" w:space="4" w:color="auto"/>
          <w:bottom w:val="single" w:sz="4" w:space="1" w:color="auto"/>
          <w:right w:val="single" w:sz="4" w:space="4" w:color="auto"/>
        </w:pBdr>
        <w:ind w:hanging="578"/>
        <w:jc w:val="both"/>
        <w:rPr>
          <w:rFonts w:ascii="Times New Roman" w:hAnsi="Times New Roman" w:cs="Times New Roman"/>
          <w:i/>
        </w:rPr>
      </w:pPr>
      <w:r>
        <w:rPr>
          <w:rFonts w:ascii="Times New Roman" w:hAnsi="Times New Roman" w:cs="Times New Roman"/>
          <w:i/>
        </w:rPr>
        <w:t>Calcul et résultats : sur ces 8 individus lesquels ont la plus forte contribution ?</w:t>
      </w:r>
    </w:p>
    <w:p w14:paraId="1B511C5C" w14:textId="77777777" w:rsidR="00364983" w:rsidRPr="00364983" w:rsidRDefault="00364983" w:rsidP="00364983">
      <w:pPr>
        <w:pStyle w:val="Paragraphedeliste"/>
        <w:pBdr>
          <w:top w:val="single" w:sz="4" w:space="1" w:color="auto"/>
          <w:left w:val="single" w:sz="4" w:space="4" w:color="auto"/>
          <w:bottom w:val="single" w:sz="4" w:space="1" w:color="auto"/>
          <w:right w:val="single" w:sz="4" w:space="4" w:color="auto"/>
        </w:pBdr>
        <w:ind w:hanging="578"/>
        <w:jc w:val="both"/>
        <w:rPr>
          <w:rFonts w:ascii="Times New Roman" w:hAnsi="Times New Roman" w:cs="Times New Roman"/>
          <w:iCs/>
          <w:color w:val="00B050"/>
        </w:rPr>
      </w:pPr>
      <w:r w:rsidRPr="00364983">
        <w:rPr>
          <w:rFonts w:ascii="Times New Roman" w:hAnsi="Times New Roman" w:cs="Times New Roman"/>
          <w:iCs/>
          <w:color w:val="00B050"/>
        </w:rPr>
        <w:t xml:space="preserve"># Contribution des 8 individus </w:t>
      </w:r>
    </w:p>
    <w:p w14:paraId="11B9A6A7" w14:textId="77777777" w:rsidR="00364983" w:rsidRPr="00364983" w:rsidRDefault="00364983" w:rsidP="00364983">
      <w:pPr>
        <w:pStyle w:val="Paragraphedeliste"/>
        <w:pBdr>
          <w:top w:val="single" w:sz="4" w:space="1" w:color="auto"/>
          <w:left w:val="single" w:sz="4" w:space="4" w:color="auto"/>
          <w:bottom w:val="single" w:sz="4" w:space="1" w:color="auto"/>
          <w:right w:val="single" w:sz="4" w:space="4" w:color="auto"/>
        </w:pBdr>
        <w:ind w:hanging="578"/>
        <w:jc w:val="both"/>
        <w:rPr>
          <w:rFonts w:ascii="Times New Roman" w:hAnsi="Times New Roman" w:cs="Times New Roman"/>
          <w:iCs/>
          <w:color w:val="0070C0"/>
        </w:rPr>
      </w:pPr>
    </w:p>
    <w:p w14:paraId="127C643F" w14:textId="77777777" w:rsidR="000D691B" w:rsidRPr="000D691B" w:rsidRDefault="000D691B" w:rsidP="000D691B">
      <w:pPr>
        <w:pStyle w:val="Paragraphedeliste"/>
        <w:pBdr>
          <w:top w:val="single" w:sz="4" w:space="1" w:color="auto"/>
          <w:left w:val="single" w:sz="4" w:space="4" w:color="auto"/>
          <w:bottom w:val="single" w:sz="4" w:space="1" w:color="auto"/>
          <w:right w:val="single" w:sz="4" w:space="4" w:color="auto"/>
        </w:pBdr>
        <w:spacing w:after="0"/>
        <w:ind w:hanging="578"/>
        <w:jc w:val="both"/>
        <w:rPr>
          <w:rFonts w:ascii="Times New Roman" w:hAnsi="Times New Roman" w:cs="Times New Roman"/>
          <w:iCs/>
          <w:color w:val="0070C0"/>
          <w:lang w:val="en-US"/>
        </w:rPr>
      </w:pPr>
      <w:r w:rsidRPr="000D691B">
        <w:rPr>
          <w:rFonts w:ascii="Times New Roman" w:hAnsi="Times New Roman" w:cs="Times New Roman"/>
          <w:iCs/>
          <w:color w:val="0070C0"/>
          <w:lang w:val="en-US"/>
        </w:rPr>
        <w:t>def contribution_j(</w:t>
      </w:r>
      <w:proofErr w:type="gramStart"/>
      <w:r w:rsidRPr="000D691B">
        <w:rPr>
          <w:rFonts w:ascii="Times New Roman" w:hAnsi="Times New Roman" w:cs="Times New Roman"/>
          <w:iCs/>
          <w:color w:val="0070C0"/>
          <w:lang w:val="en-US"/>
        </w:rPr>
        <w:t>coord,i</w:t>
      </w:r>
      <w:proofErr w:type="gramEnd"/>
      <w:r w:rsidRPr="000D691B">
        <w:rPr>
          <w:rFonts w:ascii="Times New Roman" w:hAnsi="Times New Roman" w:cs="Times New Roman"/>
          <w:iCs/>
          <w:color w:val="0070C0"/>
          <w:lang w:val="en-US"/>
        </w:rPr>
        <w:t>,j):</w:t>
      </w:r>
    </w:p>
    <w:p w14:paraId="491E7943" w14:textId="77777777" w:rsidR="000D691B" w:rsidRPr="000D691B" w:rsidRDefault="000D691B" w:rsidP="000D691B">
      <w:pPr>
        <w:pStyle w:val="Paragraphedeliste"/>
        <w:pBdr>
          <w:top w:val="single" w:sz="4" w:space="1" w:color="auto"/>
          <w:left w:val="single" w:sz="4" w:space="4" w:color="auto"/>
          <w:bottom w:val="single" w:sz="4" w:space="1" w:color="auto"/>
          <w:right w:val="single" w:sz="4" w:space="4" w:color="auto"/>
        </w:pBdr>
        <w:spacing w:after="0"/>
        <w:ind w:hanging="578"/>
        <w:jc w:val="both"/>
        <w:rPr>
          <w:rFonts w:ascii="Times New Roman" w:hAnsi="Times New Roman" w:cs="Times New Roman"/>
          <w:iCs/>
          <w:color w:val="0070C0"/>
          <w:lang w:val="en-US"/>
        </w:rPr>
      </w:pPr>
      <w:r w:rsidRPr="000D691B">
        <w:rPr>
          <w:rFonts w:ascii="Times New Roman" w:hAnsi="Times New Roman" w:cs="Times New Roman"/>
          <w:iCs/>
          <w:color w:val="0070C0"/>
          <w:lang w:val="en-US"/>
        </w:rPr>
        <w:t xml:space="preserve">    </w:t>
      </w:r>
      <w:proofErr w:type="gramStart"/>
      <w:r w:rsidRPr="000D691B">
        <w:rPr>
          <w:rFonts w:ascii="Times New Roman" w:hAnsi="Times New Roman" w:cs="Times New Roman"/>
          <w:iCs/>
          <w:color w:val="0070C0"/>
          <w:lang w:val="en-US"/>
        </w:rPr>
        <w:t>n,m</w:t>
      </w:r>
      <w:proofErr w:type="gramEnd"/>
      <w:r w:rsidRPr="000D691B">
        <w:rPr>
          <w:rFonts w:ascii="Times New Roman" w:hAnsi="Times New Roman" w:cs="Times New Roman"/>
          <w:iCs/>
          <w:color w:val="0070C0"/>
          <w:lang w:val="en-US"/>
        </w:rPr>
        <w:t xml:space="preserve"> = coord.shape</w:t>
      </w:r>
    </w:p>
    <w:p w14:paraId="311ED7E8" w14:textId="77777777" w:rsidR="000D691B" w:rsidRPr="000D691B" w:rsidRDefault="000D691B" w:rsidP="000D691B">
      <w:pPr>
        <w:pStyle w:val="Paragraphedeliste"/>
        <w:pBdr>
          <w:top w:val="single" w:sz="4" w:space="1" w:color="auto"/>
          <w:left w:val="single" w:sz="4" w:space="4" w:color="auto"/>
          <w:bottom w:val="single" w:sz="4" w:space="1" w:color="auto"/>
          <w:right w:val="single" w:sz="4" w:space="4" w:color="auto"/>
        </w:pBdr>
        <w:spacing w:after="0"/>
        <w:ind w:hanging="578"/>
        <w:jc w:val="both"/>
        <w:rPr>
          <w:rFonts w:ascii="Times New Roman" w:hAnsi="Times New Roman" w:cs="Times New Roman"/>
          <w:iCs/>
          <w:color w:val="0070C0"/>
          <w:lang w:val="en-US"/>
        </w:rPr>
      </w:pPr>
      <w:r w:rsidRPr="000D691B">
        <w:rPr>
          <w:rFonts w:ascii="Times New Roman" w:hAnsi="Times New Roman" w:cs="Times New Roman"/>
          <w:iCs/>
          <w:color w:val="0070C0"/>
          <w:lang w:val="en-US"/>
        </w:rPr>
        <w:t xml:space="preserve">    M = matrice_covariance(coord)</w:t>
      </w:r>
    </w:p>
    <w:p w14:paraId="074DAD96" w14:textId="77777777" w:rsidR="000D691B" w:rsidRPr="000D691B" w:rsidRDefault="000D691B" w:rsidP="000D691B">
      <w:pPr>
        <w:pStyle w:val="Paragraphedeliste"/>
        <w:pBdr>
          <w:top w:val="single" w:sz="4" w:space="1" w:color="auto"/>
          <w:left w:val="single" w:sz="4" w:space="4" w:color="auto"/>
          <w:bottom w:val="single" w:sz="4" w:space="1" w:color="auto"/>
          <w:right w:val="single" w:sz="4" w:space="4" w:color="auto"/>
        </w:pBdr>
        <w:spacing w:after="0"/>
        <w:ind w:hanging="578"/>
        <w:jc w:val="both"/>
        <w:rPr>
          <w:rFonts w:ascii="Times New Roman" w:hAnsi="Times New Roman" w:cs="Times New Roman"/>
          <w:iCs/>
          <w:color w:val="0070C0"/>
          <w:lang w:val="en-US"/>
        </w:rPr>
      </w:pPr>
      <w:r w:rsidRPr="000D691B">
        <w:rPr>
          <w:rFonts w:ascii="Times New Roman" w:hAnsi="Times New Roman" w:cs="Times New Roman"/>
          <w:iCs/>
          <w:color w:val="0070C0"/>
          <w:lang w:val="en-US"/>
        </w:rPr>
        <w:t xml:space="preserve">    </w:t>
      </w:r>
      <w:proofErr w:type="gramStart"/>
      <w:r w:rsidRPr="000D691B">
        <w:rPr>
          <w:rFonts w:ascii="Times New Roman" w:hAnsi="Times New Roman" w:cs="Times New Roman"/>
          <w:iCs/>
          <w:color w:val="0070C0"/>
          <w:lang w:val="en-US"/>
        </w:rPr>
        <w:t>val,vec</w:t>
      </w:r>
      <w:proofErr w:type="gramEnd"/>
      <w:r w:rsidRPr="000D691B">
        <w:rPr>
          <w:rFonts w:ascii="Times New Roman" w:hAnsi="Times New Roman" w:cs="Times New Roman"/>
          <w:iCs/>
          <w:color w:val="0070C0"/>
          <w:lang w:val="en-US"/>
        </w:rPr>
        <w:t xml:space="preserve"> = np.linalg.eig(M)</w:t>
      </w:r>
    </w:p>
    <w:p w14:paraId="4A08FFD9" w14:textId="77777777" w:rsidR="000D691B" w:rsidRPr="000D691B" w:rsidRDefault="000D691B" w:rsidP="000D691B">
      <w:pPr>
        <w:pStyle w:val="Paragraphedeliste"/>
        <w:pBdr>
          <w:top w:val="single" w:sz="4" w:space="1" w:color="auto"/>
          <w:left w:val="single" w:sz="4" w:space="4" w:color="auto"/>
          <w:bottom w:val="single" w:sz="4" w:space="1" w:color="auto"/>
          <w:right w:val="single" w:sz="4" w:space="4" w:color="auto"/>
        </w:pBdr>
        <w:spacing w:after="0"/>
        <w:ind w:hanging="578"/>
        <w:jc w:val="both"/>
        <w:rPr>
          <w:rFonts w:ascii="Times New Roman" w:hAnsi="Times New Roman" w:cs="Times New Roman"/>
          <w:iCs/>
          <w:color w:val="0070C0"/>
          <w:lang w:val="en-US"/>
        </w:rPr>
      </w:pPr>
      <w:r w:rsidRPr="000D691B">
        <w:rPr>
          <w:rFonts w:ascii="Times New Roman" w:hAnsi="Times New Roman" w:cs="Times New Roman"/>
          <w:iCs/>
          <w:color w:val="0070C0"/>
          <w:lang w:val="en-US"/>
        </w:rPr>
        <w:t xml:space="preserve">    axe_j = vec[j]</w:t>
      </w:r>
    </w:p>
    <w:p w14:paraId="564C160D" w14:textId="77777777" w:rsidR="000D691B" w:rsidRPr="000D691B" w:rsidRDefault="000D691B" w:rsidP="000D691B">
      <w:pPr>
        <w:pStyle w:val="Paragraphedeliste"/>
        <w:pBdr>
          <w:top w:val="single" w:sz="4" w:space="1" w:color="auto"/>
          <w:left w:val="single" w:sz="4" w:space="4" w:color="auto"/>
          <w:bottom w:val="single" w:sz="4" w:space="1" w:color="auto"/>
          <w:right w:val="single" w:sz="4" w:space="4" w:color="auto"/>
        </w:pBdr>
        <w:spacing w:after="0"/>
        <w:ind w:hanging="578"/>
        <w:jc w:val="both"/>
        <w:rPr>
          <w:rFonts w:ascii="Times New Roman" w:hAnsi="Times New Roman" w:cs="Times New Roman"/>
          <w:iCs/>
          <w:color w:val="0070C0"/>
          <w:lang w:val="en-US"/>
        </w:rPr>
      </w:pPr>
      <w:r w:rsidRPr="000D691B">
        <w:rPr>
          <w:rFonts w:ascii="Times New Roman" w:hAnsi="Times New Roman" w:cs="Times New Roman"/>
          <w:iCs/>
          <w:color w:val="0070C0"/>
          <w:lang w:val="en-US"/>
        </w:rPr>
        <w:t xml:space="preserve">    proj_xi_j = </w:t>
      </w:r>
      <w:proofErr w:type="gramStart"/>
      <w:r w:rsidRPr="000D691B">
        <w:rPr>
          <w:rFonts w:ascii="Times New Roman" w:hAnsi="Times New Roman" w:cs="Times New Roman"/>
          <w:iCs/>
          <w:color w:val="0070C0"/>
          <w:lang w:val="en-US"/>
        </w:rPr>
        <w:t>coord.loc[</w:t>
      </w:r>
      <w:proofErr w:type="gramEnd"/>
      <w:r w:rsidRPr="000D691B">
        <w:rPr>
          <w:rFonts w:ascii="Times New Roman" w:hAnsi="Times New Roman" w:cs="Times New Roman"/>
          <w:iCs/>
          <w:color w:val="0070C0"/>
          <w:lang w:val="en-US"/>
        </w:rPr>
        <w:t>i,:].dot(np.transpose(axe_j))</w:t>
      </w:r>
    </w:p>
    <w:p w14:paraId="2490BAAA" w14:textId="7FA84C4F" w:rsidR="00364983" w:rsidRDefault="000D691B" w:rsidP="000D691B">
      <w:pPr>
        <w:pStyle w:val="Paragraphedeliste"/>
        <w:pBdr>
          <w:top w:val="single" w:sz="4" w:space="1" w:color="auto"/>
          <w:left w:val="single" w:sz="4" w:space="4" w:color="auto"/>
          <w:bottom w:val="single" w:sz="4" w:space="1" w:color="auto"/>
          <w:right w:val="single" w:sz="4" w:space="4" w:color="auto"/>
        </w:pBdr>
        <w:spacing w:after="0"/>
        <w:ind w:hanging="578"/>
        <w:jc w:val="both"/>
        <w:rPr>
          <w:rFonts w:ascii="Times New Roman" w:hAnsi="Times New Roman" w:cs="Times New Roman"/>
          <w:iCs/>
          <w:color w:val="0070C0"/>
          <w:lang w:val="en-US"/>
        </w:rPr>
      </w:pPr>
      <w:r w:rsidRPr="000D691B">
        <w:rPr>
          <w:rFonts w:ascii="Times New Roman" w:hAnsi="Times New Roman" w:cs="Times New Roman"/>
          <w:iCs/>
          <w:color w:val="0070C0"/>
          <w:lang w:val="en-US"/>
        </w:rPr>
        <w:t xml:space="preserve">    </w:t>
      </w:r>
      <w:proofErr w:type="gramStart"/>
      <w:r w:rsidRPr="000D691B">
        <w:rPr>
          <w:rFonts w:ascii="Times New Roman" w:hAnsi="Times New Roman" w:cs="Times New Roman"/>
          <w:iCs/>
          <w:color w:val="0070C0"/>
          <w:lang w:val="en-US"/>
        </w:rPr>
        <w:t>return  (</w:t>
      </w:r>
      <w:proofErr w:type="gramEnd"/>
      <w:r w:rsidRPr="000D691B">
        <w:rPr>
          <w:rFonts w:ascii="Times New Roman" w:hAnsi="Times New Roman" w:cs="Times New Roman"/>
          <w:iCs/>
          <w:color w:val="0070C0"/>
          <w:lang w:val="en-US"/>
        </w:rPr>
        <w:t>proj_xi_j ** 2)/(n*val[j])</w:t>
      </w:r>
    </w:p>
    <w:p w14:paraId="76847166" w14:textId="51FF5C40" w:rsidR="006F0B84" w:rsidRDefault="006F0B84" w:rsidP="000D691B">
      <w:pPr>
        <w:pStyle w:val="Paragraphedeliste"/>
        <w:pBdr>
          <w:top w:val="single" w:sz="4" w:space="1" w:color="auto"/>
          <w:left w:val="single" w:sz="4" w:space="4" w:color="auto"/>
          <w:bottom w:val="single" w:sz="4" w:space="1" w:color="auto"/>
          <w:right w:val="single" w:sz="4" w:space="4" w:color="auto"/>
        </w:pBdr>
        <w:spacing w:after="0"/>
        <w:ind w:hanging="578"/>
        <w:jc w:val="both"/>
        <w:rPr>
          <w:rFonts w:ascii="Times New Roman" w:hAnsi="Times New Roman" w:cs="Times New Roman"/>
          <w:iCs/>
          <w:color w:val="0070C0"/>
          <w:lang w:val="en-US"/>
        </w:rPr>
      </w:pPr>
    </w:p>
    <w:p w14:paraId="4C82E960" w14:textId="332B27E7" w:rsidR="006F0B84" w:rsidRPr="006F0B84" w:rsidRDefault="006F0B84" w:rsidP="000D691B">
      <w:pPr>
        <w:pStyle w:val="Paragraphedeliste"/>
        <w:pBdr>
          <w:top w:val="single" w:sz="4" w:space="1" w:color="auto"/>
          <w:left w:val="single" w:sz="4" w:space="4" w:color="auto"/>
          <w:bottom w:val="single" w:sz="4" w:space="1" w:color="auto"/>
          <w:right w:val="single" w:sz="4" w:space="4" w:color="auto"/>
        </w:pBdr>
        <w:spacing w:after="0"/>
        <w:ind w:hanging="578"/>
        <w:jc w:val="both"/>
        <w:rPr>
          <w:rFonts w:ascii="Times New Roman" w:hAnsi="Times New Roman" w:cs="Times New Roman"/>
          <w:iCs/>
          <w:color w:val="00B050"/>
          <w:lang w:val="fr-MA"/>
        </w:rPr>
      </w:pPr>
      <w:r w:rsidRPr="006F0B84">
        <w:rPr>
          <w:rFonts w:ascii="Times New Roman" w:hAnsi="Times New Roman" w:cs="Times New Roman"/>
          <w:iCs/>
          <w:color w:val="00B050"/>
          <w:lang w:val="fr-MA"/>
        </w:rPr>
        <w:t># Evaluons la plus forte contribution des individus par rapport au premier axe factoriel</w:t>
      </w:r>
    </w:p>
    <w:p w14:paraId="19A692BA" w14:textId="265799D3" w:rsidR="006F0B84" w:rsidRDefault="006F0B84" w:rsidP="000D691B">
      <w:pPr>
        <w:pStyle w:val="Paragraphedeliste"/>
        <w:pBdr>
          <w:top w:val="single" w:sz="4" w:space="1" w:color="auto"/>
          <w:left w:val="single" w:sz="4" w:space="4" w:color="auto"/>
          <w:bottom w:val="single" w:sz="4" w:space="1" w:color="auto"/>
          <w:right w:val="single" w:sz="4" w:space="4" w:color="auto"/>
        </w:pBdr>
        <w:spacing w:after="0"/>
        <w:ind w:hanging="578"/>
        <w:jc w:val="both"/>
        <w:rPr>
          <w:rFonts w:ascii="Times New Roman" w:hAnsi="Times New Roman" w:cs="Times New Roman"/>
          <w:iCs/>
          <w:color w:val="0070C0"/>
          <w:lang w:val="fr-MA"/>
        </w:rPr>
      </w:pPr>
    </w:p>
    <w:p w14:paraId="09B50C99" w14:textId="7616CA58" w:rsidR="006F0B84" w:rsidRPr="006F0B84" w:rsidRDefault="006F0B84" w:rsidP="000D691B">
      <w:pPr>
        <w:pStyle w:val="Paragraphedeliste"/>
        <w:pBdr>
          <w:top w:val="single" w:sz="4" w:space="1" w:color="auto"/>
          <w:left w:val="single" w:sz="4" w:space="4" w:color="auto"/>
          <w:bottom w:val="single" w:sz="4" w:space="1" w:color="auto"/>
          <w:right w:val="single" w:sz="4" w:space="4" w:color="auto"/>
        </w:pBdr>
        <w:spacing w:after="0"/>
        <w:ind w:hanging="578"/>
        <w:jc w:val="both"/>
        <w:rPr>
          <w:rFonts w:ascii="Times New Roman" w:hAnsi="Times New Roman" w:cs="Times New Roman"/>
          <w:iCs/>
          <w:color w:val="0070C0"/>
          <w:lang w:val="fr-MA"/>
        </w:rPr>
      </w:pPr>
      <w:r>
        <w:rPr>
          <w:noProof/>
        </w:rPr>
        <mc:AlternateContent>
          <mc:Choice Requires="wps">
            <w:drawing>
              <wp:anchor distT="0" distB="0" distL="114300" distR="114300" simplePos="0" relativeHeight="251660288" behindDoc="0" locked="0" layoutInCell="1" allowOverlap="1" wp14:anchorId="635D8847" wp14:editId="6C65E1DB">
                <wp:simplePos x="0" y="0"/>
                <wp:positionH relativeFrom="column">
                  <wp:posOffset>2173008</wp:posOffset>
                </wp:positionH>
                <wp:positionV relativeFrom="paragraph">
                  <wp:posOffset>437441</wp:posOffset>
                </wp:positionV>
                <wp:extent cx="4087906" cy="690283"/>
                <wp:effectExtent l="0" t="0" r="8255" b="0"/>
                <wp:wrapNone/>
                <wp:docPr id="18" name="Zone de texte 18"/>
                <wp:cNvGraphicFramePr/>
                <a:graphic xmlns:a="http://schemas.openxmlformats.org/drawingml/2006/main">
                  <a:graphicData uri="http://schemas.microsoft.com/office/word/2010/wordprocessingShape">
                    <wps:wsp>
                      <wps:cNvSpPr txBox="1"/>
                      <wps:spPr>
                        <a:xfrm>
                          <a:off x="0" y="0"/>
                          <a:ext cx="4087906" cy="690283"/>
                        </a:xfrm>
                        <a:prstGeom prst="rect">
                          <a:avLst/>
                        </a:prstGeom>
                        <a:solidFill>
                          <a:schemeClr val="lt1"/>
                        </a:solidFill>
                        <a:ln w="6350">
                          <a:noFill/>
                        </a:ln>
                      </wps:spPr>
                      <wps:txbx>
                        <w:txbxContent>
                          <w:p w14:paraId="7DBF13B8" w14:textId="664BAB0B" w:rsidR="006F0B84" w:rsidRPr="006F0B84" w:rsidRDefault="006F0B84">
                            <w:pPr>
                              <w:rPr>
                                <w:rFonts w:asciiTheme="majorBidi" w:hAnsiTheme="majorBidi" w:cstheme="majorBidi"/>
                                <w:color w:val="00B050"/>
                                <w:lang w:val="fr-MA"/>
                              </w:rPr>
                            </w:pPr>
                            <w:r w:rsidRPr="006F0B84">
                              <w:rPr>
                                <w:rFonts w:asciiTheme="majorBidi" w:hAnsiTheme="majorBidi" w:cstheme="majorBidi"/>
                                <w:color w:val="00B050"/>
                                <w:lang w:val="fr-MA"/>
                              </w:rPr>
                              <w:t xml:space="preserve">On remarque que l’individu </w:t>
                            </w:r>
                            <w:r>
                              <w:rPr>
                                <w:rFonts w:asciiTheme="majorBidi" w:hAnsiTheme="majorBidi" w:cstheme="majorBidi"/>
                                <w:color w:val="00B050"/>
                                <w:lang w:val="fr-MA"/>
                              </w:rPr>
                              <w:t>4</w:t>
                            </w:r>
                            <w:r w:rsidRPr="006F0B84">
                              <w:rPr>
                                <w:rFonts w:asciiTheme="majorBidi" w:hAnsiTheme="majorBidi" w:cstheme="majorBidi"/>
                                <w:color w:val="00B050"/>
                                <w:lang w:val="fr-MA"/>
                              </w:rPr>
                              <w:t xml:space="preserve"> est celui qui a la plus forte contribution. C’est l’individu </w:t>
                            </w:r>
                            <w:r>
                              <w:rPr>
                                <w:rFonts w:asciiTheme="majorBidi" w:hAnsiTheme="majorBidi" w:cstheme="majorBidi"/>
                                <w:color w:val="00B050"/>
                                <w:lang w:val="fr-MA"/>
                              </w:rPr>
                              <w:t>4</w:t>
                            </w:r>
                            <w:r w:rsidRPr="006F0B84">
                              <w:rPr>
                                <w:rFonts w:asciiTheme="majorBidi" w:hAnsiTheme="majorBidi" w:cstheme="majorBidi"/>
                                <w:color w:val="00B050"/>
                                <w:lang w:val="fr-MA"/>
                              </w:rPr>
                              <w:t xml:space="preserve"> qui a le plus d’importance dans la définition du premier vecteur propre.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5D8847" id="Zone de texte 18" o:spid="_x0000_s1029" type="#_x0000_t202" style="position:absolute;left:0;text-align:left;margin-left:171.1pt;margin-top:34.45pt;width:321.9pt;height:54.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" fillcolor="white [3201]" stroked="f" strokeweight=".5pt">
                <v:textbox>
                  <w:txbxContent>
                    <w:p w14:paraId="7DBF13B8" w14:textId="664BAB0B" w:rsidR="006F0B84" w:rsidRPr="006F0B84" w:rsidRDefault="006F0B84">
                      <w:pPr>
                        <w:rPr>
                          <w:rFonts w:asciiTheme="majorBidi" w:hAnsiTheme="majorBidi" w:cstheme="majorBidi"/>
                          <w:color w:val="00B050"/>
                          <w:lang w:val="fr-MA"/>
                        </w:rPr>
                      </w:pPr>
                      <w:r w:rsidRPr="006F0B84">
                        <w:rPr>
                          <w:rFonts w:asciiTheme="majorBidi" w:hAnsiTheme="majorBidi" w:cstheme="majorBidi"/>
                          <w:color w:val="00B050"/>
                          <w:lang w:val="fr-MA"/>
                        </w:rPr>
                        <w:t xml:space="preserve">On remarque que l’individu </w:t>
                      </w:r>
                      <w:r>
                        <w:rPr>
                          <w:rFonts w:asciiTheme="majorBidi" w:hAnsiTheme="majorBidi" w:cstheme="majorBidi"/>
                          <w:color w:val="00B050"/>
                          <w:lang w:val="fr-MA"/>
                        </w:rPr>
                        <w:t>4</w:t>
                      </w:r>
                      <w:r w:rsidRPr="006F0B84">
                        <w:rPr>
                          <w:rFonts w:asciiTheme="majorBidi" w:hAnsiTheme="majorBidi" w:cstheme="majorBidi"/>
                          <w:color w:val="00B050"/>
                          <w:lang w:val="fr-MA"/>
                        </w:rPr>
                        <w:t xml:space="preserve"> est celui qui a la plus forte contribution. C’est l’individu </w:t>
                      </w:r>
                      <w:r>
                        <w:rPr>
                          <w:rFonts w:asciiTheme="majorBidi" w:hAnsiTheme="majorBidi" w:cstheme="majorBidi"/>
                          <w:color w:val="00B050"/>
                          <w:lang w:val="fr-MA"/>
                        </w:rPr>
                        <w:t>4</w:t>
                      </w:r>
                      <w:r w:rsidRPr="006F0B84">
                        <w:rPr>
                          <w:rFonts w:asciiTheme="majorBidi" w:hAnsiTheme="majorBidi" w:cstheme="majorBidi"/>
                          <w:color w:val="00B050"/>
                          <w:lang w:val="fr-MA"/>
                        </w:rPr>
                        <w:t xml:space="preserve"> qui a le plus d’importance dans la définition du premier vecteur propre.</w:t>
                      </w:r>
                    </w:p>
                  </w:txbxContent>
                </v:textbox>
              </v:shape>
            </w:pict>
          </mc:Fallback>
        </mc:AlternateContent>
      </w:r>
      <w:r>
        <w:rPr>
          <w:noProof/>
        </w:rPr>
        <w:drawing>
          <wp:inline distT="0" distB="0" distL="0" distR="0" wp14:anchorId="1440E8BF" wp14:editId="1F2E306E">
            <wp:extent cx="1824609" cy="1568823"/>
            <wp:effectExtent l="0" t="0" r="444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7709" cy="1580087"/>
                    </a:xfrm>
                    <a:prstGeom prst="rect">
                      <a:avLst/>
                    </a:prstGeom>
                  </pic:spPr>
                </pic:pic>
              </a:graphicData>
            </a:graphic>
          </wp:inline>
        </w:drawing>
      </w:r>
    </w:p>
    <w:p w14:paraId="7CC636B7" w14:textId="2B684C0E" w:rsidR="00364983" w:rsidRPr="006F0B84" w:rsidRDefault="00364983" w:rsidP="00364983">
      <w:pPr>
        <w:pStyle w:val="Paragraphedeliste"/>
        <w:pBdr>
          <w:top w:val="single" w:sz="4" w:space="1" w:color="auto"/>
          <w:left w:val="single" w:sz="4" w:space="4" w:color="auto"/>
          <w:bottom w:val="single" w:sz="4" w:space="1" w:color="auto"/>
          <w:right w:val="single" w:sz="4" w:space="4" w:color="auto"/>
        </w:pBdr>
        <w:ind w:hanging="578"/>
        <w:jc w:val="both"/>
        <w:rPr>
          <w:rFonts w:ascii="Times New Roman" w:hAnsi="Times New Roman" w:cs="Times New Roman"/>
          <w:iCs/>
          <w:color w:val="0070C0"/>
          <w:lang w:val="fr-MA"/>
        </w:rPr>
      </w:pPr>
    </w:p>
    <w:p w14:paraId="37AF51CC" w14:textId="5F73CA0B" w:rsidR="00272527" w:rsidRDefault="00272527" w:rsidP="00272527">
      <w:pPr>
        <w:jc w:val="both"/>
        <w:rPr>
          <w:rFonts w:ascii="Times New Roman" w:hAnsi="Times New Roman" w:cs="Times New Roman"/>
        </w:rPr>
      </w:pPr>
      <w:r w:rsidRPr="002F268D">
        <w:rPr>
          <w:rFonts w:ascii="Times New Roman" w:hAnsi="Times New Roman" w:cs="Times New Roman"/>
        </w:rPr>
        <w:t>10</w:t>
      </w:r>
      <w:r w:rsidR="002F268D">
        <w:rPr>
          <w:rFonts w:ascii="Times New Roman" w:hAnsi="Times New Roman" w:cs="Times New Roman"/>
        </w:rPr>
        <w:t>.C</w:t>
      </w:r>
      <w:r w:rsidRPr="002F268D">
        <w:rPr>
          <w:rFonts w:ascii="Times New Roman" w:hAnsi="Times New Roman" w:cs="Times New Roman"/>
        </w:rPr>
        <w:t>alcul</w:t>
      </w:r>
      <w:r w:rsidR="002F268D">
        <w:rPr>
          <w:rFonts w:ascii="Times New Roman" w:hAnsi="Times New Roman" w:cs="Times New Roman"/>
        </w:rPr>
        <w:t>er</w:t>
      </w:r>
      <w:r w:rsidRPr="002F268D">
        <w:rPr>
          <w:rFonts w:ascii="Times New Roman" w:hAnsi="Times New Roman" w:cs="Times New Roman"/>
        </w:rPr>
        <w:t xml:space="preserve"> la </w:t>
      </w:r>
      <w:r w:rsidR="002F268D" w:rsidRPr="002F268D">
        <w:rPr>
          <w:rFonts w:ascii="Times New Roman" w:hAnsi="Times New Roman" w:cs="Times New Roman"/>
        </w:rPr>
        <w:t>corrélation</w:t>
      </w:r>
      <w:r w:rsidRPr="002F268D">
        <w:rPr>
          <w:rFonts w:ascii="Times New Roman" w:hAnsi="Times New Roman" w:cs="Times New Roman"/>
        </w:rPr>
        <w:t xml:space="preserve"> entre chacune des </w:t>
      </w:r>
      <w:r w:rsidRPr="002F268D">
        <w:rPr>
          <w:rFonts w:ascii="Times New Roman" w:hAnsi="Times New Roman" w:cs="Times New Roman"/>
          <w:i/>
        </w:rPr>
        <w:t>p</w:t>
      </w:r>
      <w:r w:rsidRPr="002F268D">
        <w:rPr>
          <w:rFonts w:ascii="Times New Roman" w:hAnsi="Times New Roman" w:cs="Times New Roman"/>
        </w:rPr>
        <w:t xml:space="preserve"> </w:t>
      </w:r>
      <w:r w:rsidR="002F268D" w:rsidRPr="002F268D">
        <w:rPr>
          <w:rFonts w:ascii="Times New Roman" w:hAnsi="Times New Roman" w:cs="Times New Roman"/>
        </w:rPr>
        <w:t>variables</w:t>
      </w:r>
      <w:r w:rsidRPr="002F268D">
        <w:rPr>
          <w:rFonts w:ascii="Times New Roman" w:hAnsi="Times New Roman" w:cs="Times New Roman"/>
        </w:rPr>
        <w:t xml:space="preserve"> avec les </w:t>
      </w:r>
      <w:r w:rsidRPr="002F268D">
        <w:rPr>
          <w:rFonts w:ascii="Times New Roman" w:hAnsi="Times New Roman" w:cs="Times New Roman"/>
          <w:i/>
        </w:rPr>
        <w:t>p</w:t>
      </w:r>
      <w:r w:rsidRPr="002F268D">
        <w:rPr>
          <w:rFonts w:ascii="Times New Roman" w:hAnsi="Times New Roman" w:cs="Times New Roman"/>
        </w:rPr>
        <w:t xml:space="preserve"> composante :</w:t>
      </w:r>
    </w:p>
    <w:p w14:paraId="5BE1C1A5" w14:textId="4FBBFA65" w:rsidR="002F268D" w:rsidRDefault="002F268D" w:rsidP="002F268D">
      <w:pPr>
        <w:pBdr>
          <w:top w:val="single" w:sz="4" w:space="1" w:color="auto"/>
          <w:left w:val="single" w:sz="4" w:space="4" w:color="auto"/>
          <w:bottom w:val="single" w:sz="4" w:space="1" w:color="auto"/>
          <w:right w:val="single" w:sz="4" w:space="4" w:color="auto"/>
        </w:pBdr>
        <w:jc w:val="both"/>
        <w:rPr>
          <w:rFonts w:ascii="Times New Roman" w:hAnsi="Times New Roman" w:cs="Times New Roman"/>
          <w:i/>
        </w:rPr>
      </w:pPr>
      <w:r w:rsidRPr="002F268D">
        <w:rPr>
          <w:rFonts w:ascii="Times New Roman" w:hAnsi="Times New Roman" w:cs="Times New Roman"/>
          <w:i/>
        </w:rPr>
        <w:t xml:space="preserve">Code de calcul </w:t>
      </w:r>
    </w:p>
    <w:p w14:paraId="4E928948" w14:textId="744E3DC6" w:rsidR="00A24A53" w:rsidRDefault="00A24A53" w:rsidP="00A24A53">
      <w:pPr>
        <w:pBdr>
          <w:top w:val="single" w:sz="4" w:space="1" w:color="auto"/>
          <w:left w:val="single" w:sz="4" w:space="4" w:color="auto"/>
          <w:bottom w:val="single" w:sz="4" w:space="1" w:color="auto"/>
          <w:right w:val="single" w:sz="4" w:space="4" w:color="auto"/>
        </w:pBdr>
        <w:jc w:val="both"/>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661312" behindDoc="0" locked="0" layoutInCell="1" allowOverlap="1" wp14:anchorId="78A4C7A4" wp14:editId="6379EE12">
                <wp:simplePos x="0" y="0"/>
                <wp:positionH relativeFrom="column">
                  <wp:posOffset>2231875</wp:posOffset>
                </wp:positionH>
                <wp:positionV relativeFrom="paragraph">
                  <wp:posOffset>381411</wp:posOffset>
                </wp:positionV>
                <wp:extent cx="4343400" cy="2142565"/>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4343400" cy="2142565"/>
                        </a:xfrm>
                        <a:prstGeom prst="rect">
                          <a:avLst/>
                        </a:prstGeom>
                        <a:solidFill>
                          <a:schemeClr val="lt1"/>
                        </a:solidFill>
                        <a:ln w="6350">
                          <a:noFill/>
                        </a:ln>
                      </wps:spPr>
                      <wps:txbx>
                        <w:txbxContent>
                          <w:p w14:paraId="65786A32" w14:textId="06D52EB6" w:rsidR="00A24A53" w:rsidRDefault="00A24A53" w:rsidP="00A24A53">
                            <w:pPr>
                              <w:jc w:val="center"/>
                            </w:pPr>
                            <w:r>
                              <w:rPr>
                                <w:noProof/>
                              </w:rPr>
                              <w:drawing>
                                <wp:inline distT="0" distB="0" distL="0" distR="0" wp14:anchorId="38BEED0A" wp14:editId="72C08D72">
                                  <wp:extent cx="1564341" cy="1851903"/>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7600" cy="1985982"/>
                                          </a:xfrm>
                                          <a:prstGeom prst="rect">
                                            <a:avLst/>
                                          </a:prstGeom>
                                        </pic:spPr>
                                      </pic:pic>
                                    </a:graphicData>
                                  </a:graphic>
                                </wp:inline>
                              </w:drawing>
                            </w:r>
                            <w:r>
                              <w:t xml:space="preserve">    </w:t>
                            </w:r>
                            <w:r>
                              <w:rPr>
                                <w:noProof/>
                              </w:rPr>
                              <w:drawing>
                                <wp:inline distT="0" distB="0" distL="0" distR="0" wp14:anchorId="30FC34DE" wp14:editId="0EBB982F">
                                  <wp:extent cx="2070847" cy="1912020"/>
                                  <wp:effectExtent l="0" t="0" r="571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1">
                                            <a:extLst>
                                              <a:ext uri="{28A0092B-C50C-407E-A947-70E740481C1C}">
                                                <a14:useLocalDpi xmlns:a14="http://schemas.microsoft.com/office/drawing/2010/main" val="0"/>
                                              </a:ext>
                                            </a:extLst>
                                          </a:blip>
                                          <a:stretch>
                                            <a:fillRect/>
                                          </a:stretch>
                                        </pic:blipFill>
                                        <pic:spPr>
                                          <a:xfrm>
                                            <a:off x="0" y="0"/>
                                            <a:ext cx="2093233" cy="193268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A4C7A4" id="Zone de texte 21" o:spid="_x0000_s1030" type="#_x0000_t202" style="position:absolute;left:0;text-align:left;margin-left:175.75pt;margin-top:30.05pt;width:342pt;height:168.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" fillcolor="white [3201]" stroked="f" strokeweight=".5pt">
                <v:textbox>
                  <w:txbxContent>
                    <w:p w14:paraId="65786A32" w14:textId="06D52EB6" w:rsidR="00A24A53" w:rsidRDefault="00A24A53" w:rsidP="00A24A53">
                      <w:pPr>
                        <w:jc w:val="center"/>
                      </w:pPr>
                      <w:r>
                        <w:rPr>
                          <w:noProof/>
                        </w:rPr>
                        <w:drawing>
                          <wp:inline distT="0" distB="0" distL="0" distR="0" wp14:anchorId="38BEED0A" wp14:editId="72C08D72">
                            <wp:extent cx="1564341" cy="1851903"/>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7600" cy="1985982"/>
                                    </a:xfrm>
                                    <a:prstGeom prst="rect">
                                      <a:avLst/>
                                    </a:prstGeom>
                                  </pic:spPr>
                                </pic:pic>
                              </a:graphicData>
                            </a:graphic>
                          </wp:inline>
                        </w:drawing>
                      </w:r>
                      <w:r>
                        <w:t xml:space="preserve">    </w:t>
                      </w:r>
                      <w:r>
                        <w:rPr>
                          <w:noProof/>
                        </w:rPr>
                        <w:drawing>
                          <wp:inline distT="0" distB="0" distL="0" distR="0" wp14:anchorId="30FC34DE" wp14:editId="0EBB982F">
                            <wp:extent cx="2070847" cy="1912020"/>
                            <wp:effectExtent l="0" t="0" r="571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1">
                                      <a:extLst>
                                        <a:ext uri="{28A0092B-C50C-407E-A947-70E740481C1C}">
                                          <a14:useLocalDpi xmlns:a14="http://schemas.microsoft.com/office/drawing/2010/main" val="0"/>
                                        </a:ext>
                                      </a:extLst>
                                    </a:blip>
                                    <a:stretch>
                                      <a:fillRect/>
                                    </a:stretch>
                                  </pic:blipFill>
                                  <pic:spPr>
                                    <a:xfrm>
                                      <a:off x="0" y="0"/>
                                      <a:ext cx="2093233" cy="1932689"/>
                                    </a:xfrm>
                                    <a:prstGeom prst="rect">
                                      <a:avLst/>
                                    </a:prstGeom>
                                  </pic:spPr>
                                </pic:pic>
                              </a:graphicData>
                            </a:graphic>
                          </wp:inline>
                        </w:drawing>
                      </w:r>
                    </w:p>
                  </w:txbxContent>
                </v:textbox>
              </v:shape>
            </w:pict>
          </mc:Fallback>
        </mc:AlternateContent>
      </w:r>
      <w:r>
        <w:rPr>
          <w:rFonts w:ascii="Times New Roman" w:hAnsi="Times New Roman" w:cs="Times New Roman"/>
          <w:i/>
        </w:rPr>
        <w:t>Pour les deux premières composantes : quelles sont les variables les plus corrélées à ces deux composantes : fournir vos résultats pour le cas ACP centrée et normée</w:t>
      </w:r>
    </w:p>
    <w:p w14:paraId="6FD94D63" w14:textId="77777777" w:rsidR="00B05AD1" w:rsidRPr="00B05AD1" w:rsidRDefault="00B05AD1" w:rsidP="00B05AD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lang w:val="en-US"/>
        </w:rPr>
      </w:pPr>
      <w:r w:rsidRPr="00B05AD1">
        <w:rPr>
          <w:rFonts w:ascii="Times New Roman" w:hAnsi="Times New Roman" w:cs="Times New Roman"/>
          <w:iCs/>
          <w:color w:val="0070C0"/>
          <w:lang w:val="en-US"/>
        </w:rPr>
        <w:t>def correlation(df):</w:t>
      </w:r>
    </w:p>
    <w:p w14:paraId="7E7AC80C" w14:textId="77777777" w:rsidR="00B05AD1" w:rsidRPr="00B05AD1" w:rsidRDefault="00B05AD1" w:rsidP="00B05AD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lang w:val="en-US"/>
        </w:rPr>
      </w:pPr>
      <w:r w:rsidRPr="00B05AD1">
        <w:rPr>
          <w:rFonts w:ascii="Times New Roman" w:hAnsi="Times New Roman" w:cs="Times New Roman"/>
          <w:iCs/>
          <w:color w:val="0070C0"/>
          <w:lang w:val="en-US"/>
        </w:rPr>
        <w:t xml:space="preserve">    </w:t>
      </w:r>
      <w:proofErr w:type="gramStart"/>
      <w:r w:rsidRPr="00B05AD1">
        <w:rPr>
          <w:rFonts w:ascii="Times New Roman" w:hAnsi="Times New Roman" w:cs="Times New Roman"/>
          <w:iCs/>
          <w:color w:val="0070C0"/>
          <w:lang w:val="en-US"/>
        </w:rPr>
        <w:t>n,m</w:t>
      </w:r>
      <w:proofErr w:type="gramEnd"/>
      <w:r w:rsidRPr="00B05AD1">
        <w:rPr>
          <w:rFonts w:ascii="Times New Roman" w:hAnsi="Times New Roman" w:cs="Times New Roman"/>
          <w:iCs/>
          <w:color w:val="0070C0"/>
          <w:lang w:val="en-US"/>
        </w:rPr>
        <w:t xml:space="preserve"> = df.shape</w:t>
      </w:r>
    </w:p>
    <w:p w14:paraId="47596294" w14:textId="77777777" w:rsidR="00B05AD1" w:rsidRPr="00B05AD1" w:rsidRDefault="00B05AD1" w:rsidP="00B05AD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lang w:val="en-US"/>
        </w:rPr>
      </w:pPr>
      <w:r w:rsidRPr="00B05AD1">
        <w:rPr>
          <w:rFonts w:ascii="Times New Roman" w:hAnsi="Times New Roman" w:cs="Times New Roman"/>
          <w:iCs/>
          <w:color w:val="0070C0"/>
          <w:lang w:val="en-US"/>
        </w:rPr>
        <w:t xml:space="preserve">    cor = </w:t>
      </w:r>
      <w:proofErr w:type="gramStart"/>
      <w:r w:rsidRPr="00B05AD1">
        <w:rPr>
          <w:rFonts w:ascii="Times New Roman" w:hAnsi="Times New Roman" w:cs="Times New Roman"/>
          <w:iCs/>
          <w:color w:val="0070C0"/>
          <w:lang w:val="en-US"/>
        </w:rPr>
        <w:t>np.zeros</w:t>
      </w:r>
      <w:proofErr w:type="gramEnd"/>
      <w:r w:rsidRPr="00B05AD1">
        <w:rPr>
          <w:rFonts w:ascii="Times New Roman" w:hAnsi="Times New Roman" w:cs="Times New Roman"/>
          <w:iCs/>
          <w:color w:val="0070C0"/>
          <w:lang w:val="en-US"/>
        </w:rPr>
        <w:t>((m,m))</w:t>
      </w:r>
    </w:p>
    <w:p w14:paraId="4B27A919" w14:textId="77777777" w:rsidR="00B05AD1" w:rsidRPr="00B05AD1" w:rsidRDefault="00B05AD1" w:rsidP="00B05AD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lang w:val="en-US"/>
        </w:rPr>
      </w:pPr>
      <w:r w:rsidRPr="00B05AD1">
        <w:rPr>
          <w:rFonts w:ascii="Times New Roman" w:hAnsi="Times New Roman" w:cs="Times New Roman"/>
          <w:iCs/>
          <w:color w:val="0070C0"/>
          <w:lang w:val="en-US"/>
        </w:rPr>
        <w:t xml:space="preserve">    M = matrice_covariance(df)</w:t>
      </w:r>
    </w:p>
    <w:p w14:paraId="4B8EFC0C" w14:textId="77777777" w:rsidR="00B05AD1" w:rsidRPr="00B05AD1" w:rsidRDefault="00B05AD1" w:rsidP="00B05AD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lang w:val="en-US"/>
        </w:rPr>
      </w:pPr>
      <w:r w:rsidRPr="00B05AD1">
        <w:rPr>
          <w:rFonts w:ascii="Times New Roman" w:hAnsi="Times New Roman" w:cs="Times New Roman"/>
          <w:iCs/>
          <w:color w:val="0070C0"/>
          <w:lang w:val="en-US"/>
        </w:rPr>
        <w:t xml:space="preserve">    </w:t>
      </w:r>
      <w:proofErr w:type="gramStart"/>
      <w:r w:rsidRPr="00B05AD1">
        <w:rPr>
          <w:rFonts w:ascii="Times New Roman" w:hAnsi="Times New Roman" w:cs="Times New Roman"/>
          <w:iCs/>
          <w:color w:val="0070C0"/>
          <w:lang w:val="en-US"/>
        </w:rPr>
        <w:t>val ,</w:t>
      </w:r>
      <w:proofErr w:type="gramEnd"/>
      <w:r w:rsidRPr="00B05AD1">
        <w:rPr>
          <w:rFonts w:ascii="Times New Roman" w:hAnsi="Times New Roman" w:cs="Times New Roman"/>
          <w:iCs/>
          <w:color w:val="0070C0"/>
          <w:lang w:val="en-US"/>
        </w:rPr>
        <w:t xml:space="preserve"> vec = np.linalg.eig(M)</w:t>
      </w:r>
    </w:p>
    <w:p w14:paraId="47683BA4" w14:textId="77777777" w:rsidR="00B05AD1" w:rsidRPr="00B05AD1" w:rsidRDefault="00B05AD1" w:rsidP="00B05AD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lang w:val="en-US"/>
        </w:rPr>
      </w:pPr>
      <w:r w:rsidRPr="00B05AD1">
        <w:rPr>
          <w:rFonts w:ascii="Times New Roman" w:hAnsi="Times New Roman" w:cs="Times New Roman"/>
          <w:iCs/>
          <w:color w:val="0070C0"/>
          <w:lang w:val="en-US"/>
        </w:rPr>
        <w:t xml:space="preserve">    vec = </w:t>
      </w:r>
      <w:proofErr w:type="gramStart"/>
      <w:r w:rsidRPr="00B05AD1">
        <w:rPr>
          <w:rFonts w:ascii="Times New Roman" w:hAnsi="Times New Roman" w:cs="Times New Roman"/>
          <w:iCs/>
          <w:color w:val="0070C0"/>
          <w:lang w:val="en-US"/>
        </w:rPr>
        <w:t>np.transpose</w:t>
      </w:r>
      <w:proofErr w:type="gramEnd"/>
      <w:r w:rsidRPr="00B05AD1">
        <w:rPr>
          <w:rFonts w:ascii="Times New Roman" w:hAnsi="Times New Roman" w:cs="Times New Roman"/>
          <w:iCs/>
          <w:color w:val="0070C0"/>
          <w:lang w:val="en-US"/>
        </w:rPr>
        <w:t>(vec)</w:t>
      </w:r>
    </w:p>
    <w:p w14:paraId="04C4CFE8" w14:textId="77777777" w:rsidR="00B05AD1" w:rsidRPr="00B05AD1" w:rsidRDefault="00B05AD1" w:rsidP="00B05AD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lang w:val="en-US"/>
        </w:rPr>
      </w:pPr>
      <w:r w:rsidRPr="00B05AD1">
        <w:rPr>
          <w:rFonts w:ascii="Times New Roman" w:hAnsi="Times New Roman" w:cs="Times New Roman"/>
          <w:iCs/>
          <w:color w:val="0070C0"/>
          <w:lang w:val="en-US"/>
        </w:rPr>
        <w:t xml:space="preserve">    for i in range(m):</w:t>
      </w:r>
    </w:p>
    <w:p w14:paraId="0D68BC25" w14:textId="77777777" w:rsidR="00B05AD1" w:rsidRPr="00B05AD1" w:rsidRDefault="00B05AD1" w:rsidP="00B05AD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lang w:val="en-US"/>
        </w:rPr>
      </w:pPr>
      <w:r w:rsidRPr="00B05AD1">
        <w:rPr>
          <w:rFonts w:ascii="Times New Roman" w:hAnsi="Times New Roman" w:cs="Times New Roman"/>
          <w:iCs/>
          <w:color w:val="0070C0"/>
          <w:lang w:val="en-US"/>
        </w:rPr>
        <w:t xml:space="preserve">        cor</w:t>
      </w:r>
      <w:proofErr w:type="gramStart"/>
      <w:r w:rsidRPr="00B05AD1">
        <w:rPr>
          <w:rFonts w:ascii="Times New Roman" w:hAnsi="Times New Roman" w:cs="Times New Roman"/>
          <w:iCs/>
          <w:color w:val="0070C0"/>
          <w:lang w:val="en-US"/>
        </w:rPr>
        <w:t>[:,</w:t>
      </w:r>
      <w:proofErr w:type="gramEnd"/>
      <w:r w:rsidRPr="00B05AD1">
        <w:rPr>
          <w:rFonts w:ascii="Times New Roman" w:hAnsi="Times New Roman" w:cs="Times New Roman"/>
          <w:iCs/>
          <w:color w:val="0070C0"/>
          <w:lang w:val="en-US"/>
        </w:rPr>
        <w:t>i] = np.sqrt(val[i]) * vec[i]</w:t>
      </w:r>
    </w:p>
    <w:p w14:paraId="06068826" w14:textId="77777777" w:rsidR="00B05AD1" w:rsidRPr="00B05AD1" w:rsidRDefault="00B05AD1" w:rsidP="00B05AD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lang w:val="en-US"/>
        </w:rPr>
      </w:pPr>
      <w:r w:rsidRPr="00B05AD1">
        <w:rPr>
          <w:rFonts w:ascii="Times New Roman" w:hAnsi="Times New Roman" w:cs="Times New Roman"/>
          <w:iCs/>
          <w:color w:val="0070C0"/>
          <w:lang w:val="en-US"/>
        </w:rPr>
        <w:t xml:space="preserve">        </w:t>
      </w:r>
    </w:p>
    <w:p w14:paraId="7ECEBC2B" w14:textId="4DCA0709" w:rsidR="002F268D" w:rsidRDefault="00B05AD1" w:rsidP="00B05AD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rPr>
      </w:pPr>
      <w:r w:rsidRPr="00B05AD1">
        <w:rPr>
          <w:rFonts w:ascii="Times New Roman" w:hAnsi="Times New Roman" w:cs="Times New Roman"/>
          <w:iCs/>
          <w:color w:val="0070C0"/>
          <w:lang w:val="en-US"/>
        </w:rPr>
        <w:t xml:space="preserve">    </w:t>
      </w:r>
      <w:proofErr w:type="gramStart"/>
      <w:r w:rsidRPr="00B05AD1">
        <w:rPr>
          <w:rFonts w:ascii="Times New Roman" w:hAnsi="Times New Roman" w:cs="Times New Roman"/>
          <w:iCs/>
          <w:color w:val="0070C0"/>
        </w:rPr>
        <w:t>return</w:t>
      </w:r>
      <w:proofErr w:type="gramEnd"/>
      <w:r w:rsidRPr="00B05AD1">
        <w:rPr>
          <w:rFonts w:ascii="Times New Roman" w:hAnsi="Times New Roman" w:cs="Times New Roman"/>
          <w:iCs/>
          <w:color w:val="0070C0"/>
        </w:rPr>
        <w:t xml:space="preserve"> cor</w:t>
      </w:r>
    </w:p>
    <w:p w14:paraId="5A7CB471" w14:textId="66C267FD" w:rsidR="00A24A53" w:rsidRDefault="00A24A53" w:rsidP="00B05AD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rPr>
      </w:pPr>
    </w:p>
    <w:p w14:paraId="4B1C40F5" w14:textId="15F4CE00" w:rsidR="00A24A53" w:rsidRDefault="00A24A53" w:rsidP="00B05AD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rPr>
      </w:pPr>
    </w:p>
    <w:p w14:paraId="6B8F850D" w14:textId="00DB6C6D" w:rsidR="00A24A53" w:rsidRDefault="00A24A53" w:rsidP="00B05AD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B050"/>
        </w:rPr>
      </w:pPr>
      <w:r w:rsidRPr="00A24A53">
        <w:rPr>
          <w:rFonts w:ascii="Times New Roman" w:hAnsi="Times New Roman" w:cs="Times New Roman"/>
          <w:iCs/>
          <w:color w:val="00B050"/>
        </w:rPr>
        <w:t xml:space="preserve"># Cas de l’ACP normée : </w:t>
      </w:r>
      <w:r w:rsidR="00C3010C">
        <w:rPr>
          <w:rFonts w:ascii="Times New Roman" w:hAnsi="Times New Roman" w:cs="Times New Roman"/>
          <w:iCs/>
          <w:color w:val="00B050"/>
        </w:rPr>
        <w:t>plus l’angle entre les variable Xi est proche de 0 (ou 180), plus les variables sont corrélées. Par exemple, d’après le cercle, X1 et X7 sont négativement corrélés tandis que X1 et X3 sont décorrélés.</w:t>
      </w:r>
    </w:p>
    <w:p w14:paraId="7CDB3E54" w14:textId="777BC4D7" w:rsidR="00C3010C" w:rsidRPr="00A24A53" w:rsidRDefault="00C3010C" w:rsidP="00B05AD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B050"/>
        </w:rPr>
      </w:pPr>
      <w:r>
        <w:rPr>
          <w:rFonts w:ascii="Times New Roman" w:hAnsi="Times New Roman" w:cs="Times New Roman"/>
          <w:iCs/>
          <w:color w:val="00B050"/>
        </w:rPr>
        <w:t xml:space="preserve"># En regardant les valeurs des corrélations suivant les deux composantes on remarque que X4, X5, et X7 sont les plus </w:t>
      </w:r>
      <w:r w:rsidR="00F34316">
        <w:rPr>
          <w:rFonts w:ascii="Times New Roman" w:hAnsi="Times New Roman" w:cs="Times New Roman"/>
          <w:iCs/>
          <w:color w:val="00B050"/>
        </w:rPr>
        <w:t>corrélés.</w:t>
      </w:r>
    </w:p>
    <w:p w14:paraId="743C13B7" w14:textId="1CEB2C4D" w:rsidR="00B05AD1" w:rsidRDefault="00B05AD1" w:rsidP="006E452A">
      <w:pPr>
        <w:pBdr>
          <w:top w:val="single" w:sz="4" w:space="1" w:color="auto"/>
          <w:left w:val="single" w:sz="4" w:space="4" w:color="auto"/>
          <w:bottom w:val="single" w:sz="4" w:space="1" w:color="auto"/>
          <w:right w:val="single" w:sz="4" w:space="4" w:color="auto"/>
        </w:pBdr>
        <w:jc w:val="both"/>
        <w:rPr>
          <w:rFonts w:ascii="Times New Roman" w:hAnsi="Times New Roman" w:cs="Times New Roman"/>
          <w:i/>
        </w:rPr>
      </w:pPr>
    </w:p>
    <w:p w14:paraId="45A7E170" w14:textId="48EC503C" w:rsidR="0037130D" w:rsidRDefault="0037130D" w:rsidP="00272527">
      <w:pPr>
        <w:jc w:val="both"/>
        <w:rPr>
          <w:rFonts w:ascii="Times New Roman" w:hAnsi="Times New Roman" w:cs="Times New Roman"/>
          <w:i/>
        </w:rPr>
      </w:pPr>
    </w:p>
    <w:p w14:paraId="2CCEFA12" w14:textId="1B5C4A13" w:rsidR="00A24A53" w:rsidRDefault="00A24A53" w:rsidP="00272527">
      <w:pPr>
        <w:jc w:val="both"/>
        <w:rPr>
          <w:rFonts w:ascii="Times New Roman" w:hAnsi="Times New Roman" w:cs="Times New Roman"/>
          <w:i/>
        </w:rPr>
      </w:pPr>
    </w:p>
    <w:p w14:paraId="1C2D2FA5" w14:textId="003C1DE5" w:rsidR="009D19E1" w:rsidRDefault="00A24A53" w:rsidP="009D19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B050"/>
        </w:rPr>
      </w:pPr>
      <w:r w:rsidRPr="009D19E1">
        <w:rPr>
          <w:rFonts w:ascii="Times New Roman" w:hAnsi="Times New Roman" w:cs="Times New Roman"/>
          <w:iCs/>
          <w:color w:val="00B050"/>
        </w:rPr>
        <w:t># Cas de l’ACP centrée :</w:t>
      </w:r>
    </w:p>
    <w:p w14:paraId="1D539743" w14:textId="3463166A" w:rsidR="009D19E1" w:rsidRDefault="009D19E1" w:rsidP="009D19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B050"/>
        </w:rPr>
      </w:pPr>
      <w:r>
        <w:rPr>
          <w:rFonts w:ascii="Times New Roman" w:hAnsi="Times New Roman" w:cs="Times New Roman"/>
          <w:iCs/>
          <w:color w:val="00B050"/>
        </w:rPr>
        <w:t># On a modifié le code pour qu’il prenne en considération si la data frame entrée est normée ou juste centrée.</w:t>
      </w:r>
    </w:p>
    <w:p w14:paraId="585FBAB8" w14:textId="77777777" w:rsidR="009D19E1" w:rsidRDefault="009D19E1" w:rsidP="009D19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B050"/>
        </w:rPr>
      </w:pPr>
    </w:p>
    <w:p w14:paraId="3B10DFEF" w14:textId="77777777" w:rsidR="009D19E1" w:rsidRPr="009D19E1" w:rsidRDefault="009D19E1" w:rsidP="009D19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rPr>
      </w:pPr>
      <w:proofErr w:type="gramStart"/>
      <w:r w:rsidRPr="009D19E1">
        <w:rPr>
          <w:rFonts w:ascii="Times New Roman" w:hAnsi="Times New Roman" w:cs="Times New Roman"/>
          <w:iCs/>
          <w:color w:val="0070C0"/>
        </w:rPr>
        <w:t>def</w:t>
      </w:r>
      <w:proofErr w:type="gramEnd"/>
      <w:r w:rsidRPr="009D19E1">
        <w:rPr>
          <w:rFonts w:ascii="Times New Roman" w:hAnsi="Times New Roman" w:cs="Times New Roman"/>
          <w:iCs/>
          <w:color w:val="0070C0"/>
        </w:rPr>
        <w:t xml:space="preserve"> correlation(df, normee = "oui"):</w:t>
      </w:r>
    </w:p>
    <w:p w14:paraId="116BA01B" w14:textId="77777777" w:rsidR="009D19E1" w:rsidRPr="009D19E1" w:rsidRDefault="009D19E1" w:rsidP="009D19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rPr>
      </w:pPr>
      <w:r w:rsidRPr="009D19E1">
        <w:rPr>
          <w:rFonts w:ascii="Times New Roman" w:hAnsi="Times New Roman" w:cs="Times New Roman"/>
          <w:iCs/>
          <w:color w:val="0070C0"/>
        </w:rPr>
        <w:t xml:space="preserve">    </w:t>
      </w:r>
      <w:proofErr w:type="gramStart"/>
      <w:r w:rsidRPr="009D19E1">
        <w:rPr>
          <w:rFonts w:ascii="Times New Roman" w:hAnsi="Times New Roman" w:cs="Times New Roman"/>
          <w:iCs/>
          <w:color w:val="0070C0"/>
        </w:rPr>
        <w:t>n,m</w:t>
      </w:r>
      <w:proofErr w:type="gramEnd"/>
      <w:r w:rsidRPr="009D19E1">
        <w:rPr>
          <w:rFonts w:ascii="Times New Roman" w:hAnsi="Times New Roman" w:cs="Times New Roman"/>
          <w:iCs/>
          <w:color w:val="0070C0"/>
        </w:rPr>
        <w:t xml:space="preserve"> = df.shape</w:t>
      </w:r>
    </w:p>
    <w:p w14:paraId="68E9DBD6" w14:textId="77777777" w:rsidR="009D19E1" w:rsidRPr="009D19E1" w:rsidRDefault="009D19E1" w:rsidP="009D19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rPr>
      </w:pPr>
      <w:r w:rsidRPr="009D19E1">
        <w:rPr>
          <w:rFonts w:ascii="Times New Roman" w:hAnsi="Times New Roman" w:cs="Times New Roman"/>
          <w:iCs/>
          <w:color w:val="0070C0"/>
        </w:rPr>
        <w:t xml:space="preserve">    </w:t>
      </w:r>
      <w:proofErr w:type="gramStart"/>
      <w:r w:rsidRPr="009D19E1">
        <w:rPr>
          <w:rFonts w:ascii="Times New Roman" w:hAnsi="Times New Roman" w:cs="Times New Roman"/>
          <w:iCs/>
          <w:color w:val="0070C0"/>
        </w:rPr>
        <w:t>cor</w:t>
      </w:r>
      <w:proofErr w:type="gramEnd"/>
      <w:r w:rsidRPr="009D19E1">
        <w:rPr>
          <w:rFonts w:ascii="Times New Roman" w:hAnsi="Times New Roman" w:cs="Times New Roman"/>
          <w:iCs/>
          <w:color w:val="0070C0"/>
        </w:rPr>
        <w:t xml:space="preserve"> = np.zeros((m,m))</w:t>
      </w:r>
    </w:p>
    <w:p w14:paraId="6EA38B23" w14:textId="77777777" w:rsidR="009D19E1" w:rsidRPr="009D19E1" w:rsidRDefault="009D19E1" w:rsidP="009D19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rPr>
      </w:pPr>
      <w:r w:rsidRPr="009D19E1">
        <w:rPr>
          <w:rFonts w:ascii="Times New Roman" w:hAnsi="Times New Roman" w:cs="Times New Roman"/>
          <w:iCs/>
          <w:color w:val="0070C0"/>
        </w:rPr>
        <w:t xml:space="preserve">    M = matrice_covariance(df)</w:t>
      </w:r>
    </w:p>
    <w:p w14:paraId="131DBB39" w14:textId="77777777" w:rsidR="009D19E1" w:rsidRPr="009D19E1" w:rsidRDefault="009D19E1" w:rsidP="009D19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rPr>
      </w:pPr>
      <w:r w:rsidRPr="009D19E1">
        <w:rPr>
          <w:rFonts w:ascii="Times New Roman" w:hAnsi="Times New Roman" w:cs="Times New Roman"/>
          <w:iCs/>
          <w:color w:val="0070C0"/>
        </w:rPr>
        <w:t xml:space="preserve">    </w:t>
      </w:r>
      <w:proofErr w:type="gramStart"/>
      <w:r w:rsidRPr="009D19E1">
        <w:rPr>
          <w:rFonts w:ascii="Times New Roman" w:hAnsi="Times New Roman" w:cs="Times New Roman"/>
          <w:iCs/>
          <w:color w:val="0070C0"/>
        </w:rPr>
        <w:t>ecart</w:t>
      </w:r>
      <w:proofErr w:type="gramEnd"/>
      <w:r w:rsidRPr="009D19E1">
        <w:rPr>
          <w:rFonts w:ascii="Times New Roman" w:hAnsi="Times New Roman" w:cs="Times New Roman"/>
          <w:iCs/>
          <w:color w:val="0070C0"/>
        </w:rPr>
        <w:t xml:space="preserve"> = variance(df)[1]</w:t>
      </w:r>
    </w:p>
    <w:p w14:paraId="76A436C5" w14:textId="77777777" w:rsidR="009D19E1" w:rsidRPr="009D19E1" w:rsidRDefault="009D19E1" w:rsidP="009D19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lang w:val="en-US"/>
        </w:rPr>
      </w:pPr>
      <w:r w:rsidRPr="009D19E1">
        <w:rPr>
          <w:rFonts w:ascii="Times New Roman" w:hAnsi="Times New Roman" w:cs="Times New Roman"/>
          <w:iCs/>
          <w:color w:val="0070C0"/>
        </w:rPr>
        <w:t xml:space="preserve">    </w:t>
      </w:r>
      <w:proofErr w:type="gramStart"/>
      <w:r w:rsidRPr="009D19E1">
        <w:rPr>
          <w:rFonts w:ascii="Times New Roman" w:hAnsi="Times New Roman" w:cs="Times New Roman"/>
          <w:iCs/>
          <w:color w:val="0070C0"/>
          <w:lang w:val="en-US"/>
        </w:rPr>
        <w:t>val ,</w:t>
      </w:r>
      <w:proofErr w:type="gramEnd"/>
      <w:r w:rsidRPr="009D19E1">
        <w:rPr>
          <w:rFonts w:ascii="Times New Roman" w:hAnsi="Times New Roman" w:cs="Times New Roman"/>
          <w:iCs/>
          <w:color w:val="0070C0"/>
          <w:lang w:val="en-US"/>
        </w:rPr>
        <w:t xml:space="preserve"> vec = np.linalg.eig(M)</w:t>
      </w:r>
    </w:p>
    <w:p w14:paraId="14D62532" w14:textId="77777777" w:rsidR="009D19E1" w:rsidRPr="009D19E1" w:rsidRDefault="009D19E1" w:rsidP="009D19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lang w:val="en-US"/>
        </w:rPr>
      </w:pPr>
      <w:r w:rsidRPr="009D19E1">
        <w:rPr>
          <w:rFonts w:ascii="Times New Roman" w:hAnsi="Times New Roman" w:cs="Times New Roman"/>
          <w:iCs/>
          <w:color w:val="0070C0"/>
          <w:lang w:val="en-US"/>
        </w:rPr>
        <w:t xml:space="preserve">    vec = </w:t>
      </w:r>
      <w:proofErr w:type="gramStart"/>
      <w:r w:rsidRPr="009D19E1">
        <w:rPr>
          <w:rFonts w:ascii="Times New Roman" w:hAnsi="Times New Roman" w:cs="Times New Roman"/>
          <w:iCs/>
          <w:color w:val="0070C0"/>
          <w:lang w:val="en-US"/>
        </w:rPr>
        <w:t>np.transpose</w:t>
      </w:r>
      <w:proofErr w:type="gramEnd"/>
      <w:r w:rsidRPr="009D19E1">
        <w:rPr>
          <w:rFonts w:ascii="Times New Roman" w:hAnsi="Times New Roman" w:cs="Times New Roman"/>
          <w:iCs/>
          <w:color w:val="0070C0"/>
          <w:lang w:val="en-US"/>
        </w:rPr>
        <w:t>(vec)</w:t>
      </w:r>
    </w:p>
    <w:p w14:paraId="765DABEE" w14:textId="77777777" w:rsidR="009D19E1" w:rsidRPr="009D19E1" w:rsidRDefault="009D19E1" w:rsidP="009D19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lang w:val="en-US"/>
        </w:rPr>
      </w:pPr>
      <w:r w:rsidRPr="009D19E1">
        <w:rPr>
          <w:rFonts w:ascii="Times New Roman" w:hAnsi="Times New Roman" w:cs="Times New Roman"/>
          <w:iCs/>
          <w:color w:val="0070C0"/>
          <w:lang w:val="en-US"/>
        </w:rPr>
        <w:t xml:space="preserve">    if normee == "oui":</w:t>
      </w:r>
    </w:p>
    <w:p w14:paraId="0299AF38" w14:textId="77777777" w:rsidR="009D19E1" w:rsidRPr="009D19E1" w:rsidRDefault="009D19E1" w:rsidP="009D19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lang w:val="en-US"/>
        </w:rPr>
      </w:pPr>
      <w:r w:rsidRPr="009D19E1">
        <w:rPr>
          <w:rFonts w:ascii="Times New Roman" w:hAnsi="Times New Roman" w:cs="Times New Roman"/>
          <w:iCs/>
          <w:color w:val="0070C0"/>
          <w:lang w:val="en-US"/>
        </w:rPr>
        <w:t xml:space="preserve">        for i in range(m):</w:t>
      </w:r>
    </w:p>
    <w:p w14:paraId="5CE39E3B" w14:textId="77777777" w:rsidR="009D19E1" w:rsidRPr="009D19E1" w:rsidRDefault="009D19E1" w:rsidP="009D19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lang w:val="en-US"/>
        </w:rPr>
      </w:pPr>
      <w:r w:rsidRPr="009D19E1">
        <w:rPr>
          <w:rFonts w:ascii="Times New Roman" w:hAnsi="Times New Roman" w:cs="Times New Roman"/>
          <w:iCs/>
          <w:color w:val="0070C0"/>
          <w:lang w:val="en-US"/>
        </w:rPr>
        <w:t xml:space="preserve">            cor</w:t>
      </w:r>
      <w:proofErr w:type="gramStart"/>
      <w:r w:rsidRPr="009D19E1">
        <w:rPr>
          <w:rFonts w:ascii="Times New Roman" w:hAnsi="Times New Roman" w:cs="Times New Roman"/>
          <w:iCs/>
          <w:color w:val="0070C0"/>
          <w:lang w:val="en-US"/>
        </w:rPr>
        <w:t>[:,</w:t>
      </w:r>
      <w:proofErr w:type="gramEnd"/>
      <w:r w:rsidRPr="009D19E1">
        <w:rPr>
          <w:rFonts w:ascii="Times New Roman" w:hAnsi="Times New Roman" w:cs="Times New Roman"/>
          <w:iCs/>
          <w:color w:val="0070C0"/>
          <w:lang w:val="en-US"/>
        </w:rPr>
        <w:t>i] = np.sqrt(val[i]) * vec[i]</w:t>
      </w:r>
    </w:p>
    <w:p w14:paraId="233A21B1" w14:textId="77777777" w:rsidR="009D19E1" w:rsidRPr="009D19E1" w:rsidRDefault="009D19E1" w:rsidP="009D19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lang w:val="en-US"/>
        </w:rPr>
      </w:pPr>
      <w:r w:rsidRPr="009D19E1">
        <w:rPr>
          <w:rFonts w:ascii="Times New Roman" w:hAnsi="Times New Roman" w:cs="Times New Roman"/>
          <w:iCs/>
          <w:color w:val="0070C0"/>
          <w:lang w:val="en-US"/>
        </w:rPr>
        <w:t xml:space="preserve">    else:</w:t>
      </w:r>
    </w:p>
    <w:p w14:paraId="082B4F22" w14:textId="77777777" w:rsidR="009D19E1" w:rsidRPr="009D19E1" w:rsidRDefault="009D19E1" w:rsidP="009D19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lang w:val="en-US"/>
        </w:rPr>
      </w:pPr>
      <w:r w:rsidRPr="009D19E1">
        <w:rPr>
          <w:rFonts w:ascii="Times New Roman" w:hAnsi="Times New Roman" w:cs="Times New Roman"/>
          <w:iCs/>
          <w:color w:val="0070C0"/>
          <w:lang w:val="en-US"/>
        </w:rPr>
        <w:t xml:space="preserve">        for i in range(m):</w:t>
      </w:r>
    </w:p>
    <w:p w14:paraId="008777F0" w14:textId="77777777" w:rsidR="009D19E1" w:rsidRPr="009D19E1" w:rsidRDefault="009D19E1" w:rsidP="009D19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lang w:val="en-US"/>
        </w:rPr>
      </w:pPr>
      <w:r w:rsidRPr="009D19E1">
        <w:rPr>
          <w:rFonts w:ascii="Times New Roman" w:hAnsi="Times New Roman" w:cs="Times New Roman"/>
          <w:iCs/>
          <w:color w:val="0070C0"/>
          <w:lang w:val="en-US"/>
        </w:rPr>
        <w:t xml:space="preserve">            cor</w:t>
      </w:r>
      <w:proofErr w:type="gramStart"/>
      <w:r w:rsidRPr="009D19E1">
        <w:rPr>
          <w:rFonts w:ascii="Times New Roman" w:hAnsi="Times New Roman" w:cs="Times New Roman"/>
          <w:iCs/>
          <w:color w:val="0070C0"/>
          <w:lang w:val="en-US"/>
        </w:rPr>
        <w:t>[:,</w:t>
      </w:r>
      <w:proofErr w:type="gramEnd"/>
      <w:r w:rsidRPr="009D19E1">
        <w:rPr>
          <w:rFonts w:ascii="Times New Roman" w:hAnsi="Times New Roman" w:cs="Times New Roman"/>
          <w:iCs/>
          <w:color w:val="0070C0"/>
          <w:lang w:val="en-US"/>
        </w:rPr>
        <w:t>i] = (np.sqrt(val[i]) * vec[i] )/ ecart[i]</w:t>
      </w:r>
    </w:p>
    <w:p w14:paraId="025AAD91" w14:textId="6B8B195B" w:rsidR="00A24A53" w:rsidRPr="009D19E1" w:rsidRDefault="009D19E1" w:rsidP="009D19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70C0"/>
        </w:rPr>
      </w:pPr>
      <w:r w:rsidRPr="009D19E1">
        <w:rPr>
          <w:rFonts w:ascii="Times New Roman" w:hAnsi="Times New Roman" w:cs="Times New Roman"/>
          <w:iCs/>
          <w:color w:val="0070C0"/>
          <w:lang w:val="en-US"/>
        </w:rPr>
        <w:t xml:space="preserve">    </w:t>
      </w:r>
      <w:proofErr w:type="gramStart"/>
      <w:r w:rsidRPr="009D19E1">
        <w:rPr>
          <w:rFonts w:ascii="Times New Roman" w:hAnsi="Times New Roman" w:cs="Times New Roman"/>
          <w:iCs/>
          <w:color w:val="0070C0"/>
        </w:rPr>
        <w:t>return</w:t>
      </w:r>
      <w:proofErr w:type="gramEnd"/>
      <w:r w:rsidRPr="009D19E1">
        <w:rPr>
          <w:rFonts w:ascii="Times New Roman" w:hAnsi="Times New Roman" w:cs="Times New Roman"/>
          <w:iCs/>
          <w:color w:val="0070C0"/>
        </w:rPr>
        <w:t xml:space="preserve"> cor</w:t>
      </w:r>
    </w:p>
    <w:p w14:paraId="6F918353" w14:textId="77777777" w:rsidR="00A24A53" w:rsidRPr="00A24A53" w:rsidRDefault="00A24A53" w:rsidP="00A24A53">
      <w:pPr>
        <w:pBdr>
          <w:top w:val="single" w:sz="4" w:space="1" w:color="auto"/>
          <w:left w:val="single" w:sz="4" w:space="4" w:color="auto"/>
          <w:bottom w:val="single" w:sz="4" w:space="1" w:color="auto"/>
          <w:right w:val="single" w:sz="4" w:space="4" w:color="auto"/>
        </w:pBdr>
        <w:jc w:val="both"/>
        <w:rPr>
          <w:rFonts w:ascii="Times New Roman" w:hAnsi="Times New Roman" w:cs="Times New Roman"/>
          <w:iCs/>
        </w:rPr>
      </w:pPr>
    </w:p>
    <w:p w14:paraId="29DBBD29" w14:textId="77777777" w:rsidR="00A24A53" w:rsidRDefault="00A24A53" w:rsidP="00272527">
      <w:pPr>
        <w:jc w:val="both"/>
        <w:rPr>
          <w:rFonts w:ascii="Times New Roman" w:hAnsi="Times New Roman" w:cs="Times New Roman"/>
          <w:i/>
        </w:rPr>
      </w:pPr>
    </w:p>
    <w:p w14:paraId="54804E11" w14:textId="04D4D168" w:rsidR="00272527" w:rsidRDefault="0037130D" w:rsidP="0010651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37130D">
        <w:rPr>
          <w:rFonts w:ascii="Times New Roman" w:hAnsi="Times New Roman" w:cs="Times New Roman"/>
        </w:rPr>
        <w:t xml:space="preserve">11. Comparaison des ACP centrée et </w:t>
      </w:r>
      <w:r w:rsidR="00106514" w:rsidRPr="0037130D">
        <w:rPr>
          <w:rFonts w:ascii="Times New Roman" w:hAnsi="Times New Roman" w:cs="Times New Roman"/>
        </w:rPr>
        <w:t>normé</w:t>
      </w:r>
      <w:r w:rsidR="00106514">
        <w:rPr>
          <w:rFonts w:ascii="Times New Roman" w:hAnsi="Times New Roman" w:cs="Times New Roman"/>
        </w:rPr>
        <w:t xml:space="preserve">e </w:t>
      </w:r>
      <w:r w:rsidR="00106514" w:rsidRPr="0037130D">
        <w:rPr>
          <w:rFonts w:ascii="Times New Roman" w:hAnsi="Times New Roman" w:cs="Times New Roman"/>
        </w:rPr>
        <w:t>(standardisée</w:t>
      </w:r>
      <w:r w:rsidRPr="0037130D">
        <w:rPr>
          <w:rFonts w:ascii="Times New Roman" w:hAnsi="Times New Roman" w:cs="Times New Roman"/>
        </w:rPr>
        <w:t>)</w:t>
      </w:r>
    </w:p>
    <w:p w14:paraId="7E5F67E7" w14:textId="0CED25A3" w:rsidR="009D19E1" w:rsidRPr="00C92F79" w:rsidRDefault="009D19E1" w:rsidP="009D19E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iCs/>
          <w:color w:val="00B050"/>
        </w:rPr>
      </w:pPr>
      <w:r w:rsidRPr="00C92F79">
        <w:rPr>
          <w:rFonts w:ascii="Times New Roman" w:hAnsi="Times New Roman" w:cs="Times New Roman"/>
          <w:iCs/>
          <w:color w:val="00B050"/>
        </w:rPr>
        <w:t xml:space="preserve">L’ACP normée nous permet d’éviter l’erreur de surinterprétation des données. On peut avoir une variance très grande entre certaines valeurs et une autre trop petite entre d’autres valeurs. Par conséquent les grandes variances sont susceptibles </w:t>
      </w:r>
      <w:r>
        <w:rPr>
          <w:rFonts w:ascii="Times New Roman" w:hAnsi="Times New Roman" w:cs="Times New Roman"/>
          <w:iCs/>
          <w:color w:val="00B050"/>
        </w:rPr>
        <w:t xml:space="preserve">d’écraser </w:t>
      </w:r>
      <w:r w:rsidRPr="00C92F79">
        <w:rPr>
          <w:rFonts w:ascii="Times New Roman" w:hAnsi="Times New Roman" w:cs="Times New Roman"/>
          <w:iCs/>
          <w:color w:val="00B050"/>
        </w:rPr>
        <w:t>les plus petites</w:t>
      </w:r>
      <w:r>
        <w:rPr>
          <w:rFonts w:ascii="Times New Roman" w:hAnsi="Times New Roman" w:cs="Times New Roman"/>
          <w:iCs/>
          <w:color w:val="00B050"/>
        </w:rPr>
        <w:t xml:space="preserve">, </w:t>
      </w:r>
      <w:r w:rsidRPr="00C92F79">
        <w:rPr>
          <w:rFonts w:ascii="Times New Roman" w:hAnsi="Times New Roman" w:cs="Times New Roman"/>
          <w:iCs/>
          <w:color w:val="00B050"/>
        </w:rPr>
        <w:t>le centrage et la réduction permettent de pallier ce problème</w:t>
      </w:r>
      <w:r>
        <w:rPr>
          <w:rFonts w:ascii="Times New Roman" w:hAnsi="Times New Roman" w:cs="Times New Roman"/>
          <w:iCs/>
          <w:color w:val="00B050"/>
        </w:rPr>
        <w:t xml:space="preserve"> et</w:t>
      </w:r>
      <w:r w:rsidRPr="00C92F79">
        <w:rPr>
          <w:rFonts w:ascii="Times New Roman" w:hAnsi="Times New Roman" w:cs="Times New Roman"/>
          <w:iCs/>
          <w:color w:val="00B050"/>
        </w:rPr>
        <w:t xml:space="preserve"> b</w:t>
      </w:r>
      <w:r>
        <w:rPr>
          <w:rFonts w:ascii="Times New Roman" w:hAnsi="Times New Roman" w:cs="Times New Roman"/>
          <w:iCs/>
          <w:color w:val="00B050"/>
        </w:rPr>
        <w:t>ien</w:t>
      </w:r>
      <w:r w:rsidRPr="00C92F79">
        <w:rPr>
          <w:rFonts w:ascii="Times New Roman" w:hAnsi="Times New Roman" w:cs="Times New Roman"/>
          <w:iCs/>
          <w:color w:val="00B050"/>
        </w:rPr>
        <w:t xml:space="preserve"> interprét</w:t>
      </w:r>
      <w:r>
        <w:rPr>
          <w:rFonts w:ascii="Times New Roman" w:hAnsi="Times New Roman" w:cs="Times New Roman"/>
          <w:iCs/>
          <w:color w:val="00B050"/>
        </w:rPr>
        <w:t>er</w:t>
      </w:r>
      <w:r w:rsidRPr="00C92F79">
        <w:rPr>
          <w:rFonts w:ascii="Times New Roman" w:hAnsi="Times New Roman" w:cs="Times New Roman"/>
          <w:iCs/>
          <w:color w:val="00B050"/>
        </w:rPr>
        <w:t xml:space="preserve"> des résultats.</w:t>
      </w:r>
    </w:p>
    <w:p w14:paraId="7FC8D858" w14:textId="77777777" w:rsidR="00106514" w:rsidRDefault="00106514" w:rsidP="00106514">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178D9804" w14:textId="02A16B7B" w:rsidR="002F268D" w:rsidRDefault="0037130D" w:rsidP="00272527">
      <w:pPr>
        <w:jc w:val="both"/>
        <w:rPr>
          <w:rFonts w:ascii="Times New Roman" w:hAnsi="Times New Roman" w:cs="Times New Roman"/>
        </w:rPr>
      </w:pPr>
      <w:r>
        <w:rPr>
          <w:rFonts w:ascii="Times New Roman" w:hAnsi="Times New Roman" w:cs="Times New Roman"/>
        </w:rPr>
        <w:t>12. Validation par rapport aux packages de R</w:t>
      </w:r>
      <w:r w:rsidR="00106514">
        <w:rPr>
          <w:rFonts w:ascii="Times New Roman" w:hAnsi="Times New Roman" w:cs="Times New Roman"/>
        </w:rPr>
        <w:t xml:space="preserve"> : </w:t>
      </w:r>
      <w:r>
        <w:rPr>
          <w:rFonts w:ascii="Times New Roman" w:hAnsi="Times New Roman" w:cs="Times New Roman"/>
        </w:rPr>
        <w:t xml:space="preserve"> dudi.pca</w:t>
      </w:r>
      <w:r w:rsidR="00106514">
        <w:rPr>
          <w:rFonts w:ascii="Times New Roman" w:hAnsi="Times New Roman" w:cs="Times New Roman"/>
        </w:rPr>
        <w:t xml:space="preserve"> (ade4)</w:t>
      </w:r>
      <w:r>
        <w:rPr>
          <w:rFonts w:ascii="Times New Roman" w:hAnsi="Times New Roman" w:cs="Times New Roman"/>
        </w:rPr>
        <w:t xml:space="preserve"> ou </w:t>
      </w:r>
      <w:r w:rsidRPr="0037130D">
        <w:rPr>
          <w:rFonts w:ascii="Times New Roman" w:hAnsi="Times New Roman" w:cs="Times New Roman"/>
        </w:rPr>
        <w:t>FactoMineR</w:t>
      </w:r>
    </w:p>
    <w:p w14:paraId="1C4FB113" w14:textId="77777777" w:rsidR="00BB4EDE" w:rsidRPr="00BB4E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B050"/>
        </w:rPr>
      </w:pPr>
      <w:r w:rsidRPr="00BB4EDE">
        <w:rPr>
          <w:rFonts w:ascii="Times New Roman" w:hAnsi="Times New Roman" w:cs="Times New Roman"/>
          <w:color w:val="00B050"/>
        </w:rPr>
        <w:t># Comparaison avec les fonctions prédéfinies de Python</w:t>
      </w:r>
    </w:p>
    <w:p w14:paraId="3848EA76" w14:textId="77777777" w:rsidR="00BB4EDE" w:rsidRPr="00BB4E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B050"/>
        </w:rPr>
      </w:pPr>
    </w:p>
    <w:p w14:paraId="6057926C" w14:textId="77777777" w:rsidR="00BB4EDE" w:rsidRPr="00BB4E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B050"/>
        </w:rPr>
      </w:pPr>
      <w:r w:rsidRPr="00BB4EDE">
        <w:rPr>
          <w:rFonts w:ascii="Times New Roman" w:hAnsi="Times New Roman" w:cs="Times New Roman"/>
          <w:color w:val="00B050"/>
        </w:rPr>
        <w:t># Pour créer une ACP centrée normée</w:t>
      </w:r>
    </w:p>
    <w:p w14:paraId="1A99261C" w14:textId="77777777" w:rsidR="00BB4EDE" w:rsidRPr="00BB4E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B050"/>
        </w:rPr>
      </w:pPr>
      <w:r w:rsidRPr="00BB4EDE">
        <w:rPr>
          <w:rFonts w:ascii="Times New Roman" w:hAnsi="Times New Roman" w:cs="Times New Roman"/>
          <w:color w:val="00B050"/>
        </w:rPr>
        <w:t># Classe pour standardisation</w:t>
      </w:r>
    </w:p>
    <w:p w14:paraId="0057B0BB" w14:textId="77777777" w:rsidR="00BB4EDE" w:rsidRPr="008C05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rPr>
      </w:pPr>
      <w:proofErr w:type="gramStart"/>
      <w:r w:rsidRPr="008C05DE">
        <w:rPr>
          <w:rFonts w:ascii="Times New Roman" w:hAnsi="Times New Roman" w:cs="Times New Roman"/>
          <w:color w:val="0070C0"/>
        </w:rPr>
        <w:t>from</w:t>
      </w:r>
      <w:proofErr w:type="gramEnd"/>
      <w:r w:rsidRPr="008C05DE">
        <w:rPr>
          <w:rFonts w:ascii="Times New Roman" w:hAnsi="Times New Roman" w:cs="Times New Roman"/>
          <w:color w:val="0070C0"/>
        </w:rPr>
        <w:t xml:space="preserve"> sklearn.preprocessing import StandardScaler</w:t>
      </w:r>
    </w:p>
    <w:p w14:paraId="3F239E05" w14:textId="77777777" w:rsidR="00BB4EDE" w:rsidRPr="00BB4E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
    <w:p w14:paraId="54720679" w14:textId="77777777" w:rsidR="00BB4EDE" w:rsidRPr="00BB4E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B050"/>
        </w:rPr>
      </w:pPr>
      <w:r w:rsidRPr="00BB4EDE">
        <w:rPr>
          <w:rFonts w:ascii="Times New Roman" w:hAnsi="Times New Roman" w:cs="Times New Roman"/>
          <w:color w:val="00B050"/>
        </w:rPr>
        <w:t># Instanciation</w:t>
      </w:r>
    </w:p>
    <w:p w14:paraId="356F4452" w14:textId="77777777" w:rsidR="00BB4EDE" w:rsidRPr="008C05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rPr>
      </w:pPr>
      <w:proofErr w:type="gramStart"/>
      <w:r w:rsidRPr="008C05DE">
        <w:rPr>
          <w:rFonts w:ascii="Times New Roman" w:hAnsi="Times New Roman" w:cs="Times New Roman"/>
          <w:color w:val="0070C0"/>
        </w:rPr>
        <w:t>sc</w:t>
      </w:r>
      <w:proofErr w:type="gramEnd"/>
      <w:r w:rsidRPr="008C05DE">
        <w:rPr>
          <w:rFonts w:ascii="Times New Roman" w:hAnsi="Times New Roman" w:cs="Times New Roman"/>
          <w:color w:val="0070C0"/>
        </w:rPr>
        <w:t xml:space="preserve"> = StandardScaler()</w:t>
      </w:r>
    </w:p>
    <w:p w14:paraId="089CDB01" w14:textId="77777777" w:rsidR="00BB4EDE" w:rsidRPr="00BB4E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
    <w:p w14:paraId="048A6758" w14:textId="77777777" w:rsidR="00BB4EDE" w:rsidRPr="00BB4E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B050"/>
        </w:rPr>
      </w:pPr>
      <w:r w:rsidRPr="00BB4EDE">
        <w:rPr>
          <w:rFonts w:ascii="Times New Roman" w:hAnsi="Times New Roman" w:cs="Times New Roman"/>
          <w:color w:val="00B050"/>
        </w:rPr>
        <w:t xml:space="preserve"># </w:t>
      </w:r>
      <w:proofErr w:type="gramStart"/>
      <w:r w:rsidRPr="00BB4EDE">
        <w:rPr>
          <w:rFonts w:ascii="Times New Roman" w:hAnsi="Times New Roman" w:cs="Times New Roman"/>
          <w:color w:val="00B050"/>
        </w:rPr>
        <w:t>Transformation:</w:t>
      </w:r>
      <w:proofErr w:type="gramEnd"/>
      <w:r w:rsidRPr="00BB4EDE">
        <w:rPr>
          <w:rFonts w:ascii="Times New Roman" w:hAnsi="Times New Roman" w:cs="Times New Roman"/>
          <w:color w:val="00B050"/>
        </w:rPr>
        <w:t xml:space="preserve"> centrage-réduction</w:t>
      </w:r>
    </w:p>
    <w:p w14:paraId="4CAB545D" w14:textId="77777777" w:rsidR="00BB4EDE" w:rsidRPr="008C05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rPr>
      </w:pPr>
      <w:r w:rsidRPr="008C05DE">
        <w:rPr>
          <w:rFonts w:ascii="Times New Roman" w:hAnsi="Times New Roman" w:cs="Times New Roman"/>
          <w:color w:val="0070C0"/>
        </w:rPr>
        <w:t>Z = sc.fit_transform(D)</w:t>
      </w:r>
    </w:p>
    <w:p w14:paraId="63D052DE" w14:textId="77777777" w:rsidR="00BB4EDE" w:rsidRPr="008C05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rPr>
      </w:pPr>
      <w:proofErr w:type="gramStart"/>
      <w:r w:rsidRPr="008C05DE">
        <w:rPr>
          <w:rFonts w:ascii="Times New Roman" w:hAnsi="Times New Roman" w:cs="Times New Roman"/>
          <w:color w:val="0070C0"/>
        </w:rPr>
        <w:t>print</w:t>
      </w:r>
      <w:proofErr w:type="gramEnd"/>
      <w:r w:rsidRPr="008C05DE">
        <w:rPr>
          <w:rFonts w:ascii="Times New Roman" w:hAnsi="Times New Roman" w:cs="Times New Roman"/>
          <w:color w:val="0070C0"/>
        </w:rPr>
        <w:t>(Z)</w:t>
      </w:r>
    </w:p>
    <w:p w14:paraId="4A07FBBE" w14:textId="77777777" w:rsidR="00BB4EDE" w:rsidRPr="00BB4E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
    <w:p w14:paraId="2F5193D9" w14:textId="77777777" w:rsidR="00BB4EDE" w:rsidRPr="00BB4E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B050"/>
        </w:rPr>
      </w:pPr>
      <w:r w:rsidRPr="00BB4EDE">
        <w:rPr>
          <w:rFonts w:ascii="Times New Roman" w:hAnsi="Times New Roman" w:cs="Times New Roman"/>
          <w:color w:val="00B050"/>
        </w:rPr>
        <w:t># Moyenne</w:t>
      </w:r>
    </w:p>
    <w:p w14:paraId="67A1ADEB" w14:textId="77777777" w:rsidR="00BB4EDE" w:rsidRPr="008C05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rPr>
      </w:pPr>
      <w:proofErr w:type="gramStart"/>
      <w:r w:rsidRPr="008C05DE">
        <w:rPr>
          <w:rFonts w:ascii="Times New Roman" w:hAnsi="Times New Roman" w:cs="Times New Roman"/>
          <w:color w:val="0070C0"/>
        </w:rPr>
        <w:t>print</w:t>
      </w:r>
      <w:proofErr w:type="gramEnd"/>
      <w:r w:rsidRPr="008C05DE">
        <w:rPr>
          <w:rFonts w:ascii="Times New Roman" w:hAnsi="Times New Roman" w:cs="Times New Roman"/>
          <w:color w:val="0070C0"/>
        </w:rPr>
        <w:t>(np.round(np.mean(Z,axis=0),4))</w:t>
      </w:r>
    </w:p>
    <w:p w14:paraId="4099F227" w14:textId="5ADA9ABB" w:rsidR="00BB4EDE" w:rsidRPr="008C05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B050"/>
        </w:rPr>
      </w:pPr>
      <w:r w:rsidRPr="008C05DE">
        <w:rPr>
          <w:rFonts w:ascii="Times New Roman" w:hAnsi="Times New Roman" w:cs="Times New Roman"/>
          <w:color w:val="00B050"/>
        </w:rPr>
        <w:t>#</w:t>
      </w:r>
      <w:r w:rsidR="008C05DE">
        <w:rPr>
          <w:rFonts w:ascii="Times New Roman" w:hAnsi="Times New Roman" w:cs="Times New Roman"/>
          <w:color w:val="00B050"/>
        </w:rPr>
        <w:t xml:space="preserve"> E</w:t>
      </w:r>
      <w:r w:rsidRPr="008C05DE">
        <w:rPr>
          <w:rFonts w:ascii="Times New Roman" w:hAnsi="Times New Roman" w:cs="Times New Roman"/>
          <w:color w:val="00B050"/>
        </w:rPr>
        <w:t>cart-type</w:t>
      </w:r>
    </w:p>
    <w:p w14:paraId="6CEB9D94" w14:textId="77777777" w:rsidR="00BB4EDE" w:rsidRPr="008C05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rPr>
      </w:pPr>
      <w:proofErr w:type="gramStart"/>
      <w:r w:rsidRPr="008C05DE">
        <w:rPr>
          <w:rFonts w:ascii="Times New Roman" w:hAnsi="Times New Roman" w:cs="Times New Roman"/>
          <w:color w:val="0070C0"/>
        </w:rPr>
        <w:t>print</w:t>
      </w:r>
      <w:proofErr w:type="gramEnd"/>
      <w:r w:rsidRPr="008C05DE">
        <w:rPr>
          <w:rFonts w:ascii="Times New Roman" w:hAnsi="Times New Roman" w:cs="Times New Roman"/>
          <w:color w:val="0070C0"/>
        </w:rPr>
        <w:t>(np.std(Z,axis=0,ddof=0))</w:t>
      </w:r>
    </w:p>
    <w:p w14:paraId="260927AF" w14:textId="77777777" w:rsidR="00BB4EDE" w:rsidRPr="00BB4EDE" w:rsidRDefault="00BB4EDE" w:rsidP="00F34316">
      <w:pPr>
        <w:spacing w:after="0"/>
        <w:jc w:val="both"/>
        <w:rPr>
          <w:rFonts w:ascii="Times New Roman" w:hAnsi="Times New Roman" w:cs="Times New Roman"/>
        </w:rPr>
      </w:pPr>
    </w:p>
    <w:p w14:paraId="1A1922A8" w14:textId="77777777" w:rsidR="00F34316" w:rsidRDefault="00F34316" w:rsidP="00F34316">
      <w:pPr>
        <w:spacing w:after="0"/>
        <w:jc w:val="both"/>
        <w:rPr>
          <w:rFonts w:ascii="Times New Roman" w:hAnsi="Times New Roman" w:cs="Times New Roman"/>
          <w:color w:val="00B050"/>
        </w:rPr>
      </w:pPr>
    </w:p>
    <w:p w14:paraId="48443439" w14:textId="623B5AD9" w:rsidR="00BB4EDE" w:rsidRPr="00BB4E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B050"/>
        </w:rPr>
      </w:pPr>
      <w:r w:rsidRPr="00BB4EDE">
        <w:rPr>
          <w:rFonts w:ascii="Times New Roman" w:hAnsi="Times New Roman" w:cs="Times New Roman"/>
          <w:color w:val="00B050"/>
        </w:rPr>
        <w:t>#</w:t>
      </w:r>
      <w:r>
        <w:rPr>
          <w:rFonts w:ascii="Times New Roman" w:hAnsi="Times New Roman" w:cs="Times New Roman"/>
          <w:color w:val="00B050"/>
        </w:rPr>
        <w:t xml:space="preserve"> C</w:t>
      </w:r>
      <w:r w:rsidRPr="00BB4EDE">
        <w:rPr>
          <w:rFonts w:ascii="Times New Roman" w:hAnsi="Times New Roman" w:cs="Times New Roman"/>
          <w:color w:val="00B050"/>
        </w:rPr>
        <w:t>lasse pour l'ACP</w:t>
      </w:r>
    </w:p>
    <w:p w14:paraId="7B944BC4" w14:textId="77777777" w:rsidR="00BB4EDE" w:rsidRPr="008C05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rPr>
      </w:pPr>
      <w:proofErr w:type="gramStart"/>
      <w:r w:rsidRPr="008C05DE">
        <w:rPr>
          <w:rFonts w:ascii="Times New Roman" w:hAnsi="Times New Roman" w:cs="Times New Roman"/>
          <w:color w:val="0070C0"/>
        </w:rPr>
        <w:t>from</w:t>
      </w:r>
      <w:proofErr w:type="gramEnd"/>
      <w:r w:rsidRPr="008C05DE">
        <w:rPr>
          <w:rFonts w:ascii="Times New Roman" w:hAnsi="Times New Roman" w:cs="Times New Roman"/>
          <w:color w:val="0070C0"/>
        </w:rPr>
        <w:t xml:space="preserve"> sklearn.decomposition import PCA</w:t>
      </w:r>
    </w:p>
    <w:p w14:paraId="032B8EF9" w14:textId="77777777" w:rsidR="00BB4EDE" w:rsidRPr="00BB4E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
    <w:p w14:paraId="3918A82B" w14:textId="77777777" w:rsidR="00BB4EDE" w:rsidRPr="00BB4E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B050"/>
        </w:rPr>
      </w:pPr>
      <w:r w:rsidRPr="00BB4EDE">
        <w:rPr>
          <w:rFonts w:ascii="Times New Roman" w:hAnsi="Times New Roman" w:cs="Times New Roman"/>
          <w:color w:val="00B050"/>
        </w:rPr>
        <w:t># Instanciation</w:t>
      </w:r>
    </w:p>
    <w:p w14:paraId="01F85EEE" w14:textId="77777777" w:rsidR="00BB4EDE" w:rsidRPr="008C05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lang w:val="en-US"/>
        </w:rPr>
      </w:pPr>
      <w:r w:rsidRPr="008C05DE">
        <w:rPr>
          <w:rFonts w:ascii="Times New Roman" w:hAnsi="Times New Roman" w:cs="Times New Roman"/>
          <w:color w:val="0070C0"/>
          <w:lang w:val="en-US"/>
        </w:rPr>
        <w:t xml:space="preserve">ACP = </w:t>
      </w:r>
      <w:proofErr w:type="gramStart"/>
      <w:r w:rsidRPr="008C05DE">
        <w:rPr>
          <w:rFonts w:ascii="Times New Roman" w:hAnsi="Times New Roman" w:cs="Times New Roman"/>
          <w:color w:val="0070C0"/>
          <w:lang w:val="en-US"/>
        </w:rPr>
        <w:t>PCA(</w:t>
      </w:r>
      <w:proofErr w:type="gramEnd"/>
      <w:r w:rsidRPr="008C05DE">
        <w:rPr>
          <w:rFonts w:ascii="Times New Roman" w:hAnsi="Times New Roman" w:cs="Times New Roman"/>
          <w:color w:val="0070C0"/>
          <w:lang w:val="en-US"/>
        </w:rPr>
        <w:t>svd_solver='full')</w:t>
      </w:r>
    </w:p>
    <w:p w14:paraId="305E8AC2" w14:textId="77777777" w:rsidR="00BB4EDE" w:rsidRPr="00BB4E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lang w:val="en-US"/>
        </w:rPr>
      </w:pPr>
    </w:p>
    <w:p w14:paraId="35FDF418" w14:textId="77777777" w:rsidR="00BB4EDE" w:rsidRPr="00BB4E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B050"/>
        </w:rPr>
      </w:pPr>
      <w:r w:rsidRPr="00BB4EDE">
        <w:rPr>
          <w:rFonts w:ascii="Times New Roman" w:hAnsi="Times New Roman" w:cs="Times New Roman"/>
          <w:color w:val="00B050"/>
        </w:rPr>
        <w:t># Calculs</w:t>
      </w:r>
    </w:p>
    <w:p w14:paraId="6A8A0F5D" w14:textId="77777777" w:rsidR="00BB4EDE" w:rsidRPr="008C05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rPr>
      </w:pPr>
      <w:proofErr w:type="gramStart"/>
      <w:r w:rsidRPr="008C05DE">
        <w:rPr>
          <w:rFonts w:ascii="Times New Roman" w:hAnsi="Times New Roman" w:cs="Times New Roman"/>
          <w:color w:val="0070C0"/>
        </w:rPr>
        <w:t>coord</w:t>
      </w:r>
      <w:proofErr w:type="gramEnd"/>
      <w:r w:rsidRPr="008C05DE">
        <w:rPr>
          <w:rFonts w:ascii="Times New Roman" w:hAnsi="Times New Roman" w:cs="Times New Roman"/>
          <w:color w:val="0070C0"/>
        </w:rPr>
        <w:t xml:space="preserve"> = ACP.fit_transform(Z)</w:t>
      </w:r>
    </w:p>
    <w:p w14:paraId="4D7C4A09" w14:textId="77777777" w:rsidR="00BB4EDE" w:rsidRPr="00BB4E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B050"/>
        </w:rPr>
      </w:pPr>
      <w:r w:rsidRPr="00BB4EDE">
        <w:rPr>
          <w:rFonts w:ascii="Times New Roman" w:hAnsi="Times New Roman" w:cs="Times New Roman"/>
          <w:color w:val="00B050"/>
        </w:rPr>
        <w:t># Nombre de composantes calculées</w:t>
      </w:r>
    </w:p>
    <w:p w14:paraId="343120A6" w14:textId="77777777" w:rsidR="00BB4EDE" w:rsidRPr="008C05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rPr>
      </w:pPr>
      <w:proofErr w:type="gramStart"/>
      <w:r w:rsidRPr="008C05DE">
        <w:rPr>
          <w:rFonts w:ascii="Times New Roman" w:hAnsi="Times New Roman" w:cs="Times New Roman"/>
          <w:color w:val="0070C0"/>
        </w:rPr>
        <w:t>print(</w:t>
      </w:r>
      <w:proofErr w:type="gramEnd"/>
      <w:r w:rsidRPr="008C05DE">
        <w:rPr>
          <w:rFonts w:ascii="Times New Roman" w:hAnsi="Times New Roman" w:cs="Times New Roman"/>
          <w:color w:val="0070C0"/>
        </w:rPr>
        <w:t xml:space="preserve">ACP.n_components_) </w:t>
      </w:r>
    </w:p>
    <w:p w14:paraId="5BBE50ED" w14:textId="77777777" w:rsidR="00BB4EDE" w:rsidRPr="00BB4E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B050"/>
        </w:rPr>
      </w:pPr>
      <w:r w:rsidRPr="00BB4EDE">
        <w:rPr>
          <w:rFonts w:ascii="Times New Roman" w:hAnsi="Times New Roman" w:cs="Times New Roman"/>
          <w:color w:val="00B050"/>
        </w:rPr>
        <w:t># Variance expliquée</w:t>
      </w:r>
    </w:p>
    <w:p w14:paraId="2F337F06" w14:textId="77777777" w:rsidR="00BB4EDE" w:rsidRPr="008C05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rPr>
      </w:pPr>
      <w:proofErr w:type="gramStart"/>
      <w:r w:rsidRPr="008C05DE">
        <w:rPr>
          <w:rFonts w:ascii="Times New Roman" w:hAnsi="Times New Roman" w:cs="Times New Roman"/>
          <w:color w:val="0070C0"/>
        </w:rPr>
        <w:t>print(</w:t>
      </w:r>
      <w:proofErr w:type="gramEnd"/>
      <w:r w:rsidRPr="008C05DE">
        <w:rPr>
          <w:rFonts w:ascii="Times New Roman" w:hAnsi="Times New Roman" w:cs="Times New Roman"/>
          <w:color w:val="0070C0"/>
        </w:rPr>
        <w:t>ACP.explained_variance_)</w:t>
      </w:r>
    </w:p>
    <w:p w14:paraId="659CC45F" w14:textId="77777777" w:rsidR="00BB4EDE" w:rsidRPr="00BB4E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B050"/>
        </w:rPr>
      </w:pPr>
      <w:r w:rsidRPr="00BB4EDE">
        <w:rPr>
          <w:rFonts w:ascii="Times New Roman" w:hAnsi="Times New Roman" w:cs="Times New Roman"/>
          <w:color w:val="00B050"/>
        </w:rPr>
        <w:t># Valeur corrigée</w:t>
      </w:r>
    </w:p>
    <w:p w14:paraId="4A265D62" w14:textId="77777777" w:rsidR="00BB4EDE" w:rsidRPr="00BB4E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
    <w:p w14:paraId="3CD94F85" w14:textId="77777777" w:rsidR="00BB4EDE" w:rsidRPr="008C05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rPr>
      </w:pPr>
      <w:proofErr w:type="gramStart"/>
      <w:r w:rsidRPr="008C05DE">
        <w:rPr>
          <w:rFonts w:ascii="Times New Roman" w:hAnsi="Times New Roman" w:cs="Times New Roman"/>
          <w:color w:val="0070C0"/>
        </w:rPr>
        <w:t>eigval</w:t>
      </w:r>
      <w:proofErr w:type="gramEnd"/>
      <w:r w:rsidRPr="008C05DE">
        <w:rPr>
          <w:rFonts w:ascii="Times New Roman" w:hAnsi="Times New Roman" w:cs="Times New Roman"/>
          <w:color w:val="0070C0"/>
        </w:rPr>
        <w:t xml:space="preserve"> = (n-1)/n*ACP.explained_variance_</w:t>
      </w:r>
    </w:p>
    <w:p w14:paraId="77CC6FC3" w14:textId="77777777" w:rsidR="00BB4EDE" w:rsidRPr="008C05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rPr>
      </w:pPr>
      <w:proofErr w:type="gramStart"/>
      <w:r w:rsidRPr="008C05DE">
        <w:rPr>
          <w:rFonts w:ascii="Times New Roman" w:hAnsi="Times New Roman" w:cs="Times New Roman"/>
          <w:color w:val="0070C0"/>
        </w:rPr>
        <w:t>print</w:t>
      </w:r>
      <w:proofErr w:type="gramEnd"/>
      <w:r w:rsidRPr="008C05DE">
        <w:rPr>
          <w:rFonts w:ascii="Times New Roman" w:hAnsi="Times New Roman" w:cs="Times New Roman"/>
          <w:color w:val="0070C0"/>
        </w:rPr>
        <w:t>(eigval)</w:t>
      </w:r>
    </w:p>
    <w:p w14:paraId="78E892DC" w14:textId="77777777" w:rsidR="00BB4EDE" w:rsidRPr="00BB4E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
    <w:p w14:paraId="0D56E80D" w14:textId="6EEB891E" w:rsidR="00BB4EDE" w:rsidRPr="00BB4E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B050"/>
        </w:rPr>
      </w:pPr>
      <w:r w:rsidRPr="00BB4EDE">
        <w:rPr>
          <w:rFonts w:ascii="Times New Roman" w:hAnsi="Times New Roman" w:cs="Times New Roman"/>
          <w:color w:val="00B050"/>
        </w:rPr>
        <w:t># Il faut appliqu</w:t>
      </w:r>
      <w:r>
        <w:rPr>
          <w:rFonts w:ascii="Times New Roman" w:hAnsi="Times New Roman" w:cs="Times New Roman"/>
          <w:color w:val="00B050"/>
        </w:rPr>
        <w:t>er</w:t>
      </w:r>
      <w:r w:rsidRPr="00BB4EDE">
        <w:rPr>
          <w:rFonts w:ascii="Times New Roman" w:hAnsi="Times New Roman" w:cs="Times New Roman"/>
          <w:color w:val="00B050"/>
        </w:rPr>
        <w:t xml:space="preserve"> une correction </w:t>
      </w:r>
    </w:p>
    <w:p w14:paraId="5A110460" w14:textId="77777777" w:rsidR="00BB4EDE" w:rsidRPr="00BB4E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B050"/>
        </w:rPr>
      </w:pPr>
      <w:r w:rsidRPr="00BB4EDE">
        <w:rPr>
          <w:rFonts w:ascii="Times New Roman" w:hAnsi="Times New Roman" w:cs="Times New Roman"/>
          <w:color w:val="00B050"/>
        </w:rPr>
        <w:t># Proportion de variance expliquée</w:t>
      </w:r>
    </w:p>
    <w:p w14:paraId="59E1C5EB" w14:textId="77777777" w:rsidR="00BB4EDE" w:rsidRPr="00BB4E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
    <w:p w14:paraId="4572A98E" w14:textId="77777777" w:rsidR="00BB4EDE" w:rsidRPr="008C05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rPr>
      </w:pPr>
      <w:proofErr w:type="gramStart"/>
      <w:r w:rsidRPr="008C05DE">
        <w:rPr>
          <w:rFonts w:ascii="Times New Roman" w:hAnsi="Times New Roman" w:cs="Times New Roman"/>
          <w:color w:val="0070C0"/>
        </w:rPr>
        <w:t>print(</w:t>
      </w:r>
      <w:proofErr w:type="gramEnd"/>
      <w:r w:rsidRPr="008C05DE">
        <w:rPr>
          <w:rFonts w:ascii="Times New Roman" w:hAnsi="Times New Roman" w:cs="Times New Roman"/>
          <w:color w:val="0070C0"/>
        </w:rPr>
        <w:t>ACP.explained_variance_ratio_)</w:t>
      </w:r>
    </w:p>
    <w:p w14:paraId="5ADF769D" w14:textId="77777777" w:rsidR="00BB4EDE" w:rsidRPr="008C05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lang w:val="en-US"/>
        </w:rPr>
      </w:pPr>
      <w:proofErr w:type="gramStart"/>
      <w:r w:rsidRPr="008C05DE">
        <w:rPr>
          <w:rFonts w:ascii="Times New Roman" w:hAnsi="Times New Roman" w:cs="Times New Roman"/>
          <w:color w:val="0070C0"/>
          <w:lang w:val="en-US"/>
        </w:rPr>
        <w:t>plt.plot</w:t>
      </w:r>
      <w:proofErr w:type="gramEnd"/>
      <w:r w:rsidRPr="008C05DE">
        <w:rPr>
          <w:rFonts w:ascii="Times New Roman" w:hAnsi="Times New Roman" w:cs="Times New Roman"/>
          <w:color w:val="0070C0"/>
          <w:lang w:val="en-US"/>
        </w:rPr>
        <w:t>(np.arange(1,m+1),eigval)</w:t>
      </w:r>
    </w:p>
    <w:p w14:paraId="49D6508F" w14:textId="77777777" w:rsidR="00BB4EDE" w:rsidRPr="008C05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lang w:val="en-US"/>
        </w:rPr>
      </w:pPr>
      <w:proofErr w:type="gramStart"/>
      <w:r w:rsidRPr="008C05DE">
        <w:rPr>
          <w:rFonts w:ascii="Times New Roman" w:hAnsi="Times New Roman" w:cs="Times New Roman"/>
          <w:color w:val="0070C0"/>
          <w:lang w:val="en-US"/>
        </w:rPr>
        <w:t>plt.title</w:t>
      </w:r>
      <w:proofErr w:type="gramEnd"/>
      <w:r w:rsidRPr="008C05DE">
        <w:rPr>
          <w:rFonts w:ascii="Times New Roman" w:hAnsi="Times New Roman" w:cs="Times New Roman"/>
          <w:color w:val="0070C0"/>
          <w:lang w:val="en-US"/>
        </w:rPr>
        <w:t>("Scree plot")</w:t>
      </w:r>
    </w:p>
    <w:p w14:paraId="3DDD4A87" w14:textId="77777777" w:rsidR="00BB4EDE" w:rsidRPr="008C05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lang w:val="en-US"/>
        </w:rPr>
      </w:pPr>
      <w:proofErr w:type="gramStart"/>
      <w:r w:rsidRPr="008C05DE">
        <w:rPr>
          <w:rFonts w:ascii="Times New Roman" w:hAnsi="Times New Roman" w:cs="Times New Roman"/>
          <w:color w:val="0070C0"/>
          <w:lang w:val="en-US"/>
        </w:rPr>
        <w:t>plt.ylabel</w:t>
      </w:r>
      <w:proofErr w:type="gramEnd"/>
      <w:r w:rsidRPr="008C05DE">
        <w:rPr>
          <w:rFonts w:ascii="Times New Roman" w:hAnsi="Times New Roman" w:cs="Times New Roman"/>
          <w:color w:val="0070C0"/>
          <w:lang w:val="en-US"/>
        </w:rPr>
        <w:t>("Eigen values")</w:t>
      </w:r>
    </w:p>
    <w:p w14:paraId="6D80E8F1" w14:textId="77777777" w:rsidR="00BB4EDE" w:rsidRPr="008C05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lang w:val="en-US"/>
        </w:rPr>
      </w:pPr>
      <w:proofErr w:type="gramStart"/>
      <w:r w:rsidRPr="008C05DE">
        <w:rPr>
          <w:rFonts w:ascii="Times New Roman" w:hAnsi="Times New Roman" w:cs="Times New Roman"/>
          <w:color w:val="0070C0"/>
          <w:lang w:val="en-US"/>
        </w:rPr>
        <w:t>plt.xlabel</w:t>
      </w:r>
      <w:proofErr w:type="gramEnd"/>
      <w:r w:rsidRPr="008C05DE">
        <w:rPr>
          <w:rFonts w:ascii="Times New Roman" w:hAnsi="Times New Roman" w:cs="Times New Roman"/>
          <w:color w:val="0070C0"/>
          <w:lang w:val="en-US"/>
        </w:rPr>
        <w:t>("Factor number")</w:t>
      </w:r>
    </w:p>
    <w:p w14:paraId="057565D5" w14:textId="77777777" w:rsidR="00BB4EDE" w:rsidRPr="008C05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rPr>
      </w:pPr>
      <w:proofErr w:type="gramStart"/>
      <w:r w:rsidRPr="008C05DE">
        <w:rPr>
          <w:rFonts w:ascii="Times New Roman" w:hAnsi="Times New Roman" w:cs="Times New Roman"/>
          <w:color w:val="0070C0"/>
        </w:rPr>
        <w:t>plt.show</w:t>
      </w:r>
      <w:proofErr w:type="gramEnd"/>
      <w:r w:rsidRPr="008C05DE">
        <w:rPr>
          <w:rFonts w:ascii="Times New Roman" w:hAnsi="Times New Roman" w:cs="Times New Roman"/>
          <w:color w:val="0070C0"/>
        </w:rPr>
        <w:t>()</w:t>
      </w:r>
    </w:p>
    <w:p w14:paraId="03D04EA9" w14:textId="77777777" w:rsidR="00BB4EDE" w:rsidRPr="00BB4E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
    <w:p w14:paraId="6966584C" w14:textId="77777777" w:rsidR="00BB4EDE" w:rsidRPr="00BB4E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B050"/>
        </w:rPr>
      </w:pPr>
      <w:r w:rsidRPr="00BB4EDE">
        <w:rPr>
          <w:rFonts w:ascii="Times New Roman" w:hAnsi="Times New Roman" w:cs="Times New Roman"/>
          <w:color w:val="00B050"/>
        </w:rPr>
        <w:t># Cumul de variance expliquée</w:t>
      </w:r>
    </w:p>
    <w:p w14:paraId="16565093" w14:textId="77777777" w:rsidR="00BB4EDE" w:rsidRPr="00BB4E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
    <w:p w14:paraId="085DDFA3" w14:textId="77777777" w:rsidR="00BB4EDE" w:rsidRPr="008C05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lang w:val="en-US"/>
        </w:rPr>
      </w:pPr>
      <w:proofErr w:type="gramStart"/>
      <w:r w:rsidRPr="008C05DE">
        <w:rPr>
          <w:rFonts w:ascii="Times New Roman" w:hAnsi="Times New Roman" w:cs="Times New Roman"/>
          <w:color w:val="0070C0"/>
          <w:lang w:val="en-US"/>
        </w:rPr>
        <w:t>plt.plot</w:t>
      </w:r>
      <w:proofErr w:type="gramEnd"/>
      <w:r w:rsidRPr="008C05DE">
        <w:rPr>
          <w:rFonts w:ascii="Times New Roman" w:hAnsi="Times New Roman" w:cs="Times New Roman"/>
          <w:color w:val="0070C0"/>
          <w:lang w:val="en-US"/>
        </w:rPr>
        <w:t>(np.arange(1,m+1),np.cumsum(ACP.explained_variance_ratio_))</w:t>
      </w:r>
    </w:p>
    <w:p w14:paraId="14592797" w14:textId="77777777" w:rsidR="00BB4EDE" w:rsidRPr="008C05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lang w:val="en-US"/>
        </w:rPr>
      </w:pPr>
      <w:proofErr w:type="gramStart"/>
      <w:r w:rsidRPr="008C05DE">
        <w:rPr>
          <w:rFonts w:ascii="Times New Roman" w:hAnsi="Times New Roman" w:cs="Times New Roman"/>
          <w:color w:val="0070C0"/>
          <w:lang w:val="en-US"/>
        </w:rPr>
        <w:t>plt.title</w:t>
      </w:r>
      <w:proofErr w:type="gramEnd"/>
      <w:r w:rsidRPr="008C05DE">
        <w:rPr>
          <w:rFonts w:ascii="Times New Roman" w:hAnsi="Times New Roman" w:cs="Times New Roman"/>
          <w:color w:val="0070C0"/>
          <w:lang w:val="en-US"/>
        </w:rPr>
        <w:t>("Explained variance vs. # of factors")</w:t>
      </w:r>
    </w:p>
    <w:p w14:paraId="3B508840" w14:textId="77777777" w:rsidR="00BB4EDE" w:rsidRPr="008C05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lang w:val="en-US"/>
        </w:rPr>
      </w:pPr>
      <w:proofErr w:type="gramStart"/>
      <w:r w:rsidRPr="008C05DE">
        <w:rPr>
          <w:rFonts w:ascii="Times New Roman" w:hAnsi="Times New Roman" w:cs="Times New Roman"/>
          <w:color w:val="0070C0"/>
          <w:lang w:val="en-US"/>
        </w:rPr>
        <w:t>plt.ylabel</w:t>
      </w:r>
      <w:proofErr w:type="gramEnd"/>
      <w:r w:rsidRPr="008C05DE">
        <w:rPr>
          <w:rFonts w:ascii="Times New Roman" w:hAnsi="Times New Roman" w:cs="Times New Roman"/>
          <w:color w:val="0070C0"/>
          <w:lang w:val="en-US"/>
        </w:rPr>
        <w:t>("Cumsum explained variance ratio")</w:t>
      </w:r>
    </w:p>
    <w:p w14:paraId="1B87C22A" w14:textId="77777777" w:rsidR="00BB4EDE" w:rsidRPr="008C05DE"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lang w:val="en-US"/>
        </w:rPr>
      </w:pPr>
      <w:proofErr w:type="gramStart"/>
      <w:r w:rsidRPr="008C05DE">
        <w:rPr>
          <w:rFonts w:ascii="Times New Roman" w:hAnsi="Times New Roman" w:cs="Times New Roman"/>
          <w:color w:val="0070C0"/>
          <w:lang w:val="en-US"/>
        </w:rPr>
        <w:t>plt.xlabel</w:t>
      </w:r>
      <w:proofErr w:type="gramEnd"/>
      <w:r w:rsidRPr="008C05DE">
        <w:rPr>
          <w:rFonts w:ascii="Times New Roman" w:hAnsi="Times New Roman" w:cs="Times New Roman"/>
          <w:color w:val="0070C0"/>
          <w:lang w:val="en-US"/>
        </w:rPr>
        <w:t>("Factor number")</w:t>
      </w:r>
    </w:p>
    <w:p w14:paraId="57809255" w14:textId="46CA07AE" w:rsidR="00106514" w:rsidRDefault="00BB4EDE"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lang w:val="en-US"/>
        </w:rPr>
      </w:pPr>
      <w:proofErr w:type="gramStart"/>
      <w:r w:rsidRPr="008C05DE">
        <w:rPr>
          <w:rFonts w:ascii="Times New Roman" w:hAnsi="Times New Roman" w:cs="Times New Roman"/>
          <w:color w:val="0070C0"/>
          <w:lang w:val="en-US"/>
        </w:rPr>
        <w:t>plt.show</w:t>
      </w:r>
      <w:proofErr w:type="gramEnd"/>
      <w:r w:rsidRPr="008C05DE">
        <w:rPr>
          <w:rFonts w:ascii="Times New Roman" w:hAnsi="Times New Roman" w:cs="Times New Roman"/>
          <w:color w:val="0070C0"/>
          <w:lang w:val="en-US"/>
        </w:rPr>
        <w:t>()</w:t>
      </w:r>
    </w:p>
    <w:p w14:paraId="4F9584CA" w14:textId="36140669" w:rsidR="00F34316" w:rsidRDefault="00F34316" w:rsidP="00F34316">
      <w:pPr>
        <w:spacing w:after="0"/>
        <w:jc w:val="both"/>
        <w:rPr>
          <w:rFonts w:ascii="Times New Roman" w:hAnsi="Times New Roman" w:cs="Times New Roman"/>
          <w:color w:val="0070C0"/>
          <w:lang w:val="en-US"/>
        </w:rPr>
      </w:pPr>
    </w:p>
    <w:p w14:paraId="3946B97F" w14:textId="48A41322" w:rsidR="00F34316" w:rsidRDefault="00F34316" w:rsidP="00F34316">
      <w:pPr>
        <w:spacing w:after="0"/>
        <w:jc w:val="both"/>
        <w:rPr>
          <w:rFonts w:ascii="Times New Roman" w:hAnsi="Times New Roman" w:cs="Times New Roman"/>
          <w:color w:val="0070C0"/>
          <w:lang w:val="en-US"/>
        </w:rPr>
      </w:pPr>
    </w:p>
    <w:p w14:paraId="597EEBC6" w14:textId="6EDAD792" w:rsidR="00F34316" w:rsidRPr="00F34316" w:rsidRDefault="00F34316"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bCs/>
          <w:color w:val="FF0000"/>
          <w:sz w:val="24"/>
          <w:szCs w:val="24"/>
          <w:u w:val="single"/>
          <w:lang w:val="en-US"/>
        </w:rPr>
      </w:pPr>
      <w:r w:rsidRPr="00F34316">
        <w:rPr>
          <w:rFonts w:ascii="Times New Roman" w:hAnsi="Times New Roman" w:cs="Times New Roman"/>
          <w:b/>
          <w:bCs/>
          <w:color w:val="FF0000"/>
          <w:sz w:val="24"/>
          <w:szCs w:val="24"/>
          <w:u w:val="single"/>
          <w:lang w:val="en-US"/>
        </w:rPr>
        <w:t>Conclusion:</w:t>
      </w:r>
    </w:p>
    <w:p w14:paraId="5EE22CAD" w14:textId="77777777" w:rsidR="00F34316" w:rsidRDefault="00F34316"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70C0"/>
          <w:lang w:val="fr-MA"/>
        </w:rPr>
      </w:pPr>
    </w:p>
    <w:p w14:paraId="5C8CE217" w14:textId="47F763AA" w:rsidR="00F34316" w:rsidRPr="00F34316" w:rsidRDefault="00F34316" w:rsidP="00F3431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B050"/>
          <w:lang w:val="fr-MA"/>
        </w:rPr>
      </w:pPr>
      <w:r w:rsidRPr="00F34316">
        <w:rPr>
          <w:rFonts w:ascii="Times New Roman" w:hAnsi="Times New Roman" w:cs="Times New Roman"/>
          <w:color w:val="00B050"/>
          <w:lang w:val="fr-MA"/>
        </w:rPr>
        <w:t>On peut faire une première validation de nos fonctions car elle</w:t>
      </w:r>
      <w:r>
        <w:rPr>
          <w:rFonts w:ascii="Times New Roman" w:hAnsi="Times New Roman" w:cs="Times New Roman"/>
          <w:color w:val="00B050"/>
          <w:lang w:val="fr-MA"/>
        </w:rPr>
        <w:t>s</w:t>
      </w:r>
      <w:r w:rsidRPr="00F34316">
        <w:rPr>
          <w:rFonts w:ascii="Times New Roman" w:hAnsi="Times New Roman" w:cs="Times New Roman"/>
          <w:color w:val="00B050"/>
          <w:lang w:val="fr-MA"/>
        </w:rPr>
        <w:t xml:space="preserve"> retournent les mêmes résultats que les fonctions ACP prédéfinies de Python.</w:t>
      </w:r>
    </w:p>
    <w:p w14:paraId="6397910A" w14:textId="77777777" w:rsidR="00F34316" w:rsidRPr="00F34316" w:rsidRDefault="00F34316" w:rsidP="00F34316">
      <w:pPr>
        <w:spacing w:after="0"/>
        <w:jc w:val="both"/>
        <w:rPr>
          <w:rFonts w:ascii="Times New Roman" w:hAnsi="Times New Roman" w:cs="Times New Roman"/>
          <w:color w:val="0070C0"/>
          <w:lang w:val="fr-MA"/>
        </w:rPr>
      </w:pPr>
    </w:p>
    <w:sectPr w:rsidR="00F34316" w:rsidRPr="00F34316" w:rsidSect="009E6E57">
      <w:foot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04224" w14:textId="77777777" w:rsidR="00C14445" w:rsidRDefault="00C14445" w:rsidP="00251D39">
      <w:pPr>
        <w:spacing w:after="0" w:line="240" w:lineRule="auto"/>
      </w:pPr>
      <w:r>
        <w:separator/>
      </w:r>
    </w:p>
  </w:endnote>
  <w:endnote w:type="continuationSeparator" w:id="0">
    <w:p w14:paraId="6BBC293F" w14:textId="77777777" w:rsidR="00C14445" w:rsidRDefault="00C14445" w:rsidP="00251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2266460"/>
      <w:docPartObj>
        <w:docPartGallery w:val="Page Numbers (Bottom of Page)"/>
        <w:docPartUnique/>
      </w:docPartObj>
    </w:sdtPr>
    <w:sdtContent>
      <w:p w14:paraId="05589182" w14:textId="77777777" w:rsidR="00765586" w:rsidRDefault="00765586">
        <w:pPr>
          <w:pStyle w:val="Pieddepage"/>
          <w:jc w:val="center"/>
        </w:pPr>
        <w:r>
          <w:fldChar w:fldCharType="begin"/>
        </w:r>
        <w:r>
          <w:instrText>PAGE   \* MERGEFORMAT</w:instrText>
        </w:r>
        <w:r>
          <w:fldChar w:fldCharType="separate"/>
        </w:r>
        <w:r>
          <w:rPr>
            <w:noProof/>
          </w:rPr>
          <w:t>2</w:t>
        </w:r>
        <w:r>
          <w:fldChar w:fldCharType="end"/>
        </w:r>
      </w:p>
    </w:sdtContent>
  </w:sdt>
  <w:p w14:paraId="31D2DA5B" w14:textId="77777777" w:rsidR="00765586" w:rsidRDefault="007655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84B82" w14:textId="77777777" w:rsidR="00C14445" w:rsidRDefault="00C14445" w:rsidP="00251D39">
      <w:pPr>
        <w:spacing w:after="0" w:line="240" w:lineRule="auto"/>
      </w:pPr>
      <w:r>
        <w:separator/>
      </w:r>
    </w:p>
  </w:footnote>
  <w:footnote w:type="continuationSeparator" w:id="0">
    <w:p w14:paraId="09E0BB41" w14:textId="77777777" w:rsidR="00C14445" w:rsidRDefault="00C14445" w:rsidP="00251D39">
      <w:pPr>
        <w:spacing w:after="0" w:line="240" w:lineRule="auto"/>
      </w:pPr>
      <w:r>
        <w:continuationSeparator/>
      </w:r>
    </w:p>
  </w:footnote>
  <w:footnote w:id="1">
    <w:p w14:paraId="54EE8277" w14:textId="49B8358A" w:rsidR="00765586" w:rsidRPr="008B0291" w:rsidRDefault="00765586" w:rsidP="00F50698">
      <w:pPr>
        <w:pStyle w:val="Paragraphedeliste"/>
        <w:jc w:val="both"/>
        <w:rPr>
          <w:rFonts w:ascii="Times New Roman" w:hAnsi="Times New Roman" w:cs="Times New Roman"/>
          <w:b/>
        </w:rPr>
      </w:pPr>
      <w:r>
        <w:rPr>
          <w:rStyle w:val="Appelnotedebasdep"/>
        </w:rPr>
        <w:footnoteRef/>
      </w:r>
      <w:r>
        <w:t xml:space="preserve"> </w:t>
      </w:r>
      <w:r w:rsidRPr="00F50698">
        <w:rPr>
          <w:rFonts w:ascii="Times New Roman" w:hAnsi="Times New Roman" w:cs="Times New Roman"/>
          <w:i/>
        </w:rPr>
        <w:t>Dans les cadre</w:t>
      </w:r>
      <w:r>
        <w:rPr>
          <w:rFonts w:ascii="Times New Roman" w:hAnsi="Times New Roman" w:cs="Times New Roman"/>
          <w:i/>
        </w:rPr>
        <w:t>s</w:t>
      </w:r>
      <w:r w:rsidRPr="00F50698">
        <w:rPr>
          <w:rFonts w:ascii="Times New Roman" w:hAnsi="Times New Roman" w:cs="Times New Roman"/>
          <w:i/>
        </w:rPr>
        <w:t> : les réponses aux questions et éléments de compte-rendu</w:t>
      </w:r>
    </w:p>
    <w:p w14:paraId="5D0FFF79" w14:textId="77777777" w:rsidR="00765586" w:rsidRDefault="00765586">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52C52"/>
    <w:multiLevelType w:val="hybridMultilevel"/>
    <w:tmpl w:val="F00EFF1C"/>
    <w:lvl w:ilvl="0" w:tplc="C60C2D16">
      <w:start w:val="1"/>
      <w:numFmt w:val="decimal"/>
      <w:lvlText w:val="%1)"/>
      <w:lvlJc w:val="left"/>
      <w:pPr>
        <w:ind w:left="720" w:hanging="360"/>
      </w:pPr>
      <w:rPr>
        <w:rFonts w:eastAsiaTheme="minorEastAsia"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D83F30"/>
    <w:multiLevelType w:val="hybridMultilevel"/>
    <w:tmpl w:val="97FE9392"/>
    <w:lvl w:ilvl="0" w:tplc="040C0011">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5758DA"/>
    <w:multiLevelType w:val="hybridMultilevel"/>
    <w:tmpl w:val="10FABFB6"/>
    <w:lvl w:ilvl="0" w:tplc="773CABE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251467"/>
    <w:multiLevelType w:val="hybridMultilevel"/>
    <w:tmpl w:val="0D1C5B16"/>
    <w:lvl w:ilvl="0" w:tplc="B380DC2C">
      <w:start w:val="6"/>
      <w:numFmt w:val="bullet"/>
      <w:lvlText w:val="-"/>
      <w:lvlJc w:val="left"/>
      <w:pPr>
        <w:ind w:left="720" w:hanging="360"/>
      </w:pPr>
      <w:rPr>
        <w:rFonts w:ascii="Calibri" w:eastAsiaTheme="minorHAnsi" w:hAnsi="Calibri" w:cs="Calibr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4" w15:restartNumberingAfterBreak="0">
    <w:nsid w:val="3CFE0C5B"/>
    <w:multiLevelType w:val="hybridMultilevel"/>
    <w:tmpl w:val="41F49828"/>
    <w:lvl w:ilvl="0" w:tplc="B79A435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3DAD68CA"/>
    <w:multiLevelType w:val="hybridMultilevel"/>
    <w:tmpl w:val="F8CA2A9A"/>
    <w:lvl w:ilvl="0" w:tplc="A0964B36">
      <w:start w:val="1"/>
      <w:numFmt w:val="decimal"/>
      <w:lvlText w:val="%1."/>
      <w:lvlJc w:val="left"/>
      <w:pPr>
        <w:ind w:left="644"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F3F1945"/>
    <w:multiLevelType w:val="hybridMultilevel"/>
    <w:tmpl w:val="B22A7E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39037FE"/>
    <w:multiLevelType w:val="multilevel"/>
    <w:tmpl w:val="AA6CA2A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458D0116"/>
    <w:multiLevelType w:val="hybridMultilevel"/>
    <w:tmpl w:val="E53826D2"/>
    <w:lvl w:ilvl="0" w:tplc="E0526DBA">
      <w:start w:val="1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9E05527"/>
    <w:multiLevelType w:val="multilevel"/>
    <w:tmpl w:val="7E80796A"/>
    <w:lvl w:ilvl="0">
      <w:start w:val="1"/>
      <w:numFmt w:val="decimal"/>
      <w:lvlText w:val="%1."/>
      <w:lvlJc w:val="left"/>
      <w:pPr>
        <w:ind w:left="928" w:hanging="360"/>
      </w:pPr>
      <w:rPr>
        <w:rFonts w:hint="default"/>
      </w:rPr>
    </w:lvl>
    <w:lvl w:ilvl="1">
      <w:start w:val="3"/>
      <w:numFmt w:val="decimal"/>
      <w:isLgl/>
      <w:lvlText w:val="%1.%2"/>
      <w:lvlJc w:val="left"/>
      <w:pPr>
        <w:ind w:left="928"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288" w:hanging="72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1648" w:hanging="108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008" w:hanging="1440"/>
      </w:pPr>
      <w:rPr>
        <w:rFonts w:hint="default"/>
      </w:rPr>
    </w:lvl>
  </w:abstractNum>
  <w:abstractNum w:abstractNumId="10" w15:restartNumberingAfterBreak="0">
    <w:nsid w:val="51252C12"/>
    <w:multiLevelType w:val="hybridMultilevel"/>
    <w:tmpl w:val="D4E86B72"/>
    <w:lvl w:ilvl="0" w:tplc="773CABE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45057BF"/>
    <w:multiLevelType w:val="hybridMultilevel"/>
    <w:tmpl w:val="9E8C03B2"/>
    <w:lvl w:ilvl="0" w:tplc="FD9862E4">
      <w:start w:val="1"/>
      <w:numFmt w:val="decimal"/>
      <w:lvlText w:val="(%1)"/>
      <w:lvlJc w:val="left"/>
      <w:pPr>
        <w:ind w:left="644" w:hanging="360"/>
      </w:pPr>
      <w:rPr>
        <w:rFonts w:hint="default"/>
        <w:vertAlign w:val="superscrip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2" w15:restartNumberingAfterBreak="0">
    <w:nsid w:val="5E4F3E49"/>
    <w:multiLevelType w:val="hybridMultilevel"/>
    <w:tmpl w:val="F5B6FB44"/>
    <w:lvl w:ilvl="0" w:tplc="C7800A2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61D16D75"/>
    <w:multiLevelType w:val="hybridMultilevel"/>
    <w:tmpl w:val="8500CE1C"/>
    <w:lvl w:ilvl="0" w:tplc="ADB459E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63824708"/>
    <w:multiLevelType w:val="multilevel"/>
    <w:tmpl w:val="7C625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5F7B2E"/>
    <w:multiLevelType w:val="hybridMultilevel"/>
    <w:tmpl w:val="E4D8EB3E"/>
    <w:lvl w:ilvl="0" w:tplc="040C000F">
      <w:start w:val="1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7B2496E"/>
    <w:multiLevelType w:val="hybridMultilevel"/>
    <w:tmpl w:val="7E3A140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C521B7C"/>
    <w:multiLevelType w:val="hybridMultilevel"/>
    <w:tmpl w:val="5A0E57DC"/>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FDC6692"/>
    <w:multiLevelType w:val="hybridMultilevel"/>
    <w:tmpl w:val="3278B5D8"/>
    <w:lvl w:ilvl="0" w:tplc="575CFF14">
      <w:start w:val="10"/>
      <w:numFmt w:val="bullet"/>
      <w:lvlText w:val="-"/>
      <w:lvlJc w:val="left"/>
      <w:pPr>
        <w:ind w:left="720" w:hanging="360"/>
      </w:pPr>
      <w:rPr>
        <w:rFonts w:ascii="Calibri" w:eastAsiaTheme="minorHAnsi" w:hAnsi="Calibri" w:cs="Calibr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4"/>
  </w:num>
  <w:num w:numId="4">
    <w:abstractNumId w:val="11"/>
  </w:num>
  <w:num w:numId="5">
    <w:abstractNumId w:val="16"/>
  </w:num>
  <w:num w:numId="6">
    <w:abstractNumId w:val="8"/>
  </w:num>
  <w:num w:numId="7">
    <w:abstractNumId w:val="15"/>
  </w:num>
  <w:num w:numId="8">
    <w:abstractNumId w:val="5"/>
  </w:num>
  <w:num w:numId="9">
    <w:abstractNumId w:val="13"/>
  </w:num>
  <w:num w:numId="10">
    <w:abstractNumId w:val="0"/>
  </w:num>
  <w:num w:numId="11">
    <w:abstractNumId w:val="9"/>
  </w:num>
  <w:num w:numId="12">
    <w:abstractNumId w:val="10"/>
  </w:num>
  <w:num w:numId="13">
    <w:abstractNumId w:val="1"/>
  </w:num>
  <w:num w:numId="14">
    <w:abstractNumId w:val="6"/>
  </w:num>
  <w:num w:numId="15">
    <w:abstractNumId w:val="7"/>
  </w:num>
  <w:num w:numId="16">
    <w:abstractNumId w:val="17"/>
  </w:num>
  <w:num w:numId="17">
    <w:abstractNumId w:val="12"/>
  </w:num>
  <w:num w:numId="18">
    <w:abstractNumId w:val="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F08"/>
    <w:rsid w:val="00006322"/>
    <w:rsid w:val="0001298E"/>
    <w:rsid w:val="000569D5"/>
    <w:rsid w:val="00062663"/>
    <w:rsid w:val="00082D3D"/>
    <w:rsid w:val="0008347A"/>
    <w:rsid w:val="00095A77"/>
    <w:rsid w:val="000B0075"/>
    <w:rsid w:val="000D3DB6"/>
    <w:rsid w:val="000D63ED"/>
    <w:rsid w:val="000D691B"/>
    <w:rsid w:val="000F3FF5"/>
    <w:rsid w:val="00106514"/>
    <w:rsid w:val="00112DFE"/>
    <w:rsid w:val="001139EB"/>
    <w:rsid w:val="00133595"/>
    <w:rsid w:val="00133F1A"/>
    <w:rsid w:val="001347A2"/>
    <w:rsid w:val="001463A6"/>
    <w:rsid w:val="001463FE"/>
    <w:rsid w:val="0015226A"/>
    <w:rsid w:val="00156062"/>
    <w:rsid w:val="00162945"/>
    <w:rsid w:val="0016675E"/>
    <w:rsid w:val="00182C72"/>
    <w:rsid w:val="00194195"/>
    <w:rsid w:val="001A5E4A"/>
    <w:rsid w:val="001B3D22"/>
    <w:rsid w:val="001B4C63"/>
    <w:rsid w:val="001D0F23"/>
    <w:rsid w:val="001E0DBF"/>
    <w:rsid w:val="001E7FBC"/>
    <w:rsid w:val="001F1BE9"/>
    <w:rsid w:val="00201C14"/>
    <w:rsid w:val="002127BB"/>
    <w:rsid w:val="002272CF"/>
    <w:rsid w:val="00237708"/>
    <w:rsid w:val="00251D39"/>
    <w:rsid w:val="00255BD1"/>
    <w:rsid w:val="00272527"/>
    <w:rsid w:val="00285B08"/>
    <w:rsid w:val="00286D73"/>
    <w:rsid w:val="00294D6D"/>
    <w:rsid w:val="002956E2"/>
    <w:rsid w:val="002D1BB5"/>
    <w:rsid w:val="002F268D"/>
    <w:rsid w:val="0030703D"/>
    <w:rsid w:val="00343977"/>
    <w:rsid w:val="00360F2C"/>
    <w:rsid w:val="00364983"/>
    <w:rsid w:val="0037130D"/>
    <w:rsid w:val="003757C4"/>
    <w:rsid w:val="00380388"/>
    <w:rsid w:val="00384015"/>
    <w:rsid w:val="003932DB"/>
    <w:rsid w:val="003B2545"/>
    <w:rsid w:val="003B64E8"/>
    <w:rsid w:val="003C19A7"/>
    <w:rsid w:val="003D313D"/>
    <w:rsid w:val="003E7F08"/>
    <w:rsid w:val="00406046"/>
    <w:rsid w:val="00411354"/>
    <w:rsid w:val="00417842"/>
    <w:rsid w:val="004217AF"/>
    <w:rsid w:val="00423FD0"/>
    <w:rsid w:val="0045438F"/>
    <w:rsid w:val="004656EB"/>
    <w:rsid w:val="004756C4"/>
    <w:rsid w:val="00485EA9"/>
    <w:rsid w:val="004B4ECF"/>
    <w:rsid w:val="004C5B82"/>
    <w:rsid w:val="004E00D3"/>
    <w:rsid w:val="00501F16"/>
    <w:rsid w:val="00542074"/>
    <w:rsid w:val="00543CC9"/>
    <w:rsid w:val="0055140C"/>
    <w:rsid w:val="0056493D"/>
    <w:rsid w:val="005730FE"/>
    <w:rsid w:val="0057744E"/>
    <w:rsid w:val="005B5C8A"/>
    <w:rsid w:val="005C2318"/>
    <w:rsid w:val="005C63E7"/>
    <w:rsid w:val="005C6AAE"/>
    <w:rsid w:val="005E22A3"/>
    <w:rsid w:val="005E2991"/>
    <w:rsid w:val="00624C1F"/>
    <w:rsid w:val="00651A39"/>
    <w:rsid w:val="0065562E"/>
    <w:rsid w:val="00673697"/>
    <w:rsid w:val="006940D6"/>
    <w:rsid w:val="006A5D35"/>
    <w:rsid w:val="006B569B"/>
    <w:rsid w:val="006B5C08"/>
    <w:rsid w:val="006D12ED"/>
    <w:rsid w:val="006E452A"/>
    <w:rsid w:val="006F0B84"/>
    <w:rsid w:val="006F2F52"/>
    <w:rsid w:val="006F4C60"/>
    <w:rsid w:val="0070018A"/>
    <w:rsid w:val="00703FD0"/>
    <w:rsid w:val="007636F1"/>
    <w:rsid w:val="00765586"/>
    <w:rsid w:val="007921F2"/>
    <w:rsid w:val="007951C8"/>
    <w:rsid w:val="00797088"/>
    <w:rsid w:val="007A1D82"/>
    <w:rsid w:val="007A2149"/>
    <w:rsid w:val="007B3BE5"/>
    <w:rsid w:val="007B7F4A"/>
    <w:rsid w:val="007C0D01"/>
    <w:rsid w:val="007C6664"/>
    <w:rsid w:val="007E29BE"/>
    <w:rsid w:val="00820F38"/>
    <w:rsid w:val="00850D47"/>
    <w:rsid w:val="0089346C"/>
    <w:rsid w:val="00896BEF"/>
    <w:rsid w:val="008A0DC7"/>
    <w:rsid w:val="008A36D9"/>
    <w:rsid w:val="008B0291"/>
    <w:rsid w:val="008C05DE"/>
    <w:rsid w:val="008C6975"/>
    <w:rsid w:val="008E4BF6"/>
    <w:rsid w:val="00907AE6"/>
    <w:rsid w:val="00920E51"/>
    <w:rsid w:val="00921249"/>
    <w:rsid w:val="009238F4"/>
    <w:rsid w:val="00933338"/>
    <w:rsid w:val="00933F84"/>
    <w:rsid w:val="0098590C"/>
    <w:rsid w:val="00993CBF"/>
    <w:rsid w:val="009B39CF"/>
    <w:rsid w:val="009C2524"/>
    <w:rsid w:val="009D19E1"/>
    <w:rsid w:val="009E665E"/>
    <w:rsid w:val="009E6E57"/>
    <w:rsid w:val="009F78EA"/>
    <w:rsid w:val="00A06B98"/>
    <w:rsid w:val="00A12383"/>
    <w:rsid w:val="00A24A53"/>
    <w:rsid w:val="00A251EE"/>
    <w:rsid w:val="00A64A9D"/>
    <w:rsid w:val="00A765EB"/>
    <w:rsid w:val="00AB5338"/>
    <w:rsid w:val="00AB6EB2"/>
    <w:rsid w:val="00AE37A7"/>
    <w:rsid w:val="00B05AD1"/>
    <w:rsid w:val="00B151FE"/>
    <w:rsid w:val="00B540A9"/>
    <w:rsid w:val="00B67198"/>
    <w:rsid w:val="00BA4B39"/>
    <w:rsid w:val="00BB4EDE"/>
    <w:rsid w:val="00BF7B5B"/>
    <w:rsid w:val="00C14445"/>
    <w:rsid w:val="00C3010C"/>
    <w:rsid w:val="00C3073E"/>
    <w:rsid w:val="00C43E78"/>
    <w:rsid w:val="00C455FB"/>
    <w:rsid w:val="00C52A84"/>
    <w:rsid w:val="00C65FFE"/>
    <w:rsid w:val="00C67D7F"/>
    <w:rsid w:val="00C836D1"/>
    <w:rsid w:val="00C91D00"/>
    <w:rsid w:val="00C92F79"/>
    <w:rsid w:val="00C978A2"/>
    <w:rsid w:val="00CA47F3"/>
    <w:rsid w:val="00CA4E12"/>
    <w:rsid w:val="00CA6527"/>
    <w:rsid w:val="00CA7188"/>
    <w:rsid w:val="00CB1454"/>
    <w:rsid w:val="00CB74ED"/>
    <w:rsid w:val="00CE7232"/>
    <w:rsid w:val="00D10330"/>
    <w:rsid w:val="00D30711"/>
    <w:rsid w:val="00D50ED9"/>
    <w:rsid w:val="00D570FE"/>
    <w:rsid w:val="00D57BBE"/>
    <w:rsid w:val="00D70435"/>
    <w:rsid w:val="00D72AF4"/>
    <w:rsid w:val="00D750EB"/>
    <w:rsid w:val="00D77E42"/>
    <w:rsid w:val="00D80A3D"/>
    <w:rsid w:val="00DB2634"/>
    <w:rsid w:val="00DC576E"/>
    <w:rsid w:val="00DD10A1"/>
    <w:rsid w:val="00DD26F3"/>
    <w:rsid w:val="00DE6544"/>
    <w:rsid w:val="00E25D62"/>
    <w:rsid w:val="00E324A0"/>
    <w:rsid w:val="00E42B55"/>
    <w:rsid w:val="00E47F92"/>
    <w:rsid w:val="00E70C7C"/>
    <w:rsid w:val="00E87931"/>
    <w:rsid w:val="00E91963"/>
    <w:rsid w:val="00EB6A38"/>
    <w:rsid w:val="00EF04F1"/>
    <w:rsid w:val="00EF7592"/>
    <w:rsid w:val="00F34316"/>
    <w:rsid w:val="00F3781C"/>
    <w:rsid w:val="00F42F8F"/>
    <w:rsid w:val="00F50698"/>
    <w:rsid w:val="00F6694E"/>
    <w:rsid w:val="00F744E2"/>
    <w:rsid w:val="00F751EE"/>
    <w:rsid w:val="00F82360"/>
    <w:rsid w:val="00F93B82"/>
    <w:rsid w:val="00F9696E"/>
    <w:rsid w:val="00FC2F00"/>
    <w:rsid w:val="00FD4307"/>
    <w:rsid w:val="00FE1BFC"/>
    <w:rsid w:val="00FF159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A8594"/>
  <w15:docId w15:val="{A9E6B019-0174-4651-B18F-C0E03F9D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346C"/>
    <w:pPr>
      <w:ind w:left="720"/>
      <w:contextualSpacing/>
    </w:pPr>
  </w:style>
  <w:style w:type="character" w:styleId="Lienhypertexte">
    <w:name w:val="Hyperlink"/>
    <w:basedOn w:val="Policepardfaut"/>
    <w:uiPriority w:val="99"/>
    <w:unhideWhenUsed/>
    <w:rsid w:val="00E25D62"/>
    <w:rPr>
      <w:color w:val="0000FF" w:themeColor="hyperlink"/>
      <w:u w:val="single"/>
    </w:rPr>
  </w:style>
  <w:style w:type="character" w:customStyle="1" w:styleId="apple-style-span">
    <w:name w:val="apple-style-span"/>
    <w:basedOn w:val="Policepardfaut"/>
    <w:rsid w:val="00255BD1"/>
  </w:style>
  <w:style w:type="paragraph" w:styleId="Textedebulles">
    <w:name w:val="Balloon Text"/>
    <w:basedOn w:val="Normal"/>
    <w:link w:val="TextedebullesCar"/>
    <w:uiPriority w:val="99"/>
    <w:semiHidden/>
    <w:unhideWhenUsed/>
    <w:rsid w:val="00360F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0F2C"/>
    <w:rPr>
      <w:rFonts w:ascii="Tahoma" w:hAnsi="Tahoma" w:cs="Tahoma"/>
      <w:sz w:val="16"/>
      <w:szCs w:val="16"/>
    </w:rPr>
  </w:style>
  <w:style w:type="character" w:styleId="Textedelespacerserv">
    <w:name w:val="Placeholder Text"/>
    <w:basedOn w:val="Policepardfaut"/>
    <w:uiPriority w:val="99"/>
    <w:semiHidden/>
    <w:rsid w:val="007921F2"/>
    <w:rPr>
      <w:color w:val="808080"/>
    </w:rPr>
  </w:style>
  <w:style w:type="paragraph" w:styleId="En-tte">
    <w:name w:val="header"/>
    <w:basedOn w:val="Normal"/>
    <w:link w:val="En-tteCar"/>
    <w:uiPriority w:val="99"/>
    <w:unhideWhenUsed/>
    <w:rsid w:val="00251D39"/>
    <w:pPr>
      <w:tabs>
        <w:tab w:val="center" w:pos="4536"/>
        <w:tab w:val="right" w:pos="9072"/>
      </w:tabs>
      <w:spacing w:after="0" w:line="240" w:lineRule="auto"/>
    </w:pPr>
  </w:style>
  <w:style w:type="character" w:customStyle="1" w:styleId="En-tteCar">
    <w:name w:val="En-tête Car"/>
    <w:basedOn w:val="Policepardfaut"/>
    <w:link w:val="En-tte"/>
    <w:uiPriority w:val="99"/>
    <w:rsid w:val="00251D39"/>
  </w:style>
  <w:style w:type="paragraph" w:styleId="Pieddepage">
    <w:name w:val="footer"/>
    <w:basedOn w:val="Normal"/>
    <w:link w:val="PieddepageCar"/>
    <w:uiPriority w:val="99"/>
    <w:unhideWhenUsed/>
    <w:rsid w:val="00251D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1D39"/>
  </w:style>
  <w:style w:type="paragraph" w:styleId="Notedebasdepage">
    <w:name w:val="footnote text"/>
    <w:basedOn w:val="Normal"/>
    <w:link w:val="NotedebasdepageCar"/>
    <w:uiPriority w:val="99"/>
    <w:semiHidden/>
    <w:unhideWhenUsed/>
    <w:rsid w:val="00D50E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50ED9"/>
    <w:rPr>
      <w:sz w:val="20"/>
      <w:szCs w:val="20"/>
    </w:rPr>
  </w:style>
  <w:style w:type="character" w:styleId="Appelnotedebasdep">
    <w:name w:val="footnote reference"/>
    <w:basedOn w:val="Policepardfaut"/>
    <w:uiPriority w:val="99"/>
    <w:semiHidden/>
    <w:unhideWhenUsed/>
    <w:rsid w:val="00D50ED9"/>
    <w:rPr>
      <w:vertAlign w:val="superscript"/>
    </w:rPr>
  </w:style>
  <w:style w:type="paragraph" w:customStyle="1" w:styleId="Default">
    <w:name w:val="Default"/>
    <w:rsid w:val="003932DB"/>
    <w:pPr>
      <w:autoSpaceDE w:val="0"/>
      <w:autoSpaceDN w:val="0"/>
      <w:adjustRightInd w:val="0"/>
      <w:spacing w:after="0" w:line="240" w:lineRule="auto"/>
    </w:pPr>
    <w:rPr>
      <w:rFonts w:ascii="Calibri" w:hAnsi="Calibri" w:cs="Calibri"/>
      <w:color w:val="000000"/>
      <w:sz w:val="24"/>
      <w:szCs w:val="24"/>
      <w:lang w:val="f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021188">
      <w:bodyDiv w:val="1"/>
      <w:marLeft w:val="0"/>
      <w:marRight w:val="0"/>
      <w:marTop w:val="0"/>
      <w:marBottom w:val="0"/>
      <w:divBdr>
        <w:top w:val="none" w:sz="0" w:space="0" w:color="auto"/>
        <w:left w:val="none" w:sz="0" w:space="0" w:color="auto"/>
        <w:bottom w:val="none" w:sz="0" w:space="0" w:color="auto"/>
        <w:right w:val="none" w:sz="0" w:space="0" w:color="auto"/>
      </w:divBdr>
    </w:div>
    <w:div w:id="348142178">
      <w:bodyDiv w:val="1"/>
      <w:marLeft w:val="0"/>
      <w:marRight w:val="0"/>
      <w:marTop w:val="0"/>
      <w:marBottom w:val="0"/>
      <w:divBdr>
        <w:top w:val="none" w:sz="0" w:space="0" w:color="auto"/>
        <w:left w:val="none" w:sz="0" w:space="0" w:color="auto"/>
        <w:bottom w:val="none" w:sz="0" w:space="0" w:color="auto"/>
        <w:right w:val="none" w:sz="0" w:space="0" w:color="auto"/>
      </w:divBdr>
    </w:div>
    <w:div w:id="157844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560AC-D161-4E11-8F7B-BEE6626BD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2543</TotalTime>
  <Pages>9</Pages>
  <Words>1572</Words>
  <Characters>8646</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BATTON-HUBERT Mireille</dc:creator>
  <cp:lastModifiedBy>Nada Amini</cp:lastModifiedBy>
  <cp:revision>8</cp:revision>
  <cp:lastPrinted>2016-09-27T13:06:00Z</cp:lastPrinted>
  <dcterms:created xsi:type="dcterms:W3CDTF">2020-10-06T21:22:00Z</dcterms:created>
  <dcterms:modified xsi:type="dcterms:W3CDTF">2020-10-08T15:39:00Z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1628683813</vt:i4>
  </property>
</Properties>
</file>