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95B1C" w14:textId="0CB780B5" w:rsidR="0006362F" w:rsidRDefault="0006362F" w:rsidP="00972FDD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494BE1" wp14:editId="4944B953">
            <wp:simplePos x="0" y="0"/>
            <wp:positionH relativeFrom="column">
              <wp:posOffset>4409440</wp:posOffset>
            </wp:positionH>
            <wp:positionV relativeFrom="paragraph">
              <wp:posOffset>-676275</wp:posOffset>
            </wp:positionV>
            <wp:extent cx="2200275" cy="672005"/>
            <wp:effectExtent l="0" t="0" r="0" b="0"/>
            <wp:wrapNone/>
            <wp:docPr id="877916064" name="Picture 1" descr="Next Academy – ERP Career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xt Academy – ERP Career Develop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2F6B3" w14:textId="1659C3C1" w:rsidR="0006362F" w:rsidRDefault="0006362F" w:rsidP="00972FDD">
      <w:pPr>
        <w:spacing w:after="0"/>
        <w:jc w:val="center"/>
        <w:rPr>
          <w:b/>
          <w:bCs/>
          <w:sz w:val="28"/>
          <w:szCs w:val="28"/>
        </w:rPr>
      </w:pPr>
      <w:r w:rsidRPr="0006362F">
        <w:rPr>
          <w:b/>
          <w:bCs/>
          <w:sz w:val="28"/>
          <w:szCs w:val="28"/>
        </w:rPr>
        <w:t>Graduation Project Proposal Form</w:t>
      </w:r>
    </w:p>
    <w:p w14:paraId="6A0DF518" w14:textId="77777777" w:rsidR="001B4250" w:rsidRPr="0006362F" w:rsidRDefault="001B4250" w:rsidP="00972FDD">
      <w:pPr>
        <w:spacing w:after="0"/>
        <w:jc w:val="center"/>
        <w:rPr>
          <w:b/>
          <w:bCs/>
          <w:sz w:val="28"/>
          <w:szCs w:val="28"/>
        </w:rPr>
      </w:pPr>
    </w:p>
    <w:p w14:paraId="33F1514B" w14:textId="1312AA97" w:rsidR="00546F7E" w:rsidRPr="000D3901" w:rsidRDefault="0006362F" w:rsidP="000D3901">
      <w:pPr>
        <w:spacing w:after="0"/>
        <w:contextualSpacing/>
        <w:rPr>
          <w:b/>
          <w:bCs/>
        </w:rPr>
      </w:pPr>
      <w:r w:rsidRPr="0006362F">
        <w:rPr>
          <w:b/>
          <w:bCs/>
        </w:rPr>
        <w:t>1. Project Information</w:t>
      </w:r>
    </w:p>
    <w:p w14:paraId="675D6A6B" w14:textId="77777777" w:rsidR="00546F7E" w:rsidRDefault="0006362F" w:rsidP="00972FDD">
      <w:pPr>
        <w:numPr>
          <w:ilvl w:val="0"/>
          <w:numId w:val="1"/>
        </w:numPr>
        <w:spacing w:after="0"/>
        <w:contextualSpacing/>
      </w:pPr>
      <w:r w:rsidRPr="0006362F">
        <w:rPr>
          <w:b/>
          <w:bCs/>
        </w:rPr>
        <w:t>Project Title:</w:t>
      </w:r>
    </w:p>
    <w:p w14:paraId="423A782C" w14:textId="6F111538" w:rsidR="00546F7E" w:rsidRDefault="001C2CB4" w:rsidP="00972FDD">
      <w:pPr>
        <w:spacing w:after="0"/>
        <w:ind w:left="360"/>
        <w:contextualSpacing/>
      </w:pPr>
      <w:r w:rsidRPr="001C2CB4">
        <w:t>Implementing Enterprise Setup and Management for Prime Insurance Company using Oracle HCM EBS</w:t>
      </w:r>
    </w:p>
    <w:p w14:paraId="19538CEC" w14:textId="77777777" w:rsidR="001C2CB4" w:rsidRPr="0006362F" w:rsidRDefault="001C2CB4" w:rsidP="00972FDD">
      <w:pPr>
        <w:spacing w:after="0"/>
        <w:ind w:left="360"/>
        <w:contextualSpacing/>
      </w:pPr>
    </w:p>
    <w:p w14:paraId="1D48C826" w14:textId="77777777" w:rsidR="00546F7E" w:rsidRDefault="0006362F" w:rsidP="00972FDD">
      <w:pPr>
        <w:numPr>
          <w:ilvl w:val="0"/>
          <w:numId w:val="1"/>
        </w:numPr>
        <w:spacing w:after="0"/>
        <w:contextualSpacing/>
      </w:pPr>
      <w:r w:rsidRPr="0006362F">
        <w:rPr>
          <w:b/>
          <w:bCs/>
        </w:rPr>
        <w:t>Course/Track:</w:t>
      </w:r>
    </w:p>
    <w:p w14:paraId="298E3B24" w14:textId="39F50562" w:rsidR="0006362F" w:rsidRDefault="000812C2" w:rsidP="00972FDD">
      <w:pPr>
        <w:spacing w:after="0"/>
        <w:ind w:left="720"/>
        <w:contextualSpacing/>
      </w:pPr>
      <w:r w:rsidRPr="000812C2">
        <w:t xml:space="preserve">Oracle digital HCM </w:t>
      </w:r>
      <w:r w:rsidR="00972FDD">
        <w:t>S</w:t>
      </w:r>
      <w:r w:rsidRPr="000812C2">
        <w:t>pecialist</w:t>
      </w:r>
    </w:p>
    <w:p w14:paraId="03F072F2" w14:textId="77777777" w:rsidR="00546F7E" w:rsidRPr="0006362F" w:rsidRDefault="00546F7E" w:rsidP="00972FDD">
      <w:pPr>
        <w:spacing w:after="0"/>
        <w:contextualSpacing/>
      </w:pPr>
    </w:p>
    <w:p w14:paraId="49464FD3" w14:textId="7D356D80" w:rsidR="0006362F" w:rsidRDefault="0006362F" w:rsidP="00972FDD">
      <w:pPr>
        <w:numPr>
          <w:ilvl w:val="0"/>
          <w:numId w:val="1"/>
        </w:numPr>
        <w:spacing w:after="0"/>
        <w:contextualSpacing/>
      </w:pPr>
      <w:r w:rsidRPr="0006362F">
        <w:rPr>
          <w:b/>
          <w:bCs/>
        </w:rPr>
        <w:t>Team Members:</w:t>
      </w:r>
      <w:r w:rsidRPr="0006362F">
        <w:t xml:space="preserve"> </w:t>
      </w:r>
      <w:r w:rsidR="00414C39">
        <w:t xml:space="preserve"> </w:t>
      </w:r>
    </w:p>
    <w:p w14:paraId="0F0970A6" w14:textId="62D50B16" w:rsidR="00972FDD" w:rsidRDefault="00972FDD" w:rsidP="00972FDD">
      <w:pPr>
        <w:pStyle w:val="ListParagraph"/>
        <w:numPr>
          <w:ilvl w:val="0"/>
          <w:numId w:val="11"/>
        </w:numPr>
        <w:spacing w:after="0"/>
      </w:pPr>
      <w:r>
        <w:t xml:space="preserve">Nourhan Muhammad </w:t>
      </w:r>
      <w:proofErr w:type="spellStart"/>
      <w:r>
        <w:t>Muhammad</w:t>
      </w:r>
      <w:proofErr w:type="spellEnd"/>
      <w:r>
        <w:t xml:space="preserve"> El-</w:t>
      </w:r>
      <w:proofErr w:type="spellStart"/>
      <w:r>
        <w:t>Tawansy</w:t>
      </w:r>
      <w:proofErr w:type="spellEnd"/>
    </w:p>
    <w:p w14:paraId="6CFB3067" w14:textId="7E94F720" w:rsidR="00972FDD" w:rsidRDefault="00972FDD" w:rsidP="00972FDD">
      <w:pPr>
        <w:pStyle w:val="ListParagraph"/>
        <w:numPr>
          <w:ilvl w:val="0"/>
          <w:numId w:val="11"/>
        </w:numPr>
        <w:spacing w:after="0"/>
      </w:pPr>
      <w:r>
        <w:t>Aya Mohamed Saber Mansour</w:t>
      </w:r>
    </w:p>
    <w:p w14:paraId="33CE0A97" w14:textId="01C4827A" w:rsidR="00972FDD" w:rsidRDefault="00972FDD" w:rsidP="00972FDD">
      <w:pPr>
        <w:pStyle w:val="ListParagraph"/>
        <w:numPr>
          <w:ilvl w:val="0"/>
          <w:numId w:val="11"/>
        </w:numPr>
        <w:spacing w:after="0"/>
      </w:pPr>
      <w:r>
        <w:t>Nana Hassan</w:t>
      </w:r>
    </w:p>
    <w:p w14:paraId="019BBDF7" w14:textId="77777777" w:rsidR="000D3901" w:rsidRPr="0006362F" w:rsidRDefault="000D3901" w:rsidP="000D3901">
      <w:pPr>
        <w:pStyle w:val="ListParagraph"/>
        <w:spacing w:after="0"/>
        <w:ind w:left="1440"/>
      </w:pPr>
    </w:p>
    <w:p w14:paraId="34B6F5BD" w14:textId="45D4E2EE" w:rsidR="00546F7E" w:rsidRPr="00546F7E" w:rsidRDefault="0006362F" w:rsidP="000D3901">
      <w:pPr>
        <w:spacing w:after="0"/>
        <w:contextualSpacing/>
      </w:pPr>
      <w:r w:rsidRPr="0006362F">
        <w:rPr>
          <w:b/>
          <w:bCs/>
        </w:rPr>
        <w:t>2. Project Overview</w:t>
      </w:r>
    </w:p>
    <w:p w14:paraId="2FA7D4F6" w14:textId="0576AC27" w:rsidR="00C04923" w:rsidRDefault="0006362F" w:rsidP="00972FDD">
      <w:pPr>
        <w:numPr>
          <w:ilvl w:val="0"/>
          <w:numId w:val="2"/>
        </w:numPr>
        <w:spacing w:after="0"/>
        <w:contextualSpacing/>
      </w:pPr>
      <w:r w:rsidRPr="0006362F">
        <w:rPr>
          <w:b/>
          <w:bCs/>
        </w:rPr>
        <w:t>Objective:</w:t>
      </w:r>
      <w:r w:rsidRPr="0006362F">
        <w:t xml:space="preserve"> </w:t>
      </w:r>
    </w:p>
    <w:p w14:paraId="75B55168" w14:textId="76B35384" w:rsidR="0006362F" w:rsidRDefault="00C04923" w:rsidP="00972FDD">
      <w:pPr>
        <w:spacing w:after="0"/>
        <w:ind w:left="720"/>
        <w:contextualSpacing/>
      </w:pPr>
      <w:r w:rsidRPr="00C04923">
        <w:t>To guide the user through the</w:t>
      </w:r>
      <w:r w:rsidR="00972FDD">
        <w:t xml:space="preserve"> process of</w:t>
      </w:r>
      <w:r w:rsidRPr="00C04923">
        <w:t xml:space="preserve"> setup and management of the enterprise structure, including the creation of business </w:t>
      </w:r>
      <w:r w:rsidR="003F0A4B">
        <w:t>group work structure, people management</w:t>
      </w:r>
      <w:r w:rsidRPr="00C04923">
        <w:t>,</w:t>
      </w:r>
      <w:r w:rsidR="003F0A4B">
        <w:t xml:space="preserve"> and payroll processing </w:t>
      </w:r>
      <w:r w:rsidRPr="00C04923">
        <w:t>in Oracle</w:t>
      </w:r>
      <w:r w:rsidR="000D3901">
        <w:t xml:space="preserve"> HCM</w:t>
      </w:r>
      <w:r w:rsidRPr="00C04923">
        <w:t xml:space="preserve"> </w:t>
      </w:r>
      <w:r w:rsidR="00972FDD">
        <w:t>EBS</w:t>
      </w:r>
      <w:r w:rsidRPr="00C04923">
        <w:t>.</w:t>
      </w:r>
    </w:p>
    <w:p w14:paraId="5C409175" w14:textId="77777777" w:rsidR="00546F7E" w:rsidRPr="0006362F" w:rsidRDefault="00546F7E" w:rsidP="00972FDD">
      <w:pPr>
        <w:spacing w:after="0"/>
        <w:ind w:left="720"/>
        <w:contextualSpacing/>
      </w:pPr>
    </w:p>
    <w:p w14:paraId="3846D37E" w14:textId="77777777" w:rsidR="00497F3B" w:rsidRDefault="0006362F" w:rsidP="00972FDD">
      <w:pPr>
        <w:numPr>
          <w:ilvl w:val="0"/>
          <w:numId w:val="2"/>
        </w:numPr>
        <w:spacing w:after="0"/>
        <w:contextualSpacing/>
      </w:pPr>
      <w:r w:rsidRPr="0006362F">
        <w:rPr>
          <w:b/>
          <w:bCs/>
        </w:rPr>
        <w:t>Expected Outcomes:</w:t>
      </w:r>
    </w:p>
    <w:p w14:paraId="0F2952FF" w14:textId="09CAC04E" w:rsidR="00972FDD" w:rsidRDefault="00972FDD" w:rsidP="00972FDD">
      <w:pPr>
        <w:pStyle w:val="ListParagraph"/>
        <w:numPr>
          <w:ilvl w:val="1"/>
          <w:numId w:val="12"/>
        </w:numPr>
        <w:spacing w:after="0"/>
      </w:pPr>
      <w:r>
        <w:t>Business group</w:t>
      </w:r>
      <w:r w:rsidR="00497F3B" w:rsidRPr="00497F3B">
        <w:t>, departments, and location setup.</w:t>
      </w:r>
    </w:p>
    <w:p w14:paraId="335A5929" w14:textId="7F45C0FD" w:rsidR="00967D36" w:rsidRDefault="00967D36" w:rsidP="00972FDD">
      <w:pPr>
        <w:pStyle w:val="ListParagraph"/>
        <w:numPr>
          <w:ilvl w:val="1"/>
          <w:numId w:val="12"/>
        </w:numPr>
        <w:spacing w:after="0"/>
      </w:pPr>
      <w:r>
        <w:t>Employees’ accounts management</w:t>
      </w:r>
    </w:p>
    <w:p w14:paraId="37852FA5" w14:textId="1B01CF91" w:rsidR="00967D36" w:rsidRDefault="00967D36" w:rsidP="00972FDD">
      <w:pPr>
        <w:pStyle w:val="ListParagraph"/>
        <w:numPr>
          <w:ilvl w:val="1"/>
          <w:numId w:val="12"/>
        </w:numPr>
        <w:spacing w:after="0"/>
      </w:pPr>
      <w:r>
        <w:t xml:space="preserve">Payroll and QuickPay </w:t>
      </w:r>
      <w:r w:rsidR="000F49ED">
        <w:t>processes</w:t>
      </w:r>
    </w:p>
    <w:p w14:paraId="538C828E" w14:textId="77777777" w:rsidR="00546F7E" w:rsidRDefault="00546F7E" w:rsidP="00972FDD">
      <w:pPr>
        <w:spacing w:after="0"/>
        <w:contextualSpacing/>
        <w:rPr>
          <w:b/>
          <w:bCs/>
        </w:rPr>
      </w:pPr>
    </w:p>
    <w:p w14:paraId="3F38ECB0" w14:textId="2A934D7D" w:rsidR="00546F7E" w:rsidRPr="000D3901" w:rsidRDefault="005461D5" w:rsidP="000D3901">
      <w:pPr>
        <w:spacing w:after="0"/>
        <w:contextualSpacing/>
        <w:rPr>
          <w:b/>
          <w:bCs/>
        </w:rPr>
      </w:pPr>
      <w:r>
        <w:rPr>
          <w:b/>
          <w:bCs/>
        </w:rPr>
        <w:t>3</w:t>
      </w:r>
      <w:r w:rsidR="0006362F" w:rsidRPr="0006362F">
        <w:rPr>
          <w:b/>
          <w:bCs/>
        </w:rPr>
        <w:t>. Proposed Solution</w:t>
      </w:r>
    </w:p>
    <w:p w14:paraId="26E0E45E" w14:textId="77777777" w:rsidR="00DF5B15" w:rsidRDefault="0006362F" w:rsidP="00972FDD">
      <w:pPr>
        <w:numPr>
          <w:ilvl w:val="0"/>
          <w:numId w:val="2"/>
        </w:numPr>
        <w:spacing w:after="0"/>
        <w:contextualSpacing/>
      </w:pPr>
      <w:r w:rsidRPr="0006362F">
        <w:rPr>
          <w:b/>
          <w:bCs/>
        </w:rPr>
        <w:t>Technologies Used:</w:t>
      </w:r>
      <w:r w:rsidRPr="0006362F">
        <w:t xml:space="preserve"> </w:t>
      </w:r>
    </w:p>
    <w:p w14:paraId="06C4BD69" w14:textId="1E1F155C" w:rsidR="0023108E" w:rsidRPr="0006362F" w:rsidRDefault="00333C93" w:rsidP="00972FDD">
      <w:pPr>
        <w:spacing w:after="0"/>
        <w:ind w:left="720"/>
        <w:contextualSpacing/>
      </w:pPr>
      <w:r w:rsidRPr="00F56643">
        <w:t xml:space="preserve">Oracle </w:t>
      </w:r>
      <w:r>
        <w:t xml:space="preserve">HCM </w:t>
      </w:r>
      <w:r w:rsidRPr="00F56643">
        <w:t>E-Business Suite</w:t>
      </w:r>
      <w:r w:rsidRPr="00DF5B15">
        <w:t xml:space="preserve"> </w:t>
      </w:r>
      <w:r w:rsidR="00DF5B15" w:rsidRPr="00DF5B15">
        <w:t>ERP System</w:t>
      </w:r>
    </w:p>
    <w:p w14:paraId="5CCBDE37" w14:textId="77777777" w:rsidR="00546F7E" w:rsidRDefault="00546F7E" w:rsidP="00972FDD">
      <w:pPr>
        <w:spacing w:after="0"/>
        <w:contextualSpacing/>
        <w:rPr>
          <w:b/>
          <w:bCs/>
        </w:rPr>
      </w:pPr>
    </w:p>
    <w:p w14:paraId="1EF89896" w14:textId="70108BEC" w:rsidR="00546F7E" w:rsidRPr="000D3901" w:rsidRDefault="005461D5" w:rsidP="000D3901">
      <w:pPr>
        <w:spacing w:after="0"/>
        <w:contextualSpacing/>
        <w:rPr>
          <w:b/>
          <w:bCs/>
        </w:rPr>
      </w:pPr>
      <w:r>
        <w:rPr>
          <w:b/>
          <w:bCs/>
        </w:rPr>
        <w:t>4</w:t>
      </w:r>
      <w:r w:rsidR="0006362F" w:rsidRPr="0006362F">
        <w:rPr>
          <w:b/>
          <w:bCs/>
        </w:rPr>
        <w:t>. Resources Needed</w:t>
      </w:r>
    </w:p>
    <w:p w14:paraId="542B0C89" w14:textId="77777777" w:rsidR="00F56643" w:rsidRDefault="0006362F" w:rsidP="00972FDD">
      <w:pPr>
        <w:numPr>
          <w:ilvl w:val="0"/>
          <w:numId w:val="2"/>
        </w:numPr>
        <w:spacing w:after="0"/>
        <w:contextualSpacing/>
      </w:pPr>
      <w:r w:rsidRPr="0006362F">
        <w:rPr>
          <w:b/>
          <w:bCs/>
        </w:rPr>
        <w:t>Hardware/Software:</w:t>
      </w:r>
    </w:p>
    <w:p w14:paraId="6C049F55" w14:textId="15C1D6CA" w:rsidR="0023108E" w:rsidRPr="0006362F" w:rsidRDefault="00F56643" w:rsidP="00972FDD">
      <w:pPr>
        <w:tabs>
          <w:tab w:val="left" w:pos="810"/>
          <w:tab w:val="left" w:pos="900"/>
        </w:tabs>
        <w:spacing w:after="0"/>
        <w:ind w:left="720"/>
        <w:contextualSpacing/>
      </w:pPr>
      <w:r w:rsidRPr="00F56643">
        <w:t xml:space="preserve">Oracle </w:t>
      </w:r>
      <w:r w:rsidR="00546F7E">
        <w:t xml:space="preserve">HCM </w:t>
      </w:r>
      <w:r w:rsidRPr="00F56643">
        <w:t>E-Business Suite</w:t>
      </w:r>
      <w:r>
        <w:t>.</w:t>
      </w:r>
    </w:p>
    <w:p w14:paraId="14427272" w14:textId="77777777" w:rsidR="00546F7E" w:rsidRDefault="00546F7E" w:rsidP="00972FDD">
      <w:pPr>
        <w:spacing w:after="0"/>
        <w:contextualSpacing/>
        <w:rPr>
          <w:b/>
          <w:bCs/>
        </w:rPr>
      </w:pPr>
    </w:p>
    <w:p w14:paraId="750DFEB9" w14:textId="4E272C6F" w:rsidR="00546F7E" w:rsidRPr="000D3901" w:rsidRDefault="005461D5" w:rsidP="000D3901">
      <w:pPr>
        <w:spacing w:after="0"/>
        <w:contextualSpacing/>
        <w:rPr>
          <w:b/>
          <w:bCs/>
        </w:rPr>
      </w:pPr>
      <w:r>
        <w:rPr>
          <w:b/>
          <w:bCs/>
        </w:rPr>
        <w:t>5</w:t>
      </w:r>
      <w:r w:rsidR="0006362F" w:rsidRPr="0006362F">
        <w:rPr>
          <w:b/>
          <w:bCs/>
        </w:rPr>
        <w:t>. Approval</w:t>
      </w:r>
    </w:p>
    <w:p w14:paraId="3DEE3AA2" w14:textId="1DC1BBCC" w:rsidR="0006362F" w:rsidRPr="0006362F" w:rsidRDefault="0006362F" w:rsidP="00972FDD">
      <w:pPr>
        <w:numPr>
          <w:ilvl w:val="0"/>
          <w:numId w:val="10"/>
        </w:numPr>
        <w:spacing w:after="0"/>
        <w:contextualSpacing/>
      </w:pPr>
      <w:r w:rsidRPr="0006362F">
        <w:rPr>
          <w:b/>
          <w:bCs/>
        </w:rPr>
        <w:t>Instructor/Advisor:</w:t>
      </w:r>
      <w:r w:rsidRPr="0006362F">
        <w:t xml:space="preserve"> </w:t>
      </w:r>
      <w:r w:rsidR="00333C93">
        <w:t>Nader ElHabashy</w:t>
      </w:r>
    </w:p>
    <w:p w14:paraId="449263D3" w14:textId="7390DC5B" w:rsidR="00923C96" w:rsidRDefault="0006362F" w:rsidP="00972FDD">
      <w:pPr>
        <w:numPr>
          <w:ilvl w:val="0"/>
          <w:numId w:val="10"/>
        </w:numPr>
        <w:spacing w:after="0"/>
        <w:contextualSpacing/>
      </w:pPr>
      <w:r w:rsidRPr="0006362F">
        <w:rPr>
          <w:b/>
          <w:bCs/>
        </w:rPr>
        <w:t>Signature:</w:t>
      </w:r>
      <w:r w:rsidRPr="0006362F">
        <w:t xml:space="preserve"> </w:t>
      </w:r>
      <w:r w:rsidR="0023108E">
        <w:t>…………………………………………………</w:t>
      </w:r>
      <w:r w:rsidR="001B605D">
        <w:t>…………………</w:t>
      </w:r>
      <w:r w:rsidR="000D3901">
        <w:t>….</w:t>
      </w:r>
    </w:p>
    <w:sectPr w:rsidR="00923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3563"/>
    <w:multiLevelType w:val="multilevel"/>
    <w:tmpl w:val="BCFC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35AF0"/>
    <w:multiLevelType w:val="hybridMultilevel"/>
    <w:tmpl w:val="FFEC96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8C2665"/>
    <w:multiLevelType w:val="multilevel"/>
    <w:tmpl w:val="6D3C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B164E"/>
    <w:multiLevelType w:val="multilevel"/>
    <w:tmpl w:val="E368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31780"/>
    <w:multiLevelType w:val="multilevel"/>
    <w:tmpl w:val="A200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316C3"/>
    <w:multiLevelType w:val="multilevel"/>
    <w:tmpl w:val="02FA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D5543"/>
    <w:multiLevelType w:val="multilevel"/>
    <w:tmpl w:val="72C6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0162A"/>
    <w:multiLevelType w:val="multilevel"/>
    <w:tmpl w:val="08F2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34422F"/>
    <w:multiLevelType w:val="multilevel"/>
    <w:tmpl w:val="ADCA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A83C28"/>
    <w:multiLevelType w:val="multilevel"/>
    <w:tmpl w:val="1AC6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04819"/>
    <w:multiLevelType w:val="multilevel"/>
    <w:tmpl w:val="510A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801D19"/>
    <w:multiLevelType w:val="multilevel"/>
    <w:tmpl w:val="FAA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722452">
    <w:abstractNumId w:val="2"/>
  </w:num>
  <w:num w:numId="2" w16cid:durableId="1479179293">
    <w:abstractNumId w:val="5"/>
  </w:num>
  <w:num w:numId="3" w16cid:durableId="1323314482">
    <w:abstractNumId w:val="8"/>
  </w:num>
  <w:num w:numId="4" w16cid:durableId="38017681">
    <w:abstractNumId w:val="4"/>
  </w:num>
  <w:num w:numId="5" w16cid:durableId="396521">
    <w:abstractNumId w:val="10"/>
  </w:num>
  <w:num w:numId="6" w16cid:durableId="361126018">
    <w:abstractNumId w:val="0"/>
  </w:num>
  <w:num w:numId="7" w16cid:durableId="1006787274">
    <w:abstractNumId w:val="7"/>
  </w:num>
  <w:num w:numId="8" w16cid:durableId="829515422">
    <w:abstractNumId w:val="9"/>
  </w:num>
  <w:num w:numId="9" w16cid:durableId="861015807">
    <w:abstractNumId w:val="11"/>
  </w:num>
  <w:num w:numId="10" w16cid:durableId="656034369">
    <w:abstractNumId w:val="3"/>
  </w:num>
  <w:num w:numId="11" w16cid:durableId="1167865789">
    <w:abstractNumId w:val="1"/>
  </w:num>
  <w:num w:numId="12" w16cid:durableId="9493599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67"/>
    <w:rsid w:val="0006362F"/>
    <w:rsid w:val="000812C2"/>
    <w:rsid w:val="000C5D67"/>
    <w:rsid w:val="000D3901"/>
    <w:rsid w:val="000F32F8"/>
    <w:rsid w:val="000F49ED"/>
    <w:rsid w:val="001B4250"/>
    <w:rsid w:val="001B605D"/>
    <w:rsid w:val="001C2CB4"/>
    <w:rsid w:val="00214DA1"/>
    <w:rsid w:val="0023108E"/>
    <w:rsid w:val="00333C93"/>
    <w:rsid w:val="003A37F2"/>
    <w:rsid w:val="003F0A4B"/>
    <w:rsid w:val="00414C39"/>
    <w:rsid w:val="004802B0"/>
    <w:rsid w:val="00497F3B"/>
    <w:rsid w:val="004D2B5A"/>
    <w:rsid w:val="0053627E"/>
    <w:rsid w:val="005461D5"/>
    <w:rsid w:val="00546F7E"/>
    <w:rsid w:val="00591EE2"/>
    <w:rsid w:val="00782A0C"/>
    <w:rsid w:val="008643DB"/>
    <w:rsid w:val="00923C96"/>
    <w:rsid w:val="00960F98"/>
    <w:rsid w:val="00967D36"/>
    <w:rsid w:val="00972FDD"/>
    <w:rsid w:val="00C04923"/>
    <w:rsid w:val="00DD5F7C"/>
    <w:rsid w:val="00DF5B15"/>
    <w:rsid w:val="00F5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56ED"/>
  <w15:chartTrackingRefBased/>
  <w15:docId w15:val="{E043E04C-3624-4346-B65E-825C68BE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1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Senousy</dc:creator>
  <cp:keywords/>
  <dc:description/>
  <cp:lastModifiedBy>mohamed gamal</cp:lastModifiedBy>
  <cp:revision>12</cp:revision>
  <cp:lastPrinted>2024-12-25T00:19:00Z</cp:lastPrinted>
  <dcterms:created xsi:type="dcterms:W3CDTF">2024-12-26T16:12:00Z</dcterms:created>
  <dcterms:modified xsi:type="dcterms:W3CDTF">2025-04-13T08:54:00Z</dcterms:modified>
</cp:coreProperties>
</file>