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81AA" w14:textId="11FA69AD" w:rsidR="00581A47" w:rsidRDefault="00581A47" w:rsidP="00581A47">
      <w:r w:rsidRPr="001F6130">
        <w:rPr>
          <w:noProof/>
        </w:rPr>
        <w:drawing>
          <wp:anchor distT="0" distB="0" distL="114300" distR="114300" simplePos="0" relativeHeight="251657728" behindDoc="0" locked="0" layoutInCell="1" allowOverlap="1" wp14:anchorId="1662F54D" wp14:editId="78A88119">
            <wp:simplePos x="0" y="0"/>
            <wp:positionH relativeFrom="page">
              <wp:align>right</wp:align>
            </wp:positionH>
            <wp:positionV relativeFrom="page">
              <wp:posOffset>57150</wp:posOffset>
            </wp:positionV>
            <wp:extent cx="1554480" cy="1525905"/>
            <wp:effectExtent l="0" t="0" r="0" b="0"/>
            <wp:wrapSquare wrapText="bothSides"/>
            <wp:docPr id="1616416997" name="Picture 4" descr="Cairo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iro University - Wikipedia"/>
                    <pic:cNvPicPr>
                      <a:picLocks noChangeAspect="1" noChangeArrowheads="1"/>
                    </pic:cNvPicPr>
                  </pic:nvPicPr>
                  <pic:blipFill>
                    <a:blip r:embed="rId11">
                      <a:extLst>
                        <a:ext uri="{28A0092B-C50C-407E-A947-70E740481C1C}">
                          <a14:useLocalDpi xmlns:a14="http://schemas.microsoft.com/office/drawing/2010/main" val="0"/>
                        </a:ext>
                      </a:extLst>
                    </a:blip>
                    <a:srcRect b="6483"/>
                    <a:stretch>
                      <a:fillRect/>
                    </a:stretch>
                  </pic:blipFill>
                  <pic:spPr bwMode="auto">
                    <a:xfrm>
                      <a:off x="0" y="0"/>
                      <a:ext cx="1554480" cy="1525905"/>
                    </a:xfrm>
                    <a:prstGeom prst="rect">
                      <a:avLst/>
                    </a:prstGeom>
                    <a:noFill/>
                  </pic:spPr>
                </pic:pic>
              </a:graphicData>
            </a:graphic>
            <wp14:sizeRelH relativeFrom="page">
              <wp14:pctWidth>0</wp14:pctWidth>
            </wp14:sizeRelH>
            <wp14:sizeRelV relativeFrom="page">
              <wp14:pctHeight>0</wp14:pctHeight>
            </wp14:sizeRelV>
          </wp:anchor>
        </w:drawing>
      </w:r>
      <w:r w:rsidRPr="001F6130">
        <w:rPr>
          <w:noProof/>
        </w:rPr>
        <w:drawing>
          <wp:anchor distT="0" distB="0" distL="114300" distR="114300" simplePos="0" relativeHeight="251660800" behindDoc="1" locked="0" layoutInCell="1" allowOverlap="1" wp14:anchorId="687C0A1D" wp14:editId="51AC81F8">
            <wp:simplePos x="0" y="0"/>
            <wp:positionH relativeFrom="column">
              <wp:posOffset>-901700</wp:posOffset>
            </wp:positionH>
            <wp:positionV relativeFrom="page">
              <wp:posOffset>38100</wp:posOffset>
            </wp:positionV>
            <wp:extent cx="1612900" cy="1623060"/>
            <wp:effectExtent l="0" t="0" r="6350" b="0"/>
            <wp:wrapSquare wrapText="bothSides"/>
            <wp:docPr id="552999033" name="Picture 3" descr="A computer and world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omputer and world map&#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2900" cy="1623060"/>
                    </a:xfrm>
                    <a:prstGeom prst="rect">
                      <a:avLst/>
                    </a:prstGeom>
                    <a:noFill/>
                  </pic:spPr>
                </pic:pic>
              </a:graphicData>
            </a:graphic>
            <wp14:sizeRelH relativeFrom="page">
              <wp14:pctWidth>0</wp14:pctWidth>
            </wp14:sizeRelH>
            <wp14:sizeRelV relativeFrom="page">
              <wp14:pctHeight>0</wp14:pctHeight>
            </wp14:sizeRelV>
          </wp:anchor>
        </w:drawing>
      </w:r>
    </w:p>
    <w:p w14:paraId="133E25A9" w14:textId="77777777" w:rsidR="00581A47" w:rsidRPr="00461461" w:rsidRDefault="00581A47" w:rsidP="00581A47"/>
    <w:p w14:paraId="315D88BD" w14:textId="77777777" w:rsidR="00581A47" w:rsidRDefault="00581A47" w:rsidP="00581A47">
      <w:pPr>
        <w:jc w:val="center"/>
        <w:rPr>
          <w:rFonts w:asciiTheme="majorBidi" w:hAnsiTheme="majorBidi" w:cstheme="majorBidi"/>
          <w:b/>
          <w:sz w:val="44"/>
          <w:szCs w:val="44"/>
        </w:rPr>
      </w:pPr>
    </w:p>
    <w:p w14:paraId="52378222" w14:textId="49D2A700" w:rsidR="00581A47" w:rsidRPr="00341F81" w:rsidRDefault="00581A47" w:rsidP="00581A47">
      <w:pPr>
        <w:jc w:val="center"/>
        <w:rPr>
          <w:rFonts w:asciiTheme="majorBidi" w:hAnsiTheme="majorBidi" w:cstheme="majorBidi"/>
          <w:b/>
          <w:sz w:val="44"/>
          <w:szCs w:val="44"/>
        </w:rPr>
      </w:pPr>
      <w:r w:rsidRPr="00341F81">
        <w:rPr>
          <w:rFonts w:asciiTheme="majorBidi" w:hAnsiTheme="majorBidi" w:cstheme="majorBidi"/>
          <w:b/>
          <w:sz w:val="44"/>
          <w:szCs w:val="44"/>
        </w:rPr>
        <w:t>Faculty of Computers and Artificial Intelligence</w:t>
      </w:r>
    </w:p>
    <w:p w14:paraId="368845F8" w14:textId="77777777" w:rsidR="00581A47" w:rsidRPr="00341F81" w:rsidRDefault="00581A47" w:rsidP="00581A47">
      <w:pPr>
        <w:jc w:val="center"/>
        <w:rPr>
          <w:rFonts w:asciiTheme="majorBidi" w:hAnsiTheme="majorBidi" w:cstheme="majorBidi"/>
          <w:b/>
          <w:sz w:val="44"/>
          <w:szCs w:val="44"/>
        </w:rPr>
      </w:pPr>
      <w:r w:rsidRPr="00341F81">
        <w:rPr>
          <w:rFonts w:asciiTheme="majorBidi" w:hAnsiTheme="majorBidi" w:cstheme="majorBidi"/>
          <w:b/>
          <w:sz w:val="44"/>
          <w:szCs w:val="44"/>
        </w:rPr>
        <w:t>Cairo University</w:t>
      </w:r>
    </w:p>
    <w:p w14:paraId="24F0F8FD" w14:textId="716111E5" w:rsidR="00581A47" w:rsidRDefault="00581A47" w:rsidP="00581A47">
      <w:pPr>
        <w:jc w:val="center"/>
        <w:rPr>
          <w:rFonts w:asciiTheme="majorBidi" w:hAnsiTheme="majorBidi" w:cstheme="majorBidi"/>
          <w:b/>
          <w:sz w:val="40"/>
          <w:szCs w:val="40"/>
        </w:rPr>
      </w:pPr>
      <w:r>
        <w:rPr>
          <w:rFonts w:asciiTheme="majorBidi" w:hAnsiTheme="majorBidi" w:cstheme="majorBidi"/>
          <w:b/>
          <w:sz w:val="40"/>
          <w:szCs w:val="40"/>
        </w:rPr>
        <w:t xml:space="preserve">IS313 – Data Warehouse </w:t>
      </w:r>
    </w:p>
    <w:p w14:paraId="5E9A1FEC" w14:textId="3650EF9C" w:rsidR="00581A47" w:rsidRDefault="00581A47" w:rsidP="00581A47">
      <w:pPr>
        <w:jc w:val="center"/>
        <w:rPr>
          <w:rFonts w:asciiTheme="majorBidi" w:hAnsiTheme="majorBidi" w:cstheme="majorBidi"/>
          <w:b/>
          <w:sz w:val="40"/>
          <w:szCs w:val="40"/>
        </w:rPr>
      </w:pPr>
      <w:r>
        <w:rPr>
          <w:rFonts w:asciiTheme="majorBidi" w:hAnsiTheme="majorBidi" w:cstheme="majorBidi"/>
          <w:b/>
          <w:sz w:val="40"/>
          <w:szCs w:val="40"/>
        </w:rPr>
        <w:t xml:space="preserve">Data Warehouse Project </w:t>
      </w:r>
    </w:p>
    <w:p w14:paraId="0E4EB2FD" w14:textId="2A2AB057" w:rsidR="00581A47" w:rsidRPr="00341F81" w:rsidRDefault="00581A47" w:rsidP="00581A47">
      <w:pPr>
        <w:jc w:val="center"/>
        <w:rPr>
          <w:rFonts w:asciiTheme="majorBidi" w:hAnsiTheme="majorBidi" w:cstheme="majorBidi"/>
          <w:b/>
          <w:sz w:val="40"/>
          <w:szCs w:val="40"/>
        </w:rPr>
      </w:pPr>
      <w:r>
        <w:rPr>
          <w:rFonts w:asciiTheme="majorBidi" w:hAnsiTheme="majorBidi" w:cstheme="majorBidi"/>
          <w:b/>
          <w:sz w:val="40"/>
          <w:szCs w:val="40"/>
        </w:rPr>
        <w:t>Section: IS S1,2</w:t>
      </w:r>
    </w:p>
    <w:p w14:paraId="0E0980A4" w14:textId="77777777" w:rsidR="00581A47" w:rsidRPr="00F95236" w:rsidRDefault="00581A47" w:rsidP="00581A47">
      <w:pPr>
        <w:jc w:val="center"/>
        <w:rPr>
          <w:rFonts w:asciiTheme="majorBidi" w:hAnsiTheme="majorBidi" w:cstheme="majorBidi"/>
          <w:b/>
          <w:sz w:val="32"/>
          <w:szCs w:val="32"/>
        </w:rPr>
      </w:pPr>
    </w:p>
    <w:tbl>
      <w:tblPr>
        <w:tblStyle w:val="TableGrid"/>
        <w:tblW w:w="0" w:type="auto"/>
        <w:tblLook w:val="04A0" w:firstRow="1" w:lastRow="0" w:firstColumn="1" w:lastColumn="0" w:noHBand="0" w:noVBand="1"/>
      </w:tblPr>
      <w:tblGrid>
        <w:gridCol w:w="4514"/>
        <w:gridCol w:w="4502"/>
      </w:tblGrid>
      <w:tr w:rsidR="00581A47" w:rsidRPr="00812043" w14:paraId="1595B3DE" w14:textId="77777777" w:rsidTr="00581A47">
        <w:tc>
          <w:tcPr>
            <w:tcW w:w="4514" w:type="dxa"/>
          </w:tcPr>
          <w:p w14:paraId="1D98C243" w14:textId="77777777" w:rsidR="00581A47" w:rsidRPr="00461461" w:rsidRDefault="00581A47">
            <w:pPr>
              <w:jc w:val="center"/>
              <w:rPr>
                <w:rFonts w:ascii="Times New Roman" w:hAnsi="Times New Roman" w:cs="Times New Roman"/>
                <w:b/>
                <w:bCs/>
                <w:sz w:val="28"/>
                <w:szCs w:val="28"/>
              </w:rPr>
            </w:pPr>
            <w:r w:rsidRPr="00461461">
              <w:rPr>
                <w:rFonts w:ascii="Times New Roman" w:hAnsi="Times New Roman" w:cs="Times New Roman"/>
                <w:b/>
                <w:bCs/>
                <w:sz w:val="28"/>
                <w:szCs w:val="28"/>
              </w:rPr>
              <w:t>Name</w:t>
            </w:r>
          </w:p>
        </w:tc>
        <w:tc>
          <w:tcPr>
            <w:tcW w:w="4502" w:type="dxa"/>
          </w:tcPr>
          <w:p w14:paraId="08613E0A" w14:textId="77777777" w:rsidR="00581A47" w:rsidRPr="00461461" w:rsidRDefault="00581A47">
            <w:pPr>
              <w:jc w:val="center"/>
              <w:rPr>
                <w:rFonts w:ascii="Times New Roman" w:hAnsi="Times New Roman" w:cs="Times New Roman"/>
                <w:b/>
                <w:bCs/>
                <w:sz w:val="28"/>
                <w:szCs w:val="28"/>
              </w:rPr>
            </w:pPr>
            <w:r w:rsidRPr="00461461">
              <w:rPr>
                <w:rFonts w:ascii="Times New Roman" w:hAnsi="Times New Roman" w:cs="Times New Roman"/>
                <w:b/>
                <w:bCs/>
                <w:sz w:val="28"/>
                <w:szCs w:val="28"/>
              </w:rPr>
              <w:t>ID</w:t>
            </w:r>
          </w:p>
        </w:tc>
      </w:tr>
      <w:tr w:rsidR="00581A47" w:rsidRPr="00812043" w14:paraId="7A122A69" w14:textId="77777777" w:rsidTr="00581A47">
        <w:tc>
          <w:tcPr>
            <w:tcW w:w="4514" w:type="dxa"/>
          </w:tcPr>
          <w:p w14:paraId="5E17EC43" w14:textId="77777777"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Nourhan Mohammed Ahmed</w:t>
            </w:r>
          </w:p>
        </w:tc>
        <w:tc>
          <w:tcPr>
            <w:tcW w:w="4502" w:type="dxa"/>
          </w:tcPr>
          <w:p w14:paraId="56CFB9A7" w14:textId="77777777"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20230560</w:t>
            </w:r>
          </w:p>
        </w:tc>
      </w:tr>
      <w:tr w:rsidR="00581A47" w:rsidRPr="00812043" w14:paraId="37D90467" w14:textId="77777777" w:rsidTr="00581A47">
        <w:tc>
          <w:tcPr>
            <w:tcW w:w="4514" w:type="dxa"/>
          </w:tcPr>
          <w:p w14:paraId="58904DAB" w14:textId="77777777"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Habiba Mahmoud Mohammed</w:t>
            </w:r>
          </w:p>
        </w:tc>
        <w:tc>
          <w:tcPr>
            <w:tcW w:w="4502" w:type="dxa"/>
          </w:tcPr>
          <w:p w14:paraId="33009175" w14:textId="77777777"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20230119</w:t>
            </w:r>
          </w:p>
        </w:tc>
      </w:tr>
      <w:tr w:rsidR="00581A47" w:rsidRPr="00812043" w14:paraId="65698AB7" w14:textId="77777777" w:rsidTr="00581A47">
        <w:tc>
          <w:tcPr>
            <w:tcW w:w="4514" w:type="dxa"/>
          </w:tcPr>
          <w:p w14:paraId="1B8AC786" w14:textId="44E6CD4B" w:rsidR="00581A47" w:rsidRPr="00812043" w:rsidRDefault="00581A47">
            <w:pPr>
              <w:jc w:val="center"/>
              <w:rPr>
                <w:rFonts w:ascii="Times New Roman" w:hAnsi="Times New Roman" w:cs="Times New Roman"/>
                <w:bCs/>
                <w:sz w:val="28"/>
                <w:szCs w:val="28"/>
              </w:rPr>
            </w:pPr>
            <w:r>
              <w:rPr>
                <w:rFonts w:ascii="Times New Roman" w:hAnsi="Times New Roman" w:cs="Times New Roman"/>
                <w:bCs/>
                <w:sz w:val="28"/>
                <w:szCs w:val="28"/>
              </w:rPr>
              <w:t xml:space="preserve">Basmala Mamdouh </w:t>
            </w:r>
            <w:r w:rsidR="00B43250">
              <w:rPr>
                <w:rFonts w:ascii="Times New Roman" w:hAnsi="Times New Roman" w:cs="Times New Roman"/>
                <w:bCs/>
                <w:sz w:val="28"/>
                <w:szCs w:val="28"/>
              </w:rPr>
              <w:t>Esmail</w:t>
            </w:r>
          </w:p>
        </w:tc>
        <w:tc>
          <w:tcPr>
            <w:tcW w:w="4502" w:type="dxa"/>
          </w:tcPr>
          <w:p w14:paraId="36152CEF" w14:textId="6AA846D8"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20230</w:t>
            </w:r>
            <w:r>
              <w:rPr>
                <w:rFonts w:ascii="Times New Roman" w:hAnsi="Times New Roman" w:cs="Times New Roman"/>
                <w:bCs/>
                <w:sz w:val="28"/>
                <w:szCs w:val="28"/>
              </w:rPr>
              <w:t>092</w:t>
            </w:r>
          </w:p>
        </w:tc>
      </w:tr>
      <w:tr w:rsidR="00581A47" w:rsidRPr="00812043" w14:paraId="635F7149" w14:textId="77777777" w:rsidTr="00581A47">
        <w:tc>
          <w:tcPr>
            <w:tcW w:w="4514" w:type="dxa"/>
          </w:tcPr>
          <w:p w14:paraId="1CFB69AC" w14:textId="5A12163D" w:rsidR="00581A47" w:rsidRPr="00812043" w:rsidRDefault="00581A47">
            <w:pPr>
              <w:jc w:val="center"/>
              <w:rPr>
                <w:rFonts w:ascii="Times New Roman" w:hAnsi="Times New Roman" w:cs="Times New Roman"/>
                <w:bCs/>
                <w:sz w:val="28"/>
                <w:szCs w:val="28"/>
              </w:rPr>
            </w:pPr>
            <w:r>
              <w:rPr>
                <w:rFonts w:ascii="Times New Roman" w:hAnsi="Times New Roman" w:cs="Times New Roman"/>
                <w:bCs/>
                <w:sz w:val="28"/>
                <w:szCs w:val="28"/>
              </w:rPr>
              <w:t>Mohannad Salah</w:t>
            </w:r>
          </w:p>
        </w:tc>
        <w:tc>
          <w:tcPr>
            <w:tcW w:w="4502" w:type="dxa"/>
          </w:tcPr>
          <w:p w14:paraId="7411A121" w14:textId="5A375C8C" w:rsidR="00581A47" w:rsidRPr="00812043" w:rsidRDefault="00581A47">
            <w:pPr>
              <w:jc w:val="center"/>
              <w:rPr>
                <w:rFonts w:ascii="Times New Roman" w:hAnsi="Times New Roman" w:cs="Times New Roman"/>
                <w:bCs/>
                <w:sz w:val="28"/>
                <w:szCs w:val="28"/>
              </w:rPr>
            </w:pPr>
            <w:r w:rsidRPr="00812043">
              <w:rPr>
                <w:rFonts w:ascii="Times New Roman" w:hAnsi="Times New Roman" w:cs="Times New Roman"/>
                <w:bCs/>
                <w:sz w:val="28"/>
                <w:szCs w:val="28"/>
              </w:rPr>
              <w:t>2023</w:t>
            </w:r>
            <w:r>
              <w:rPr>
                <w:rFonts w:ascii="Times New Roman" w:hAnsi="Times New Roman" w:cs="Times New Roman"/>
                <w:bCs/>
                <w:sz w:val="28"/>
                <w:szCs w:val="28"/>
              </w:rPr>
              <w:t>1182</w:t>
            </w:r>
          </w:p>
        </w:tc>
      </w:tr>
      <w:tr w:rsidR="00581A47" w:rsidRPr="00812043" w14:paraId="7EB6B8A7" w14:textId="77777777" w:rsidTr="00581A47">
        <w:tc>
          <w:tcPr>
            <w:tcW w:w="4514" w:type="dxa"/>
          </w:tcPr>
          <w:p w14:paraId="6F85A7AA" w14:textId="3023D221" w:rsidR="00581A47" w:rsidRDefault="00581A47">
            <w:pPr>
              <w:jc w:val="center"/>
              <w:rPr>
                <w:rFonts w:ascii="Times New Roman" w:hAnsi="Times New Roman" w:cs="Times New Roman"/>
                <w:bCs/>
                <w:sz w:val="28"/>
                <w:szCs w:val="28"/>
              </w:rPr>
            </w:pPr>
            <w:r>
              <w:rPr>
                <w:rFonts w:ascii="Times New Roman" w:hAnsi="Times New Roman" w:cs="Times New Roman"/>
                <w:bCs/>
                <w:sz w:val="28"/>
                <w:szCs w:val="28"/>
              </w:rPr>
              <w:t>Adham Ghallab</w:t>
            </w:r>
          </w:p>
        </w:tc>
        <w:tc>
          <w:tcPr>
            <w:tcW w:w="4502" w:type="dxa"/>
          </w:tcPr>
          <w:p w14:paraId="757E05F0" w14:textId="5735D014" w:rsidR="00581A47" w:rsidRPr="00812043" w:rsidRDefault="00581A47">
            <w:pPr>
              <w:jc w:val="center"/>
              <w:rPr>
                <w:rFonts w:ascii="Times New Roman" w:hAnsi="Times New Roman" w:cs="Times New Roman"/>
                <w:bCs/>
                <w:sz w:val="28"/>
                <w:szCs w:val="28"/>
              </w:rPr>
            </w:pPr>
            <w:r>
              <w:rPr>
                <w:rFonts w:ascii="Times New Roman" w:hAnsi="Times New Roman" w:cs="Times New Roman"/>
                <w:bCs/>
                <w:sz w:val="28"/>
                <w:szCs w:val="28"/>
              </w:rPr>
              <w:t>20230045</w:t>
            </w:r>
          </w:p>
        </w:tc>
      </w:tr>
    </w:tbl>
    <w:p w14:paraId="5F89F8ED" w14:textId="77777777" w:rsidR="00581A47" w:rsidRDefault="00581A47" w:rsidP="00581A47"/>
    <w:p w14:paraId="4B1F7C28" w14:textId="77777777" w:rsidR="00581A47" w:rsidRDefault="00581A47" w:rsidP="00581A47"/>
    <w:p w14:paraId="11EADF21" w14:textId="77777777" w:rsidR="00581A47" w:rsidRDefault="00581A47" w:rsidP="00581A47"/>
    <w:p w14:paraId="1CDA5494" w14:textId="35AD5AAA" w:rsidR="00B65D2F" w:rsidRDefault="00B65D2F" w:rsidP="00581A47"/>
    <w:p w14:paraId="7B648DDF" w14:textId="77777777" w:rsidR="00581A47" w:rsidRDefault="00581A47" w:rsidP="00581A47"/>
    <w:p w14:paraId="2D532103" w14:textId="77777777" w:rsidR="00581A47" w:rsidRDefault="00581A47" w:rsidP="00581A47"/>
    <w:p w14:paraId="79544AA5" w14:textId="77777777" w:rsidR="00581A47" w:rsidRDefault="00581A47" w:rsidP="00581A47"/>
    <w:p w14:paraId="42280C29" w14:textId="77777777" w:rsidR="00581A47" w:rsidRDefault="00581A47" w:rsidP="00581A47"/>
    <w:p w14:paraId="39A34960" w14:textId="77777777" w:rsidR="00581A47" w:rsidRDefault="00581A47" w:rsidP="00581A47"/>
    <w:p w14:paraId="413CDB9D" w14:textId="77777777" w:rsidR="00581A47" w:rsidRDefault="00581A47" w:rsidP="00581A47"/>
    <w:p w14:paraId="68D45947" w14:textId="77777777" w:rsidR="00581A47" w:rsidRDefault="00581A47" w:rsidP="00581A47"/>
    <w:p w14:paraId="3134FFB0" w14:textId="77777777" w:rsidR="00581A47" w:rsidRDefault="00581A47" w:rsidP="00581A47"/>
    <w:p w14:paraId="35807AA4" w14:textId="4E683E8B" w:rsidR="00581A47" w:rsidRPr="00A7591C" w:rsidRDefault="00581A47" w:rsidP="00581A47">
      <w:pPr>
        <w:rPr>
          <w:b/>
          <w:bCs/>
        </w:rPr>
      </w:pPr>
      <w:r w:rsidRPr="00A7591C">
        <w:rPr>
          <w:b/>
          <w:bCs/>
        </w:rPr>
        <w:lastRenderedPageBreak/>
        <w:t xml:space="preserve">Data set source: </w:t>
      </w:r>
      <w:r w:rsidR="00A7591C">
        <w:rPr>
          <w:b/>
          <w:bCs/>
        </w:rPr>
        <w:t>K</w:t>
      </w:r>
      <w:r w:rsidRPr="00A7591C">
        <w:rPr>
          <w:b/>
          <w:bCs/>
        </w:rPr>
        <w:t>aggle</w:t>
      </w:r>
    </w:p>
    <w:p w14:paraId="438FB8C5" w14:textId="6AE63EAB" w:rsidR="00A7591C" w:rsidRPr="00A7591C" w:rsidRDefault="00581A47" w:rsidP="008807F8">
      <w:pPr>
        <w:rPr>
          <w:b/>
          <w:bCs/>
          <w:lang w:val="en-GB"/>
        </w:rPr>
      </w:pPr>
      <w:r w:rsidRPr="00A7591C">
        <w:rPr>
          <w:b/>
          <w:bCs/>
        </w:rPr>
        <w:t>Data</w:t>
      </w:r>
      <w:r w:rsidR="00A7591C" w:rsidRPr="00A7591C">
        <w:rPr>
          <w:b/>
          <w:bCs/>
        </w:rPr>
        <w:t xml:space="preserve">set: </w:t>
      </w:r>
      <w:r w:rsidR="008807F8" w:rsidRPr="008807F8">
        <w:rPr>
          <w:b/>
          <w:bCs/>
          <w:lang w:val="en-GB"/>
        </w:rPr>
        <w:t>Bike Store Relational Database | SQL</w:t>
      </w:r>
    </w:p>
    <w:p w14:paraId="7BBB1614" w14:textId="7BB03561" w:rsidR="00581A47" w:rsidRDefault="00581A47" w:rsidP="00581A47">
      <w:pPr>
        <w:pBdr>
          <w:bottom w:val="single" w:sz="6" w:space="1" w:color="auto"/>
        </w:pBdr>
        <w:rPr>
          <w:lang w:val="en-GB"/>
        </w:rPr>
      </w:pPr>
    </w:p>
    <w:p w14:paraId="0DE16ECF" w14:textId="24827829" w:rsidR="00A7591C" w:rsidRPr="00A7591C" w:rsidRDefault="00A7591C" w:rsidP="00A65F12">
      <w:pPr>
        <w:rPr>
          <w:b/>
          <w:bCs/>
          <w:lang w:val="en-GB"/>
        </w:rPr>
      </w:pPr>
      <w:r w:rsidRPr="00A7591C">
        <w:rPr>
          <w:b/>
          <w:bCs/>
          <w:lang w:val="en-GB"/>
        </w:rPr>
        <w:t>Deliverables:</w:t>
      </w:r>
    </w:p>
    <w:p w14:paraId="3D91CC15" w14:textId="6D32A1B3" w:rsidR="001C0AD8" w:rsidRPr="005D35CD" w:rsidRDefault="00581A47" w:rsidP="00675036">
      <w:pPr>
        <w:pStyle w:val="ListParagraph"/>
        <w:numPr>
          <w:ilvl w:val="0"/>
          <w:numId w:val="6"/>
        </w:numPr>
        <w:rPr>
          <w:b/>
          <w:bCs/>
          <w:u w:val="single"/>
        </w:rPr>
      </w:pPr>
      <w:r w:rsidRPr="005D35CD">
        <w:rPr>
          <w:b/>
          <w:bCs/>
          <w:u w:val="single"/>
        </w:rPr>
        <w:t>Physical model of the source system (the tables from which you will build your model).</w:t>
      </w:r>
      <w:r w:rsidR="00A7591C" w:rsidRPr="005D35CD">
        <w:rPr>
          <w:b/>
          <w:bCs/>
          <w:u w:val="single"/>
        </w:rPr>
        <w:t xml:space="preserve"> </w:t>
      </w:r>
    </w:p>
    <w:p w14:paraId="2C64BD1D" w14:textId="337469DA" w:rsidR="005D35CD" w:rsidRPr="00A65F12" w:rsidRDefault="00675036" w:rsidP="00A65F12">
      <w:pPr>
        <w:pStyle w:val="ListParagraph"/>
        <w:ind w:left="0"/>
        <w:rPr>
          <w:b/>
          <w:bCs/>
        </w:rPr>
      </w:pPr>
      <w:r>
        <w:rPr>
          <w:noProof/>
        </w:rPr>
        <w:drawing>
          <wp:inline distT="0" distB="0" distL="0" distR="0" wp14:anchorId="3A62F752" wp14:editId="5DAD86C1">
            <wp:extent cx="5731510" cy="5280660"/>
            <wp:effectExtent l="0" t="0" r="2540" b="0"/>
            <wp:docPr id="196239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280660"/>
                    </a:xfrm>
                    <a:prstGeom prst="rect">
                      <a:avLst/>
                    </a:prstGeom>
                    <a:noFill/>
                    <a:ln>
                      <a:noFill/>
                    </a:ln>
                  </pic:spPr>
                </pic:pic>
              </a:graphicData>
            </a:graphic>
          </wp:inline>
        </w:drawing>
      </w:r>
    </w:p>
    <w:p w14:paraId="36F576C3" w14:textId="77777777" w:rsidR="005D35CD" w:rsidRDefault="005D35CD" w:rsidP="001C0AD8">
      <w:pPr>
        <w:pStyle w:val="ListParagraph"/>
        <w:rPr>
          <w:b/>
          <w:bCs/>
        </w:rPr>
      </w:pPr>
    </w:p>
    <w:p w14:paraId="4715451C" w14:textId="1B312AB6" w:rsidR="00B14A86" w:rsidRPr="00B14A86" w:rsidRDefault="00B14A86" w:rsidP="00B14A86">
      <w:pPr>
        <w:pStyle w:val="ListParagraph"/>
        <w:numPr>
          <w:ilvl w:val="0"/>
          <w:numId w:val="34"/>
        </w:numPr>
        <w:rPr>
          <w:b/>
          <w:bCs/>
        </w:rPr>
      </w:pPr>
      <w:r w:rsidRPr="00B14A86">
        <w:rPr>
          <w:b/>
          <w:bCs/>
        </w:rPr>
        <w:t>Source Description:</w:t>
      </w:r>
    </w:p>
    <w:p w14:paraId="7C867A21" w14:textId="77777777" w:rsidR="005B5E04" w:rsidRDefault="00B14A86" w:rsidP="005B5E04">
      <w:pPr>
        <w:pStyle w:val="ListParagraph"/>
        <w:numPr>
          <w:ilvl w:val="0"/>
          <w:numId w:val="35"/>
        </w:numPr>
        <w:rPr>
          <w:lang w:val="en-GB"/>
        </w:rPr>
      </w:pPr>
      <w:r w:rsidRPr="00D907DE">
        <w:rPr>
          <w:b/>
          <w:bCs/>
          <w:lang w:val="en-GB"/>
        </w:rPr>
        <w:t>STG_Brands:</w:t>
      </w:r>
      <w:r w:rsidRPr="001B51DA">
        <w:rPr>
          <w:lang w:val="en-GB"/>
        </w:rPr>
        <w:t xml:space="preserve"> Stores the manufacturer names for the bicycles.</w:t>
      </w:r>
    </w:p>
    <w:p w14:paraId="52D25342" w14:textId="17B7AD77" w:rsidR="00B14A86" w:rsidRPr="005B5E04" w:rsidRDefault="00B14A86" w:rsidP="005B5E04">
      <w:pPr>
        <w:pStyle w:val="ListParagraph"/>
        <w:ind w:left="1080" w:firstLine="360"/>
        <w:rPr>
          <w:lang w:val="en-GB"/>
        </w:rPr>
      </w:pPr>
      <w:r w:rsidRPr="005B5E04">
        <w:rPr>
          <w:lang w:val="en-GB"/>
        </w:rPr>
        <w:t>Columns: brand_id, brand_name</w:t>
      </w:r>
    </w:p>
    <w:p w14:paraId="6AC1CA75" w14:textId="77777777" w:rsidR="00D907DE" w:rsidRDefault="00B14A86" w:rsidP="00D907DE">
      <w:pPr>
        <w:pStyle w:val="ListParagraph"/>
        <w:numPr>
          <w:ilvl w:val="0"/>
          <w:numId w:val="35"/>
        </w:numPr>
        <w:rPr>
          <w:lang w:val="en-GB"/>
        </w:rPr>
      </w:pPr>
      <w:r w:rsidRPr="001B51DA">
        <w:rPr>
          <w:lang w:val="en-GB"/>
        </w:rPr>
        <w:t xml:space="preserve"> </w:t>
      </w:r>
      <w:r w:rsidRPr="00D907DE">
        <w:rPr>
          <w:b/>
          <w:bCs/>
          <w:lang w:val="en-GB"/>
        </w:rPr>
        <w:t>STG_Categories:</w:t>
      </w:r>
      <w:r w:rsidRPr="001B51DA">
        <w:rPr>
          <w:lang w:val="en-GB"/>
        </w:rPr>
        <w:t xml:space="preserve"> Defines the different types of bicycles available.</w:t>
      </w:r>
    </w:p>
    <w:p w14:paraId="0FFABFAD" w14:textId="0D395014" w:rsidR="00B14A86" w:rsidRDefault="00B14A86" w:rsidP="005B5E04">
      <w:pPr>
        <w:pStyle w:val="ListParagraph"/>
        <w:ind w:left="1080" w:firstLine="360"/>
        <w:rPr>
          <w:lang w:val="en-GB"/>
        </w:rPr>
      </w:pPr>
      <w:r w:rsidRPr="00D907DE">
        <w:rPr>
          <w:lang w:val="en-GB"/>
        </w:rPr>
        <w:t>Columns: category_id, category_name</w:t>
      </w:r>
    </w:p>
    <w:p w14:paraId="688C2C1B" w14:textId="77777777" w:rsidR="00A65F12" w:rsidRPr="00D907DE" w:rsidRDefault="00A65F12" w:rsidP="005B5E04">
      <w:pPr>
        <w:pStyle w:val="ListParagraph"/>
        <w:ind w:left="1080" w:firstLine="360"/>
        <w:rPr>
          <w:lang w:val="en-GB"/>
        </w:rPr>
      </w:pPr>
    </w:p>
    <w:p w14:paraId="787554DA" w14:textId="77777777" w:rsidR="00D907DE" w:rsidRDefault="00B14A86" w:rsidP="00D907DE">
      <w:pPr>
        <w:pStyle w:val="ListParagraph"/>
        <w:numPr>
          <w:ilvl w:val="0"/>
          <w:numId w:val="35"/>
        </w:numPr>
        <w:rPr>
          <w:lang w:val="en-GB"/>
        </w:rPr>
      </w:pPr>
      <w:r w:rsidRPr="00D907DE">
        <w:rPr>
          <w:b/>
          <w:bCs/>
          <w:lang w:val="en-GB"/>
        </w:rPr>
        <w:lastRenderedPageBreak/>
        <w:t>STG_Customers:</w:t>
      </w:r>
      <w:r w:rsidRPr="00D907DE">
        <w:rPr>
          <w:lang w:val="en-GB"/>
        </w:rPr>
        <w:t xml:space="preserve"> Contains profile and contact information for all registered customers.</w:t>
      </w:r>
    </w:p>
    <w:p w14:paraId="23F50F99" w14:textId="7FBCA44D" w:rsidR="00D907DE" w:rsidRDefault="00B14A86" w:rsidP="005B5E04">
      <w:pPr>
        <w:pStyle w:val="ListParagraph"/>
        <w:ind w:left="1440"/>
        <w:rPr>
          <w:lang w:val="en-GB"/>
        </w:rPr>
      </w:pPr>
      <w:r w:rsidRPr="00D907DE">
        <w:rPr>
          <w:lang w:val="en-GB"/>
        </w:rPr>
        <w:t>Columns: customer_id, first_name, last_name, phone, email, street, city,</w:t>
      </w:r>
      <w:r w:rsidR="005B5E04">
        <w:rPr>
          <w:lang w:val="en-GB"/>
        </w:rPr>
        <w:t xml:space="preserve"> </w:t>
      </w:r>
      <w:r w:rsidRPr="00D907DE">
        <w:rPr>
          <w:lang w:val="en-GB"/>
        </w:rPr>
        <w:t>state, zip_code</w:t>
      </w:r>
    </w:p>
    <w:p w14:paraId="1D138432" w14:textId="77777777" w:rsidR="00D907DE" w:rsidRDefault="00B14A86" w:rsidP="00D907DE">
      <w:pPr>
        <w:pStyle w:val="ListParagraph"/>
        <w:numPr>
          <w:ilvl w:val="0"/>
          <w:numId w:val="35"/>
        </w:numPr>
        <w:rPr>
          <w:lang w:val="en-GB"/>
        </w:rPr>
      </w:pPr>
      <w:r w:rsidRPr="00D907DE">
        <w:rPr>
          <w:b/>
          <w:bCs/>
          <w:lang w:val="en-GB"/>
        </w:rPr>
        <w:t>STG_Order_Items:</w:t>
      </w:r>
      <w:r w:rsidRPr="00B14A86">
        <w:rPr>
          <w:lang w:val="en-GB"/>
        </w:rPr>
        <w:t xml:space="preserve"> Lists specific product details, pricing, and discounts for every order.</w:t>
      </w:r>
    </w:p>
    <w:p w14:paraId="70335757" w14:textId="77777777" w:rsidR="00D907DE" w:rsidRDefault="00B14A86" w:rsidP="00D907DE">
      <w:pPr>
        <w:pStyle w:val="ListParagraph"/>
        <w:ind w:left="1080" w:firstLine="360"/>
        <w:rPr>
          <w:lang w:val="en-GB"/>
        </w:rPr>
      </w:pPr>
      <w:r w:rsidRPr="00D907DE">
        <w:rPr>
          <w:lang w:val="en-GB"/>
        </w:rPr>
        <w:t>Columns: order_id, item_id, product_id, quantity, list_price, discount</w:t>
      </w:r>
    </w:p>
    <w:p w14:paraId="41E0F206" w14:textId="77777777" w:rsidR="00D907DE" w:rsidRDefault="00B14A86" w:rsidP="00D907DE">
      <w:pPr>
        <w:pStyle w:val="ListParagraph"/>
        <w:numPr>
          <w:ilvl w:val="0"/>
          <w:numId w:val="35"/>
        </w:numPr>
        <w:rPr>
          <w:lang w:val="en-GB"/>
        </w:rPr>
      </w:pPr>
      <w:r w:rsidRPr="00D907DE">
        <w:rPr>
          <w:b/>
          <w:bCs/>
          <w:lang w:val="en-GB"/>
        </w:rPr>
        <w:t>STG_Orders:</w:t>
      </w:r>
      <w:r w:rsidRPr="00B14A86">
        <w:rPr>
          <w:lang w:val="en-GB"/>
        </w:rPr>
        <w:t xml:space="preserve"> Tracks the header-level details including order status and key fulfillment dates.</w:t>
      </w:r>
    </w:p>
    <w:p w14:paraId="6D98FB23" w14:textId="77777777" w:rsidR="00D907DE" w:rsidRDefault="00B14A86" w:rsidP="00D907DE">
      <w:pPr>
        <w:pStyle w:val="ListParagraph"/>
        <w:ind w:left="1080" w:firstLine="360"/>
        <w:rPr>
          <w:lang w:val="en-GB"/>
        </w:rPr>
      </w:pPr>
      <w:r w:rsidRPr="00D907DE">
        <w:rPr>
          <w:lang w:val="en-GB"/>
        </w:rPr>
        <w:t>Columns: order_id, customer_id, order_status, order_date, required_date, shipped_date, store_id, staff_id</w:t>
      </w:r>
    </w:p>
    <w:p w14:paraId="3E1C8546" w14:textId="77777777" w:rsidR="00D907DE" w:rsidRDefault="00B14A86" w:rsidP="00D907DE">
      <w:pPr>
        <w:pStyle w:val="ListParagraph"/>
        <w:numPr>
          <w:ilvl w:val="0"/>
          <w:numId w:val="35"/>
        </w:numPr>
        <w:rPr>
          <w:lang w:val="en-GB"/>
        </w:rPr>
      </w:pPr>
      <w:r w:rsidRPr="00D907DE">
        <w:rPr>
          <w:b/>
          <w:bCs/>
          <w:lang w:val="en-GB"/>
        </w:rPr>
        <w:t>STG_Products</w:t>
      </w:r>
      <w:r w:rsidRPr="00B14A86">
        <w:rPr>
          <w:lang w:val="en-GB"/>
        </w:rPr>
        <w:t>: Serves as the master catalog for all bicycle models and their specifications.</w:t>
      </w:r>
    </w:p>
    <w:p w14:paraId="104855AD" w14:textId="77777777" w:rsidR="00D907DE" w:rsidRDefault="00B14A86" w:rsidP="00D907DE">
      <w:pPr>
        <w:pStyle w:val="ListParagraph"/>
        <w:ind w:left="1080" w:firstLine="360"/>
        <w:rPr>
          <w:lang w:val="en-GB"/>
        </w:rPr>
      </w:pPr>
      <w:r w:rsidRPr="00D907DE">
        <w:rPr>
          <w:lang w:val="en-GB"/>
        </w:rPr>
        <w:t>Columns: product_id, product_name, brand_id, category_id, model_year, list_price</w:t>
      </w:r>
    </w:p>
    <w:p w14:paraId="0610D5B0" w14:textId="77777777" w:rsidR="00D907DE" w:rsidRDefault="00B14A86" w:rsidP="00D907DE">
      <w:pPr>
        <w:pStyle w:val="ListParagraph"/>
        <w:numPr>
          <w:ilvl w:val="0"/>
          <w:numId w:val="35"/>
        </w:numPr>
        <w:rPr>
          <w:lang w:val="en-GB"/>
        </w:rPr>
      </w:pPr>
      <w:r w:rsidRPr="00D907DE">
        <w:rPr>
          <w:b/>
          <w:bCs/>
          <w:lang w:val="en-GB"/>
        </w:rPr>
        <w:t>STG_Staffs:</w:t>
      </w:r>
      <w:r w:rsidRPr="00B14A86">
        <w:rPr>
          <w:lang w:val="en-GB"/>
        </w:rPr>
        <w:t xml:space="preserve"> Maintains records of employees, their roles, and their assigned store locations.</w:t>
      </w:r>
    </w:p>
    <w:p w14:paraId="06C1E6D0" w14:textId="77777777" w:rsidR="00D907DE" w:rsidRDefault="00B14A86" w:rsidP="005B5E04">
      <w:pPr>
        <w:pStyle w:val="ListParagraph"/>
        <w:ind w:left="1080" w:firstLine="360"/>
        <w:rPr>
          <w:lang w:val="en-GB"/>
        </w:rPr>
      </w:pPr>
      <w:r w:rsidRPr="00D907DE">
        <w:rPr>
          <w:lang w:val="en-GB"/>
        </w:rPr>
        <w:t>Columns: staff_id, first_name, last_name, email, phone, active, store_id, manager_id</w:t>
      </w:r>
    </w:p>
    <w:p w14:paraId="3A5FA619" w14:textId="77777777" w:rsidR="00D907DE" w:rsidRDefault="00B14A86" w:rsidP="00D907DE">
      <w:pPr>
        <w:pStyle w:val="ListParagraph"/>
        <w:numPr>
          <w:ilvl w:val="0"/>
          <w:numId w:val="35"/>
        </w:numPr>
        <w:rPr>
          <w:lang w:val="en-GB"/>
        </w:rPr>
      </w:pPr>
      <w:r w:rsidRPr="00D907DE">
        <w:rPr>
          <w:b/>
          <w:bCs/>
          <w:lang w:val="en-GB"/>
        </w:rPr>
        <w:t>STG_Stocks:</w:t>
      </w:r>
      <w:r w:rsidRPr="00B14A86">
        <w:rPr>
          <w:lang w:val="en-GB"/>
        </w:rPr>
        <w:t xml:space="preserve"> Records the current inventory levels for every product across different store locations.</w:t>
      </w:r>
    </w:p>
    <w:p w14:paraId="507F6D8C" w14:textId="77777777" w:rsidR="00D907DE" w:rsidRDefault="00B14A86" w:rsidP="005B5E04">
      <w:pPr>
        <w:pStyle w:val="ListParagraph"/>
        <w:ind w:left="1080" w:firstLine="360"/>
        <w:rPr>
          <w:lang w:val="en-GB"/>
        </w:rPr>
      </w:pPr>
      <w:r w:rsidRPr="00D907DE">
        <w:rPr>
          <w:lang w:val="en-GB"/>
        </w:rPr>
        <w:t>Columns: store_id, product_id, quantity</w:t>
      </w:r>
    </w:p>
    <w:p w14:paraId="19D98BA0" w14:textId="77777777" w:rsidR="00D907DE" w:rsidRDefault="00B14A86" w:rsidP="00D907DE">
      <w:pPr>
        <w:pStyle w:val="ListParagraph"/>
        <w:numPr>
          <w:ilvl w:val="0"/>
          <w:numId w:val="35"/>
        </w:numPr>
        <w:rPr>
          <w:lang w:val="en-GB"/>
        </w:rPr>
      </w:pPr>
      <w:r w:rsidRPr="00D907DE">
        <w:rPr>
          <w:b/>
          <w:bCs/>
          <w:lang w:val="en-GB"/>
        </w:rPr>
        <w:t>STG_Stores:</w:t>
      </w:r>
      <w:r w:rsidRPr="00B14A86">
        <w:rPr>
          <w:lang w:val="en-GB"/>
        </w:rPr>
        <w:t xml:space="preserve"> Contains information and locations for the physical retail outlets.</w:t>
      </w:r>
    </w:p>
    <w:p w14:paraId="32E94B2B" w14:textId="30E06D93" w:rsidR="005D35CD" w:rsidRDefault="00B14A86" w:rsidP="00A65F12">
      <w:pPr>
        <w:pStyle w:val="ListParagraph"/>
        <w:ind w:left="1080" w:firstLine="360"/>
        <w:rPr>
          <w:lang w:val="en-GB"/>
        </w:rPr>
      </w:pPr>
      <w:r w:rsidRPr="00D907DE">
        <w:rPr>
          <w:lang w:val="en-GB"/>
        </w:rPr>
        <w:t>Columns: store_id, store_name, phone, email, street, city, state, zip_code</w:t>
      </w:r>
    </w:p>
    <w:p w14:paraId="055E0AA7" w14:textId="77777777" w:rsidR="00A65F12" w:rsidRPr="00A65F12" w:rsidRDefault="00A65F12" w:rsidP="00A65F12">
      <w:pPr>
        <w:pStyle w:val="ListParagraph"/>
        <w:ind w:left="1080" w:firstLine="360"/>
        <w:rPr>
          <w:lang w:val="en-GB"/>
        </w:rPr>
      </w:pPr>
    </w:p>
    <w:p w14:paraId="2D3D1E5A" w14:textId="75276C91" w:rsidR="00A85AFC" w:rsidRPr="005D35CD" w:rsidRDefault="00581A47" w:rsidP="001C0AD8">
      <w:pPr>
        <w:pStyle w:val="ListParagraph"/>
        <w:numPr>
          <w:ilvl w:val="0"/>
          <w:numId w:val="6"/>
        </w:numPr>
        <w:rPr>
          <w:b/>
          <w:bCs/>
          <w:u w:val="single"/>
        </w:rPr>
      </w:pPr>
      <w:r w:rsidRPr="005D35CD">
        <w:rPr>
          <w:b/>
          <w:bCs/>
          <w:u w:val="single"/>
        </w:rPr>
        <w:t>Dimensional model</w:t>
      </w:r>
    </w:p>
    <w:p w14:paraId="516D974E" w14:textId="775C5BDD" w:rsidR="00A85AFC" w:rsidRPr="00A65F12" w:rsidRDefault="00A85AFC" w:rsidP="00683388">
      <w:pPr>
        <w:pStyle w:val="ListParagraph"/>
        <w:numPr>
          <w:ilvl w:val="0"/>
          <w:numId w:val="10"/>
        </w:numPr>
        <w:rPr>
          <w:b/>
          <w:bCs/>
          <w:u w:val="single"/>
        </w:rPr>
      </w:pPr>
      <w:r w:rsidRPr="00A65F12">
        <w:rPr>
          <w:b/>
          <w:bCs/>
          <w:u w:val="single"/>
        </w:rPr>
        <w:t>Business Processes Modeled</w:t>
      </w:r>
    </w:p>
    <w:p w14:paraId="4E33010F" w14:textId="77777777" w:rsidR="007012EA" w:rsidRDefault="007012EA" w:rsidP="00E25A29">
      <w:pPr>
        <w:ind w:left="720"/>
      </w:pPr>
      <w:r w:rsidRPr="007012EA">
        <w:t>We have selected three core business processes from the Bike Store system to provide a 360-degree view of operations:</w:t>
      </w:r>
    </w:p>
    <w:p w14:paraId="5E4BCC12" w14:textId="535B49F3" w:rsidR="00BB4467" w:rsidRPr="00683388" w:rsidRDefault="00BB4467" w:rsidP="00E25A29">
      <w:pPr>
        <w:pStyle w:val="ListParagraph"/>
        <w:numPr>
          <w:ilvl w:val="0"/>
          <w:numId w:val="18"/>
        </w:numPr>
        <w:ind w:left="1080"/>
        <w:rPr>
          <w:lang w:val="en-GB"/>
        </w:rPr>
      </w:pPr>
      <w:r w:rsidRPr="00683388">
        <w:rPr>
          <w:b/>
          <w:bCs/>
          <w:lang w:val="en-GB"/>
        </w:rPr>
        <w:t>Sales Transactions</w:t>
      </w:r>
      <w:r w:rsidRPr="00683388">
        <w:rPr>
          <w:lang w:val="en-GB"/>
        </w:rPr>
        <w:t xml:space="preserve">: </w:t>
      </w:r>
      <w:r w:rsidR="007012EA" w:rsidRPr="00683388">
        <w:rPr>
          <w:lang w:val="en-GB"/>
        </w:rPr>
        <w:t xml:space="preserve">Tracking the individual </w:t>
      </w:r>
      <w:r w:rsidRPr="00683388">
        <w:rPr>
          <w:lang w:val="en-GB"/>
        </w:rPr>
        <w:t>movement of bicycles</w:t>
      </w:r>
      <w:r w:rsidR="007012EA" w:rsidRPr="00683388">
        <w:rPr>
          <w:lang w:val="en-GB"/>
        </w:rPr>
        <w:t xml:space="preserve"> from the store to the customer.</w:t>
      </w:r>
      <w:r w:rsidRPr="00683388">
        <w:rPr>
          <w:lang w:val="en-GB"/>
        </w:rPr>
        <w:t xml:space="preserve"> </w:t>
      </w:r>
      <w:r w:rsidR="007012EA" w:rsidRPr="00683388">
        <w:rPr>
          <w:lang w:val="en-GB"/>
        </w:rPr>
        <w:t>U</w:t>
      </w:r>
      <w:r w:rsidRPr="00683388">
        <w:rPr>
          <w:lang w:val="en-GB"/>
        </w:rPr>
        <w:t>sing list_price and discount from order_items.csv.</w:t>
      </w:r>
    </w:p>
    <w:p w14:paraId="1CE0A695" w14:textId="71C803E7" w:rsidR="00BB4467" w:rsidRPr="00BB4467" w:rsidRDefault="00BB4467" w:rsidP="00E25A29">
      <w:pPr>
        <w:numPr>
          <w:ilvl w:val="0"/>
          <w:numId w:val="13"/>
        </w:numPr>
        <w:tabs>
          <w:tab w:val="clear" w:pos="720"/>
          <w:tab w:val="num" w:pos="1080"/>
        </w:tabs>
        <w:ind w:left="1080"/>
        <w:rPr>
          <w:lang w:val="en-GB"/>
        </w:rPr>
      </w:pPr>
      <w:r w:rsidRPr="00BB4467">
        <w:rPr>
          <w:b/>
          <w:bCs/>
          <w:lang w:val="en-GB"/>
        </w:rPr>
        <w:t>Shipping &amp; Logistics</w:t>
      </w:r>
      <w:r w:rsidRPr="00BB4467">
        <w:rPr>
          <w:lang w:val="en-GB"/>
        </w:rPr>
        <w:t xml:space="preserve">: Monitoring </w:t>
      </w:r>
      <w:r w:rsidR="007012EA">
        <w:rPr>
          <w:lang w:val="en-GB"/>
        </w:rPr>
        <w:t xml:space="preserve">delivery </w:t>
      </w:r>
      <w:r w:rsidRPr="00BB4467">
        <w:rPr>
          <w:lang w:val="en-GB"/>
        </w:rPr>
        <w:t>performance by comparing required_date and shipped_date from the orders.csv file</w:t>
      </w:r>
      <w:r w:rsidR="007012EA">
        <w:rPr>
          <w:lang w:val="en-GB"/>
        </w:rPr>
        <w:t xml:space="preserve">, and calculates the late delivery risks </w:t>
      </w:r>
    </w:p>
    <w:p w14:paraId="29017C56" w14:textId="3569E808" w:rsidR="007012EA" w:rsidRPr="00A65F12" w:rsidRDefault="00BB4467" w:rsidP="00A65F12">
      <w:pPr>
        <w:numPr>
          <w:ilvl w:val="0"/>
          <w:numId w:val="13"/>
        </w:numPr>
        <w:tabs>
          <w:tab w:val="clear" w:pos="720"/>
          <w:tab w:val="num" w:pos="1080"/>
        </w:tabs>
        <w:ind w:left="1080"/>
        <w:rPr>
          <w:lang w:val="en-GB"/>
        </w:rPr>
      </w:pPr>
      <w:r w:rsidRPr="00BB4467">
        <w:rPr>
          <w:b/>
          <w:bCs/>
          <w:lang w:val="en-GB"/>
        </w:rPr>
        <w:t>Order Management &amp; Financials</w:t>
      </w:r>
      <w:r w:rsidRPr="00BB4467">
        <w:rPr>
          <w:lang w:val="en-GB"/>
        </w:rPr>
        <w:t>: Analyzing order success and store-level performance using order_status and store_id.</w:t>
      </w:r>
      <w:r w:rsidR="007012EA">
        <w:rPr>
          <w:lang w:val="en-GB"/>
        </w:rPr>
        <w:t xml:space="preserve"> It summarizes the overall financial benefit of transactions across different store locations and staff members</w:t>
      </w:r>
      <w:r w:rsidR="00A65F12">
        <w:rPr>
          <w:lang w:val="en-GB"/>
        </w:rPr>
        <w:t>.</w:t>
      </w:r>
    </w:p>
    <w:p w14:paraId="2A0F91F2" w14:textId="201D775D" w:rsidR="00A85AFC" w:rsidRPr="00A65F12" w:rsidRDefault="00A85AFC" w:rsidP="00683388">
      <w:pPr>
        <w:pStyle w:val="ListParagraph"/>
        <w:numPr>
          <w:ilvl w:val="0"/>
          <w:numId w:val="10"/>
        </w:numPr>
        <w:rPr>
          <w:b/>
          <w:bCs/>
          <w:u w:val="single"/>
        </w:rPr>
      </w:pPr>
      <w:r w:rsidRPr="00A65F12">
        <w:rPr>
          <w:b/>
          <w:bCs/>
          <w:u w:val="single"/>
        </w:rPr>
        <w:lastRenderedPageBreak/>
        <w:t>Grain of the Fact Tables</w:t>
      </w:r>
    </w:p>
    <w:p w14:paraId="325EBAB8" w14:textId="77777777" w:rsidR="00A85AFC" w:rsidRPr="00A85AFC" w:rsidRDefault="00A85AFC" w:rsidP="00E25A29">
      <w:pPr>
        <w:ind w:left="720"/>
      </w:pPr>
      <w:r w:rsidRPr="00A85AFC">
        <w:t xml:space="preserve">The grain defines the level of detail for a single row in each fact table: </w:t>
      </w:r>
    </w:p>
    <w:p w14:paraId="772DFB75" w14:textId="3A610EFB" w:rsidR="00A85AFC" w:rsidRPr="00A85AFC" w:rsidRDefault="00A85AFC" w:rsidP="00E25A29">
      <w:pPr>
        <w:numPr>
          <w:ilvl w:val="0"/>
          <w:numId w:val="8"/>
        </w:numPr>
        <w:tabs>
          <w:tab w:val="clear" w:pos="1080"/>
          <w:tab w:val="num" w:pos="720"/>
        </w:tabs>
      </w:pPr>
      <w:r w:rsidRPr="00A85AFC">
        <w:rPr>
          <w:b/>
          <w:bCs/>
        </w:rPr>
        <w:t>Fact_Sales:</w:t>
      </w:r>
      <w:r w:rsidRPr="00A85AFC">
        <w:t xml:space="preserve"> </w:t>
      </w:r>
      <w:r w:rsidR="00BB4467" w:rsidRPr="00BB4467">
        <w:t xml:space="preserve">One row per item within a specific order </w:t>
      </w:r>
      <w:r w:rsidRPr="00A85AFC">
        <w:t xml:space="preserve">(Atomic/Line-item grain). This allows for the highest level of analytical granularity. </w:t>
      </w:r>
    </w:p>
    <w:p w14:paraId="3A14B6CF" w14:textId="441C5217" w:rsidR="00A85AFC" w:rsidRPr="00A85AFC" w:rsidRDefault="00A85AFC" w:rsidP="00E25A29">
      <w:pPr>
        <w:numPr>
          <w:ilvl w:val="0"/>
          <w:numId w:val="8"/>
        </w:numPr>
        <w:tabs>
          <w:tab w:val="clear" w:pos="1080"/>
          <w:tab w:val="num" w:pos="720"/>
        </w:tabs>
      </w:pPr>
      <w:r w:rsidRPr="00A85AFC">
        <w:rPr>
          <w:b/>
          <w:bCs/>
        </w:rPr>
        <w:t>Fact_Shipping:</w:t>
      </w:r>
      <w:r w:rsidRPr="00A85AFC">
        <w:t xml:space="preserve"> One row per shipment transaction for a given </w:t>
      </w:r>
      <w:r w:rsidR="007012EA">
        <w:t>order</w:t>
      </w:r>
      <w:r w:rsidRPr="00A85AFC">
        <w:t xml:space="preserve"> and </w:t>
      </w:r>
      <w:r w:rsidR="007012EA">
        <w:t xml:space="preserve">store </w:t>
      </w:r>
      <w:r w:rsidRPr="00A85AFC">
        <w:t xml:space="preserve">location. </w:t>
      </w:r>
    </w:p>
    <w:p w14:paraId="30031354" w14:textId="4F4B9115" w:rsidR="00A65F12" w:rsidRDefault="00A85AFC" w:rsidP="00472B76">
      <w:pPr>
        <w:numPr>
          <w:ilvl w:val="0"/>
          <w:numId w:val="8"/>
        </w:numPr>
      </w:pPr>
      <w:r w:rsidRPr="00A85AFC">
        <w:rPr>
          <w:b/>
          <w:bCs/>
        </w:rPr>
        <w:t>Fact_Orders:</w:t>
      </w:r>
      <w:r w:rsidRPr="00A85AFC">
        <w:t xml:space="preserve"> One row per unique Order ID (Header level grain). This summarizes the entire transaction regardless of how many items were purchased.</w:t>
      </w:r>
    </w:p>
    <w:p w14:paraId="0A3BB401" w14:textId="77777777" w:rsidR="00472B76" w:rsidRPr="007012EA" w:rsidRDefault="00472B76" w:rsidP="00472B76"/>
    <w:p w14:paraId="4719DC3A" w14:textId="77777777" w:rsidR="00683388" w:rsidRPr="00A65F12" w:rsidRDefault="00651D3C" w:rsidP="00683388">
      <w:pPr>
        <w:pStyle w:val="ListParagraph"/>
        <w:numPr>
          <w:ilvl w:val="0"/>
          <w:numId w:val="10"/>
        </w:numPr>
        <w:rPr>
          <w:b/>
          <w:bCs/>
          <w:u w:val="single"/>
        </w:rPr>
      </w:pPr>
      <w:r w:rsidRPr="00A65F12">
        <w:rPr>
          <w:b/>
          <w:bCs/>
          <w:u w:val="single"/>
        </w:rPr>
        <w:t>Type of Each Fact Table</w:t>
      </w:r>
    </w:p>
    <w:p w14:paraId="00E7537A" w14:textId="02274CA2" w:rsidR="00683388" w:rsidRPr="00A65F12" w:rsidRDefault="00683388" w:rsidP="00A65F12">
      <w:pPr>
        <w:pStyle w:val="ListParagraph"/>
        <w:numPr>
          <w:ilvl w:val="0"/>
          <w:numId w:val="44"/>
        </w:numPr>
        <w:rPr>
          <w:b/>
          <w:bCs/>
        </w:rPr>
      </w:pPr>
      <w:r w:rsidRPr="00A65F12">
        <w:rPr>
          <w:b/>
          <w:bCs/>
          <w:lang w:val="en-GB"/>
        </w:rPr>
        <w:t>Fact_Sales</w:t>
      </w:r>
    </w:p>
    <w:p w14:paraId="3A03CF84" w14:textId="77777777" w:rsidR="00E25A29" w:rsidRPr="00BE543E" w:rsidRDefault="00683388" w:rsidP="00BE543E">
      <w:pPr>
        <w:pStyle w:val="ListParagraph"/>
        <w:numPr>
          <w:ilvl w:val="0"/>
          <w:numId w:val="18"/>
        </w:numPr>
        <w:tabs>
          <w:tab w:val="num" w:pos="1080"/>
        </w:tabs>
        <w:rPr>
          <w:lang w:val="en-GB"/>
        </w:rPr>
      </w:pPr>
      <w:r w:rsidRPr="00BE543E">
        <w:rPr>
          <w:b/>
          <w:bCs/>
          <w:lang w:val="en-GB"/>
        </w:rPr>
        <w:t>Type</w:t>
      </w:r>
      <w:r w:rsidRPr="00BE543E">
        <w:rPr>
          <w:lang w:val="en-GB"/>
        </w:rPr>
        <w:t>: Transactional Fact Table.</w:t>
      </w:r>
    </w:p>
    <w:p w14:paraId="791FE315" w14:textId="3C76F0E2" w:rsidR="00683388" w:rsidRPr="00683388" w:rsidRDefault="00683388" w:rsidP="00E25A29">
      <w:pPr>
        <w:pStyle w:val="ListParagraph"/>
        <w:numPr>
          <w:ilvl w:val="0"/>
          <w:numId w:val="19"/>
        </w:numPr>
        <w:tabs>
          <w:tab w:val="num" w:pos="1080"/>
        </w:tabs>
        <w:ind w:left="1440"/>
        <w:rPr>
          <w:lang w:val="en-GB"/>
        </w:rPr>
      </w:pPr>
      <w:r>
        <w:rPr>
          <w:lang w:val="en-GB"/>
        </w:rPr>
        <w:t xml:space="preserve"> </w:t>
      </w:r>
      <w:r w:rsidRPr="00683388">
        <w:rPr>
          <w:lang w:val="en-GB"/>
        </w:rPr>
        <w:t>Records specific sales events to track individual product and revenue generation at the line-item level.</w:t>
      </w:r>
    </w:p>
    <w:p w14:paraId="575790FE" w14:textId="77777777" w:rsidR="00683388" w:rsidRPr="00683388" w:rsidRDefault="00683388" w:rsidP="00E25A29">
      <w:pPr>
        <w:pStyle w:val="ListParagraph"/>
        <w:numPr>
          <w:ilvl w:val="0"/>
          <w:numId w:val="19"/>
        </w:numPr>
        <w:tabs>
          <w:tab w:val="num" w:pos="1080"/>
        </w:tabs>
        <w:ind w:left="1440"/>
        <w:rPr>
          <w:lang w:val="en-GB"/>
        </w:rPr>
      </w:pPr>
      <w:r w:rsidRPr="00683388">
        <w:rPr>
          <w:b/>
          <w:bCs/>
          <w:lang w:val="en-GB"/>
        </w:rPr>
        <w:t>KPIs</w:t>
      </w:r>
      <w:r w:rsidRPr="00683388">
        <w:rPr>
          <w:lang w:val="en-GB"/>
        </w:rPr>
        <w:t>:</w:t>
      </w:r>
    </w:p>
    <w:p w14:paraId="55623D8F" w14:textId="1752B81C" w:rsidR="00683388" w:rsidRPr="00683388" w:rsidRDefault="00683388" w:rsidP="00E25A29">
      <w:pPr>
        <w:pStyle w:val="ListParagraph"/>
        <w:numPr>
          <w:ilvl w:val="1"/>
          <w:numId w:val="19"/>
        </w:numPr>
        <w:tabs>
          <w:tab w:val="num" w:pos="1800"/>
        </w:tabs>
        <w:ind w:left="2160"/>
        <w:rPr>
          <w:lang w:val="en-GB"/>
        </w:rPr>
      </w:pPr>
      <w:r w:rsidRPr="00683388">
        <w:rPr>
          <w:b/>
          <w:bCs/>
          <w:lang w:val="en-GB"/>
        </w:rPr>
        <w:t>Total Net Revenue</w:t>
      </w:r>
      <w:r w:rsidR="00A65F12">
        <w:rPr>
          <w:b/>
          <w:bCs/>
          <w:lang w:val="en-GB"/>
        </w:rPr>
        <w:t xml:space="preserve"> per Brand</w:t>
      </w:r>
      <w:r w:rsidRPr="00683388">
        <w:rPr>
          <w:lang w:val="en-GB"/>
        </w:rPr>
        <w:t>: The sum of SalesAmount minus Discount to show actual earnings</w:t>
      </w:r>
      <w:r w:rsidR="00A65F12">
        <w:rPr>
          <w:lang w:val="en-GB"/>
        </w:rPr>
        <w:t xml:space="preserve"> per brand</w:t>
      </w:r>
      <w:r w:rsidRPr="00683388">
        <w:rPr>
          <w:lang w:val="en-GB"/>
        </w:rPr>
        <w:t>.</w:t>
      </w:r>
    </w:p>
    <w:p w14:paraId="34E07642" w14:textId="77777777" w:rsidR="00683388" w:rsidRPr="00683388" w:rsidRDefault="00683388" w:rsidP="00E25A29">
      <w:pPr>
        <w:pStyle w:val="ListParagraph"/>
        <w:numPr>
          <w:ilvl w:val="1"/>
          <w:numId w:val="19"/>
        </w:numPr>
        <w:tabs>
          <w:tab w:val="num" w:pos="1800"/>
        </w:tabs>
        <w:ind w:left="2160"/>
        <w:rPr>
          <w:lang w:val="en-GB"/>
        </w:rPr>
      </w:pPr>
      <w:r w:rsidRPr="00683388">
        <w:rPr>
          <w:b/>
          <w:bCs/>
          <w:lang w:val="en-GB"/>
        </w:rPr>
        <w:t>Discount Rate Percentage</w:t>
      </w:r>
      <w:r w:rsidRPr="00683388">
        <w:rPr>
          <w:lang w:val="en-GB"/>
        </w:rPr>
        <w:t>: The total discount value divided by total SalesAmount to monitor price reductions.</w:t>
      </w:r>
    </w:p>
    <w:p w14:paraId="5ECA17B1" w14:textId="33C2C9FD" w:rsidR="00A65F12" w:rsidRDefault="00683388" w:rsidP="00A65F12">
      <w:pPr>
        <w:pStyle w:val="ListParagraph"/>
        <w:numPr>
          <w:ilvl w:val="1"/>
          <w:numId w:val="19"/>
        </w:numPr>
        <w:tabs>
          <w:tab w:val="num" w:pos="1800"/>
        </w:tabs>
        <w:ind w:left="2160"/>
        <w:rPr>
          <w:lang w:val="en-GB"/>
        </w:rPr>
      </w:pPr>
      <w:r w:rsidRPr="00683388">
        <w:rPr>
          <w:b/>
          <w:bCs/>
          <w:lang w:val="en-GB"/>
        </w:rPr>
        <w:t>Top Selling Products</w:t>
      </w:r>
      <w:r w:rsidR="00A65F12">
        <w:rPr>
          <w:b/>
          <w:bCs/>
          <w:lang w:val="en-GB"/>
        </w:rPr>
        <w:t xml:space="preserve"> per quantity</w:t>
      </w:r>
      <w:r w:rsidRPr="00683388">
        <w:rPr>
          <w:lang w:val="en-GB"/>
        </w:rPr>
        <w:t>: A ranking based on the total Quantity sold to identify popular items.</w:t>
      </w:r>
    </w:p>
    <w:p w14:paraId="5CF350DD" w14:textId="4710D504" w:rsidR="005D35CD" w:rsidRDefault="00683388" w:rsidP="00A65F12">
      <w:pPr>
        <w:pStyle w:val="ListParagraph"/>
        <w:numPr>
          <w:ilvl w:val="1"/>
          <w:numId w:val="19"/>
        </w:numPr>
        <w:tabs>
          <w:tab w:val="num" w:pos="1800"/>
        </w:tabs>
        <w:ind w:left="2160"/>
        <w:rPr>
          <w:lang w:val="en-GB"/>
        </w:rPr>
      </w:pPr>
      <w:r w:rsidRPr="00A65F12">
        <w:rPr>
          <w:b/>
          <w:bCs/>
          <w:lang w:val="en-GB"/>
        </w:rPr>
        <w:t>Revenue per Brand</w:t>
      </w:r>
      <w:r w:rsidRPr="00A65F12">
        <w:rPr>
          <w:lang w:val="en-GB"/>
        </w:rPr>
        <w:t>: The total earnings generated by specific manufacturers to identify high-value brands.</w:t>
      </w:r>
    </w:p>
    <w:p w14:paraId="10A228A6" w14:textId="77777777" w:rsidR="00A65F12" w:rsidRPr="00A65F12" w:rsidRDefault="00A65F12" w:rsidP="00A65F12">
      <w:pPr>
        <w:pStyle w:val="ListParagraph"/>
        <w:ind w:left="2160"/>
        <w:rPr>
          <w:lang w:val="en-GB"/>
        </w:rPr>
      </w:pPr>
    </w:p>
    <w:p w14:paraId="15EE1E5A" w14:textId="77777777" w:rsidR="00683388" w:rsidRPr="00683388" w:rsidRDefault="00683388" w:rsidP="00A65F12">
      <w:pPr>
        <w:pStyle w:val="ListParagraph"/>
        <w:numPr>
          <w:ilvl w:val="0"/>
          <w:numId w:val="44"/>
        </w:numPr>
        <w:rPr>
          <w:lang w:val="en-GB"/>
        </w:rPr>
      </w:pPr>
      <w:r w:rsidRPr="00683388">
        <w:rPr>
          <w:b/>
          <w:bCs/>
          <w:lang w:val="en-GB"/>
        </w:rPr>
        <w:t>Fact_Shipping</w:t>
      </w:r>
    </w:p>
    <w:p w14:paraId="138A51F5" w14:textId="77777777" w:rsidR="00E25A29" w:rsidRDefault="00683388" w:rsidP="00BE543E">
      <w:pPr>
        <w:pStyle w:val="ListParagraph"/>
        <w:numPr>
          <w:ilvl w:val="0"/>
          <w:numId w:val="18"/>
        </w:numPr>
        <w:tabs>
          <w:tab w:val="num" w:pos="1080"/>
        </w:tabs>
        <w:rPr>
          <w:lang w:val="en-GB"/>
        </w:rPr>
      </w:pPr>
      <w:r w:rsidRPr="00683388">
        <w:rPr>
          <w:b/>
          <w:bCs/>
          <w:lang w:val="en-GB"/>
        </w:rPr>
        <w:t>Type</w:t>
      </w:r>
      <w:r w:rsidRPr="00683388">
        <w:rPr>
          <w:lang w:val="en-GB"/>
        </w:rPr>
        <w:t>: Transactional Fact Table.</w:t>
      </w:r>
      <w:r>
        <w:rPr>
          <w:lang w:val="en-GB"/>
        </w:rPr>
        <w:t xml:space="preserve"> </w:t>
      </w:r>
    </w:p>
    <w:p w14:paraId="3C6DCC2F" w14:textId="22A79EF8" w:rsidR="00683388" w:rsidRPr="00683388" w:rsidRDefault="00683388" w:rsidP="00E25A29">
      <w:pPr>
        <w:pStyle w:val="ListParagraph"/>
        <w:numPr>
          <w:ilvl w:val="0"/>
          <w:numId w:val="20"/>
        </w:numPr>
        <w:tabs>
          <w:tab w:val="num" w:pos="1080"/>
        </w:tabs>
        <w:ind w:left="1440"/>
        <w:rPr>
          <w:lang w:val="en-GB"/>
        </w:rPr>
      </w:pPr>
      <w:r w:rsidRPr="00683388">
        <w:rPr>
          <w:lang w:val="en-GB"/>
        </w:rPr>
        <w:t xml:space="preserve">Records the shipping lifecycle </w:t>
      </w:r>
      <w:r w:rsidR="00E25A29">
        <w:rPr>
          <w:lang w:val="en-GB"/>
        </w:rPr>
        <w:t xml:space="preserve">to measure </w:t>
      </w:r>
      <w:r w:rsidRPr="00683388">
        <w:rPr>
          <w:lang w:val="en-GB"/>
        </w:rPr>
        <w:t>delivery performance.</w:t>
      </w:r>
    </w:p>
    <w:p w14:paraId="5B3EF752" w14:textId="77777777" w:rsidR="00683388" w:rsidRPr="00683388" w:rsidRDefault="00683388" w:rsidP="00E25A29">
      <w:pPr>
        <w:pStyle w:val="ListParagraph"/>
        <w:numPr>
          <w:ilvl w:val="0"/>
          <w:numId w:val="20"/>
        </w:numPr>
        <w:tabs>
          <w:tab w:val="num" w:pos="1080"/>
        </w:tabs>
        <w:ind w:left="1440"/>
        <w:rPr>
          <w:lang w:val="en-GB"/>
        </w:rPr>
      </w:pPr>
      <w:r w:rsidRPr="00683388">
        <w:rPr>
          <w:b/>
          <w:bCs/>
          <w:lang w:val="en-GB"/>
        </w:rPr>
        <w:t>KPIs</w:t>
      </w:r>
      <w:r w:rsidRPr="00683388">
        <w:rPr>
          <w:lang w:val="en-GB"/>
        </w:rPr>
        <w:t>:</w:t>
      </w:r>
    </w:p>
    <w:p w14:paraId="19A2F33C" w14:textId="7D2F7E5E" w:rsidR="00683388" w:rsidRPr="00683388" w:rsidRDefault="00683388" w:rsidP="00E25A29">
      <w:pPr>
        <w:pStyle w:val="ListParagraph"/>
        <w:numPr>
          <w:ilvl w:val="1"/>
          <w:numId w:val="20"/>
        </w:numPr>
        <w:tabs>
          <w:tab w:val="num" w:pos="1800"/>
        </w:tabs>
        <w:ind w:left="2160"/>
        <w:rPr>
          <w:lang w:val="en-GB"/>
        </w:rPr>
      </w:pPr>
      <w:r w:rsidRPr="00683388">
        <w:rPr>
          <w:b/>
          <w:bCs/>
          <w:lang w:val="en-GB"/>
        </w:rPr>
        <w:t>Late Shipment Rate</w:t>
      </w:r>
      <w:r w:rsidR="00A65F12">
        <w:rPr>
          <w:b/>
          <w:bCs/>
          <w:lang w:val="en-GB"/>
        </w:rPr>
        <w:t xml:space="preserve"> per Store</w:t>
      </w:r>
      <w:r w:rsidRPr="00683388">
        <w:rPr>
          <w:lang w:val="en-GB"/>
        </w:rPr>
        <w:t xml:space="preserve">: The percentage of total orders </w:t>
      </w:r>
      <w:r w:rsidR="00A65F12">
        <w:rPr>
          <w:lang w:val="en-GB"/>
        </w:rPr>
        <w:t xml:space="preserve">per store </w:t>
      </w:r>
      <w:r w:rsidRPr="00683388">
        <w:rPr>
          <w:lang w:val="en-GB"/>
        </w:rPr>
        <w:t>where delivery occurred after the required date.</w:t>
      </w:r>
    </w:p>
    <w:p w14:paraId="1B5A1499" w14:textId="77777777" w:rsidR="00683388" w:rsidRDefault="00683388" w:rsidP="00E25A29">
      <w:pPr>
        <w:pStyle w:val="ListParagraph"/>
        <w:numPr>
          <w:ilvl w:val="1"/>
          <w:numId w:val="20"/>
        </w:numPr>
        <w:tabs>
          <w:tab w:val="num" w:pos="1800"/>
        </w:tabs>
        <w:ind w:left="2160"/>
        <w:rPr>
          <w:lang w:val="en-GB"/>
        </w:rPr>
      </w:pPr>
      <w:r w:rsidRPr="00683388">
        <w:rPr>
          <w:b/>
          <w:bCs/>
          <w:lang w:val="en-GB"/>
        </w:rPr>
        <w:t>Average Fulfillment Time</w:t>
      </w:r>
      <w:r w:rsidRPr="00683388">
        <w:rPr>
          <w:lang w:val="en-GB"/>
        </w:rPr>
        <w:t>: The average number of days taken to process and ship an order from the date it was placed.</w:t>
      </w:r>
    </w:p>
    <w:p w14:paraId="3BCA8320" w14:textId="77777777" w:rsidR="00A65F12" w:rsidRDefault="00A65F12" w:rsidP="00A65F12">
      <w:pPr>
        <w:rPr>
          <w:lang w:val="en-GB"/>
        </w:rPr>
      </w:pPr>
    </w:p>
    <w:p w14:paraId="5A1E4DD0" w14:textId="77777777" w:rsidR="00A65F12" w:rsidRDefault="00A65F12" w:rsidP="00A65F12">
      <w:pPr>
        <w:rPr>
          <w:lang w:val="en-GB"/>
        </w:rPr>
      </w:pPr>
    </w:p>
    <w:p w14:paraId="17A679A5" w14:textId="77777777" w:rsidR="00A65F12" w:rsidRPr="00A65F12" w:rsidRDefault="00A65F12" w:rsidP="00A65F12">
      <w:pPr>
        <w:rPr>
          <w:lang w:val="en-GB"/>
        </w:rPr>
      </w:pPr>
    </w:p>
    <w:p w14:paraId="7146319C" w14:textId="77777777" w:rsidR="00683388" w:rsidRPr="00683388" w:rsidRDefault="00683388" w:rsidP="00A65F12">
      <w:pPr>
        <w:pStyle w:val="ListParagraph"/>
        <w:numPr>
          <w:ilvl w:val="0"/>
          <w:numId w:val="44"/>
        </w:numPr>
        <w:rPr>
          <w:lang w:val="en-GB"/>
        </w:rPr>
      </w:pPr>
      <w:r w:rsidRPr="00683388">
        <w:rPr>
          <w:b/>
          <w:bCs/>
          <w:lang w:val="en-GB"/>
        </w:rPr>
        <w:lastRenderedPageBreak/>
        <w:t>Fact_Orders</w:t>
      </w:r>
    </w:p>
    <w:p w14:paraId="5CBB909C" w14:textId="77777777" w:rsidR="00E25A29" w:rsidRDefault="00683388" w:rsidP="00BE543E">
      <w:pPr>
        <w:pStyle w:val="ListParagraph"/>
        <w:numPr>
          <w:ilvl w:val="0"/>
          <w:numId w:val="18"/>
        </w:numPr>
        <w:tabs>
          <w:tab w:val="num" w:pos="1080"/>
        </w:tabs>
        <w:rPr>
          <w:lang w:val="en-GB"/>
        </w:rPr>
      </w:pPr>
      <w:r w:rsidRPr="00683388">
        <w:rPr>
          <w:b/>
          <w:bCs/>
          <w:lang w:val="en-GB"/>
        </w:rPr>
        <w:t>Type</w:t>
      </w:r>
      <w:r w:rsidRPr="00683388">
        <w:rPr>
          <w:lang w:val="en-GB"/>
        </w:rPr>
        <w:t>: Transactional Fact Table.</w:t>
      </w:r>
      <w:r w:rsidR="00E25A29">
        <w:rPr>
          <w:lang w:val="en-GB"/>
        </w:rPr>
        <w:t xml:space="preserve"> </w:t>
      </w:r>
    </w:p>
    <w:p w14:paraId="1F25EB1C" w14:textId="77777777" w:rsidR="00A65F12" w:rsidRDefault="00683388" w:rsidP="00A65F12">
      <w:pPr>
        <w:pStyle w:val="ListParagraph"/>
        <w:numPr>
          <w:ilvl w:val="0"/>
          <w:numId w:val="18"/>
        </w:numPr>
        <w:rPr>
          <w:lang w:val="en-GB"/>
        </w:rPr>
      </w:pPr>
      <w:r w:rsidRPr="00BE543E">
        <w:rPr>
          <w:lang w:val="en-GB"/>
        </w:rPr>
        <w:t>Captures the summarized financial and status outcome of a transaction to provide a view of overall business health.</w:t>
      </w:r>
    </w:p>
    <w:p w14:paraId="7259C156" w14:textId="00B44774" w:rsidR="00683388" w:rsidRPr="00A65F12" w:rsidRDefault="00683388" w:rsidP="00A65F12">
      <w:pPr>
        <w:pStyle w:val="ListParagraph"/>
        <w:numPr>
          <w:ilvl w:val="0"/>
          <w:numId w:val="18"/>
        </w:numPr>
        <w:rPr>
          <w:lang w:val="en-GB"/>
        </w:rPr>
      </w:pPr>
      <w:r w:rsidRPr="00A65F12">
        <w:rPr>
          <w:b/>
          <w:bCs/>
          <w:lang w:val="en-GB"/>
        </w:rPr>
        <w:t>KPIs</w:t>
      </w:r>
      <w:r w:rsidRPr="00A65F12">
        <w:rPr>
          <w:lang w:val="en-GB"/>
        </w:rPr>
        <w:t>:</w:t>
      </w:r>
    </w:p>
    <w:p w14:paraId="785AE3F8" w14:textId="77777777" w:rsidR="00683388" w:rsidRPr="00683388" w:rsidRDefault="00683388" w:rsidP="00E25A29">
      <w:pPr>
        <w:pStyle w:val="ListParagraph"/>
        <w:numPr>
          <w:ilvl w:val="1"/>
          <w:numId w:val="21"/>
        </w:numPr>
        <w:tabs>
          <w:tab w:val="num" w:pos="1800"/>
        </w:tabs>
        <w:ind w:left="2160"/>
        <w:rPr>
          <w:lang w:val="en-GB"/>
        </w:rPr>
      </w:pPr>
      <w:r w:rsidRPr="00683388">
        <w:rPr>
          <w:b/>
          <w:bCs/>
          <w:lang w:val="en-GB"/>
        </w:rPr>
        <w:t>Average Order Value</w:t>
      </w:r>
      <w:r w:rsidRPr="00683388">
        <w:rPr>
          <w:lang w:val="en-GB"/>
        </w:rPr>
        <w:t>: The total order profit divided by the total number of unique orders.</w:t>
      </w:r>
    </w:p>
    <w:p w14:paraId="51E8984E" w14:textId="648532C1" w:rsidR="00683388" w:rsidRPr="00683388" w:rsidRDefault="00683388" w:rsidP="00E25A29">
      <w:pPr>
        <w:pStyle w:val="ListParagraph"/>
        <w:numPr>
          <w:ilvl w:val="1"/>
          <w:numId w:val="21"/>
        </w:numPr>
        <w:tabs>
          <w:tab w:val="num" w:pos="1800"/>
        </w:tabs>
        <w:ind w:left="2160"/>
        <w:rPr>
          <w:lang w:val="en-GB"/>
        </w:rPr>
      </w:pPr>
      <w:r w:rsidRPr="00683388">
        <w:rPr>
          <w:b/>
          <w:bCs/>
          <w:lang w:val="en-GB"/>
        </w:rPr>
        <w:t>Order Success Rate</w:t>
      </w:r>
      <w:r w:rsidRPr="00683388">
        <w:rPr>
          <w:lang w:val="en-GB"/>
        </w:rPr>
        <w:t>: The percentage of transactions that reach</w:t>
      </w:r>
      <w:r w:rsidR="00A65F12">
        <w:rPr>
          <w:lang w:val="en-GB"/>
        </w:rPr>
        <w:t>ed</w:t>
      </w:r>
      <w:r w:rsidRPr="00683388">
        <w:rPr>
          <w:lang w:val="en-GB"/>
        </w:rPr>
        <w:t xml:space="preserve"> a </w:t>
      </w:r>
      <w:r w:rsidR="00E25A29">
        <w:rPr>
          <w:lang w:val="en-GB"/>
        </w:rPr>
        <w:t>c</w:t>
      </w:r>
      <w:r w:rsidRPr="00683388">
        <w:rPr>
          <w:lang w:val="en-GB"/>
        </w:rPr>
        <w:t>ompleted status without being cancel</w:t>
      </w:r>
      <w:r w:rsidR="00E25A29">
        <w:rPr>
          <w:lang w:val="en-GB"/>
        </w:rPr>
        <w:t>l</w:t>
      </w:r>
      <w:r w:rsidRPr="00683388">
        <w:rPr>
          <w:lang w:val="en-GB"/>
        </w:rPr>
        <w:t>ed or rejected.</w:t>
      </w:r>
      <w:r w:rsidR="00A65F12">
        <w:rPr>
          <w:lang w:val="en-GB"/>
        </w:rPr>
        <w:t xml:space="preserve"> As well as the percentage of orders that were rejected, processed and rejected to help in comparison.</w:t>
      </w:r>
    </w:p>
    <w:p w14:paraId="6327C1E0" w14:textId="0FAC7039" w:rsidR="00683388" w:rsidRPr="00683388" w:rsidRDefault="00A65F12" w:rsidP="00E25A29">
      <w:pPr>
        <w:pStyle w:val="ListParagraph"/>
        <w:numPr>
          <w:ilvl w:val="1"/>
          <w:numId w:val="21"/>
        </w:numPr>
        <w:tabs>
          <w:tab w:val="num" w:pos="1800"/>
        </w:tabs>
        <w:ind w:left="2160"/>
        <w:rPr>
          <w:lang w:val="en-GB"/>
        </w:rPr>
      </w:pPr>
      <w:r>
        <w:rPr>
          <w:b/>
          <w:bCs/>
          <w:lang w:val="en-GB"/>
        </w:rPr>
        <w:t>Average items count</w:t>
      </w:r>
      <w:r w:rsidR="00683388" w:rsidRPr="00683388">
        <w:rPr>
          <w:lang w:val="en-GB"/>
        </w:rPr>
        <w:t>: The average number of items contained within a single transaction.</w:t>
      </w:r>
    </w:p>
    <w:p w14:paraId="34A690D9" w14:textId="77777777" w:rsidR="00E25A29" w:rsidRPr="00472B76" w:rsidRDefault="00E25A29" w:rsidP="00472B76">
      <w:pPr>
        <w:rPr>
          <w:lang w:val="en-GB"/>
        </w:rPr>
      </w:pPr>
    </w:p>
    <w:p w14:paraId="2389535B" w14:textId="77777777" w:rsidR="00E25A29" w:rsidRDefault="000A3F3E" w:rsidP="00E25A29">
      <w:pPr>
        <w:pStyle w:val="ListParagraph"/>
        <w:numPr>
          <w:ilvl w:val="0"/>
          <w:numId w:val="10"/>
        </w:numPr>
        <w:rPr>
          <w:b/>
          <w:bCs/>
        </w:rPr>
      </w:pPr>
      <w:r w:rsidRPr="00191811">
        <w:rPr>
          <w:b/>
          <w:bCs/>
        </w:rPr>
        <w:t>Dimensions and Their Types</w:t>
      </w:r>
    </w:p>
    <w:p w14:paraId="15E2C80B" w14:textId="3A076FFB" w:rsidR="00E25A29" w:rsidRPr="005D35CD" w:rsidRDefault="00E25A29" w:rsidP="005D35CD">
      <w:pPr>
        <w:pStyle w:val="ListParagraph"/>
        <w:rPr>
          <w:b/>
          <w:bCs/>
        </w:rPr>
      </w:pPr>
      <w:r w:rsidRPr="00E25A29">
        <w:t>We implemented 6 Dimension tables using an SCD Type 1 , SCD Type 0(Slowly Changing Dimension) and Static strategy</w:t>
      </w:r>
      <w:r w:rsidRPr="00A723F8">
        <w:t xml:space="preserve">. </w:t>
      </w:r>
    </w:p>
    <w:tbl>
      <w:tblPr>
        <w:tblStyle w:val="GridTable4-Accent1"/>
        <w:tblpPr w:leftFromText="180" w:rightFromText="180" w:vertAnchor="text" w:horzAnchor="page" w:tblpX="1991" w:tblpY="266"/>
        <w:tblW w:w="9016" w:type="dxa"/>
        <w:tblLook w:val="04A0" w:firstRow="1" w:lastRow="0" w:firstColumn="1" w:lastColumn="0" w:noHBand="0" w:noVBand="1"/>
      </w:tblPr>
      <w:tblGrid>
        <w:gridCol w:w="2218"/>
        <w:gridCol w:w="1488"/>
        <w:gridCol w:w="5310"/>
      </w:tblGrid>
      <w:tr w:rsidR="00E25A29" w14:paraId="37E98237" w14:textId="77777777" w:rsidTr="0047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F21589" w14:textId="77777777" w:rsidR="00E25A29" w:rsidRDefault="00E25A29" w:rsidP="00E25A29">
            <w:pPr>
              <w:rPr>
                <w:b w:val="0"/>
                <w:bCs w:val="0"/>
              </w:rPr>
            </w:pPr>
            <w:r w:rsidRPr="00A723F8">
              <w:t>Dimension Name</w:t>
            </w:r>
          </w:p>
        </w:tc>
        <w:tc>
          <w:tcPr>
            <w:tcW w:w="0" w:type="auto"/>
            <w:vAlign w:val="center"/>
          </w:tcPr>
          <w:p w14:paraId="343122D4" w14:textId="77777777" w:rsidR="00E25A29" w:rsidRDefault="00E25A29" w:rsidP="00E25A29">
            <w:pPr>
              <w:cnfStyle w:val="100000000000" w:firstRow="1" w:lastRow="0" w:firstColumn="0" w:lastColumn="0" w:oddVBand="0" w:evenVBand="0" w:oddHBand="0" w:evenHBand="0" w:firstRowFirstColumn="0" w:firstRowLastColumn="0" w:lastRowFirstColumn="0" w:lastRowLastColumn="0"/>
              <w:rPr>
                <w:b w:val="0"/>
                <w:bCs w:val="0"/>
              </w:rPr>
            </w:pPr>
            <w:r w:rsidRPr="00A723F8">
              <w:t>Type</w:t>
            </w:r>
          </w:p>
        </w:tc>
        <w:tc>
          <w:tcPr>
            <w:tcW w:w="0" w:type="auto"/>
            <w:vAlign w:val="center"/>
          </w:tcPr>
          <w:p w14:paraId="5C11F4CF" w14:textId="77777777" w:rsidR="00E25A29" w:rsidRDefault="00E25A29" w:rsidP="00E25A29">
            <w:pPr>
              <w:cnfStyle w:val="100000000000" w:firstRow="1" w:lastRow="0" w:firstColumn="0" w:lastColumn="0" w:oddVBand="0" w:evenVBand="0" w:oddHBand="0" w:evenHBand="0" w:firstRowFirstColumn="0" w:firstRowLastColumn="0" w:lastRowFirstColumn="0" w:lastRowLastColumn="0"/>
              <w:rPr>
                <w:b w:val="0"/>
                <w:bCs w:val="0"/>
              </w:rPr>
            </w:pPr>
            <w:r w:rsidRPr="00A723F8">
              <w:t>Description</w:t>
            </w:r>
          </w:p>
        </w:tc>
      </w:tr>
      <w:tr w:rsidR="00E25A29" w14:paraId="47080ECE"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3549BB" w14:textId="77777777" w:rsidR="00E25A29" w:rsidRDefault="00E25A29" w:rsidP="00E25A29">
            <w:pPr>
              <w:rPr>
                <w:b w:val="0"/>
                <w:bCs w:val="0"/>
              </w:rPr>
            </w:pPr>
            <w:r w:rsidRPr="00A723F8">
              <w:t>Dim_Date</w:t>
            </w:r>
          </w:p>
        </w:tc>
        <w:tc>
          <w:tcPr>
            <w:tcW w:w="0" w:type="auto"/>
            <w:vAlign w:val="center"/>
          </w:tcPr>
          <w:p w14:paraId="5B5A44ED" w14:textId="77777777" w:rsidR="00E25A29" w:rsidRDefault="00E25A29" w:rsidP="00E25A29">
            <w:pPr>
              <w:cnfStyle w:val="000000100000" w:firstRow="0" w:lastRow="0" w:firstColumn="0" w:lastColumn="0" w:oddVBand="0" w:evenVBand="0" w:oddHBand="1" w:evenHBand="0" w:firstRowFirstColumn="0" w:firstRowLastColumn="0" w:lastRowFirstColumn="0" w:lastRowLastColumn="0"/>
              <w:rPr>
                <w:b/>
                <w:bCs/>
              </w:rPr>
            </w:pPr>
            <w:r w:rsidRPr="00A723F8">
              <w:t>Static / Generated</w:t>
            </w:r>
          </w:p>
        </w:tc>
        <w:tc>
          <w:tcPr>
            <w:tcW w:w="0" w:type="auto"/>
            <w:vAlign w:val="center"/>
          </w:tcPr>
          <w:p w14:paraId="31132891" w14:textId="77777777" w:rsidR="00E25A29" w:rsidRDefault="00E25A29" w:rsidP="00E25A29">
            <w:pPr>
              <w:cnfStyle w:val="000000100000" w:firstRow="0" w:lastRow="0" w:firstColumn="0" w:lastColumn="0" w:oddVBand="0" w:evenVBand="0" w:oddHBand="1" w:evenHBand="0" w:firstRowFirstColumn="0" w:firstRowLastColumn="0" w:lastRowFirstColumn="0" w:lastRowLastColumn="0"/>
              <w:rPr>
                <w:b/>
                <w:bCs/>
              </w:rPr>
            </w:pPr>
            <w:r w:rsidRPr="00A723F8">
              <w:t xml:space="preserve">A </w:t>
            </w:r>
            <w:r>
              <w:t xml:space="preserve">generated </w:t>
            </w:r>
            <w:r w:rsidRPr="00A723F8">
              <w:t xml:space="preserve">time dimension </w:t>
            </w:r>
            <w:r>
              <w:t xml:space="preserve">based on the order_date, required_date and shipped_date </w:t>
            </w:r>
            <w:r w:rsidRPr="00A723F8">
              <w:t>covering years 201</w:t>
            </w:r>
            <w:r>
              <w:t>6</w:t>
            </w:r>
            <w:r w:rsidRPr="00A723F8">
              <w:t>–20</w:t>
            </w:r>
            <w:r>
              <w:t>18</w:t>
            </w:r>
            <w:r w:rsidRPr="00A723F8">
              <w:t xml:space="preserve">. </w:t>
            </w:r>
          </w:p>
        </w:tc>
      </w:tr>
      <w:tr w:rsidR="00E25A29" w14:paraId="56F2BDF0" w14:textId="77777777" w:rsidTr="00472B76">
        <w:tc>
          <w:tcPr>
            <w:cnfStyle w:val="001000000000" w:firstRow="0" w:lastRow="0" w:firstColumn="1" w:lastColumn="0" w:oddVBand="0" w:evenVBand="0" w:oddHBand="0" w:evenHBand="0" w:firstRowFirstColumn="0" w:firstRowLastColumn="0" w:lastRowFirstColumn="0" w:lastRowLastColumn="0"/>
            <w:tcW w:w="0" w:type="auto"/>
            <w:vAlign w:val="center"/>
          </w:tcPr>
          <w:p w14:paraId="1B2CBD4B" w14:textId="77777777" w:rsidR="00E25A29" w:rsidRDefault="00E25A29" w:rsidP="00E25A29">
            <w:pPr>
              <w:rPr>
                <w:b w:val="0"/>
                <w:bCs w:val="0"/>
              </w:rPr>
            </w:pPr>
            <w:r w:rsidRPr="00A723F8">
              <w:t>Dim_Customer</w:t>
            </w:r>
          </w:p>
        </w:tc>
        <w:tc>
          <w:tcPr>
            <w:tcW w:w="0" w:type="auto"/>
            <w:vAlign w:val="center"/>
          </w:tcPr>
          <w:p w14:paraId="1E66B287"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SCD Type 1</w:t>
            </w:r>
          </w:p>
        </w:tc>
        <w:tc>
          <w:tcPr>
            <w:tcW w:w="0" w:type="auto"/>
            <w:vAlign w:val="center"/>
          </w:tcPr>
          <w:p w14:paraId="64DB9512"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 xml:space="preserve">Contains customer names and </w:t>
            </w:r>
            <w:r>
              <w:t>contact details. It overwrites the old data as the customer data doesn’t change frequently so there is no need to keep history.</w:t>
            </w:r>
          </w:p>
        </w:tc>
      </w:tr>
      <w:tr w:rsidR="00E25A29" w14:paraId="6DAFCE6F"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6D7754" w14:textId="77777777" w:rsidR="00E25A29" w:rsidRDefault="00E25A29" w:rsidP="00E25A29">
            <w:pPr>
              <w:rPr>
                <w:b w:val="0"/>
                <w:bCs w:val="0"/>
              </w:rPr>
            </w:pPr>
            <w:r w:rsidRPr="00A723F8">
              <w:t>Dim_Product</w:t>
            </w:r>
          </w:p>
        </w:tc>
        <w:tc>
          <w:tcPr>
            <w:tcW w:w="0" w:type="auto"/>
            <w:vAlign w:val="center"/>
          </w:tcPr>
          <w:p w14:paraId="3787B4DF" w14:textId="44DC0D37" w:rsidR="00E25A29" w:rsidRDefault="00E25A29" w:rsidP="00E25A29">
            <w:pPr>
              <w:cnfStyle w:val="000000100000" w:firstRow="0" w:lastRow="0" w:firstColumn="0" w:lastColumn="0" w:oddVBand="0" w:evenVBand="0" w:oddHBand="1" w:evenHBand="0" w:firstRowFirstColumn="0" w:firstRowLastColumn="0" w:lastRowFirstColumn="0" w:lastRowLastColumn="0"/>
              <w:rPr>
                <w:b/>
                <w:bCs/>
                <w:rtl/>
                <w:lang w:bidi="ar-EG"/>
              </w:rPr>
            </w:pPr>
            <w:r w:rsidRPr="00A723F8">
              <w:t xml:space="preserve">SCD Type </w:t>
            </w:r>
            <w:r w:rsidR="00766798">
              <w:rPr>
                <w:rFonts w:hint="cs"/>
                <w:rtl/>
              </w:rPr>
              <w:t>2</w:t>
            </w:r>
          </w:p>
        </w:tc>
        <w:tc>
          <w:tcPr>
            <w:tcW w:w="0" w:type="auto"/>
            <w:vAlign w:val="center"/>
          </w:tcPr>
          <w:p w14:paraId="6C32A34E" w14:textId="0086DD8E" w:rsidR="00E25A29" w:rsidRDefault="003D1AF7" w:rsidP="003D1AF7">
            <w:pPr>
              <w:cnfStyle w:val="000000100000" w:firstRow="0" w:lastRow="0" w:firstColumn="0" w:lastColumn="0" w:oddVBand="0" w:evenVBand="0" w:oddHBand="1" w:evenHBand="0" w:firstRowFirstColumn="0" w:firstRowLastColumn="0" w:lastRowFirstColumn="0" w:lastRowLastColumn="0"/>
              <w:rPr>
                <w:b/>
                <w:bCs/>
              </w:rPr>
            </w:pPr>
            <w:r w:rsidRPr="003D1AF7">
              <w:t>Stores product names, categories, brands, and model years. Maintains full history by expiring the old record and inserting a new version whenever a change is detected.</w:t>
            </w:r>
          </w:p>
        </w:tc>
      </w:tr>
      <w:tr w:rsidR="00E25A29" w14:paraId="5B2571CA" w14:textId="77777777" w:rsidTr="00472B76">
        <w:tc>
          <w:tcPr>
            <w:cnfStyle w:val="001000000000" w:firstRow="0" w:lastRow="0" w:firstColumn="1" w:lastColumn="0" w:oddVBand="0" w:evenVBand="0" w:oddHBand="0" w:evenHBand="0" w:firstRowFirstColumn="0" w:firstRowLastColumn="0" w:lastRowFirstColumn="0" w:lastRowLastColumn="0"/>
            <w:tcW w:w="0" w:type="auto"/>
            <w:vAlign w:val="center"/>
          </w:tcPr>
          <w:p w14:paraId="0C8F7622" w14:textId="77777777" w:rsidR="00E25A29" w:rsidRDefault="00E25A29" w:rsidP="00E25A29">
            <w:pPr>
              <w:rPr>
                <w:b w:val="0"/>
                <w:bCs w:val="0"/>
              </w:rPr>
            </w:pPr>
            <w:r w:rsidRPr="00A723F8">
              <w:t>Dim_Geography</w:t>
            </w:r>
          </w:p>
        </w:tc>
        <w:tc>
          <w:tcPr>
            <w:tcW w:w="0" w:type="auto"/>
            <w:vAlign w:val="center"/>
          </w:tcPr>
          <w:p w14:paraId="76B3A8ED"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SCD Type 1</w:t>
            </w:r>
          </w:p>
        </w:tc>
        <w:tc>
          <w:tcPr>
            <w:tcW w:w="0" w:type="auto"/>
            <w:vAlign w:val="center"/>
          </w:tcPr>
          <w:p w14:paraId="65647D3D" w14:textId="77777777" w:rsidR="00E25A29" w:rsidRDefault="00E25A29" w:rsidP="00E25A29">
            <w:pPr>
              <w:cnfStyle w:val="000000000000" w:firstRow="0" w:lastRow="0" w:firstColumn="0" w:lastColumn="0" w:oddVBand="0" w:evenVBand="0" w:oddHBand="0" w:evenHBand="0" w:firstRowFirstColumn="0" w:firstRowLastColumn="0" w:lastRowFirstColumn="0" w:lastRowLastColumn="0"/>
              <w:rPr>
                <w:b/>
                <w:bCs/>
              </w:rPr>
            </w:pPr>
            <w:r w:rsidRPr="00A723F8">
              <w:t xml:space="preserve">Maps </w:t>
            </w:r>
            <w:r>
              <w:t>store and the customer locations for the orders.</w:t>
            </w:r>
          </w:p>
        </w:tc>
      </w:tr>
      <w:tr w:rsidR="00E25A29" w14:paraId="30C78AD6"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8B2A0D" w14:textId="2A22569A" w:rsidR="00E25A29" w:rsidRDefault="003D1AF7" w:rsidP="003D1AF7">
            <w:pPr>
              <w:rPr>
                <w:b w:val="0"/>
                <w:bCs w:val="0"/>
              </w:rPr>
            </w:pPr>
            <w:r w:rsidRPr="003D1AF7">
              <w:t>Dim_Staff</w:t>
            </w:r>
          </w:p>
        </w:tc>
        <w:tc>
          <w:tcPr>
            <w:tcW w:w="0" w:type="auto"/>
            <w:vAlign w:val="center"/>
          </w:tcPr>
          <w:p w14:paraId="63D8FC21" w14:textId="42EDA51C" w:rsidR="00E25A29" w:rsidRDefault="00E25A29" w:rsidP="00E25A29">
            <w:pPr>
              <w:cnfStyle w:val="000000100000" w:firstRow="0" w:lastRow="0" w:firstColumn="0" w:lastColumn="0" w:oddVBand="0" w:evenVBand="0" w:oddHBand="1" w:evenHBand="0" w:firstRowFirstColumn="0" w:firstRowLastColumn="0" w:lastRowFirstColumn="0" w:lastRowLastColumn="0"/>
              <w:rPr>
                <w:b/>
                <w:bCs/>
              </w:rPr>
            </w:pPr>
            <w:r w:rsidRPr="00A723F8">
              <w:t xml:space="preserve">SCD Type </w:t>
            </w:r>
            <w:r w:rsidR="003D1AF7">
              <w:t>2</w:t>
            </w:r>
          </w:p>
        </w:tc>
        <w:tc>
          <w:tcPr>
            <w:tcW w:w="0" w:type="auto"/>
            <w:vAlign w:val="center"/>
          </w:tcPr>
          <w:p w14:paraId="164D5BCD" w14:textId="6D6DF1E3" w:rsidR="00E25A29" w:rsidRDefault="003D1AF7" w:rsidP="003D1AF7">
            <w:pPr>
              <w:cnfStyle w:val="000000100000" w:firstRow="0" w:lastRow="0" w:firstColumn="0" w:lastColumn="0" w:oddVBand="0" w:evenVBand="0" w:oddHBand="1" w:evenHBand="0" w:firstRowFirstColumn="0" w:firstRowLastColumn="0" w:lastRowFirstColumn="0" w:lastRowLastColumn="0"/>
              <w:rPr>
                <w:b/>
                <w:bCs/>
              </w:rPr>
            </w:pPr>
            <w:r w:rsidRPr="003D1AF7">
              <w:t>Stores staff names, emails, and active status. Maintains full history by expiring the old record and inserting a new version whenever staff details change.</w:t>
            </w:r>
          </w:p>
        </w:tc>
      </w:tr>
      <w:tr w:rsidR="00E25A29" w14:paraId="52BCAE2E" w14:textId="77777777" w:rsidTr="00472B76">
        <w:trPr>
          <w:trHeight w:val="5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25F288" w14:textId="77777777" w:rsidR="00E25A29" w:rsidRPr="00A723F8" w:rsidRDefault="00E25A29" w:rsidP="00E25A29">
            <w:pPr>
              <w:rPr>
                <w:b w:val="0"/>
                <w:bCs w:val="0"/>
              </w:rPr>
            </w:pPr>
            <w:r w:rsidRPr="00A723F8">
              <w:t>Dim_Order_</w:t>
            </w:r>
            <w:r>
              <w:t>Status</w:t>
            </w:r>
          </w:p>
        </w:tc>
        <w:tc>
          <w:tcPr>
            <w:tcW w:w="0" w:type="auto"/>
            <w:vAlign w:val="center"/>
          </w:tcPr>
          <w:p w14:paraId="34D62D7D" w14:textId="77777777" w:rsidR="00E25A29" w:rsidRPr="00A723F8" w:rsidRDefault="00E25A29" w:rsidP="00E25A29">
            <w:pPr>
              <w:cnfStyle w:val="000000000000" w:firstRow="0" w:lastRow="0" w:firstColumn="0" w:lastColumn="0" w:oddVBand="0" w:evenVBand="0" w:oddHBand="0" w:evenHBand="0" w:firstRowFirstColumn="0" w:firstRowLastColumn="0" w:lastRowFirstColumn="0" w:lastRowLastColumn="0"/>
            </w:pPr>
            <w:r>
              <w:t>Static</w:t>
            </w:r>
          </w:p>
        </w:tc>
        <w:tc>
          <w:tcPr>
            <w:tcW w:w="0" w:type="auto"/>
            <w:vAlign w:val="center"/>
          </w:tcPr>
          <w:p w14:paraId="179BE569" w14:textId="4FF2C8B0" w:rsidR="00E25A29" w:rsidRPr="00A723F8" w:rsidRDefault="003D1AF7" w:rsidP="003D1AF7">
            <w:pPr>
              <w:cnfStyle w:val="000000000000" w:firstRow="0" w:lastRow="0" w:firstColumn="0" w:lastColumn="0" w:oddVBand="0" w:evenVBand="0" w:oddHBand="0" w:evenHBand="0" w:firstRowFirstColumn="0" w:firstRowLastColumn="0" w:lastRowFirstColumn="0" w:lastRowLastColumn="0"/>
            </w:pPr>
            <w:r w:rsidRPr="003D1AF7">
              <w:t>Acts as a fixed lookup table for the order lifecycle, mapping status codes to descriptions: Pending, Processing, Rejected, and Completed.</w:t>
            </w:r>
          </w:p>
        </w:tc>
      </w:tr>
    </w:tbl>
    <w:p w14:paraId="63AF070F" w14:textId="77777777" w:rsidR="00E25A29" w:rsidRDefault="00E25A29" w:rsidP="005D35CD"/>
    <w:p w14:paraId="544CA297" w14:textId="77777777" w:rsidR="005D35CD" w:rsidRDefault="005D35CD" w:rsidP="005D35CD"/>
    <w:p w14:paraId="5BEC2DD8" w14:textId="77777777" w:rsidR="005D35CD" w:rsidRDefault="005D35CD" w:rsidP="005D35CD"/>
    <w:p w14:paraId="50A61108" w14:textId="77777777" w:rsidR="005D35CD" w:rsidRDefault="005D35CD" w:rsidP="005D35CD"/>
    <w:p w14:paraId="23C8A550" w14:textId="77777777" w:rsidR="00472B76" w:rsidRDefault="00472B76" w:rsidP="005D35CD"/>
    <w:p w14:paraId="7437A9EC" w14:textId="77777777" w:rsidR="00472B76" w:rsidRDefault="00472B76" w:rsidP="005D35CD"/>
    <w:p w14:paraId="1409F0FA" w14:textId="77777777" w:rsidR="00472B76" w:rsidRDefault="00472B76" w:rsidP="005D35CD"/>
    <w:p w14:paraId="12E96BFF" w14:textId="77777777" w:rsidR="00472B76" w:rsidRDefault="00472B76" w:rsidP="005D35CD"/>
    <w:p w14:paraId="0F6A79DF" w14:textId="77777777" w:rsidR="00472B76" w:rsidRDefault="00472B76" w:rsidP="005D35CD"/>
    <w:p w14:paraId="51C6829F" w14:textId="77777777" w:rsidR="00472B76" w:rsidRDefault="00472B76" w:rsidP="005D35CD"/>
    <w:p w14:paraId="2CC6A76B" w14:textId="77777777" w:rsidR="00472B76" w:rsidRDefault="00472B76" w:rsidP="005D35CD"/>
    <w:p w14:paraId="287C1088" w14:textId="77777777" w:rsidR="00472B76" w:rsidRDefault="00472B76" w:rsidP="005D35CD"/>
    <w:p w14:paraId="34D5D090" w14:textId="77777777" w:rsidR="00472B76" w:rsidRDefault="00472B76" w:rsidP="005D35CD"/>
    <w:p w14:paraId="162E5450" w14:textId="77777777" w:rsidR="00472B76" w:rsidRDefault="00472B76" w:rsidP="005D35CD"/>
    <w:p w14:paraId="693B512E" w14:textId="77777777" w:rsidR="00472B76" w:rsidRDefault="00472B76" w:rsidP="005D35CD"/>
    <w:p w14:paraId="47B4A964" w14:textId="2EAF5E46" w:rsidR="00C93809" w:rsidRPr="00E25A29" w:rsidRDefault="00C93809" w:rsidP="00E25A29">
      <w:pPr>
        <w:pStyle w:val="ListParagraph"/>
        <w:numPr>
          <w:ilvl w:val="0"/>
          <w:numId w:val="10"/>
        </w:numPr>
        <w:rPr>
          <w:b/>
          <w:bCs/>
        </w:rPr>
      </w:pPr>
      <w:r w:rsidRPr="00E25A29">
        <w:rPr>
          <w:b/>
          <w:bCs/>
        </w:rPr>
        <w:lastRenderedPageBreak/>
        <w:t>Measures and Data Types</w:t>
      </w:r>
    </w:p>
    <w:tbl>
      <w:tblPr>
        <w:tblStyle w:val="GridTable4-Accent1"/>
        <w:tblpPr w:leftFromText="180" w:rightFromText="180" w:vertAnchor="text" w:horzAnchor="page" w:tblpX="2001" w:tblpY="732"/>
        <w:tblW w:w="9067" w:type="dxa"/>
        <w:tblLook w:val="04A0" w:firstRow="1" w:lastRow="0" w:firstColumn="1" w:lastColumn="0" w:noHBand="0" w:noVBand="1"/>
      </w:tblPr>
      <w:tblGrid>
        <w:gridCol w:w="1870"/>
        <w:gridCol w:w="1906"/>
        <w:gridCol w:w="1710"/>
        <w:gridCol w:w="3581"/>
      </w:tblGrid>
      <w:tr w:rsidR="00472B76" w:rsidRPr="001C490C" w14:paraId="0756AEFB" w14:textId="77777777" w:rsidTr="00472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FCD15"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 Table</w:t>
            </w:r>
          </w:p>
        </w:tc>
        <w:tc>
          <w:tcPr>
            <w:tcW w:w="0" w:type="auto"/>
            <w:hideMark/>
          </w:tcPr>
          <w:p w14:paraId="5D4B5E3E" w14:textId="77777777" w:rsidR="00472B76" w:rsidRPr="001C490C" w:rsidRDefault="00472B76" w:rsidP="00472B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Measure</w:t>
            </w:r>
          </w:p>
        </w:tc>
        <w:tc>
          <w:tcPr>
            <w:tcW w:w="0" w:type="auto"/>
            <w:hideMark/>
          </w:tcPr>
          <w:p w14:paraId="2F6B5288" w14:textId="77777777" w:rsidR="00472B76" w:rsidRPr="001C490C" w:rsidRDefault="00472B76" w:rsidP="00472B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Data Type</w:t>
            </w:r>
          </w:p>
        </w:tc>
        <w:tc>
          <w:tcPr>
            <w:tcW w:w="3581" w:type="dxa"/>
            <w:hideMark/>
          </w:tcPr>
          <w:p w14:paraId="4349F55C" w14:textId="77777777" w:rsidR="00472B76" w:rsidRPr="001C490C" w:rsidRDefault="00472B76" w:rsidP="00472B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Description</w:t>
            </w:r>
          </w:p>
        </w:tc>
      </w:tr>
      <w:tr w:rsidR="00472B76" w:rsidRPr="001C490C" w14:paraId="4425D8E0"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37D85"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Fact_Sales</w:t>
            </w:r>
          </w:p>
        </w:tc>
        <w:tc>
          <w:tcPr>
            <w:tcW w:w="0" w:type="auto"/>
            <w:hideMark/>
          </w:tcPr>
          <w:p w14:paraId="067322D9"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SalesAmount</w:t>
            </w:r>
          </w:p>
        </w:tc>
        <w:tc>
          <w:tcPr>
            <w:tcW w:w="0" w:type="auto"/>
            <w:hideMark/>
          </w:tcPr>
          <w:p w14:paraId="0A0C95E8"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Decimal(18,2)</w:t>
            </w:r>
          </w:p>
        </w:tc>
        <w:tc>
          <w:tcPr>
            <w:tcW w:w="3581" w:type="dxa"/>
            <w:hideMark/>
          </w:tcPr>
          <w:p w14:paraId="1FDFAC2A" w14:textId="77777777" w:rsidR="00472B76"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Total revenue for the item.</w:t>
            </w:r>
          </w:p>
          <w:p w14:paraId="62DC9AA7"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Quantity * list_price</w:t>
            </w:r>
            <w:r w:rsidRPr="001C490C">
              <w:rPr>
                <w:rFonts w:ascii="Arial" w:eastAsia="Times New Roman" w:hAnsi="Arial" w:cs="Arial"/>
                <w:kern w:val="0"/>
                <w14:ligatures w14:val="none"/>
              </w:rPr>
              <w:t xml:space="preserve"> </w:t>
            </w:r>
          </w:p>
        </w:tc>
      </w:tr>
      <w:tr w:rsidR="00472B76" w:rsidRPr="001C490C" w14:paraId="37D73A0E"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7AFDEBE7"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Fact_Sales</w:t>
            </w:r>
          </w:p>
        </w:tc>
        <w:tc>
          <w:tcPr>
            <w:tcW w:w="0" w:type="auto"/>
            <w:hideMark/>
          </w:tcPr>
          <w:p w14:paraId="7A4FF7A6"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Quantity</w:t>
            </w:r>
          </w:p>
        </w:tc>
        <w:tc>
          <w:tcPr>
            <w:tcW w:w="0" w:type="auto"/>
            <w:hideMark/>
          </w:tcPr>
          <w:p w14:paraId="68DC8986"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w:t>
            </w:r>
          </w:p>
        </w:tc>
        <w:tc>
          <w:tcPr>
            <w:tcW w:w="3581" w:type="dxa"/>
            <w:hideMark/>
          </w:tcPr>
          <w:p w14:paraId="6F94BB02"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Number of units sold. </w:t>
            </w:r>
          </w:p>
        </w:tc>
      </w:tr>
      <w:tr w:rsidR="00472B76" w:rsidRPr="001C490C" w14:paraId="44AA5E6B"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B0E84"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Fact_Sales</w:t>
            </w:r>
          </w:p>
        </w:tc>
        <w:tc>
          <w:tcPr>
            <w:tcW w:w="0" w:type="auto"/>
            <w:hideMark/>
          </w:tcPr>
          <w:p w14:paraId="2CC8B938"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Discount</w:t>
            </w:r>
          </w:p>
        </w:tc>
        <w:tc>
          <w:tcPr>
            <w:tcW w:w="0" w:type="auto"/>
            <w:hideMark/>
          </w:tcPr>
          <w:p w14:paraId="2B7655F6"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Decimal(18,2)</w:t>
            </w:r>
          </w:p>
        </w:tc>
        <w:tc>
          <w:tcPr>
            <w:tcW w:w="3581" w:type="dxa"/>
            <w:hideMark/>
          </w:tcPr>
          <w:p w14:paraId="75CC962E"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Discount value applied. </w:t>
            </w:r>
          </w:p>
        </w:tc>
      </w:tr>
      <w:tr w:rsidR="00472B76" w:rsidRPr="001C490C" w14:paraId="4372889F"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56F50483"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Fact_Shipping</w:t>
            </w:r>
          </w:p>
        </w:tc>
        <w:tc>
          <w:tcPr>
            <w:tcW w:w="0" w:type="auto"/>
            <w:hideMark/>
          </w:tcPr>
          <w:p w14:paraId="10BB0709"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ActualDays</w:t>
            </w:r>
          </w:p>
        </w:tc>
        <w:tc>
          <w:tcPr>
            <w:tcW w:w="0" w:type="auto"/>
            <w:hideMark/>
          </w:tcPr>
          <w:p w14:paraId="720997E4"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w:t>
            </w:r>
          </w:p>
        </w:tc>
        <w:tc>
          <w:tcPr>
            <w:tcW w:w="3581" w:type="dxa"/>
            <w:hideMark/>
          </w:tcPr>
          <w:p w14:paraId="75150BCC"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Real time taken for delivery. </w:t>
            </w:r>
            <w:r>
              <w:rPr>
                <w:rFonts w:ascii="Arial" w:eastAsia="Times New Roman" w:hAnsi="Arial" w:cs="Arial"/>
                <w:kern w:val="0"/>
                <w14:ligatures w14:val="none"/>
              </w:rPr>
              <w:t>Difference between shipped_date and order_date</w:t>
            </w:r>
          </w:p>
        </w:tc>
      </w:tr>
      <w:tr w:rsidR="00472B76" w:rsidRPr="001C490C" w14:paraId="19A36A0D"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00AD0"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Fact_Shipping</w:t>
            </w:r>
          </w:p>
        </w:tc>
        <w:tc>
          <w:tcPr>
            <w:tcW w:w="0" w:type="auto"/>
            <w:hideMark/>
          </w:tcPr>
          <w:p w14:paraId="62DB993D"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ScheduledDays</w:t>
            </w:r>
          </w:p>
        </w:tc>
        <w:tc>
          <w:tcPr>
            <w:tcW w:w="0" w:type="auto"/>
            <w:hideMark/>
          </w:tcPr>
          <w:p w14:paraId="1D92A489"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w:t>
            </w:r>
          </w:p>
        </w:tc>
        <w:tc>
          <w:tcPr>
            <w:tcW w:w="3581" w:type="dxa"/>
            <w:hideMark/>
          </w:tcPr>
          <w:p w14:paraId="1DBEDA69" w14:textId="77777777" w:rsidR="00472B76"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Promised delivery time. </w:t>
            </w:r>
          </w:p>
          <w:p w14:paraId="3DCDC24A"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Orderdate – requireddate</w:t>
            </w:r>
          </w:p>
        </w:tc>
      </w:tr>
      <w:tr w:rsidR="00472B76" w:rsidRPr="001C490C" w14:paraId="6C276CCF"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2D282E0B"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Fact_Shipping</w:t>
            </w:r>
          </w:p>
        </w:tc>
        <w:tc>
          <w:tcPr>
            <w:tcW w:w="0" w:type="auto"/>
            <w:hideMark/>
          </w:tcPr>
          <w:p w14:paraId="797B341C"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sz w:val="20"/>
                <w:szCs w:val="20"/>
                <w14:ligatures w14:val="none"/>
              </w:rPr>
              <w:t>LateRiskFlag</w:t>
            </w:r>
          </w:p>
        </w:tc>
        <w:tc>
          <w:tcPr>
            <w:tcW w:w="0" w:type="auto"/>
            <w:hideMark/>
          </w:tcPr>
          <w:p w14:paraId="068B0764"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Integer (0/1)</w:t>
            </w:r>
          </w:p>
        </w:tc>
        <w:tc>
          <w:tcPr>
            <w:tcW w:w="3581" w:type="dxa"/>
            <w:hideMark/>
          </w:tcPr>
          <w:p w14:paraId="1EA74C7D" w14:textId="77777777" w:rsidR="00472B76"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Binary indicator of late delivery. </w:t>
            </w:r>
          </w:p>
          <w:p w14:paraId="132E23FD"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If shippeddate&gt;requireddate</w:t>
            </w:r>
          </w:p>
        </w:tc>
      </w:tr>
      <w:tr w:rsidR="00472B76" w:rsidRPr="001C490C" w14:paraId="1040FC29" w14:textId="77777777" w:rsidTr="00472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6417A"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Fact_Orders</w:t>
            </w:r>
          </w:p>
        </w:tc>
        <w:tc>
          <w:tcPr>
            <w:tcW w:w="0" w:type="auto"/>
            <w:hideMark/>
          </w:tcPr>
          <w:p w14:paraId="1C8ABDF7"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1C490C">
              <w:rPr>
                <w:rFonts w:ascii="Arial" w:eastAsia="Times New Roman" w:hAnsi="Arial" w:cs="Arial"/>
                <w:kern w:val="0"/>
                <w:sz w:val="20"/>
                <w:szCs w:val="20"/>
                <w14:ligatures w14:val="none"/>
              </w:rPr>
              <w:t>Order_Total_Value</w:t>
            </w:r>
          </w:p>
        </w:tc>
        <w:tc>
          <w:tcPr>
            <w:tcW w:w="0" w:type="auto"/>
            <w:hideMark/>
          </w:tcPr>
          <w:p w14:paraId="11A65BA4"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Decimal(18,2)</w:t>
            </w:r>
          </w:p>
        </w:tc>
        <w:tc>
          <w:tcPr>
            <w:tcW w:w="3581" w:type="dxa"/>
            <w:hideMark/>
          </w:tcPr>
          <w:p w14:paraId="36164AD1" w14:textId="77777777" w:rsidR="00472B76" w:rsidRPr="001C490C" w:rsidRDefault="00472B76" w:rsidP="00472B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14:ligatures w14:val="none"/>
              </w:rPr>
            </w:pPr>
            <w:r w:rsidRPr="001C490C">
              <w:rPr>
                <w:rFonts w:ascii="Arial" w:eastAsia="Times New Roman" w:hAnsi="Arial" w:cs="Arial"/>
                <w:kern w:val="0"/>
                <w14:ligatures w14:val="none"/>
              </w:rPr>
              <w:t xml:space="preserve">Total profit per order. </w:t>
            </w:r>
          </w:p>
        </w:tc>
      </w:tr>
      <w:tr w:rsidR="00472B76" w:rsidRPr="001C490C" w14:paraId="590D1863" w14:textId="77777777" w:rsidTr="00472B76">
        <w:tc>
          <w:tcPr>
            <w:cnfStyle w:val="001000000000" w:firstRow="0" w:lastRow="0" w:firstColumn="1" w:lastColumn="0" w:oddVBand="0" w:evenVBand="0" w:oddHBand="0" w:evenHBand="0" w:firstRowFirstColumn="0" w:firstRowLastColumn="0" w:lastRowFirstColumn="0" w:lastRowLastColumn="0"/>
            <w:tcW w:w="0" w:type="auto"/>
            <w:hideMark/>
          </w:tcPr>
          <w:p w14:paraId="28166845" w14:textId="77777777" w:rsidR="00472B76" w:rsidRPr="001C490C" w:rsidRDefault="00472B76" w:rsidP="00472B76">
            <w:pPr>
              <w:rPr>
                <w:rFonts w:ascii="Arial" w:eastAsia="Times New Roman" w:hAnsi="Arial" w:cs="Arial"/>
                <w:kern w:val="0"/>
                <w14:ligatures w14:val="none"/>
              </w:rPr>
            </w:pPr>
            <w:r w:rsidRPr="001C490C">
              <w:rPr>
                <w:rFonts w:ascii="Arial" w:eastAsia="Times New Roman" w:hAnsi="Arial" w:cs="Arial"/>
                <w:kern w:val="0"/>
                <w14:ligatures w14:val="none"/>
              </w:rPr>
              <w:t>Fact_Orders</w:t>
            </w:r>
          </w:p>
        </w:tc>
        <w:tc>
          <w:tcPr>
            <w:tcW w:w="0" w:type="auto"/>
            <w:hideMark/>
          </w:tcPr>
          <w:p w14:paraId="7EAADB75"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Item_Count</w:t>
            </w:r>
          </w:p>
        </w:tc>
        <w:tc>
          <w:tcPr>
            <w:tcW w:w="0" w:type="auto"/>
            <w:hideMark/>
          </w:tcPr>
          <w:p w14:paraId="7BB200C6"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Integer</w:t>
            </w:r>
          </w:p>
        </w:tc>
        <w:tc>
          <w:tcPr>
            <w:tcW w:w="3581" w:type="dxa"/>
            <w:hideMark/>
          </w:tcPr>
          <w:p w14:paraId="76D4B412" w14:textId="77777777" w:rsidR="00472B76" w:rsidRPr="001C490C" w:rsidRDefault="00472B76" w:rsidP="00472B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Pr>
                <w:rFonts w:ascii="Arial" w:eastAsia="Times New Roman" w:hAnsi="Arial" w:cs="Arial"/>
                <w:kern w:val="0"/>
                <w14:ligatures w14:val="none"/>
              </w:rPr>
              <w:t>It counts the number of unique items within a single order_id</w:t>
            </w:r>
          </w:p>
        </w:tc>
      </w:tr>
    </w:tbl>
    <w:p w14:paraId="3603940F" w14:textId="51276CB0" w:rsidR="00C1174C" w:rsidRPr="00C1174C" w:rsidRDefault="00C1174C" w:rsidP="00E25A29">
      <w:pPr>
        <w:pStyle w:val="ListParagraph"/>
      </w:pPr>
      <w:r w:rsidRPr="00C70674">
        <w:t xml:space="preserve">Measures are the quantitative values stored in fact tables used for KPI calculations: </w:t>
      </w:r>
    </w:p>
    <w:p w14:paraId="2F4AB9E9" w14:textId="6A91981E" w:rsidR="00E338AA" w:rsidRPr="00472B76" w:rsidRDefault="00E338AA" w:rsidP="00472B76">
      <w:pPr>
        <w:rPr>
          <w:b/>
          <w:bCs/>
        </w:rPr>
      </w:pPr>
    </w:p>
    <w:p w14:paraId="18769EE2" w14:textId="027B7F2D" w:rsidR="00E338AA" w:rsidRPr="00E338AA" w:rsidRDefault="003F1421" w:rsidP="00E338AA">
      <w:pPr>
        <w:pStyle w:val="ListParagraph"/>
        <w:numPr>
          <w:ilvl w:val="0"/>
          <w:numId w:val="10"/>
        </w:numPr>
        <w:rPr>
          <w:b/>
          <w:bCs/>
        </w:rPr>
      </w:pPr>
      <w:r w:rsidRPr="00E25A29">
        <w:rPr>
          <w:b/>
          <w:bCs/>
        </w:rPr>
        <w:t>Galaxy Schema</w:t>
      </w:r>
      <w:r w:rsidR="001C0AD8" w:rsidRPr="00E25A29">
        <w:rPr>
          <w:b/>
          <w:bCs/>
        </w:rPr>
        <w:t xml:space="preserve"> Model</w:t>
      </w:r>
      <w:r w:rsidRPr="00E25A29">
        <w:rPr>
          <w:b/>
          <w:bCs/>
        </w:rPr>
        <w:t>:</w:t>
      </w:r>
    </w:p>
    <w:p w14:paraId="37E2CCC9" w14:textId="39BDB3F1" w:rsidR="00E338AA" w:rsidRPr="00E338AA" w:rsidRDefault="00E338AA" w:rsidP="00E338AA">
      <w:pPr>
        <w:tabs>
          <w:tab w:val="left" w:pos="1978"/>
        </w:tabs>
        <w:sectPr w:rsidR="00E338AA" w:rsidRPr="00E338AA">
          <w:pgSz w:w="11906" w:h="16838"/>
          <w:pgMar w:top="1440" w:right="1440" w:bottom="1440" w:left="1440" w:header="708" w:footer="708" w:gutter="0"/>
          <w:cols w:space="708"/>
          <w:docGrid w:linePitch="360"/>
        </w:sectPr>
      </w:pPr>
      <w:r w:rsidRPr="00E338AA">
        <w:rPr>
          <w:b/>
          <w:bCs/>
          <w:noProof/>
          <w:color w:val="FFFFFF" w:themeColor="background1"/>
        </w:rPr>
        <w:drawing>
          <wp:anchor distT="0" distB="0" distL="114300" distR="114300" simplePos="0" relativeHeight="251662848" behindDoc="0" locked="0" layoutInCell="1" allowOverlap="1" wp14:anchorId="7268B1D3" wp14:editId="18F9A733">
            <wp:simplePos x="0" y="0"/>
            <wp:positionH relativeFrom="page">
              <wp:posOffset>114935</wp:posOffset>
            </wp:positionH>
            <wp:positionV relativeFrom="paragraph">
              <wp:posOffset>400050</wp:posOffset>
            </wp:positionV>
            <wp:extent cx="7349490" cy="3819525"/>
            <wp:effectExtent l="0" t="0" r="3810" b="9525"/>
            <wp:wrapSquare wrapText="bothSides"/>
            <wp:docPr id="1140432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49490" cy="3819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6AF00A" w14:textId="5B173DFF" w:rsidR="00B12D5F" w:rsidRDefault="00B12D5F" w:rsidP="00E338AA"/>
    <w:p w14:paraId="73D7DDA3" w14:textId="0026B774" w:rsidR="00581A47" w:rsidRPr="005D35CD" w:rsidRDefault="00581A47" w:rsidP="00464D7C">
      <w:pPr>
        <w:pStyle w:val="ListParagraph"/>
        <w:numPr>
          <w:ilvl w:val="0"/>
          <w:numId w:val="6"/>
        </w:numPr>
        <w:rPr>
          <w:b/>
          <w:bCs/>
          <w:u w:val="single"/>
        </w:rPr>
      </w:pPr>
      <w:r w:rsidRPr="005D35CD">
        <w:rPr>
          <w:b/>
          <w:bCs/>
          <w:u w:val="single"/>
        </w:rPr>
        <w:t>Screenshots of</w:t>
      </w:r>
      <w:r w:rsidR="00A7591C" w:rsidRPr="005D35CD">
        <w:rPr>
          <w:b/>
          <w:bCs/>
          <w:u w:val="single"/>
        </w:rPr>
        <w:t xml:space="preserve"> </w:t>
      </w:r>
      <w:r w:rsidRPr="005D35CD">
        <w:rPr>
          <w:b/>
          <w:bCs/>
          <w:u w:val="single"/>
        </w:rPr>
        <w:t>the data flow tasks, and control flow tasks used for building the DWH</w:t>
      </w:r>
      <w:r w:rsidR="00A7591C" w:rsidRPr="005D35CD">
        <w:rPr>
          <w:b/>
          <w:bCs/>
          <w:u w:val="single"/>
        </w:rPr>
        <w:t xml:space="preserve"> </w:t>
      </w:r>
    </w:p>
    <w:p w14:paraId="4C3CA4E5" w14:textId="0E7916E0" w:rsidR="003D1AF7" w:rsidRDefault="003D1AF7" w:rsidP="003D1AF7">
      <w:pPr>
        <w:pStyle w:val="ListParagraph"/>
        <w:ind w:left="360"/>
        <w:rPr>
          <w:b/>
          <w:bCs/>
        </w:rPr>
      </w:pPr>
    </w:p>
    <w:p w14:paraId="22361BB1" w14:textId="111059D5" w:rsidR="003E7697" w:rsidRPr="003E7697" w:rsidRDefault="005D35CD" w:rsidP="003E7697">
      <w:pPr>
        <w:pStyle w:val="ListParagraph"/>
        <w:numPr>
          <w:ilvl w:val="0"/>
          <w:numId w:val="37"/>
        </w:numPr>
        <w:rPr>
          <w:b/>
          <w:bCs/>
        </w:rPr>
      </w:pPr>
      <w:r w:rsidRPr="003E7697">
        <w:rPr>
          <w:b/>
          <w:bCs/>
        </w:rPr>
        <w:t>Bike_Store_STG</w:t>
      </w:r>
      <w:r w:rsidR="003E7697" w:rsidRPr="003E7697">
        <w:rPr>
          <w:b/>
          <w:bCs/>
        </w:rPr>
        <w:t xml:space="preserve">: </w:t>
      </w:r>
    </w:p>
    <w:p w14:paraId="385232EE" w14:textId="4478B5A5" w:rsidR="003E7697" w:rsidRPr="003E7697" w:rsidRDefault="005D35CD" w:rsidP="003E7697">
      <w:pPr>
        <w:pStyle w:val="ListParagraph"/>
        <w:numPr>
          <w:ilvl w:val="1"/>
          <w:numId w:val="36"/>
        </w:numPr>
        <w:rPr>
          <w:b/>
          <w:bCs/>
        </w:rPr>
      </w:pPr>
      <w:r w:rsidRPr="003E7697">
        <w:rPr>
          <w:b/>
          <w:bCs/>
        </w:rPr>
        <w:t>Flow Type</w:t>
      </w:r>
      <w:r w:rsidR="003E7697" w:rsidRPr="003E7697">
        <w:rPr>
          <w:b/>
          <w:bCs/>
        </w:rPr>
        <w:t>:</w:t>
      </w:r>
      <w:r w:rsidR="003E7697">
        <w:t xml:space="preserve"> </w:t>
      </w:r>
      <w:r>
        <w:t>Control</w:t>
      </w:r>
      <w:r w:rsidRPr="003D1AF7">
        <w:t xml:space="preserve"> Flow</w:t>
      </w:r>
    </w:p>
    <w:p w14:paraId="545C8E47" w14:textId="1267EF40" w:rsidR="005D35CD" w:rsidRPr="003E7697" w:rsidRDefault="005D35CD" w:rsidP="003E7697">
      <w:pPr>
        <w:pStyle w:val="ListParagraph"/>
        <w:numPr>
          <w:ilvl w:val="1"/>
          <w:numId w:val="36"/>
        </w:numPr>
        <w:rPr>
          <w:b/>
          <w:bCs/>
        </w:rPr>
      </w:pPr>
      <w:r w:rsidRPr="003D1AF7">
        <w:rPr>
          <w:b/>
          <w:bCs/>
          <w:noProof/>
        </w:rPr>
        <w:drawing>
          <wp:anchor distT="0" distB="0" distL="114300" distR="114300" simplePos="0" relativeHeight="251679232" behindDoc="1" locked="0" layoutInCell="1" allowOverlap="1" wp14:anchorId="3E2F4D99" wp14:editId="77DCBE29">
            <wp:simplePos x="0" y="0"/>
            <wp:positionH relativeFrom="margin">
              <wp:align>center</wp:align>
            </wp:positionH>
            <wp:positionV relativeFrom="paragraph">
              <wp:posOffset>335280</wp:posOffset>
            </wp:positionV>
            <wp:extent cx="5401310" cy="2686050"/>
            <wp:effectExtent l="0" t="0" r="8890" b="0"/>
            <wp:wrapThrough wrapText="bothSides">
              <wp:wrapPolygon edited="0">
                <wp:start x="0" y="0"/>
                <wp:lineTo x="0" y="21447"/>
                <wp:lineTo x="21559" y="21447"/>
                <wp:lineTo x="21559" y="0"/>
                <wp:lineTo x="0" y="0"/>
              </wp:wrapPolygon>
            </wp:wrapThrough>
            <wp:docPr id="42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569" name=""/>
                    <pic:cNvPicPr/>
                  </pic:nvPicPr>
                  <pic:blipFill rotWithShape="1">
                    <a:blip r:embed="rId15">
                      <a:extLst>
                        <a:ext uri="{28A0092B-C50C-407E-A947-70E740481C1C}">
                          <a14:useLocalDpi xmlns:a14="http://schemas.microsoft.com/office/drawing/2010/main" val="0"/>
                        </a:ext>
                      </a:extLst>
                    </a:blip>
                    <a:srcRect b="9402"/>
                    <a:stretch>
                      <a:fillRect/>
                    </a:stretch>
                  </pic:blipFill>
                  <pic:spPr bwMode="auto">
                    <a:xfrm>
                      <a:off x="0" y="0"/>
                      <a:ext cx="5401310" cy="268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7697">
        <w:rPr>
          <w:b/>
          <w:bCs/>
        </w:rPr>
        <w:t xml:space="preserve">Title: </w:t>
      </w:r>
      <w:r w:rsidRPr="003D1AF7">
        <w:t>STG Load — CSV Flat Files to Staging (9 Tables)</w:t>
      </w:r>
    </w:p>
    <w:p w14:paraId="28203963" w14:textId="77777777" w:rsidR="005D35CD" w:rsidRDefault="005D35CD" w:rsidP="003D1AF7">
      <w:pPr>
        <w:pStyle w:val="ListParagraph"/>
        <w:ind w:left="360"/>
        <w:rPr>
          <w:b/>
          <w:bCs/>
        </w:rPr>
      </w:pPr>
    </w:p>
    <w:p w14:paraId="0C2CA5EA" w14:textId="77777777" w:rsidR="003E7697" w:rsidRDefault="003E7697" w:rsidP="003E7697">
      <w:pPr>
        <w:pStyle w:val="ListParagraph"/>
        <w:numPr>
          <w:ilvl w:val="0"/>
          <w:numId w:val="21"/>
        </w:numPr>
        <w:rPr>
          <w:b/>
          <w:bCs/>
        </w:rPr>
      </w:pPr>
      <w:r>
        <w:rPr>
          <w:b/>
          <w:bCs/>
        </w:rPr>
        <w:t>Bike</w:t>
      </w:r>
      <w:r w:rsidR="003D1AF7" w:rsidRPr="003E7697">
        <w:rPr>
          <w:b/>
          <w:bCs/>
        </w:rPr>
        <w:t>_Store_ST</w:t>
      </w:r>
      <w:r>
        <w:rPr>
          <w:b/>
          <w:bCs/>
        </w:rPr>
        <w:t>G:</w:t>
      </w:r>
    </w:p>
    <w:p w14:paraId="62946E24" w14:textId="1822AF66" w:rsidR="003E7697" w:rsidRPr="003E7697" w:rsidRDefault="003D1AF7" w:rsidP="003E7697">
      <w:pPr>
        <w:pStyle w:val="ListParagraph"/>
        <w:numPr>
          <w:ilvl w:val="1"/>
          <w:numId w:val="38"/>
        </w:numPr>
        <w:rPr>
          <w:b/>
          <w:bCs/>
        </w:rPr>
      </w:pPr>
      <w:r w:rsidRPr="003E7697">
        <w:rPr>
          <w:b/>
          <w:bCs/>
        </w:rPr>
        <w:t>Flow Type</w:t>
      </w:r>
      <w:r w:rsidR="003E7697">
        <w:t>:</w:t>
      </w:r>
      <w:r w:rsidRPr="003D1AF7">
        <w:t xml:space="preserve"> </w:t>
      </w:r>
      <w:r w:rsidR="005D35CD">
        <w:t>Data</w:t>
      </w:r>
      <w:r w:rsidRPr="003D1AF7">
        <w:t xml:space="preserve"> Flow</w:t>
      </w:r>
    </w:p>
    <w:p w14:paraId="3174DE87" w14:textId="77777777" w:rsidR="003E7697" w:rsidRPr="003E7697" w:rsidRDefault="003D1AF7" w:rsidP="003E7697">
      <w:pPr>
        <w:pStyle w:val="ListParagraph"/>
        <w:numPr>
          <w:ilvl w:val="1"/>
          <w:numId w:val="38"/>
        </w:numPr>
        <w:rPr>
          <w:b/>
          <w:bCs/>
        </w:rPr>
      </w:pPr>
      <w:r w:rsidRPr="003E7697">
        <w:rPr>
          <w:b/>
          <w:bCs/>
        </w:rPr>
        <w:t xml:space="preserve">Title: </w:t>
      </w:r>
      <w:r w:rsidRPr="003D1AF7">
        <w:t xml:space="preserve">STG Load — </w:t>
      </w:r>
      <w:r w:rsidR="005D35CD">
        <w:t>Data</w:t>
      </w:r>
      <w:r w:rsidRPr="003D1AF7">
        <w:t xml:space="preserve"> Flow Overview</w:t>
      </w:r>
      <w:r w:rsidR="005D35CD">
        <w:t xml:space="preserve"> </w:t>
      </w:r>
    </w:p>
    <w:p w14:paraId="6873A261" w14:textId="72FCA8D1" w:rsidR="003B44B1" w:rsidRPr="003E7697" w:rsidRDefault="000A17A5" w:rsidP="003E7697">
      <w:pPr>
        <w:pStyle w:val="ListParagraph"/>
        <w:numPr>
          <w:ilvl w:val="1"/>
          <w:numId w:val="38"/>
        </w:numPr>
        <w:rPr>
          <w:b/>
          <w:bCs/>
        </w:rPr>
      </w:pPr>
      <w:r w:rsidRPr="000A17A5">
        <w:rPr>
          <w:b/>
          <w:bCs/>
        </w:rPr>
        <w:t>Description:</w:t>
      </w:r>
      <w:r w:rsidR="003E7697" w:rsidRPr="00933D89">
        <w:rPr>
          <w:b/>
          <w:bCs/>
          <w:noProof/>
        </w:rPr>
        <w:drawing>
          <wp:anchor distT="0" distB="0" distL="114300" distR="114300" simplePos="0" relativeHeight="251664896" behindDoc="1" locked="0" layoutInCell="1" allowOverlap="1" wp14:anchorId="7F8D022A" wp14:editId="7770DBA5">
            <wp:simplePos x="0" y="0"/>
            <wp:positionH relativeFrom="column">
              <wp:posOffset>196850</wp:posOffset>
            </wp:positionH>
            <wp:positionV relativeFrom="paragraph">
              <wp:posOffset>427990</wp:posOffset>
            </wp:positionV>
            <wp:extent cx="5731510" cy="2962910"/>
            <wp:effectExtent l="0" t="0" r="2540" b="8890"/>
            <wp:wrapSquare wrapText="bothSides"/>
            <wp:docPr id="192685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0510"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anchor>
        </w:drawing>
      </w:r>
      <w:r>
        <w:rPr>
          <w:b/>
          <w:bCs/>
        </w:rPr>
        <w:t xml:space="preserve"> </w:t>
      </w:r>
      <w:r w:rsidR="005D35CD">
        <w:t xml:space="preserve">Loading the source, cleaning and placing </w:t>
      </w:r>
      <w:r w:rsidR="003E7697">
        <w:t xml:space="preserve">them </w:t>
      </w:r>
      <w:r w:rsidR="005D35CD">
        <w:t>in the BikeStore_STG database</w:t>
      </w:r>
    </w:p>
    <w:p w14:paraId="5A914C0C" w14:textId="61D11A49" w:rsidR="005D35CD" w:rsidRPr="005D35CD" w:rsidRDefault="005D35CD" w:rsidP="003D1AF7">
      <w:pPr>
        <w:pStyle w:val="ListParagraph"/>
        <w:ind w:left="709"/>
      </w:pPr>
    </w:p>
    <w:p w14:paraId="658E3784" w14:textId="77777777" w:rsidR="003E7697" w:rsidRDefault="00933D89" w:rsidP="003E7697">
      <w:pPr>
        <w:pStyle w:val="ListParagraph"/>
        <w:numPr>
          <w:ilvl w:val="0"/>
          <w:numId w:val="21"/>
        </w:numPr>
        <w:rPr>
          <w:b/>
          <w:bCs/>
        </w:rPr>
      </w:pPr>
      <w:r w:rsidRPr="003E7697">
        <w:rPr>
          <w:b/>
          <w:bCs/>
        </w:rPr>
        <w:lastRenderedPageBreak/>
        <w:t>Dim_Date.dts</w:t>
      </w:r>
      <w:r w:rsidR="003E7697">
        <w:rPr>
          <w:b/>
          <w:bCs/>
        </w:rPr>
        <w:t>x:</w:t>
      </w:r>
    </w:p>
    <w:p w14:paraId="1F368C7E" w14:textId="12B54632" w:rsidR="005D35CD" w:rsidRPr="003E7697" w:rsidRDefault="00933D89" w:rsidP="003E7697">
      <w:pPr>
        <w:pStyle w:val="ListParagraph"/>
        <w:numPr>
          <w:ilvl w:val="1"/>
          <w:numId w:val="38"/>
        </w:numPr>
        <w:rPr>
          <w:b/>
          <w:bCs/>
        </w:rPr>
      </w:pPr>
      <w:r w:rsidRPr="003E7697">
        <w:rPr>
          <w:b/>
          <w:bCs/>
        </w:rPr>
        <w:t>Flow Type</w:t>
      </w:r>
      <w:r w:rsidR="003E7697">
        <w:t xml:space="preserve">: </w:t>
      </w:r>
      <w:r w:rsidRPr="00933D89">
        <w:t>Control Flow</w:t>
      </w:r>
    </w:p>
    <w:p w14:paraId="313A2116" w14:textId="77777777" w:rsidR="003E7697" w:rsidRDefault="00933D89" w:rsidP="003E7697">
      <w:pPr>
        <w:pStyle w:val="ListParagraph"/>
        <w:numPr>
          <w:ilvl w:val="1"/>
          <w:numId w:val="38"/>
        </w:numPr>
      </w:pPr>
      <w:r w:rsidRPr="005D35CD">
        <w:rPr>
          <w:b/>
          <w:bCs/>
        </w:rPr>
        <w:t xml:space="preserve">Title: </w:t>
      </w:r>
      <w:r w:rsidRPr="00933D89">
        <w:t>Dim_Date — Execute SQL Task to Populate Date Dimension</w:t>
      </w:r>
    </w:p>
    <w:p w14:paraId="0AE0A3D8" w14:textId="4702C3D4" w:rsidR="00933D89" w:rsidRPr="005D35CD" w:rsidRDefault="000A17A5" w:rsidP="003E7697">
      <w:pPr>
        <w:pStyle w:val="ListParagraph"/>
        <w:numPr>
          <w:ilvl w:val="1"/>
          <w:numId w:val="38"/>
        </w:numPr>
      </w:pPr>
      <w:r w:rsidRPr="000A17A5">
        <w:rPr>
          <w:b/>
          <w:bCs/>
        </w:rPr>
        <w:t>Description:</w:t>
      </w:r>
      <w:r w:rsidR="003B44B1" w:rsidRPr="005D35CD">
        <w:rPr>
          <w:noProof/>
        </w:rPr>
        <w:drawing>
          <wp:anchor distT="0" distB="0" distL="114300" distR="114300" simplePos="0" relativeHeight="251665920" behindDoc="1" locked="0" layoutInCell="1" allowOverlap="1" wp14:anchorId="414A0751" wp14:editId="5323C82C">
            <wp:simplePos x="0" y="0"/>
            <wp:positionH relativeFrom="margin">
              <wp:posOffset>194310</wp:posOffset>
            </wp:positionH>
            <wp:positionV relativeFrom="paragraph">
              <wp:posOffset>1082675</wp:posOffset>
            </wp:positionV>
            <wp:extent cx="5649595" cy="3016250"/>
            <wp:effectExtent l="0" t="0" r="8255" b="0"/>
            <wp:wrapThrough wrapText="bothSides">
              <wp:wrapPolygon edited="0">
                <wp:start x="0" y="0"/>
                <wp:lineTo x="0" y="21418"/>
                <wp:lineTo x="21559" y="21418"/>
                <wp:lineTo x="21559" y="0"/>
                <wp:lineTo x="0" y="0"/>
              </wp:wrapPolygon>
            </wp:wrapThrough>
            <wp:docPr id="12241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0147" name=""/>
                    <pic:cNvPicPr/>
                  </pic:nvPicPr>
                  <pic:blipFill>
                    <a:blip r:embed="rId17">
                      <a:extLst>
                        <a:ext uri="{28A0092B-C50C-407E-A947-70E740481C1C}">
                          <a14:useLocalDpi xmlns:a14="http://schemas.microsoft.com/office/drawing/2010/main" val="0"/>
                        </a:ext>
                      </a:extLst>
                    </a:blip>
                    <a:stretch>
                      <a:fillRect/>
                    </a:stretch>
                  </pic:blipFill>
                  <pic:spPr>
                    <a:xfrm>
                      <a:off x="0" y="0"/>
                      <a:ext cx="5649595" cy="301625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r w:rsidR="005D35CD" w:rsidRPr="005D35CD">
        <w:t xml:space="preserve">It is </w:t>
      </w:r>
      <w:r w:rsidR="005D35CD" w:rsidRPr="003E7697">
        <w:rPr>
          <w:rFonts w:eastAsia="Arial" w:cs="Arial"/>
          <w:color w:val="222222"/>
        </w:rPr>
        <w:t>b</w:t>
      </w:r>
      <w:r w:rsidR="003B44B1" w:rsidRPr="003E7697">
        <w:rPr>
          <w:rFonts w:eastAsia="Arial" w:cs="Arial"/>
          <w:color w:val="222222"/>
        </w:rPr>
        <w:t>uilt once via a</w:t>
      </w:r>
      <w:r w:rsidR="005D35CD" w:rsidRPr="003E7697">
        <w:rPr>
          <w:rFonts w:eastAsia="Arial" w:cs="Arial"/>
          <w:color w:val="222222"/>
        </w:rPr>
        <w:t xml:space="preserve">n </w:t>
      </w:r>
      <w:r w:rsidR="003B44B1" w:rsidRPr="003E7697">
        <w:rPr>
          <w:rFonts w:eastAsia="Arial" w:cs="Arial"/>
          <w:color w:val="222222"/>
        </w:rPr>
        <w:t xml:space="preserve">SQL WHILE loop </w:t>
      </w:r>
      <w:r w:rsidR="005D35CD" w:rsidRPr="003E7697">
        <w:rPr>
          <w:rFonts w:eastAsia="Arial" w:cs="Arial"/>
          <w:color w:val="222222"/>
        </w:rPr>
        <w:t>to build and populate the date dimension. It</w:t>
      </w:r>
      <w:r w:rsidR="003B44B1" w:rsidRPr="003E7697">
        <w:rPr>
          <w:rFonts w:eastAsia="Arial" w:cs="Arial"/>
          <w:color w:val="222222"/>
        </w:rPr>
        <w:t xml:space="preserve"> iterates day-by-day from 2016-01-01 to 201</w:t>
      </w:r>
      <w:r w:rsidR="005D35CD" w:rsidRPr="003E7697">
        <w:rPr>
          <w:rFonts w:eastAsia="Arial" w:cs="Arial"/>
          <w:color w:val="222222"/>
        </w:rPr>
        <w:t>8</w:t>
      </w:r>
      <w:r w:rsidR="003B44B1" w:rsidRPr="003E7697">
        <w:rPr>
          <w:rFonts w:eastAsia="Arial" w:cs="Arial"/>
          <w:color w:val="222222"/>
        </w:rPr>
        <w:t>-12-31. Populates DateKey (int), FullDate, Year, Quarter, Month, MonthName, Day, DayOfWeekName, IsWeekend. No SSIS Data Flow needed</w:t>
      </w:r>
      <w:r w:rsidR="005D35CD" w:rsidRPr="003E7697">
        <w:rPr>
          <w:rFonts w:eastAsia="Arial" w:cs="Arial"/>
          <w:color w:val="222222"/>
        </w:rPr>
        <w:t xml:space="preserve"> as</w:t>
      </w:r>
      <w:r w:rsidR="003B44B1" w:rsidRPr="003E7697">
        <w:rPr>
          <w:rFonts w:eastAsia="Arial" w:cs="Arial"/>
          <w:color w:val="222222"/>
        </w:rPr>
        <w:t xml:space="preserve"> historical dates never change</w:t>
      </w:r>
      <w:r w:rsidR="003B44B1" w:rsidRPr="003E7697">
        <w:rPr>
          <w:rFonts w:ascii="Arial" w:eastAsia="Arial" w:hAnsi="Arial" w:cs="Arial"/>
          <w:color w:val="222222"/>
        </w:rPr>
        <w:t>.</w:t>
      </w:r>
    </w:p>
    <w:p w14:paraId="471DCF6C" w14:textId="77777777" w:rsidR="006056BB" w:rsidRDefault="00933D89" w:rsidP="006056BB">
      <w:pPr>
        <w:pStyle w:val="ListParagraph"/>
        <w:numPr>
          <w:ilvl w:val="0"/>
          <w:numId w:val="21"/>
        </w:numPr>
        <w:rPr>
          <w:b/>
          <w:bCs/>
        </w:rPr>
      </w:pPr>
      <w:r w:rsidRPr="006056BB">
        <w:rPr>
          <w:b/>
          <w:bCs/>
        </w:rPr>
        <w:t>Dim_Customer.dtsx</w:t>
      </w:r>
    </w:p>
    <w:p w14:paraId="2CF244E3" w14:textId="34B53DDA" w:rsidR="00933D89" w:rsidRPr="006056BB" w:rsidRDefault="00933D89" w:rsidP="006056BB">
      <w:pPr>
        <w:pStyle w:val="ListParagraph"/>
        <w:numPr>
          <w:ilvl w:val="1"/>
          <w:numId w:val="38"/>
        </w:numPr>
        <w:rPr>
          <w:b/>
          <w:bCs/>
        </w:rPr>
      </w:pPr>
      <w:r w:rsidRPr="006056BB">
        <w:rPr>
          <w:b/>
          <w:bCs/>
        </w:rPr>
        <w:t>Flow Type</w:t>
      </w:r>
      <w:r w:rsidR="006056BB" w:rsidRPr="006056BB">
        <w:rPr>
          <w:b/>
          <w:bCs/>
        </w:rPr>
        <w:t>:</w:t>
      </w:r>
      <w:r w:rsidRPr="003D1AF7">
        <w:t xml:space="preserve"> </w:t>
      </w:r>
      <w:r w:rsidRPr="00933D89">
        <w:t>Control Flow</w:t>
      </w:r>
    </w:p>
    <w:p w14:paraId="31D02A92" w14:textId="40973E36" w:rsidR="00E02288" w:rsidRDefault="00933D89" w:rsidP="006056BB">
      <w:pPr>
        <w:pStyle w:val="ListParagraph"/>
        <w:numPr>
          <w:ilvl w:val="1"/>
          <w:numId w:val="38"/>
        </w:numPr>
      </w:pPr>
      <w:r w:rsidRPr="00933D89">
        <w:rPr>
          <w:b/>
          <w:bCs/>
          <w:noProof/>
        </w:rPr>
        <w:drawing>
          <wp:anchor distT="0" distB="0" distL="114300" distR="114300" simplePos="0" relativeHeight="251666944" behindDoc="0" locked="0" layoutInCell="1" allowOverlap="1" wp14:anchorId="5083EB37" wp14:editId="645B2BE3">
            <wp:simplePos x="0" y="0"/>
            <wp:positionH relativeFrom="margin">
              <wp:align>right</wp:align>
            </wp:positionH>
            <wp:positionV relativeFrom="paragraph">
              <wp:posOffset>329565</wp:posOffset>
            </wp:positionV>
            <wp:extent cx="5553710" cy="3206750"/>
            <wp:effectExtent l="0" t="0" r="8890" b="0"/>
            <wp:wrapThrough wrapText="bothSides">
              <wp:wrapPolygon edited="0">
                <wp:start x="0" y="0"/>
                <wp:lineTo x="0" y="21429"/>
                <wp:lineTo x="21560" y="21429"/>
                <wp:lineTo x="21560" y="0"/>
                <wp:lineTo x="0" y="0"/>
              </wp:wrapPolygon>
            </wp:wrapThrough>
            <wp:docPr id="6986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285" name=""/>
                    <pic:cNvPicPr/>
                  </pic:nvPicPr>
                  <pic:blipFill>
                    <a:blip r:embed="rId18">
                      <a:extLst>
                        <a:ext uri="{28A0092B-C50C-407E-A947-70E740481C1C}">
                          <a14:useLocalDpi xmlns:a14="http://schemas.microsoft.com/office/drawing/2010/main" val="0"/>
                        </a:ext>
                      </a:extLst>
                    </a:blip>
                    <a:stretch>
                      <a:fillRect/>
                    </a:stretch>
                  </pic:blipFill>
                  <pic:spPr>
                    <a:xfrm>
                      <a:off x="0" y="0"/>
                      <a:ext cx="5553710" cy="320675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Title: </w:t>
      </w:r>
      <w:r w:rsidRPr="00933D89">
        <w:t>Dim_Customer — Control Flow Overview</w:t>
      </w:r>
    </w:p>
    <w:p w14:paraId="747387C4" w14:textId="77777777" w:rsidR="005D35CD" w:rsidRPr="005D35CD" w:rsidRDefault="005D35CD" w:rsidP="005D35CD">
      <w:pPr>
        <w:pStyle w:val="ListParagraph"/>
        <w:ind w:left="349"/>
      </w:pPr>
    </w:p>
    <w:p w14:paraId="4B7CEA81" w14:textId="77777777" w:rsidR="006056BB" w:rsidRDefault="00933D89" w:rsidP="006056BB">
      <w:pPr>
        <w:pStyle w:val="ListParagraph"/>
        <w:numPr>
          <w:ilvl w:val="0"/>
          <w:numId w:val="21"/>
        </w:numPr>
        <w:rPr>
          <w:b/>
          <w:bCs/>
        </w:rPr>
      </w:pPr>
      <w:r w:rsidRPr="005D35CD">
        <w:rPr>
          <w:b/>
          <w:bCs/>
        </w:rPr>
        <w:t>Dim_Customer.dtsx</w:t>
      </w:r>
      <w:r w:rsidR="006056BB">
        <w:rPr>
          <w:b/>
          <w:bCs/>
        </w:rPr>
        <w:t>:</w:t>
      </w:r>
    </w:p>
    <w:p w14:paraId="7F8F4EF5" w14:textId="1DBF6697" w:rsidR="005D35CD" w:rsidRPr="005D35CD" w:rsidRDefault="00933D89" w:rsidP="006056BB">
      <w:pPr>
        <w:pStyle w:val="ListParagraph"/>
        <w:numPr>
          <w:ilvl w:val="1"/>
          <w:numId w:val="38"/>
        </w:numPr>
        <w:rPr>
          <w:b/>
          <w:bCs/>
        </w:rPr>
      </w:pPr>
      <w:r w:rsidRPr="006056BB">
        <w:rPr>
          <w:b/>
          <w:bCs/>
        </w:rPr>
        <w:t>Flow Type</w:t>
      </w:r>
      <w:r w:rsidR="006056BB">
        <w:t>:</w:t>
      </w:r>
      <w:r w:rsidRPr="005D35CD">
        <w:t xml:space="preserve"> Data Flow</w:t>
      </w:r>
    </w:p>
    <w:p w14:paraId="33FAE3A4" w14:textId="4E18AFE7" w:rsidR="00933D89" w:rsidRPr="005D35CD" w:rsidRDefault="00933D89" w:rsidP="006056BB">
      <w:pPr>
        <w:pStyle w:val="ListParagraph"/>
        <w:numPr>
          <w:ilvl w:val="1"/>
          <w:numId w:val="38"/>
        </w:numPr>
        <w:rPr>
          <w:b/>
          <w:bCs/>
          <w:rtl/>
        </w:rPr>
      </w:pPr>
      <w:r w:rsidRPr="005D35CD">
        <w:rPr>
          <w:b/>
          <w:bCs/>
        </w:rPr>
        <w:t xml:space="preserve">Title: </w:t>
      </w:r>
      <w:r w:rsidRPr="005D35CD">
        <w:t>Dim_Customer — SCD Type 1: Insert New Customers Only</w:t>
      </w:r>
    </w:p>
    <w:p w14:paraId="44CBD0E3" w14:textId="142976CA" w:rsidR="003B44B1" w:rsidRPr="005D35CD" w:rsidRDefault="000A17A5" w:rsidP="006056BB">
      <w:pPr>
        <w:pStyle w:val="ListParagraph"/>
        <w:numPr>
          <w:ilvl w:val="1"/>
          <w:numId w:val="38"/>
        </w:numPr>
        <w:rPr>
          <w:rFonts w:eastAsia="Arial" w:cs="Arial"/>
          <w:color w:val="222222"/>
        </w:rPr>
      </w:pPr>
      <w:r w:rsidRPr="000A17A5">
        <w:rPr>
          <w:b/>
          <w:bCs/>
        </w:rPr>
        <w:t>Description:</w:t>
      </w:r>
      <w:r w:rsidR="006056BB" w:rsidRPr="00E02288">
        <w:rPr>
          <w:b/>
          <w:bCs/>
          <w:noProof/>
        </w:rPr>
        <w:drawing>
          <wp:anchor distT="0" distB="0" distL="114300" distR="114300" simplePos="0" relativeHeight="251667968" behindDoc="1" locked="0" layoutInCell="1" allowOverlap="1" wp14:anchorId="1D446156" wp14:editId="71801FA8">
            <wp:simplePos x="0" y="0"/>
            <wp:positionH relativeFrom="column">
              <wp:posOffset>63500</wp:posOffset>
            </wp:positionH>
            <wp:positionV relativeFrom="paragraph">
              <wp:posOffset>1252855</wp:posOffset>
            </wp:positionV>
            <wp:extent cx="5749925" cy="2711450"/>
            <wp:effectExtent l="0" t="0" r="3175" b="0"/>
            <wp:wrapTight wrapText="bothSides">
              <wp:wrapPolygon edited="0">
                <wp:start x="0" y="0"/>
                <wp:lineTo x="0" y="21398"/>
                <wp:lineTo x="21540" y="21398"/>
                <wp:lineTo x="21540" y="0"/>
                <wp:lineTo x="0" y="0"/>
              </wp:wrapPolygon>
            </wp:wrapTight>
            <wp:docPr id="8582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2802" name=""/>
                    <pic:cNvPicPr/>
                  </pic:nvPicPr>
                  <pic:blipFill rotWithShape="1">
                    <a:blip r:embed="rId19">
                      <a:extLst>
                        <a:ext uri="{28A0092B-C50C-407E-A947-70E740481C1C}">
                          <a14:useLocalDpi xmlns:a14="http://schemas.microsoft.com/office/drawing/2010/main" val="0"/>
                        </a:ext>
                      </a:extLst>
                    </a:blip>
                    <a:srcRect b="11134"/>
                    <a:stretch>
                      <a:fillRect/>
                    </a:stretch>
                  </pic:blipFill>
                  <pic:spPr bwMode="auto">
                    <a:xfrm>
                      <a:off x="0" y="0"/>
                      <a:ext cx="5749925" cy="271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sidR="006056BB">
        <w:rPr>
          <w:rFonts w:eastAsia="Arial" w:cs="Arial"/>
          <w:color w:val="222222"/>
        </w:rPr>
        <w:t>The source is</w:t>
      </w:r>
      <w:r w:rsidR="003B44B1" w:rsidRPr="005D35CD">
        <w:rPr>
          <w:rFonts w:eastAsia="Arial" w:cs="Arial"/>
          <w:color w:val="222222"/>
        </w:rPr>
        <w:t xml:space="preserve"> STG_customers (customer_id, first_name, last_name, email, phone). Lookup matches on Customer_Source_ID. Only the No Match Output is routed</w:t>
      </w:r>
      <w:r w:rsidR="005D35CD">
        <w:rPr>
          <w:rFonts w:eastAsia="Arial" w:cs="Arial"/>
          <w:color w:val="222222"/>
        </w:rPr>
        <w:t xml:space="preserve"> to the </w:t>
      </w:r>
      <w:r w:rsidR="003B44B1" w:rsidRPr="005D35CD">
        <w:rPr>
          <w:rFonts w:eastAsia="Arial" w:cs="Arial"/>
          <w:color w:val="222222"/>
        </w:rPr>
        <w:t xml:space="preserve">OLE DB Destination (new customers inserted). Match Output is discarded </w:t>
      </w:r>
      <w:r w:rsidR="005D35CD">
        <w:rPr>
          <w:rFonts w:eastAsia="Arial" w:cs="Arial"/>
          <w:color w:val="222222"/>
        </w:rPr>
        <w:t xml:space="preserve">as </w:t>
      </w:r>
      <w:r w:rsidR="003B44B1" w:rsidRPr="005D35CD">
        <w:rPr>
          <w:rFonts w:eastAsia="Arial" w:cs="Arial"/>
          <w:color w:val="222222"/>
        </w:rPr>
        <w:t xml:space="preserve">existing records are never updated. </w:t>
      </w:r>
      <w:r w:rsidR="005D35CD">
        <w:rPr>
          <w:rFonts w:eastAsia="Arial" w:cs="Arial"/>
          <w:color w:val="222222"/>
        </w:rPr>
        <w:t xml:space="preserve">This is done using SCD </w:t>
      </w:r>
      <w:r w:rsidR="003B44B1" w:rsidRPr="005D35CD">
        <w:rPr>
          <w:rFonts w:eastAsia="Arial" w:cs="Arial"/>
          <w:color w:val="222222"/>
        </w:rPr>
        <w:t>Type 1 insert-only pattern</w:t>
      </w:r>
      <w:r w:rsidR="005D35CD">
        <w:rPr>
          <w:rFonts w:eastAsia="Arial" w:cs="Arial"/>
          <w:color w:val="222222"/>
        </w:rPr>
        <w:t>.</w:t>
      </w:r>
    </w:p>
    <w:p w14:paraId="73853462" w14:textId="4E2742B0" w:rsidR="006056BB" w:rsidRDefault="00E02288" w:rsidP="006056BB">
      <w:pPr>
        <w:pStyle w:val="ListParagraph"/>
        <w:numPr>
          <w:ilvl w:val="0"/>
          <w:numId w:val="21"/>
        </w:numPr>
        <w:tabs>
          <w:tab w:val="left" w:pos="1276"/>
        </w:tabs>
        <w:rPr>
          <w:b/>
          <w:bCs/>
        </w:rPr>
      </w:pPr>
      <w:r w:rsidRPr="006056BB">
        <w:rPr>
          <w:b/>
          <w:bCs/>
        </w:rPr>
        <w:t>Dim_Geography.dts</w:t>
      </w:r>
      <w:r w:rsidR="006056BB">
        <w:rPr>
          <w:b/>
          <w:bCs/>
        </w:rPr>
        <w:t>x:</w:t>
      </w:r>
    </w:p>
    <w:p w14:paraId="2CC5670B" w14:textId="2767BDE5" w:rsidR="006056BB" w:rsidRPr="006056BB" w:rsidRDefault="00E02288" w:rsidP="006056BB">
      <w:pPr>
        <w:pStyle w:val="ListParagraph"/>
        <w:numPr>
          <w:ilvl w:val="1"/>
          <w:numId w:val="38"/>
        </w:numPr>
        <w:tabs>
          <w:tab w:val="left" w:pos="1276"/>
        </w:tabs>
        <w:rPr>
          <w:b/>
          <w:bCs/>
        </w:rPr>
      </w:pPr>
      <w:r w:rsidRPr="006056BB">
        <w:rPr>
          <w:b/>
          <w:bCs/>
        </w:rPr>
        <w:t>Flow Type</w:t>
      </w:r>
      <w:r w:rsidR="006056BB">
        <w:rPr>
          <w:b/>
          <w:bCs/>
        </w:rPr>
        <w:t>:</w:t>
      </w:r>
      <w:r w:rsidRPr="00E02288">
        <w:t xml:space="preserve"> Control Flow</w:t>
      </w:r>
    </w:p>
    <w:p w14:paraId="02337644" w14:textId="38B5AD48" w:rsidR="00E02288" w:rsidRPr="006056BB" w:rsidRDefault="00E02288" w:rsidP="006056BB">
      <w:pPr>
        <w:pStyle w:val="ListParagraph"/>
        <w:numPr>
          <w:ilvl w:val="1"/>
          <w:numId w:val="38"/>
        </w:numPr>
        <w:tabs>
          <w:tab w:val="left" w:pos="1276"/>
        </w:tabs>
        <w:rPr>
          <w:b/>
          <w:bCs/>
          <w:rtl/>
        </w:rPr>
      </w:pPr>
      <w:r w:rsidRPr="00E02288">
        <w:rPr>
          <w:b/>
          <w:bCs/>
          <w:noProof/>
        </w:rPr>
        <w:drawing>
          <wp:anchor distT="0" distB="0" distL="114300" distR="114300" simplePos="0" relativeHeight="251668992" behindDoc="0" locked="0" layoutInCell="1" allowOverlap="1" wp14:anchorId="23351909" wp14:editId="2F435D7E">
            <wp:simplePos x="0" y="0"/>
            <wp:positionH relativeFrom="margin">
              <wp:align>center</wp:align>
            </wp:positionH>
            <wp:positionV relativeFrom="paragraph">
              <wp:posOffset>310515</wp:posOffset>
            </wp:positionV>
            <wp:extent cx="5731510" cy="2870200"/>
            <wp:effectExtent l="0" t="0" r="2540" b="6350"/>
            <wp:wrapThrough wrapText="bothSides">
              <wp:wrapPolygon edited="0">
                <wp:start x="0" y="0"/>
                <wp:lineTo x="0" y="21504"/>
                <wp:lineTo x="21538" y="21504"/>
                <wp:lineTo x="21538" y="0"/>
                <wp:lineTo x="0" y="0"/>
              </wp:wrapPolygon>
            </wp:wrapThrough>
            <wp:docPr id="1571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863" name=""/>
                    <pic:cNvPicPr/>
                  </pic:nvPicPr>
                  <pic:blipFill rotWithShape="1">
                    <a:blip r:embed="rId20">
                      <a:extLst>
                        <a:ext uri="{28A0092B-C50C-407E-A947-70E740481C1C}">
                          <a14:useLocalDpi xmlns:a14="http://schemas.microsoft.com/office/drawing/2010/main" val="0"/>
                        </a:ext>
                      </a:extLst>
                    </a:blip>
                    <a:srcRect b="7868"/>
                    <a:stretch>
                      <a:fillRect/>
                    </a:stretch>
                  </pic:blipFill>
                  <pic:spPr bwMode="auto">
                    <a:xfrm>
                      <a:off x="0" y="0"/>
                      <a:ext cx="5731510" cy="2870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056BB">
        <w:rPr>
          <w:b/>
          <w:bCs/>
        </w:rPr>
        <w:t xml:space="preserve">Title: </w:t>
      </w:r>
      <w:r w:rsidRPr="00E02288">
        <w:t>Dim_Geography — Control Flow Overview</w:t>
      </w:r>
    </w:p>
    <w:p w14:paraId="21306D15" w14:textId="4E8556B9" w:rsidR="00DF6283" w:rsidRDefault="00DF6283" w:rsidP="00EC79F4">
      <w:pPr>
        <w:rPr>
          <w:b/>
          <w:bCs/>
        </w:rPr>
      </w:pPr>
    </w:p>
    <w:p w14:paraId="149F965C" w14:textId="77777777" w:rsidR="006056BB" w:rsidRPr="006056BB" w:rsidRDefault="00DF6283" w:rsidP="006056BB">
      <w:pPr>
        <w:pStyle w:val="ListParagraph"/>
        <w:numPr>
          <w:ilvl w:val="0"/>
          <w:numId w:val="21"/>
        </w:numPr>
        <w:rPr>
          <w:b/>
          <w:bCs/>
        </w:rPr>
      </w:pPr>
      <w:r w:rsidRPr="006056BB">
        <w:rPr>
          <w:b/>
          <w:bCs/>
        </w:rPr>
        <w:lastRenderedPageBreak/>
        <w:t>Dim_Geography.dtsx</w:t>
      </w:r>
      <w:r w:rsidR="003E7697" w:rsidRPr="006056BB">
        <w:rPr>
          <w:rFonts w:eastAsia="Wingdings" w:cs="Wingdings"/>
          <w:b/>
          <w:bCs/>
        </w:rPr>
        <w:t>:</w:t>
      </w:r>
    </w:p>
    <w:p w14:paraId="2165FDB3" w14:textId="0B0FAFC4" w:rsidR="005D35CD" w:rsidRPr="006056BB" w:rsidRDefault="00DF6283" w:rsidP="006056BB">
      <w:pPr>
        <w:pStyle w:val="ListParagraph"/>
        <w:numPr>
          <w:ilvl w:val="1"/>
          <w:numId w:val="38"/>
        </w:numPr>
        <w:rPr>
          <w:b/>
          <w:bCs/>
        </w:rPr>
      </w:pPr>
      <w:r w:rsidRPr="006056BB">
        <w:rPr>
          <w:b/>
          <w:bCs/>
        </w:rPr>
        <w:t>Flow Type</w:t>
      </w:r>
      <w:r w:rsidR="006056BB">
        <w:rPr>
          <w:b/>
          <w:bCs/>
        </w:rPr>
        <w:t xml:space="preserve">: </w:t>
      </w:r>
      <w:r w:rsidRPr="005D35CD">
        <w:t>Data Flow</w:t>
      </w:r>
    </w:p>
    <w:p w14:paraId="4CA30FB8" w14:textId="510BEBF4" w:rsidR="00DF6283" w:rsidRPr="005D35CD" w:rsidRDefault="00DF6283" w:rsidP="006056BB">
      <w:pPr>
        <w:pStyle w:val="ListParagraph"/>
        <w:numPr>
          <w:ilvl w:val="1"/>
          <w:numId w:val="38"/>
        </w:numPr>
        <w:rPr>
          <w:b/>
          <w:bCs/>
        </w:rPr>
      </w:pPr>
      <w:r w:rsidRPr="005D35CD">
        <w:rPr>
          <w:b/>
          <w:bCs/>
        </w:rPr>
        <w:t xml:space="preserve">Title: </w:t>
      </w:r>
      <w:r w:rsidRPr="005D35CD">
        <w:t>Dim_Geography — SCD Type 1: Insert New Stores Only</w:t>
      </w:r>
    </w:p>
    <w:p w14:paraId="5988F5E3" w14:textId="65020C53" w:rsidR="00DF6283" w:rsidRPr="005D35CD" w:rsidRDefault="000A17A5" w:rsidP="006056BB">
      <w:pPr>
        <w:pStyle w:val="ListParagraph"/>
        <w:numPr>
          <w:ilvl w:val="1"/>
          <w:numId w:val="38"/>
        </w:numPr>
        <w:rPr>
          <w:rFonts w:eastAsia="Arial" w:cs="Arial"/>
          <w:color w:val="222222"/>
        </w:rPr>
      </w:pPr>
      <w:r w:rsidRPr="000A17A5">
        <w:rPr>
          <w:b/>
          <w:bCs/>
        </w:rPr>
        <w:t>Description:</w:t>
      </w:r>
      <w:r w:rsidR="003B44B1" w:rsidRPr="005D35CD">
        <w:rPr>
          <w:noProof/>
        </w:rPr>
        <w:drawing>
          <wp:anchor distT="0" distB="0" distL="114300" distR="114300" simplePos="0" relativeHeight="251671040" behindDoc="1" locked="0" layoutInCell="1" allowOverlap="1" wp14:anchorId="3F237BE9" wp14:editId="46F8ABBB">
            <wp:simplePos x="0" y="0"/>
            <wp:positionH relativeFrom="margin">
              <wp:align>left</wp:align>
            </wp:positionH>
            <wp:positionV relativeFrom="paragraph">
              <wp:posOffset>1163955</wp:posOffset>
            </wp:positionV>
            <wp:extent cx="6132195" cy="2698750"/>
            <wp:effectExtent l="0" t="0" r="1905" b="6350"/>
            <wp:wrapTight wrapText="bothSides">
              <wp:wrapPolygon edited="0">
                <wp:start x="0" y="0"/>
                <wp:lineTo x="0" y="21498"/>
                <wp:lineTo x="21540" y="21498"/>
                <wp:lineTo x="21540" y="0"/>
                <wp:lineTo x="0" y="0"/>
              </wp:wrapPolygon>
            </wp:wrapTight>
            <wp:docPr id="1253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664" name=""/>
                    <pic:cNvPicPr/>
                  </pic:nvPicPr>
                  <pic:blipFill rotWithShape="1">
                    <a:blip r:embed="rId21">
                      <a:extLst>
                        <a:ext uri="{28A0092B-C50C-407E-A947-70E740481C1C}">
                          <a14:useLocalDpi xmlns:a14="http://schemas.microsoft.com/office/drawing/2010/main" val="0"/>
                        </a:ext>
                      </a:extLst>
                    </a:blip>
                    <a:srcRect b="11292"/>
                    <a:stretch>
                      <a:fillRect/>
                    </a:stretch>
                  </pic:blipFill>
                  <pic:spPr bwMode="auto">
                    <a:xfrm>
                      <a:off x="0" y="0"/>
                      <a:ext cx="6132195" cy="269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sidR="006056BB">
        <w:rPr>
          <w:rFonts w:eastAsia="Arial" w:cs="Arial"/>
          <w:color w:val="222222"/>
        </w:rPr>
        <w:t>The s</w:t>
      </w:r>
      <w:r w:rsidR="003B44B1" w:rsidRPr="005D35CD">
        <w:rPr>
          <w:rFonts w:eastAsia="Arial" w:cs="Arial"/>
          <w:color w:val="222222"/>
        </w:rPr>
        <w:t>ource</w:t>
      </w:r>
      <w:r w:rsidR="006056BB">
        <w:rPr>
          <w:rFonts w:eastAsia="Arial" w:cs="Arial"/>
          <w:color w:val="222222"/>
        </w:rPr>
        <w:t xml:space="preserve"> is</w:t>
      </w:r>
      <w:r w:rsidR="003B44B1" w:rsidRPr="005D35CD">
        <w:rPr>
          <w:rFonts w:eastAsia="Arial" w:cs="Arial"/>
          <w:color w:val="222222"/>
        </w:rPr>
        <w:t xml:space="preserve"> STG_stores (store_id, store_name, city, state, zip_code). Lookup matches on Store_Source_ID. Only</w:t>
      </w:r>
      <w:r w:rsidR="005D35CD">
        <w:rPr>
          <w:rFonts w:eastAsia="Arial" w:cs="Arial"/>
          <w:color w:val="222222"/>
        </w:rPr>
        <w:t xml:space="preserve"> the</w:t>
      </w:r>
      <w:r w:rsidR="003B44B1" w:rsidRPr="005D35CD">
        <w:rPr>
          <w:rFonts w:eastAsia="Arial" w:cs="Arial"/>
          <w:color w:val="222222"/>
        </w:rPr>
        <w:t xml:space="preserve"> No Match Output</w:t>
      </w:r>
      <w:r w:rsidR="005D35CD">
        <w:rPr>
          <w:rFonts w:eastAsia="Arial" w:cs="Arial"/>
          <w:color w:val="222222"/>
        </w:rPr>
        <w:t xml:space="preserve"> records are</w:t>
      </w:r>
      <w:r w:rsidR="003B44B1" w:rsidRPr="005D35CD">
        <w:rPr>
          <w:rFonts w:eastAsia="Arial" w:cs="Arial"/>
          <w:color w:val="222222"/>
        </w:rPr>
        <w:t xml:space="preserve"> routed to destination. Store location data is static in the BikeStore dataset </w:t>
      </w:r>
      <w:r w:rsidR="005D35CD">
        <w:rPr>
          <w:rFonts w:eastAsia="Arial" w:cs="Arial"/>
          <w:color w:val="222222"/>
        </w:rPr>
        <w:t xml:space="preserve">as there are </w:t>
      </w:r>
      <w:r w:rsidR="003B44B1" w:rsidRPr="005D35CD">
        <w:rPr>
          <w:rFonts w:eastAsia="Arial" w:cs="Arial"/>
          <w:color w:val="222222"/>
        </w:rPr>
        <w:t>no store relocations</w:t>
      </w:r>
      <w:r w:rsidR="005D35CD">
        <w:rPr>
          <w:rFonts w:eastAsia="Arial" w:cs="Arial"/>
          <w:color w:val="222222"/>
        </w:rPr>
        <w:t xml:space="preserve"> nor will the current data set change</w:t>
      </w:r>
      <w:r w:rsidR="003B44B1" w:rsidRPr="005D35CD">
        <w:rPr>
          <w:rFonts w:eastAsia="Arial" w:cs="Arial"/>
          <w:color w:val="222222"/>
        </w:rPr>
        <w:t xml:space="preserve">, so </w:t>
      </w:r>
      <w:r w:rsidR="005D35CD">
        <w:rPr>
          <w:rFonts w:eastAsia="Arial" w:cs="Arial"/>
          <w:color w:val="222222"/>
        </w:rPr>
        <w:t xml:space="preserve">we only insert and don’t update. </w:t>
      </w:r>
    </w:p>
    <w:p w14:paraId="26D549FB" w14:textId="2196F4ED" w:rsidR="00DF6283" w:rsidRDefault="00DF6283" w:rsidP="00DF6283">
      <w:pPr>
        <w:pStyle w:val="ListParagraph"/>
      </w:pPr>
    </w:p>
    <w:p w14:paraId="5351CBAF" w14:textId="77777777" w:rsidR="006056BB" w:rsidRDefault="00DF6283" w:rsidP="006056BB">
      <w:pPr>
        <w:pStyle w:val="ListParagraph"/>
        <w:numPr>
          <w:ilvl w:val="0"/>
          <w:numId w:val="21"/>
        </w:numPr>
        <w:rPr>
          <w:b/>
          <w:bCs/>
        </w:rPr>
      </w:pPr>
      <w:r w:rsidRPr="006056BB">
        <w:rPr>
          <w:b/>
          <w:bCs/>
        </w:rPr>
        <w:t>Dim_Order_Status.dtsx</w:t>
      </w:r>
      <w:r w:rsidR="006056BB">
        <w:rPr>
          <w:b/>
          <w:bCs/>
        </w:rPr>
        <w:t xml:space="preserve">: </w:t>
      </w:r>
    </w:p>
    <w:p w14:paraId="2FD48832" w14:textId="0788F715" w:rsidR="006056BB" w:rsidRPr="006056BB" w:rsidRDefault="00DF6283" w:rsidP="006056BB">
      <w:pPr>
        <w:pStyle w:val="ListParagraph"/>
        <w:numPr>
          <w:ilvl w:val="0"/>
          <w:numId w:val="38"/>
        </w:numPr>
        <w:rPr>
          <w:b/>
          <w:bCs/>
        </w:rPr>
      </w:pPr>
      <w:r w:rsidRPr="006056BB">
        <w:rPr>
          <w:b/>
          <w:bCs/>
        </w:rPr>
        <w:t>Flow Type</w:t>
      </w:r>
      <w:r w:rsidR="00C659C5">
        <w:t>:</w:t>
      </w:r>
      <w:r w:rsidRPr="00E02288">
        <w:t xml:space="preserve"> </w:t>
      </w:r>
      <w:r w:rsidRPr="00DF6283">
        <w:t>Control Flow</w:t>
      </w:r>
    </w:p>
    <w:p w14:paraId="0F367E1B" w14:textId="07B6F026" w:rsidR="00DF6283" w:rsidRPr="006056BB" w:rsidRDefault="006056BB" w:rsidP="006056BB">
      <w:pPr>
        <w:pStyle w:val="ListParagraph"/>
        <w:numPr>
          <w:ilvl w:val="0"/>
          <w:numId w:val="38"/>
        </w:numPr>
        <w:rPr>
          <w:b/>
          <w:bCs/>
        </w:rPr>
      </w:pPr>
      <w:r w:rsidRPr="00DF6283">
        <w:rPr>
          <w:b/>
          <w:bCs/>
          <w:noProof/>
        </w:rPr>
        <w:drawing>
          <wp:anchor distT="0" distB="0" distL="114300" distR="114300" simplePos="0" relativeHeight="251681280" behindDoc="1" locked="0" layoutInCell="1" allowOverlap="1" wp14:anchorId="4062776F" wp14:editId="10279BA7">
            <wp:simplePos x="0" y="0"/>
            <wp:positionH relativeFrom="margin">
              <wp:align>right</wp:align>
            </wp:positionH>
            <wp:positionV relativeFrom="paragraph">
              <wp:posOffset>393065</wp:posOffset>
            </wp:positionV>
            <wp:extent cx="5731510" cy="2387600"/>
            <wp:effectExtent l="0" t="0" r="2540" b="0"/>
            <wp:wrapTight wrapText="bothSides">
              <wp:wrapPolygon edited="0">
                <wp:start x="0" y="0"/>
                <wp:lineTo x="0" y="21370"/>
                <wp:lineTo x="21538" y="21370"/>
                <wp:lineTo x="21538" y="0"/>
                <wp:lineTo x="0" y="0"/>
              </wp:wrapPolygon>
            </wp:wrapTight>
            <wp:docPr id="57546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64205" name=""/>
                    <pic:cNvPicPr/>
                  </pic:nvPicPr>
                  <pic:blipFill rotWithShape="1">
                    <a:blip r:embed="rId22">
                      <a:extLst>
                        <a:ext uri="{28A0092B-C50C-407E-A947-70E740481C1C}">
                          <a14:useLocalDpi xmlns:a14="http://schemas.microsoft.com/office/drawing/2010/main" val="0"/>
                        </a:ext>
                      </a:extLst>
                    </a:blip>
                    <a:srcRect b="15846"/>
                    <a:stretch>
                      <a:fillRect/>
                    </a:stretch>
                  </pic:blipFill>
                  <pic:spPr bwMode="auto">
                    <a:xfrm>
                      <a:off x="0" y="0"/>
                      <a:ext cx="5731510" cy="2387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F6283" w:rsidRPr="006056BB">
        <w:rPr>
          <w:b/>
          <w:bCs/>
        </w:rPr>
        <w:t xml:space="preserve">Title: </w:t>
      </w:r>
      <w:r w:rsidR="00DF6283" w:rsidRPr="00DF6283">
        <w:t>Dim_Order_Status — Control Flow Overview</w:t>
      </w:r>
    </w:p>
    <w:p w14:paraId="4E5F0157" w14:textId="5E5F43BF" w:rsidR="00DF6283" w:rsidRDefault="00DF6283" w:rsidP="00DF6283">
      <w:pPr>
        <w:ind w:left="1419"/>
        <w:rPr>
          <w:b/>
          <w:bCs/>
        </w:rPr>
      </w:pPr>
    </w:p>
    <w:p w14:paraId="41AA12D9" w14:textId="77777777" w:rsidR="006056BB" w:rsidRDefault="006056BB" w:rsidP="006056BB">
      <w:pPr>
        <w:rPr>
          <w:b/>
          <w:bCs/>
        </w:rPr>
      </w:pPr>
    </w:p>
    <w:p w14:paraId="41877A38" w14:textId="35513277" w:rsidR="006056BB" w:rsidRDefault="00DF6283" w:rsidP="006056BB">
      <w:pPr>
        <w:pStyle w:val="ListParagraph"/>
        <w:numPr>
          <w:ilvl w:val="0"/>
          <w:numId w:val="21"/>
        </w:numPr>
        <w:rPr>
          <w:b/>
          <w:bCs/>
        </w:rPr>
      </w:pPr>
      <w:r w:rsidRPr="006056BB">
        <w:rPr>
          <w:b/>
          <w:bCs/>
        </w:rPr>
        <w:lastRenderedPageBreak/>
        <w:t>Dim_Order_Status.dts</w:t>
      </w:r>
      <w:r w:rsidR="006056BB">
        <w:rPr>
          <w:b/>
          <w:bCs/>
        </w:rPr>
        <w:t>x:</w:t>
      </w:r>
    </w:p>
    <w:p w14:paraId="021F29F5" w14:textId="7902780A" w:rsidR="00DF6283" w:rsidRPr="006056BB" w:rsidRDefault="00DF6283" w:rsidP="006056BB">
      <w:pPr>
        <w:pStyle w:val="ListParagraph"/>
        <w:numPr>
          <w:ilvl w:val="1"/>
          <w:numId w:val="38"/>
        </w:numPr>
        <w:rPr>
          <w:b/>
          <w:bCs/>
        </w:rPr>
      </w:pPr>
      <w:r w:rsidRPr="006056BB">
        <w:rPr>
          <w:b/>
          <w:bCs/>
        </w:rPr>
        <w:t>Flow Type</w:t>
      </w:r>
      <w:r w:rsidR="006056BB">
        <w:t>:</w:t>
      </w:r>
      <w:r w:rsidRPr="006056BB">
        <w:t xml:space="preserve"> Data Flow</w:t>
      </w:r>
    </w:p>
    <w:p w14:paraId="00994C1D" w14:textId="66A5E446" w:rsidR="00DF6283" w:rsidRPr="006056BB" w:rsidRDefault="00DF6283" w:rsidP="006056BB">
      <w:pPr>
        <w:pStyle w:val="ListParagraph"/>
        <w:numPr>
          <w:ilvl w:val="1"/>
          <w:numId w:val="38"/>
        </w:numPr>
      </w:pPr>
      <w:r w:rsidRPr="006056BB">
        <w:rPr>
          <w:b/>
          <w:bCs/>
        </w:rPr>
        <w:t xml:space="preserve">Title: </w:t>
      </w:r>
      <w:r w:rsidRPr="006056BB">
        <w:t>Dim_Order_Status — Static Load with Derived Status Descriptions</w:t>
      </w:r>
    </w:p>
    <w:p w14:paraId="55B525EB" w14:textId="3A5C9D16" w:rsidR="00DF6283" w:rsidRPr="006056BB" w:rsidRDefault="000A17A5" w:rsidP="006056BB">
      <w:pPr>
        <w:pStyle w:val="ListParagraph"/>
        <w:numPr>
          <w:ilvl w:val="1"/>
          <w:numId w:val="38"/>
        </w:numPr>
      </w:pPr>
      <w:r w:rsidRPr="000A17A5">
        <w:rPr>
          <w:b/>
          <w:bCs/>
        </w:rPr>
        <w:t>Description:</w:t>
      </w:r>
      <w:r w:rsidR="003B44B1" w:rsidRPr="006056BB">
        <w:rPr>
          <w:noProof/>
        </w:rPr>
        <w:drawing>
          <wp:anchor distT="0" distB="0" distL="114300" distR="114300" simplePos="0" relativeHeight="251673088" behindDoc="1" locked="0" layoutInCell="1" allowOverlap="1" wp14:anchorId="092A0AD8" wp14:editId="79C75DD7">
            <wp:simplePos x="0" y="0"/>
            <wp:positionH relativeFrom="margin">
              <wp:align>right</wp:align>
            </wp:positionH>
            <wp:positionV relativeFrom="paragraph">
              <wp:posOffset>1130300</wp:posOffset>
            </wp:positionV>
            <wp:extent cx="5731510" cy="2724150"/>
            <wp:effectExtent l="0" t="0" r="2540" b="0"/>
            <wp:wrapTight wrapText="bothSides">
              <wp:wrapPolygon edited="0">
                <wp:start x="0" y="0"/>
                <wp:lineTo x="0" y="21449"/>
                <wp:lineTo x="21538" y="21449"/>
                <wp:lineTo x="21538" y="0"/>
                <wp:lineTo x="0" y="0"/>
              </wp:wrapPolygon>
            </wp:wrapTight>
            <wp:docPr id="119662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21113" name=""/>
                    <pic:cNvPicPr/>
                  </pic:nvPicPr>
                  <pic:blipFill rotWithShape="1">
                    <a:blip r:embed="rId23">
                      <a:extLst>
                        <a:ext uri="{28A0092B-C50C-407E-A947-70E740481C1C}">
                          <a14:useLocalDpi xmlns:a14="http://schemas.microsoft.com/office/drawing/2010/main" val="0"/>
                        </a:ext>
                      </a:extLst>
                    </a:blip>
                    <a:srcRect b="8568"/>
                    <a:stretch>
                      <a:fillRect/>
                    </a:stretch>
                  </pic:blipFill>
                  <pic:spPr bwMode="auto">
                    <a:xfrm>
                      <a:off x="0" y="0"/>
                      <a:ext cx="5731510" cy="2724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bCs/>
        </w:rPr>
        <w:t xml:space="preserve"> </w:t>
      </w:r>
      <w:r w:rsidR="006056BB">
        <w:rPr>
          <w:noProof/>
        </w:rPr>
        <w:t>The source is the</w:t>
      </w:r>
      <w:r w:rsidR="003B44B1" w:rsidRPr="006056BB">
        <w:rPr>
          <w:rFonts w:eastAsia="Arial" w:cs="Arial"/>
          <w:color w:val="222222"/>
        </w:rPr>
        <w:t xml:space="preserve"> </w:t>
      </w:r>
      <w:r w:rsidR="006056BB">
        <w:rPr>
          <w:rFonts w:eastAsia="Arial" w:cs="Arial"/>
          <w:color w:val="222222"/>
        </w:rPr>
        <w:t>‘</w:t>
      </w:r>
      <w:r w:rsidR="003B44B1" w:rsidRPr="006056BB">
        <w:rPr>
          <w:rFonts w:eastAsia="Arial" w:cs="Arial"/>
          <w:color w:val="222222"/>
        </w:rPr>
        <w:t>DISTINCT</w:t>
      </w:r>
      <w:r w:rsidR="006056BB">
        <w:rPr>
          <w:rFonts w:eastAsia="Arial" w:cs="Arial"/>
          <w:color w:val="222222"/>
        </w:rPr>
        <w:t>’</w:t>
      </w:r>
      <w:r w:rsidR="003B44B1" w:rsidRPr="006056BB">
        <w:rPr>
          <w:rFonts w:eastAsia="Arial" w:cs="Arial"/>
          <w:color w:val="222222"/>
        </w:rPr>
        <w:t xml:space="preserve"> order_status values from STG_orders. Derived Column maps </w:t>
      </w:r>
      <w:r w:rsidR="006056BB">
        <w:rPr>
          <w:rFonts w:eastAsia="Arial" w:cs="Arial"/>
          <w:color w:val="222222"/>
        </w:rPr>
        <w:t xml:space="preserve">the </w:t>
      </w:r>
      <w:r w:rsidR="003B44B1" w:rsidRPr="006056BB">
        <w:rPr>
          <w:rFonts w:eastAsia="Arial" w:cs="Arial"/>
          <w:color w:val="222222"/>
        </w:rPr>
        <w:t>integer codes to text descriptions: 1→"Pending", 2→"Processing", 3→"Rejected", else→"Completed"</w:t>
      </w:r>
      <w:r w:rsidR="006056BB">
        <w:rPr>
          <w:rFonts w:eastAsia="Arial" w:cs="Arial"/>
          <w:color w:val="222222"/>
        </w:rPr>
        <w:t xml:space="preserve"> and this</w:t>
      </w:r>
      <w:r w:rsidR="003B44B1" w:rsidRPr="006056BB">
        <w:rPr>
          <w:rFonts w:eastAsia="Arial" w:cs="Arial"/>
          <w:color w:val="222222"/>
        </w:rPr>
        <w:t xml:space="preserve"> </w:t>
      </w:r>
      <w:r w:rsidR="006056BB">
        <w:rPr>
          <w:rFonts w:eastAsia="Arial" w:cs="Arial"/>
          <w:color w:val="222222"/>
        </w:rPr>
        <w:t>p</w:t>
      </w:r>
      <w:r w:rsidR="003B44B1" w:rsidRPr="006056BB">
        <w:rPr>
          <w:rFonts w:eastAsia="Arial" w:cs="Arial"/>
          <w:color w:val="222222"/>
        </w:rPr>
        <w:t>roduces Status_Description column. Static lookup table — no versioning needed.</w:t>
      </w:r>
    </w:p>
    <w:p w14:paraId="11143013" w14:textId="0C48D459" w:rsidR="006056BB" w:rsidRDefault="00846AB1" w:rsidP="006056BB">
      <w:pPr>
        <w:pStyle w:val="ListParagraph"/>
        <w:numPr>
          <w:ilvl w:val="0"/>
          <w:numId w:val="21"/>
        </w:numPr>
        <w:rPr>
          <w:b/>
          <w:bCs/>
        </w:rPr>
      </w:pPr>
      <w:r w:rsidRPr="006056BB">
        <w:rPr>
          <w:b/>
          <w:bCs/>
        </w:rPr>
        <w:t>Dim_Product.dts</w:t>
      </w:r>
      <w:r w:rsidR="006056BB">
        <w:rPr>
          <w:b/>
          <w:bCs/>
        </w:rPr>
        <w:t>x:</w:t>
      </w:r>
    </w:p>
    <w:p w14:paraId="5FE0BDDE" w14:textId="1DE00FF1" w:rsidR="006056BB" w:rsidRPr="006056BB" w:rsidRDefault="00846AB1" w:rsidP="006056BB">
      <w:pPr>
        <w:pStyle w:val="ListParagraph"/>
        <w:numPr>
          <w:ilvl w:val="1"/>
          <w:numId w:val="38"/>
        </w:numPr>
        <w:rPr>
          <w:b/>
          <w:bCs/>
        </w:rPr>
      </w:pPr>
      <w:r w:rsidRPr="006056BB">
        <w:rPr>
          <w:b/>
          <w:bCs/>
        </w:rPr>
        <w:t>Flow Type</w:t>
      </w:r>
      <w:r w:rsidR="006056BB">
        <w:t xml:space="preserve">: </w:t>
      </w:r>
      <w:r w:rsidRPr="00846AB1">
        <w:t>Control Flow</w:t>
      </w:r>
    </w:p>
    <w:p w14:paraId="5926B18C" w14:textId="6946F3F9" w:rsidR="00846AB1" w:rsidRPr="006056BB" w:rsidRDefault="000A17A5" w:rsidP="006056BB">
      <w:pPr>
        <w:pStyle w:val="ListParagraph"/>
        <w:numPr>
          <w:ilvl w:val="1"/>
          <w:numId w:val="38"/>
        </w:numPr>
        <w:rPr>
          <w:b/>
          <w:bCs/>
        </w:rPr>
      </w:pPr>
      <w:r w:rsidRPr="00846AB1">
        <w:rPr>
          <w:noProof/>
        </w:rPr>
        <w:drawing>
          <wp:anchor distT="0" distB="0" distL="114300" distR="114300" simplePos="0" relativeHeight="251683328" behindDoc="1" locked="0" layoutInCell="1" allowOverlap="1" wp14:anchorId="42C78155" wp14:editId="156AAF4B">
            <wp:simplePos x="0" y="0"/>
            <wp:positionH relativeFrom="margin">
              <wp:align>center</wp:align>
            </wp:positionH>
            <wp:positionV relativeFrom="paragraph">
              <wp:posOffset>249555</wp:posOffset>
            </wp:positionV>
            <wp:extent cx="5622290" cy="3060700"/>
            <wp:effectExtent l="0" t="0" r="0" b="6350"/>
            <wp:wrapSquare wrapText="bothSides"/>
            <wp:docPr id="106646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66484" name=""/>
                    <pic:cNvPicPr/>
                  </pic:nvPicPr>
                  <pic:blipFill rotWithShape="1">
                    <a:blip r:embed="rId24">
                      <a:extLst>
                        <a:ext uri="{28A0092B-C50C-407E-A947-70E740481C1C}">
                          <a14:useLocalDpi xmlns:a14="http://schemas.microsoft.com/office/drawing/2010/main" val="0"/>
                        </a:ext>
                      </a:extLst>
                    </a:blip>
                    <a:srcRect b="19032"/>
                    <a:stretch>
                      <a:fillRect/>
                    </a:stretch>
                  </pic:blipFill>
                  <pic:spPr bwMode="auto">
                    <a:xfrm>
                      <a:off x="0" y="0"/>
                      <a:ext cx="5622290" cy="306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6AB1" w:rsidRPr="006056BB">
        <w:rPr>
          <w:b/>
          <w:bCs/>
        </w:rPr>
        <w:t xml:space="preserve">Title: </w:t>
      </w:r>
      <w:r w:rsidR="00846AB1" w:rsidRPr="00846AB1">
        <w:t>Dim_Product — Control Flow Overview</w:t>
      </w:r>
    </w:p>
    <w:p w14:paraId="6BDF65A3" w14:textId="266BD04F" w:rsidR="006056BB" w:rsidRDefault="006056BB" w:rsidP="000A17A5">
      <w:pPr>
        <w:rPr>
          <w:b/>
          <w:bCs/>
        </w:rPr>
      </w:pPr>
    </w:p>
    <w:p w14:paraId="37041CC3" w14:textId="33D02953" w:rsidR="000A17A5" w:rsidRPr="000A17A5" w:rsidRDefault="00846AB1" w:rsidP="000A17A5">
      <w:pPr>
        <w:pStyle w:val="ListParagraph"/>
        <w:numPr>
          <w:ilvl w:val="0"/>
          <w:numId w:val="21"/>
        </w:numPr>
        <w:rPr>
          <w:b/>
          <w:bCs/>
        </w:rPr>
      </w:pPr>
      <w:r w:rsidRPr="000A17A5">
        <w:rPr>
          <w:b/>
          <w:bCs/>
        </w:rPr>
        <w:lastRenderedPageBreak/>
        <w:t>Dim_Product.dtsx</w:t>
      </w:r>
      <w:r w:rsidR="000A17A5">
        <w:rPr>
          <w:b/>
          <w:bCs/>
        </w:rPr>
        <w:t>:</w:t>
      </w:r>
      <w:r w:rsidR="000A17A5">
        <w:rPr>
          <w:rFonts w:ascii="Wingdings" w:eastAsia="Wingdings" w:hAnsi="Wingdings" w:cs="Wingdings"/>
          <w:b/>
          <w:bCs/>
        </w:rPr>
        <w:t xml:space="preserve"> </w:t>
      </w:r>
    </w:p>
    <w:p w14:paraId="38957746" w14:textId="557DEBEF" w:rsidR="00846AB1" w:rsidRPr="000A17A5" w:rsidRDefault="00846AB1" w:rsidP="000A17A5">
      <w:pPr>
        <w:pStyle w:val="ListParagraph"/>
        <w:numPr>
          <w:ilvl w:val="1"/>
          <w:numId w:val="38"/>
        </w:numPr>
        <w:rPr>
          <w:b/>
          <w:bCs/>
        </w:rPr>
      </w:pPr>
      <w:r w:rsidRPr="000A17A5">
        <w:rPr>
          <w:b/>
          <w:bCs/>
        </w:rPr>
        <w:t>Flow Type</w:t>
      </w:r>
      <w:r w:rsidR="000A17A5">
        <w:t xml:space="preserve">: </w:t>
      </w:r>
      <w:r w:rsidRPr="000A17A5">
        <w:t>Data Flow</w:t>
      </w:r>
    </w:p>
    <w:p w14:paraId="61E0F787" w14:textId="3635311A" w:rsidR="003B44B1" w:rsidRPr="000A17A5" w:rsidRDefault="00846AB1" w:rsidP="000A17A5">
      <w:pPr>
        <w:pStyle w:val="ListParagraph"/>
        <w:numPr>
          <w:ilvl w:val="1"/>
          <w:numId w:val="38"/>
        </w:numPr>
        <w:rPr>
          <w:rtl/>
        </w:rPr>
      </w:pPr>
      <w:r w:rsidRPr="000A17A5">
        <w:rPr>
          <w:b/>
          <w:bCs/>
        </w:rPr>
        <w:t xml:space="preserve">Title: </w:t>
      </w:r>
      <w:r w:rsidRPr="000A17A5">
        <w:t>Dim_Product — SCD Type 2: Full Version Tracking</w:t>
      </w:r>
    </w:p>
    <w:p w14:paraId="4CC82667" w14:textId="13A1C191" w:rsidR="000A17A5" w:rsidRPr="000A17A5" w:rsidRDefault="000A17A5" w:rsidP="000A17A5">
      <w:pPr>
        <w:pStyle w:val="ListParagraph"/>
        <w:numPr>
          <w:ilvl w:val="1"/>
          <w:numId w:val="38"/>
        </w:numPr>
      </w:pPr>
      <w:r w:rsidRPr="000A17A5">
        <w:rPr>
          <w:b/>
          <w:bCs/>
        </w:rPr>
        <w:t>Description:</w:t>
      </w:r>
      <w:r w:rsidRPr="000A17A5">
        <w:rPr>
          <w:noProof/>
        </w:rPr>
        <w:drawing>
          <wp:anchor distT="0" distB="0" distL="114300" distR="114300" simplePos="0" relativeHeight="251675136" behindDoc="0" locked="0" layoutInCell="1" allowOverlap="1" wp14:anchorId="0BF863E1" wp14:editId="2C7B8D4A">
            <wp:simplePos x="0" y="0"/>
            <wp:positionH relativeFrom="margin">
              <wp:posOffset>228600</wp:posOffset>
            </wp:positionH>
            <wp:positionV relativeFrom="paragraph">
              <wp:posOffset>1944370</wp:posOffset>
            </wp:positionV>
            <wp:extent cx="5427345" cy="2343150"/>
            <wp:effectExtent l="0" t="0" r="1905" b="0"/>
            <wp:wrapSquare wrapText="bothSides"/>
            <wp:docPr id="9831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8539" name=""/>
                    <pic:cNvPicPr/>
                  </pic:nvPicPr>
                  <pic:blipFill rotWithShape="1">
                    <a:blip r:embed="rId25" cstate="print">
                      <a:extLst>
                        <a:ext uri="{28A0092B-C50C-407E-A947-70E740481C1C}">
                          <a14:useLocalDpi xmlns:a14="http://schemas.microsoft.com/office/drawing/2010/main" val="0"/>
                        </a:ext>
                      </a:extLst>
                    </a:blip>
                    <a:srcRect b="17854"/>
                    <a:stretch>
                      <a:fillRect/>
                    </a:stretch>
                  </pic:blipFill>
                  <pic:spPr bwMode="auto">
                    <a:xfrm>
                      <a:off x="0" y="0"/>
                      <a:ext cx="5427345" cy="234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 </w:t>
      </w:r>
      <w:r>
        <w:rPr>
          <w:noProof/>
        </w:rPr>
        <w:t>The source is</w:t>
      </w:r>
      <w:r w:rsidR="003B44B1" w:rsidRPr="000A17A5">
        <w:rPr>
          <w:rFonts w:eastAsia="Arial" w:cs="Arial"/>
          <w:color w:val="222222"/>
        </w:rPr>
        <w:t xml:space="preserve"> STG_products JOIN STG_categories JOIN STG_brands. Lookup matches on Product_Source_ID. </w:t>
      </w:r>
      <w:r>
        <w:rPr>
          <w:rFonts w:eastAsia="Arial" w:cs="Arial"/>
          <w:color w:val="222222"/>
        </w:rPr>
        <w:t>If there is</w:t>
      </w:r>
      <w:r w:rsidR="003B44B1" w:rsidRPr="000A17A5">
        <w:rPr>
          <w:rFonts w:eastAsia="Arial" w:cs="Arial"/>
          <w:color w:val="222222"/>
        </w:rPr>
        <w:t xml:space="preserve"> </w:t>
      </w:r>
      <w:r>
        <w:rPr>
          <w:rFonts w:eastAsia="Arial" w:cs="Arial"/>
          <w:color w:val="222222"/>
        </w:rPr>
        <w:t>n</w:t>
      </w:r>
      <w:r w:rsidR="003B44B1" w:rsidRPr="000A17A5">
        <w:rPr>
          <w:rFonts w:eastAsia="Arial" w:cs="Arial"/>
          <w:color w:val="222222"/>
        </w:rPr>
        <w:t>o Match</w:t>
      </w:r>
      <w:r>
        <w:rPr>
          <w:rFonts w:eastAsia="Arial" w:cs="Arial"/>
          <w:color w:val="222222"/>
        </w:rPr>
        <w:t xml:space="preserve"> then </w:t>
      </w:r>
      <w:r w:rsidR="003B44B1" w:rsidRPr="000A17A5">
        <w:rPr>
          <w:rFonts w:eastAsia="Arial" w:cs="Arial"/>
          <w:color w:val="222222"/>
        </w:rPr>
        <w:t xml:space="preserve">insert new row (new product). </w:t>
      </w:r>
      <w:r>
        <w:rPr>
          <w:rFonts w:eastAsia="Arial" w:cs="Arial"/>
          <w:color w:val="222222"/>
        </w:rPr>
        <w:t>Else if there is a m</w:t>
      </w:r>
      <w:r w:rsidR="003B44B1" w:rsidRPr="000A17A5">
        <w:rPr>
          <w:rFonts w:eastAsia="Arial" w:cs="Arial"/>
          <w:color w:val="222222"/>
        </w:rPr>
        <w:t xml:space="preserve">atch </w:t>
      </w:r>
      <w:r>
        <w:rPr>
          <w:rFonts w:eastAsia="Arial" w:cs="Arial"/>
          <w:color w:val="222222"/>
        </w:rPr>
        <w:t>and something c</w:t>
      </w:r>
      <w:r w:rsidR="003B44B1" w:rsidRPr="000A17A5">
        <w:rPr>
          <w:rFonts w:eastAsia="Arial" w:cs="Arial"/>
          <w:color w:val="222222"/>
        </w:rPr>
        <w:t xml:space="preserve">hanged (product_name OR category_name OR brand_name OR model_year) </w:t>
      </w:r>
      <w:r>
        <w:rPr>
          <w:rFonts w:eastAsia="Arial" w:cs="Arial"/>
          <w:color w:val="222222"/>
        </w:rPr>
        <w:t xml:space="preserve">then the </w:t>
      </w:r>
      <w:r w:rsidR="003B44B1" w:rsidRPr="000A17A5">
        <w:rPr>
          <w:rFonts w:eastAsia="Arial" w:cs="Arial"/>
          <w:color w:val="222222"/>
        </w:rPr>
        <w:t xml:space="preserve">OLE DB Command runs UPDATE to expire old row (EndDate=GETDATE(), IsCurrent=0), then new row inserted with IsCurrent=1. </w:t>
      </w:r>
      <w:r>
        <w:rPr>
          <w:rFonts w:eastAsia="Arial" w:cs="Arial"/>
          <w:color w:val="222222"/>
        </w:rPr>
        <w:t>Else if there is a m</w:t>
      </w:r>
      <w:r w:rsidR="003B44B1" w:rsidRPr="000A17A5">
        <w:rPr>
          <w:rFonts w:eastAsia="Arial" w:cs="Arial"/>
          <w:color w:val="222222"/>
        </w:rPr>
        <w:t>atch</w:t>
      </w:r>
      <w:r>
        <w:rPr>
          <w:rFonts w:eastAsia="Arial" w:cs="Arial"/>
          <w:color w:val="222222"/>
        </w:rPr>
        <w:t xml:space="preserve"> and</w:t>
      </w:r>
      <w:r w:rsidR="003B44B1" w:rsidRPr="000A17A5">
        <w:rPr>
          <w:rFonts w:eastAsia="Arial" w:cs="Arial"/>
          <w:color w:val="222222"/>
        </w:rPr>
        <w:t xml:space="preserve"> </w:t>
      </w:r>
      <w:r>
        <w:rPr>
          <w:rFonts w:eastAsia="Arial" w:cs="Arial"/>
          <w:color w:val="222222"/>
        </w:rPr>
        <w:t xml:space="preserve">no </w:t>
      </w:r>
      <w:r w:rsidR="003B44B1" w:rsidRPr="000A17A5">
        <w:rPr>
          <w:rFonts w:eastAsia="Arial" w:cs="Arial"/>
          <w:color w:val="222222"/>
        </w:rPr>
        <w:t>change</w:t>
      </w:r>
      <w:r>
        <w:rPr>
          <w:rFonts w:eastAsia="Arial" w:cs="Arial"/>
          <w:color w:val="222222"/>
        </w:rPr>
        <w:t xml:space="preserve"> then</w:t>
      </w:r>
      <w:r w:rsidR="003B44B1" w:rsidRPr="000A17A5">
        <w:rPr>
          <w:rFonts w:eastAsia="Arial" w:cs="Arial"/>
          <w:color w:val="222222"/>
        </w:rPr>
        <w:t xml:space="preserve"> </w:t>
      </w:r>
      <w:r>
        <w:rPr>
          <w:rFonts w:eastAsia="Arial" w:cs="Arial"/>
          <w:color w:val="222222"/>
        </w:rPr>
        <w:t>the row is discarded.</w:t>
      </w:r>
      <w:r w:rsidR="003B44B1" w:rsidRPr="000A17A5">
        <w:rPr>
          <w:rFonts w:eastAsia="Arial" w:cs="Arial"/>
          <w:color w:val="222222"/>
        </w:rPr>
        <w:t xml:space="preserve"> DDL includes StartDate, EndDate, IsCurrent columns on Dim_Product.</w:t>
      </w:r>
    </w:p>
    <w:p w14:paraId="10BC9B1F" w14:textId="77777777" w:rsidR="000A17A5" w:rsidRDefault="000A17A5" w:rsidP="000A17A5">
      <w:pPr>
        <w:rPr>
          <w:b/>
          <w:bCs/>
        </w:rPr>
      </w:pPr>
    </w:p>
    <w:p w14:paraId="07A5CEB6" w14:textId="1367FA72" w:rsidR="000A17A5" w:rsidRPr="000A17A5" w:rsidRDefault="00F242F0" w:rsidP="000A17A5">
      <w:pPr>
        <w:pStyle w:val="ListParagraph"/>
        <w:numPr>
          <w:ilvl w:val="0"/>
          <w:numId w:val="21"/>
        </w:numPr>
        <w:rPr>
          <w:b/>
          <w:bCs/>
        </w:rPr>
      </w:pPr>
      <w:r w:rsidRPr="000A17A5">
        <w:rPr>
          <w:b/>
          <w:bCs/>
        </w:rPr>
        <w:t>Dim_Staff.dtsx</w:t>
      </w:r>
      <w:r w:rsidR="000A17A5">
        <w:rPr>
          <w:b/>
          <w:bCs/>
        </w:rPr>
        <w:t>:</w:t>
      </w:r>
      <w:r w:rsidR="000A17A5">
        <w:rPr>
          <w:rFonts w:ascii="Wingdings" w:eastAsia="Wingdings" w:hAnsi="Wingdings" w:cs="Wingdings"/>
          <w:b/>
          <w:bCs/>
        </w:rPr>
        <w:t xml:space="preserve"> </w:t>
      </w:r>
    </w:p>
    <w:p w14:paraId="707594A5" w14:textId="333BACFB" w:rsidR="000A17A5" w:rsidRPr="000A17A5" w:rsidRDefault="00F242F0" w:rsidP="000A17A5">
      <w:pPr>
        <w:pStyle w:val="ListParagraph"/>
        <w:numPr>
          <w:ilvl w:val="1"/>
          <w:numId w:val="38"/>
        </w:numPr>
        <w:rPr>
          <w:b/>
          <w:bCs/>
        </w:rPr>
      </w:pPr>
      <w:r w:rsidRPr="000A17A5">
        <w:rPr>
          <w:b/>
          <w:bCs/>
        </w:rPr>
        <w:t>Flow Type</w:t>
      </w:r>
      <w:r w:rsidR="000A17A5">
        <w:t xml:space="preserve">: </w:t>
      </w:r>
      <w:r w:rsidRPr="00F242F0">
        <w:t>Control Flow</w:t>
      </w:r>
    </w:p>
    <w:p w14:paraId="558E1208" w14:textId="15B233B0" w:rsidR="00F242F0" w:rsidRPr="000A17A5" w:rsidRDefault="000A17A5" w:rsidP="000A17A5">
      <w:pPr>
        <w:pStyle w:val="ListParagraph"/>
        <w:numPr>
          <w:ilvl w:val="1"/>
          <w:numId w:val="38"/>
        </w:numPr>
        <w:rPr>
          <w:b/>
          <w:bCs/>
        </w:rPr>
      </w:pPr>
      <w:r w:rsidRPr="00F242F0">
        <w:rPr>
          <w:noProof/>
        </w:rPr>
        <w:drawing>
          <wp:anchor distT="0" distB="0" distL="114300" distR="114300" simplePos="0" relativeHeight="251676160" behindDoc="1" locked="0" layoutInCell="1" allowOverlap="1" wp14:anchorId="5095BD10" wp14:editId="418F1DD0">
            <wp:simplePos x="0" y="0"/>
            <wp:positionH relativeFrom="margin">
              <wp:align>center</wp:align>
            </wp:positionH>
            <wp:positionV relativeFrom="paragraph">
              <wp:posOffset>301625</wp:posOffset>
            </wp:positionV>
            <wp:extent cx="5731510" cy="2654300"/>
            <wp:effectExtent l="0" t="0" r="2540" b="0"/>
            <wp:wrapTight wrapText="bothSides">
              <wp:wrapPolygon edited="0">
                <wp:start x="0" y="0"/>
                <wp:lineTo x="0" y="21393"/>
                <wp:lineTo x="21538" y="21393"/>
                <wp:lineTo x="21538" y="0"/>
                <wp:lineTo x="0" y="0"/>
              </wp:wrapPolygon>
            </wp:wrapTight>
            <wp:docPr id="12975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0673" name=""/>
                    <pic:cNvPicPr/>
                  </pic:nvPicPr>
                  <pic:blipFill rotWithShape="1">
                    <a:blip r:embed="rId26">
                      <a:extLst>
                        <a:ext uri="{28A0092B-C50C-407E-A947-70E740481C1C}">
                          <a14:useLocalDpi xmlns:a14="http://schemas.microsoft.com/office/drawing/2010/main" val="0"/>
                        </a:ext>
                      </a:extLst>
                    </a:blip>
                    <a:srcRect b="14537"/>
                    <a:stretch>
                      <a:fillRect/>
                    </a:stretch>
                  </pic:blipFill>
                  <pic:spPr bwMode="auto">
                    <a:xfrm>
                      <a:off x="0" y="0"/>
                      <a:ext cx="5731510" cy="2654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242F0" w:rsidRPr="000A17A5">
        <w:rPr>
          <w:b/>
          <w:bCs/>
        </w:rPr>
        <w:t xml:space="preserve">Title: </w:t>
      </w:r>
      <w:r w:rsidR="00F242F0" w:rsidRPr="00F242F0">
        <w:t>Dim_Staff — Control Flow Overview</w:t>
      </w:r>
    </w:p>
    <w:p w14:paraId="113C333B" w14:textId="3087B798" w:rsidR="00F242F0" w:rsidRDefault="00F242F0" w:rsidP="00EC79F4">
      <w:pPr>
        <w:pStyle w:val="ListParagraph"/>
      </w:pPr>
    </w:p>
    <w:p w14:paraId="42D1E7F0" w14:textId="77777777" w:rsidR="000A17A5" w:rsidRPr="000A17A5" w:rsidRDefault="00F242F0" w:rsidP="000A17A5">
      <w:pPr>
        <w:pStyle w:val="ListParagraph"/>
        <w:numPr>
          <w:ilvl w:val="0"/>
          <w:numId w:val="21"/>
        </w:numPr>
        <w:rPr>
          <w:b/>
          <w:bCs/>
        </w:rPr>
      </w:pPr>
      <w:r w:rsidRPr="000A17A5">
        <w:rPr>
          <w:b/>
          <w:bCs/>
        </w:rPr>
        <w:t>Dim_Staff.dts</w:t>
      </w:r>
      <w:r w:rsidR="000A17A5">
        <w:rPr>
          <w:b/>
          <w:bCs/>
        </w:rPr>
        <w:t>x:</w:t>
      </w:r>
    </w:p>
    <w:p w14:paraId="2CD05F4D" w14:textId="1D289BB0" w:rsidR="000A17A5" w:rsidRPr="000A17A5" w:rsidRDefault="00F242F0" w:rsidP="000A17A5">
      <w:pPr>
        <w:pStyle w:val="ListParagraph"/>
        <w:numPr>
          <w:ilvl w:val="0"/>
          <w:numId w:val="38"/>
        </w:numPr>
        <w:rPr>
          <w:b/>
          <w:bCs/>
        </w:rPr>
      </w:pPr>
      <w:r w:rsidRPr="000A17A5">
        <w:rPr>
          <w:b/>
          <w:bCs/>
        </w:rPr>
        <w:t>Flow Type</w:t>
      </w:r>
      <w:r w:rsidR="000A17A5">
        <w:t xml:space="preserve">: </w:t>
      </w:r>
      <w:r w:rsidRPr="00F242F0">
        <w:t>Data Flow</w:t>
      </w:r>
    </w:p>
    <w:p w14:paraId="5305F2B5" w14:textId="77777777" w:rsidR="000A17A5" w:rsidRPr="000A17A5" w:rsidRDefault="00F242F0" w:rsidP="000A17A5">
      <w:pPr>
        <w:pStyle w:val="ListParagraph"/>
        <w:numPr>
          <w:ilvl w:val="0"/>
          <w:numId w:val="38"/>
        </w:numPr>
        <w:rPr>
          <w:b/>
          <w:bCs/>
        </w:rPr>
      </w:pPr>
      <w:r w:rsidRPr="000A17A5">
        <w:rPr>
          <w:b/>
          <w:bCs/>
        </w:rPr>
        <w:t xml:space="preserve">Title: </w:t>
      </w:r>
      <w:r w:rsidRPr="000A17A5">
        <w:t>Dim_Staff — SCD Type 2: Full Version Tracking with ISNULL Handling</w:t>
      </w:r>
    </w:p>
    <w:p w14:paraId="2C505541" w14:textId="684B2ABB" w:rsidR="00176D72" w:rsidRPr="00176D72" w:rsidRDefault="00176D72" w:rsidP="00176D72">
      <w:pPr>
        <w:pStyle w:val="ListParagraph"/>
        <w:numPr>
          <w:ilvl w:val="0"/>
          <w:numId w:val="38"/>
        </w:numPr>
        <w:rPr>
          <w:b/>
          <w:bCs/>
        </w:rPr>
      </w:pPr>
      <w:r w:rsidRPr="000A17A5">
        <w:rPr>
          <w:noProof/>
        </w:rPr>
        <w:drawing>
          <wp:anchor distT="0" distB="0" distL="114300" distR="114300" simplePos="0" relativeHeight="251677184" behindDoc="0" locked="0" layoutInCell="1" allowOverlap="1" wp14:anchorId="442903A1" wp14:editId="26B33B1A">
            <wp:simplePos x="0" y="0"/>
            <wp:positionH relativeFrom="margin">
              <wp:align>right</wp:align>
            </wp:positionH>
            <wp:positionV relativeFrom="paragraph">
              <wp:posOffset>1570355</wp:posOffset>
            </wp:positionV>
            <wp:extent cx="5730875" cy="3371850"/>
            <wp:effectExtent l="0" t="0" r="3175" b="0"/>
            <wp:wrapThrough wrapText="bothSides">
              <wp:wrapPolygon edited="0">
                <wp:start x="0" y="0"/>
                <wp:lineTo x="0" y="21478"/>
                <wp:lineTo x="21540" y="21478"/>
                <wp:lineTo x="21540" y="0"/>
                <wp:lineTo x="0" y="0"/>
              </wp:wrapPolygon>
            </wp:wrapThrough>
            <wp:docPr id="207309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2973" name=""/>
                    <pic:cNvPicPr/>
                  </pic:nvPicPr>
                  <pic:blipFill>
                    <a:blip r:embed="rId27">
                      <a:extLst>
                        <a:ext uri="{28A0092B-C50C-407E-A947-70E740481C1C}">
                          <a14:useLocalDpi xmlns:a14="http://schemas.microsoft.com/office/drawing/2010/main" val="0"/>
                        </a:ext>
                      </a:extLst>
                    </a:blip>
                    <a:stretch>
                      <a:fillRect/>
                    </a:stretch>
                  </pic:blipFill>
                  <pic:spPr>
                    <a:xfrm>
                      <a:off x="0" y="0"/>
                      <a:ext cx="5730875" cy="3371850"/>
                    </a:xfrm>
                    <a:prstGeom prst="rect">
                      <a:avLst/>
                    </a:prstGeom>
                  </pic:spPr>
                </pic:pic>
              </a:graphicData>
            </a:graphic>
            <wp14:sizeRelV relativeFrom="margin">
              <wp14:pctHeight>0</wp14:pctHeight>
            </wp14:sizeRelV>
          </wp:anchor>
        </w:drawing>
      </w:r>
      <w:r w:rsidR="000A17A5" w:rsidRPr="000A17A5">
        <w:rPr>
          <w:b/>
          <w:bCs/>
        </w:rPr>
        <w:t>Description:</w:t>
      </w:r>
      <w:r w:rsidR="000A17A5">
        <w:rPr>
          <w:b/>
          <w:bCs/>
        </w:rPr>
        <w:t xml:space="preserve"> </w:t>
      </w:r>
      <w:r w:rsidR="000A17A5" w:rsidRPr="000A17A5">
        <w:rPr>
          <w:noProof/>
        </w:rPr>
        <w:t>The source is</w:t>
      </w:r>
      <w:r w:rsidR="00EC79F4" w:rsidRPr="000A17A5">
        <w:rPr>
          <w:rFonts w:eastAsia="Arial" w:cs="Arial"/>
          <w:color w:val="222222"/>
        </w:rPr>
        <w:t xml:space="preserve"> STG_staffs with ISNULL handling (first_name+last_name → Staff_Name, email → Staff_Email, active → Active_Status). Lookup matches on Staff_Source_ID. </w:t>
      </w:r>
      <w:r w:rsidR="000A17A5">
        <w:rPr>
          <w:rFonts w:eastAsia="Arial" w:cs="Arial"/>
          <w:color w:val="222222"/>
        </w:rPr>
        <w:t>If there is no m</w:t>
      </w:r>
      <w:r w:rsidR="00EC79F4" w:rsidRPr="000A17A5">
        <w:rPr>
          <w:rFonts w:eastAsia="Arial" w:cs="Arial"/>
          <w:color w:val="222222"/>
        </w:rPr>
        <w:t xml:space="preserve">atch </w:t>
      </w:r>
      <w:r w:rsidR="000A17A5">
        <w:rPr>
          <w:rFonts w:eastAsia="Arial" w:cs="Arial"/>
          <w:color w:val="222222"/>
        </w:rPr>
        <w:t xml:space="preserve">then </w:t>
      </w:r>
      <w:r w:rsidR="00EC79F4" w:rsidRPr="000A17A5">
        <w:rPr>
          <w:rFonts w:eastAsia="Arial" w:cs="Arial"/>
          <w:color w:val="222222"/>
        </w:rPr>
        <w:t xml:space="preserve">insert new row. </w:t>
      </w:r>
      <w:r w:rsidR="000A17A5">
        <w:rPr>
          <w:rFonts w:eastAsia="Arial" w:cs="Arial"/>
          <w:color w:val="222222"/>
        </w:rPr>
        <w:t>Else if there is a m</w:t>
      </w:r>
      <w:r w:rsidR="00EC79F4" w:rsidRPr="000A17A5">
        <w:rPr>
          <w:rFonts w:eastAsia="Arial" w:cs="Arial"/>
          <w:color w:val="222222"/>
        </w:rPr>
        <w:t xml:space="preserve">atch </w:t>
      </w:r>
      <w:r w:rsidR="000A17A5">
        <w:rPr>
          <w:rFonts w:eastAsia="Arial" w:cs="Arial"/>
          <w:color w:val="222222"/>
        </w:rPr>
        <w:t>and has been c</w:t>
      </w:r>
      <w:r w:rsidR="00EC79F4" w:rsidRPr="000A17A5">
        <w:rPr>
          <w:rFonts w:eastAsia="Arial" w:cs="Arial"/>
          <w:color w:val="222222"/>
        </w:rPr>
        <w:t>hanged (Staff_Name OR Staff_Email OR Active_Status)</w:t>
      </w:r>
      <w:r w:rsidR="000A17A5">
        <w:rPr>
          <w:rFonts w:eastAsia="Arial" w:cs="Arial"/>
          <w:color w:val="222222"/>
        </w:rPr>
        <w:t xml:space="preserve">, then </w:t>
      </w:r>
      <w:r w:rsidR="00EC79F4" w:rsidRPr="000A17A5">
        <w:rPr>
          <w:rFonts w:eastAsia="Arial" w:cs="Arial"/>
          <w:color w:val="222222"/>
        </w:rPr>
        <w:t xml:space="preserve">expire old row </w:t>
      </w:r>
      <w:r w:rsidR="000A17A5">
        <w:rPr>
          <w:rFonts w:eastAsia="Arial" w:cs="Arial"/>
          <w:color w:val="222222"/>
        </w:rPr>
        <w:t>and</w:t>
      </w:r>
      <w:r w:rsidR="00EC79F4" w:rsidRPr="000A17A5">
        <w:rPr>
          <w:rFonts w:eastAsia="Arial" w:cs="Arial"/>
          <w:color w:val="222222"/>
        </w:rPr>
        <w:t xml:space="preserve"> insert </w:t>
      </w:r>
      <w:r w:rsidR="000A17A5">
        <w:rPr>
          <w:rFonts w:eastAsia="Arial" w:cs="Arial"/>
          <w:color w:val="222222"/>
        </w:rPr>
        <w:t xml:space="preserve">the </w:t>
      </w:r>
      <w:r w:rsidR="00EC79F4" w:rsidRPr="000A17A5">
        <w:rPr>
          <w:rFonts w:eastAsia="Arial" w:cs="Arial"/>
          <w:color w:val="222222"/>
        </w:rPr>
        <w:t>new</w:t>
      </w:r>
      <w:r w:rsidR="000A17A5">
        <w:rPr>
          <w:rFonts w:eastAsia="Arial" w:cs="Arial"/>
          <w:color w:val="222222"/>
        </w:rPr>
        <w:t xml:space="preserve"> one</w:t>
      </w:r>
      <w:r w:rsidR="00EC79F4" w:rsidRPr="000A17A5">
        <w:rPr>
          <w:rFonts w:eastAsia="Arial" w:cs="Arial"/>
          <w:color w:val="222222"/>
        </w:rPr>
        <w:t>.</w:t>
      </w:r>
      <w:r w:rsidR="000A17A5">
        <w:rPr>
          <w:rFonts w:eastAsia="Arial" w:cs="Arial"/>
          <w:color w:val="222222"/>
        </w:rPr>
        <w:t xml:space="preserve"> Else</w:t>
      </w:r>
      <w:r w:rsidR="00EC79F4" w:rsidRPr="000A17A5">
        <w:rPr>
          <w:rFonts w:eastAsia="Arial" w:cs="Arial"/>
          <w:color w:val="222222"/>
        </w:rPr>
        <w:t xml:space="preserve"> </w:t>
      </w:r>
      <w:r w:rsidR="000A17A5">
        <w:rPr>
          <w:rFonts w:eastAsia="Arial" w:cs="Arial"/>
          <w:color w:val="222222"/>
        </w:rPr>
        <w:t>if there was a m</w:t>
      </w:r>
      <w:r w:rsidR="00EC79F4" w:rsidRPr="000A17A5">
        <w:rPr>
          <w:rFonts w:eastAsia="Arial" w:cs="Arial"/>
          <w:color w:val="222222"/>
        </w:rPr>
        <w:t xml:space="preserve">atch </w:t>
      </w:r>
      <w:r w:rsidR="000A17A5">
        <w:rPr>
          <w:rFonts w:eastAsia="Arial" w:cs="Arial"/>
          <w:color w:val="222222"/>
        </w:rPr>
        <w:t xml:space="preserve">and wasn’t </w:t>
      </w:r>
      <w:r w:rsidR="00EC79F4" w:rsidRPr="000A17A5">
        <w:rPr>
          <w:rFonts w:eastAsia="Arial" w:cs="Arial"/>
          <w:color w:val="222222"/>
        </w:rPr>
        <w:t xml:space="preserve">changed </w:t>
      </w:r>
      <w:r w:rsidR="000A17A5">
        <w:rPr>
          <w:rFonts w:eastAsia="Arial" w:cs="Arial"/>
          <w:color w:val="222222"/>
        </w:rPr>
        <w:t>then discard the row</w:t>
      </w:r>
      <w:r w:rsidR="00EC79F4" w:rsidRPr="000A17A5">
        <w:rPr>
          <w:rFonts w:eastAsia="Arial" w:cs="Arial"/>
          <w:color w:val="222222"/>
        </w:rPr>
        <w:t>. DDL includes StartDate, EndDate, IsCurrent columns on Dim_Staff.</w:t>
      </w:r>
    </w:p>
    <w:p w14:paraId="40673339" w14:textId="09AC2692" w:rsidR="00E02288" w:rsidRPr="00176D72" w:rsidRDefault="3CDA995D" w:rsidP="00176D72">
      <w:pPr>
        <w:pStyle w:val="ListParagraph"/>
        <w:numPr>
          <w:ilvl w:val="0"/>
          <w:numId w:val="21"/>
        </w:numPr>
        <w:rPr>
          <w:b/>
          <w:bCs/>
        </w:rPr>
      </w:pPr>
      <w:r w:rsidRPr="00176D72">
        <w:rPr>
          <w:b/>
          <w:bCs/>
        </w:rPr>
        <w:t>Fact_Sales.dtsx</w:t>
      </w:r>
      <w:r w:rsidRPr="00176D72">
        <w:rPr>
          <w:rFonts w:ascii="Wingdings" w:eastAsia="Wingdings" w:hAnsi="Wingdings" w:cs="Wingdings"/>
          <w:b/>
          <w:bCs/>
        </w:rPr>
        <w:t>à</w:t>
      </w:r>
      <w:r>
        <w:t xml:space="preserve"> Flow Type is Control </w:t>
      </w:r>
      <w:r w:rsidR="6FA3E095">
        <w:t>f</w:t>
      </w:r>
      <w:r>
        <w:t>low</w:t>
      </w:r>
    </w:p>
    <w:p w14:paraId="3FE16A38" w14:textId="77777777" w:rsidR="000A17A5" w:rsidRDefault="492022C7" w:rsidP="000A17A5">
      <w:r>
        <w:t xml:space="preserve">                   </w:t>
      </w:r>
      <w:r w:rsidR="0F0F190C">
        <w:rPr>
          <w:noProof/>
        </w:rPr>
        <w:drawing>
          <wp:inline distT="0" distB="0" distL="0" distR="0" wp14:anchorId="574288F4" wp14:editId="0671C136">
            <wp:extent cx="4398010" cy="2387600"/>
            <wp:effectExtent l="0" t="0" r="2540" b="0"/>
            <wp:docPr id="977104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04548" name="Picture 977104548"/>
                    <pic:cNvPicPr/>
                  </pic:nvPicPr>
                  <pic:blipFill rotWithShape="1">
                    <a:blip r:embed="rId28">
                      <a:extLst>
                        <a:ext uri="{28A0092B-C50C-407E-A947-70E740481C1C}">
                          <a14:useLocalDpi xmlns:a14="http://schemas.microsoft.com/office/drawing/2010/main"/>
                        </a:ext>
                      </a:extLst>
                    </a:blip>
                    <a:srcRect l="23165" t="2959" b="22873"/>
                    <a:stretch>
                      <a:fillRect/>
                    </a:stretch>
                  </pic:blipFill>
                  <pic:spPr bwMode="auto">
                    <a:xfrm>
                      <a:off x="0" y="0"/>
                      <a:ext cx="4398438" cy="2387832"/>
                    </a:xfrm>
                    <a:prstGeom prst="rect">
                      <a:avLst/>
                    </a:prstGeom>
                    <a:ln>
                      <a:noFill/>
                    </a:ln>
                    <a:extLst>
                      <a:ext uri="{53640926-AAD7-44D8-BBD7-CCE9431645EC}">
                        <a14:shadowObscured xmlns:a14="http://schemas.microsoft.com/office/drawing/2010/main"/>
                      </a:ext>
                    </a:extLst>
                  </pic:spPr>
                </pic:pic>
              </a:graphicData>
            </a:graphic>
          </wp:inline>
        </w:drawing>
      </w:r>
    </w:p>
    <w:p w14:paraId="0190FBA3" w14:textId="77777777" w:rsidR="000A17A5" w:rsidRDefault="1210F243" w:rsidP="000A17A5">
      <w:pPr>
        <w:pStyle w:val="ListParagraph"/>
        <w:numPr>
          <w:ilvl w:val="0"/>
          <w:numId w:val="21"/>
        </w:numPr>
      </w:pPr>
      <w:r w:rsidRPr="000A17A5">
        <w:rPr>
          <w:b/>
          <w:bCs/>
        </w:rPr>
        <w:lastRenderedPageBreak/>
        <w:t>Fact_Sales.dtsx</w:t>
      </w:r>
      <w:r w:rsidR="000A17A5">
        <w:t>:</w:t>
      </w:r>
    </w:p>
    <w:p w14:paraId="64696320" w14:textId="2D867935" w:rsidR="000A17A5" w:rsidRDefault="1210F243" w:rsidP="000A17A5">
      <w:pPr>
        <w:pStyle w:val="ListParagraph"/>
        <w:numPr>
          <w:ilvl w:val="1"/>
          <w:numId w:val="38"/>
        </w:numPr>
      </w:pPr>
      <w:r w:rsidRPr="000A17A5">
        <w:rPr>
          <w:b/>
          <w:bCs/>
        </w:rPr>
        <w:t>Flow Type</w:t>
      </w:r>
      <w:r w:rsidR="000A17A5">
        <w:t>:</w:t>
      </w:r>
      <w:r>
        <w:t xml:space="preserve"> </w:t>
      </w:r>
      <w:r w:rsidR="640D5707">
        <w:t>Data</w:t>
      </w:r>
      <w:r w:rsidR="48DFD6C7">
        <w:t xml:space="preserve"> </w:t>
      </w:r>
      <w:r w:rsidR="640D5707">
        <w:t>flow</w:t>
      </w:r>
    </w:p>
    <w:p w14:paraId="47703116" w14:textId="2573BEBF" w:rsidR="640D5707" w:rsidRDefault="640D5707" w:rsidP="000A17A5">
      <w:pPr>
        <w:pStyle w:val="ListParagraph"/>
        <w:numPr>
          <w:ilvl w:val="1"/>
          <w:numId w:val="38"/>
        </w:numPr>
      </w:pPr>
      <w:r w:rsidRPr="000A17A5">
        <w:rPr>
          <w:b/>
          <w:bCs/>
        </w:rPr>
        <w:t>Description:</w:t>
      </w:r>
      <w:r>
        <w:t xml:space="preserve"> </w:t>
      </w:r>
      <w:r w:rsidR="4E64EF46">
        <w:t>R</w:t>
      </w:r>
      <w:r w:rsidR="4E64EF46" w:rsidRPr="000A17A5">
        <w:rPr>
          <w:rFonts w:ascii="Aptos" w:eastAsia="Aptos" w:hAnsi="Aptos" w:cs="Aptos"/>
        </w:rPr>
        <w:t xml:space="preserve">ecords individual product sales events to track detailed revenue and discount metrics. The SSIS ETL pipeline extracts data from staging, computes net revenue directly at the source engine, and enforces Referential Integrity using sequential Lookup Transformations against the customer, product, geography, and date dimensions. Only verified transactions pass through the Lookup Match Output, where operational IDs are swapped for optimized data warehouse </w:t>
      </w:r>
      <w:r w:rsidR="4B4F70F1" w:rsidRPr="000A17A5">
        <w:rPr>
          <w:rFonts w:ascii="Aptos" w:eastAsia="Aptos" w:hAnsi="Aptos" w:cs="Aptos"/>
        </w:rPr>
        <w:t>to surrogate</w:t>
      </w:r>
      <w:r w:rsidR="4E64EF46" w:rsidRPr="000A17A5">
        <w:rPr>
          <w:rFonts w:ascii="Aptos" w:eastAsia="Aptos" w:hAnsi="Aptos" w:cs="Aptos"/>
        </w:rPr>
        <w:t xml:space="preserve"> keys before being loaded into the destination table for executive KPI reporting.</w:t>
      </w:r>
    </w:p>
    <w:p w14:paraId="2888ADEC" w14:textId="51531B0E" w:rsidR="266ACC21" w:rsidRDefault="266ACC21" w:rsidP="648A42D2">
      <w:r>
        <w:rPr>
          <w:noProof/>
        </w:rPr>
        <w:drawing>
          <wp:inline distT="0" distB="0" distL="0" distR="0" wp14:anchorId="622B70C4" wp14:editId="7E2666F5">
            <wp:extent cx="5724525" cy="2781315"/>
            <wp:effectExtent l="0" t="0" r="0" b="0"/>
            <wp:docPr id="643021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1204" name="Picture 643021204"/>
                    <pic:cNvPicPr/>
                  </pic:nvPicPr>
                  <pic:blipFill>
                    <a:blip r:embed="rId29">
                      <a:extLst>
                        <a:ext uri="{28A0092B-C50C-407E-A947-70E740481C1C}">
                          <a14:useLocalDpi xmlns:a14="http://schemas.microsoft.com/office/drawing/2010/main"/>
                        </a:ext>
                      </a:extLst>
                    </a:blip>
                    <a:srcRect t="2958" b="10651"/>
                    <a:stretch>
                      <a:fillRect/>
                    </a:stretch>
                  </pic:blipFill>
                  <pic:spPr>
                    <a:xfrm>
                      <a:off x="0" y="0"/>
                      <a:ext cx="5724525" cy="2781315"/>
                    </a:xfrm>
                    <a:prstGeom prst="rect">
                      <a:avLst/>
                    </a:prstGeom>
                  </pic:spPr>
                </pic:pic>
              </a:graphicData>
            </a:graphic>
          </wp:inline>
        </w:drawing>
      </w:r>
    </w:p>
    <w:p w14:paraId="5771E6BE" w14:textId="77777777" w:rsidR="000A17A5" w:rsidRDefault="0EFF9FBB" w:rsidP="000A17A5">
      <w:pPr>
        <w:pStyle w:val="ListParagraph"/>
        <w:numPr>
          <w:ilvl w:val="0"/>
          <w:numId w:val="21"/>
        </w:numPr>
        <w:rPr>
          <w:b/>
          <w:bCs/>
        </w:rPr>
      </w:pPr>
      <w:r w:rsidRPr="000A17A5">
        <w:rPr>
          <w:b/>
          <w:bCs/>
        </w:rPr>
        <w:t>Fact_Shipping.dtsx</w:t>
      </w:r>
      <w:r w:rsidR="000A17A5">
        <w:rPr>
          <w:b/>
          <w:bCs/>
        </w:rPr>
        <w:t>:</w:t>
      </w:r>
    </w:p>
    <w:p w14:paraId="46A650E8" w14:textId="01541AC8" w:rsidR="0EFF9FBB" w:rsidRPr="000A17A5" w:rsidRDefault="4689882B" w:rsidP="00D12ED4">
      <w:pPr>
        <w:pStyle w:val="ListParagraph"/>
        <w:numPr>
          <w:ilvl w:val="1"/>
          <w:numId w:val="38"/>
        </w:numPr>
        <w:rPr>
          <w:b/>
          <w:bCs/>
        </w:rPr>
      </w:pPr>
      <w:r w:rsidRPr="000A17A5">
        <w:rPr>
          <w:b/>
          <w:bCs/>
        </w:rPr>
        <w:t>Flow Type</w:t>
      </w:r>
      <w:r w:rsidR="000A17A5" w:rsidRPr="000A17A5">
        <w:rPr>
          <w:b/>
          <w:bCs/>
        </w:rPr>
        <w:t>:</w:t>
      </w:r>
      <w:r>
        <w:t xml:space="preserve"> </w:t>
      </w:r>
      <w:r w:rsidR="544242B0">
        <w:t>Control flow</w:t>
      </w:r>
    </w:p>
    <w:p w14:paraId="39ECC4E6" w14:textId="77777777" w:rsidR="000A17A5" w:rsidRDefault="5461E488" w:rsidP="000A17A5">
      <w:r>
        <w:t xml:space="preserve">               </w:t>
      </w:r>
      <w:r w:rsidR="023FFB41">
        <w:rPr>
          <w:noProof/>
        </w:rPr>
        <w:drawing>
          <wp:inline distT="0" distB="0" distL="0" distR="0" wp14:anchorId="43496DAA" wp14:editId="588B6E35">
            <wp:extent cx="4752975" cy="2861998"/>
            <wp:effectExtent l="0" t="0" r="0" b="0"/>
            <wp:docPr id="1766363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63465" name="Picture 1766363465"/>
                    <pic:cNvPicPr/>
                  </pic:nvPicPr>
                  <pic:blipFill>
                    <a:blip r:embed="rId30">
                      <a:extLst>
                        <a:ext uri="{28A0092B-C50C-407E-A947-70E740481C1C}">
                          <a14:useLocalDpi xmlns:a14="http://schemas.microsoft.com/office/drawing/2010/main"/>
                        </a:ext>
                      </a:extLst>
                    </a:blip>
                    <a:srcRect l="22628" t="4437" b="12722"/>
                    <a:stretch>
                      <a:fillRect/>
                    </a:stretch>
                  </pic:blipFill>
                  <pic:spPr>
                    <a:xfrm>
                      <a:off x="0" y="0"/>
                      <a:ext cx="4759206" cy="2865750"/>
                    </a:xfrm>
                    <a:prstGeom prst="rect">
                      <a:avLst/>
                    </a:prstGeom>
                  </pic:spPr>
                </pic:pic>
              </a:graphicData>
            </a:graphic>
          </wp:inline>
        </w:drawing>
      </w:r>
    </w:p>
    <w:p w14:paraId="0886E29F" w14:textId="77777777" w:rsidR="000A17A5" w:rsidRPr="000A17A5" w:rsidRDefault="76C635C9" w:rsidP="000A17A5">
      <w:pPr>
        <w:pStyle w:val="ListParagraph"/>
        <w:numPr>
          <w:ilvl w:val="0"/>
          <w:numId w:val="21"/>
        </w:numPr>
      </w:pPr>
      <w:r w:rsidRPr="000A17A5">
        <w:rPr>
          <w:b/>
          <w:bCs/>
        </w:rPr>
        <w:lastRenderedPageBreak/>
        <w:t>Fact_Shipping.dtsx</w:t>
      </w:r>
      <w:r w:rsidR="000A17A5">
        <w:rPr>
          <w:b/>
          <w:bCs/>
        </w:rPr>
        <w:t>:</w:t>
      </w:r>
    </w:p>
    <w:p w14:paraId="6D33B900" w14:textId="35CA9495" w:rsidR="000A17A5" w:rsidRDefault="76C635C9" w:rsidP="00D12ED4">
      <w:pPr>
        <w:pStyle w:val="ListParagraph"/>
        <w:numPr>
          <w:ilvl w:val="1"/>
          <w:numId w:val="38"/>
        </w:numPr>
      </w:pPr>
      <w:r w:rsidRPr="000A17A5">
        <w:rPr>
          <w:b/>
          <w:bCs/>
        </w:rPr>
        <w:t>Flow Type</w:t>
      </w:r>
      <w:r w:rsidR="000A17A5" w:rsidRPr="000A17A5">
        <w:rPr>
          <w:b/>
          <w:bCs/>
        </w:rPr>
        <w:t>:</w:t>
      </w:r>
      <w:r w:rsidR="000A17A5">
        <w:t xml:space="preserve"> </w:t>
      </w:r>
      <w:r>
        <w:t>Data</w:t>
      </w:r>
      <w:r w:rsidR="5C7E98B9">
        <w:t xml:space="preserve"> </w:t>
      </w:r>
      <w:r>
        <w:t>flow</w:t>
      </w:r>
    </w:p>
    <w:p w14:paraId="1B11D9E9" w14:textId="135E1980" w:rsidR="00D12ED4" w:rsidRPr="00D12ED4" w:rsidRDefault="00D12ED4" w:rsidP="00D12ED4">
      <w:pPr>
        <w:pStyle w:val="ListParagraph"/>
        <w:numPr>
          <w:ilvl w:val="1"/>
          <w:numId w:val="38"/>
        </w:numPr>
        <w:rPr>
          <w:b/>
          <w:bCs/>
        </w:rPr>
      </w:pPr>
      <w:r>
        <w:rPr>
          <w:noProof/>
        </w:rPr>
        <w:drawing>
          <wp:anchor distT="0" distB="0" distL="114300" distR="114300" simplePos="0" relativeHeight="251684352" behindDoc="0" locked="0" layoutInCell="1" allowOverlap="1" wp14:anchorId="1CC02713" wp14:editId="61495105">
            <wp:simplePos x="0" y="0"/>
            <wp:positionH relativeFrom="column">
              <wp:posOffset>19050</wp:posOffset>
            </wp:positionH>
            <wp:positionV relativeFrom="paragraph">
              <wp:posOffset>997585</wp:posOffset>
            </wp:positionV>
            <wp:extent cx="5724525" cy="2714640"/>
            <wp:effectExtent l="0" t="0" r="0" b="9525"/>
            <wp:wrapSquare wrapText="bothSides"/>
            <wp:docPr id="1867248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48635" name="Picture 1867248635"/>
                    <pic:cNvPicPr/>
                  </pic:nvPicPr>
                  <pic:blipFill>
                    <a:blip r:embed="rId31">
                      <a:extLst>
                        <a:ext uri="{28A0092B-C50C-407E-A947-70E740481C1C}">
                          <a14:useLocalDpi xmlns:a14="http://schemas.microsoft.com/office/drawing/2010/main" val="0"/>
                        </a:ext>
                      </a:extLst>
                    </a:blip>
                    <a:srcRect t="3550" b="12130"/>
                    <a:stretch>
                      <a:fillRect/>
                    </a:stretch>
                  </pic:blipFill>
                  <pic:spPr>
                    <a:xfrm>
                      <a:off x="0" y="0"/>
                      <a:ext cx="5724525" cy="2714640"/>
                    </a:xfrm>
                    <a:prstGeom prst="rect">
                      <a:avLst/>
                    </a:prstGeom>
                  </pic:spPr>
                </pic:pic>
              </a:graphicData>
            </a:graphic>
            <wp14:sizeRelH relativeFrom="page">
              <wp14:pctWidth>0</wp14:pctWidth>
            </wp14:sizeRelH>
            <wp14:sizeRelV relativeFrom="page">
              <wp14:pctHeight>0</wp14:pctHeight>
            </wp14:sizeRelV>
          </wp:anchor>
        </w:drawing>
      </w:r>
      <w:r w:rsidR="51BD40DC" w:rsidRPr="00D12ED4">
        <w:rPr>
          <w:b/>
          <w:bCs/>
        </w:rPr>
        <w:t>Description:</w:t>
      </w:r>
      <w:r w:rsidR="51BD40DC">
        <w:t xml:space="preserve"> </w:t>
      </w:r>
      <w:r w:rsidR="4ED8E8D5">
        <w:t>C</w:t>
      </w:r>
      <w:r w:rsidR="4ED8E8D5" w:rsidRPr="00D12ED4">
        <w:rPr>
          <w:rFonts w:ascii="Aptos" w:eastAsia="Aptos" w:hAnsi="Aptos" w:cs="Aptos"/>
        </w:rPr>
        <w:t>aptures the logistics and fulfillment lifecycle to measure delivery performance. The SSIS ETL pipeline extracts delivery records from the staging layer and calculates operational time, such as the actual processing days and late shipment flags</w:t>
      </w:r>
    </w:p>
    <w:p w14:paraId="5F26DC08" w14:textId="77777777" w:rsidR="00D12ED4" w:rsidRDefault="00D12ED4" w:rsidP="648A42D2">
      <w:pPr>
        <w:rPr>
          <w:b/>
          <w:bCs/>
        </w:rPr>
      </w:pPr>
    </w:p>
    <w:p w14:paraId="456AD56F" w14:textId="77777777" w:rsidR="00D12ED4" w:rsidRDefault="4CE1C4D9" w:rsidP="00D12ED4">
      <w:pPr>
        <w:pStyle w:val="ListParagraph"/>
        <w:numPr>
          <w:ilvl w:val="0"/>
          <w:numId w:val="21"/>
        </w:numPr>
        <w:rPr>
          <w:b/>
          <w:bCs/>
        </w:rPr>
      </w:pPr>
      <w:r w:rsidRPr="00D12ED4">
        <w:rPr>
          <w:b/>
          <w:bCs/>
        </w:rPr>
        <w:t>Fact_Order.dtsx</w:t>
      </w:r>
      <w:r w:rsidR="00D12ED4">
        <w:rPr>
          <w:b/>
          <w:bCs/>
        </w:rPr>
        <w:t>:</w:t>
      </w:r>
    </w:p>
    <w:p w14:paraId="0D05FE4A" w14:textId="1DA01690" w:rsidR="4CE1C4D9" w:rsidRPr="00D12ED4" w:rsidRDefault="4CE1C4D9" w:rsidP="00D12ED4">
      <w:pPr>
        <w:pStyle w:val="ListParagraph"/>
        <w:numPr>
          <w:ilvl w:val="1"/>
          <w:numId w:val="38"/>
        </w:numPr>
        <w:rPr>
          <w:b/>
          <w:bCs/>
        </w:rPr>
      </w:pPr>
      <w:r w:rsidRPr="00D12ED4">
        <w:rPr>
          <w:b/>
          <w:bCs/>
        </w:rPr>
        <w:t>Flow Type</w:t>
      </w:r>
      <w:r w:rsidR="00D12ED4">
        <w:t>:</w:t>
      </w:r>
      <w:r>
        <w:t xml:space="preserve"> Control flow</w:t>
      </w:r>
    </w:p>
    <w:p w14:paraId="718D5571" w14:textId="57C454E8" w:rsidR="073C38DF" w:rsidRDefault="073C38DF" w:rsidP="648A42D2">
      <w:r>
        <w:t xml:space="preserve">                      </w:t>
      </w:r>
      <w:r>
        <w:rPr>
          <w:noProof/>
        </w:rPr>
        <w:drawing>
          <wp:inline distT="0" distB="0" distL="0" distR="0" wp14:anchorId="4CB43141" wp14:editId="4DC2C57E">
            <wp:extent cx="4419620" cy="2809904"/>
            <wp:effectExtent l="0" t="0" r="0" b="0"/>
            <wp:docPr id="1886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16" name="Picture 18861116"/>
                    <pic:cNvPicPr/>
                  </pic:nvPicPr>
                  <pic:blipFill>
                    <a:blip r:embed="rId32">
                      <a:extLst>
                        <a:ext uri="{28A0092B-C50C-407E-A947-70E740481C1C}">
                          <a14:useLocalDpi xmlns:a14="http://schemas.microsoft.com/office/drawing/2010/main"/>
                        </a:ext>
                      </a:extLst>
                    </a:blip>
                    <a:srcRect l="22795" t="2071" b="10650"/>
                    <a:stretch>
                      <a:fillRect/>
                    </a:stretch>
                  </pic:blipFill>
                  <pic:spPr>
                    <a:xfrm>
                      <a:off x="0" y="0"/>
                      <a:ext cx="4419620" cy="2809904"/>
                    </a:xfrm>
                    <a:prstGeom prst="rect">
                      <a:avLst/>
                    </a:prstGeom>
                  </pic:spPr>
                </pic:pic>
              </a:graphicData>
            </a:graphic>
          </wp:inline>
        </w:drawing>
      </w:r>
    </w:p>
    <w:p w14:paraId="2C5D9636" w14:textId="2FEABEBD" w:rsidR="648A42D2" w:rsidRDefault="648A42D2" w:rsidP="648A42D2"/>
    <w:p w14:paraId="45F02806" w14:textId="77777777" w:rsidR="00D12ED4" w:rsidRDefault="00D12ED4" w:rsidP="648A42D2"/>
    <w:p w14:paraId="08F15600" w14:textId="77777777" w:rsidR="00D12ED4" w:rsidRDefault="00D12ED4" w:rsidP="648A42D2"/>
    <w:p w14:paraId="431AA275" w14:textId="77777777" w:rsidR="00D12ED4" w:rsidRDefault="073C38DF" w:rsidP="00D12ED4">
      <w:pPr>
        <w:pStyle w:val="ListParagraph"/>
        <w:numPr>
          <w:ilvl w:val="0"/>
          <w:numId w:val="21"/>
        </w:numPr>
        <w:rPr>
          <w:b/>
          <w:bCs/>
        </w:rPr>
      </w:pPr>
      <w:r w:rsidRPr="00D12ED4">
        <w:rPr>
          <w:b/>
          <w:bCs/>
        </w:rPr>
        <w:lastRenderedPageBreak/>
        <w:t>Fact_Order.dtsx</w:t>
      </w:r>
      <w:r w:rsidR="00D12ED4">
        <w:rPr>
          <w:b/>
          <w:bCs/>
        </w:rPr>
        <w:t>:</w:t>
      </w:r>
    </w:p>
    <w:p w14:paraId="578EBCFF" w14:textId="6AEF711E" w:rsidR="073C38DF" w:rsidRPr="00D12ED4" w:rsidRDefault="073C38DF" w:rsidP="00D12ED4">
      <w:pPr>
        <w:pStyle w:val="ListParagraph"/>
        <w:numPr>
          <w:ilvl w:val="1"/>
          <w:numId w:val="38"/>
        </w:numPr>
        <w:rPr>
          <w:b/>
          <w:bCs/>
        </w:rPr>
      </w:pPr>
      <w:r w:rsidRPr="00D12ED4">
        <w:rPr>
          <w:b/>
          <w:bCs/>
        </w:rPr>
        <w:t>Flow Type</w:t>
      </w:r>
      <w:r w:rsidR="00D12ED4">
        <w:t xml:space="preserve">: </w:t>
      </w:r>
      <w:r>
        <w:t>Data flow</w:t>
      </w:r>
    </w:p>
    <w:p w14:paraId="0BE8EBF6" w14:textId="79D57D03" w:rsidR="035A2F9D" w:rsidRDefault="035A2F9D" w:rsidP="00D12ED4">
      <w:pPr>
        <w:pStyle w:val="ListParagraph"/>
        <w:numPr>
          <w:ilvl w:val="1"/>
          <w:numId w:val="38"/>
        </w:numPr>
      </w:pPr>
      <w:r w:rsidRPr="00D12ED4">
        <w:rPr>
          <w:b/>
          <w:bCs/>
        </w:rPr>
        <w:t>Description:</w:t>
      </w:r>
      <w:r>
        <w:t xml:space="preserve"> </w:t>
      </w:r>
      <w:r w:rsidR="00D12ED4">
        <w:rPr>
          <w:rFonts w:ascii="Aptos" w:eastAsia="Aptos" w:hAnsi="Aptos" w:cs="Aptos"/>
        </w:rPr>
        <w:t>It s</w:t>
      </w:r>
      <w:r w:rsidRPr="00D12ED4">
        <w:rPr>
          <w:rFonts w:ascii="Aptos" w:eastAsia="Aptos" w:hAnsi="Aptos" w:cs="Aptos"/>
        </w:rPr>
        <w:t xml:space="preserve">ummarizes the financial and status outcomes of </w:t>
      </w:r>
      <w:r w:rsidR="00D12ED4">
        <w:rPr>
          <w:rFonts w:ascii="Aptos" w:eastAsia="Aptos" w:hAnsi="Aptos" w:cs="Aptos"/>
        </w:rPr>
        <w:t xml:space="preserve">the </w:t>
      </w:r>
      <w:r w:rsidRPr="00D12ED4">
        <w:rPr>
          <w:rFonts w:ascii="Aptos" w:eastAsia="Aptos" w:hAnsi="Aptos" w:cs="Aptos"/>
        </w:rPr>
        <w:t xml:space="preserve">entire </w:t>
      </w:r>
      <w:r w:rsidR="00D12ED4">
        <w:rPr>
          <w:rFonts w:ascii="Aptos" w:eastAsia="Aptos" w:hAnsi="Aptos" w:cs="Aptos"/>
        </w:rPr>
        <w:t>transactions</w:t>
      </w:r>
      <w:r w:rsidRPr="00D12ED4">
        <w:rPr>
          <w:rFonts w:ascii="Aptos" w:eastAsia="Aptos" w:hAnsi="Aptos" w:cs="Aptos"/>
        </w:rPr>
        <w:t xml:space="preserve">. The SSIS pipeline uses an aggregation method to </w:t>
      </w:r>
      <w:r w:rsidR="00D12ED4">
        <w:rPr>
          <w:rFonts w:ascii="Aptos" w:eastAsia="Aptos" w:hAnsi="Aptos" w:cs="Aptos"/>
        </w:rPr>
        <w:t>on</w:t>
      </w:r>
      <w:r w:rsidRPr="00D12ED4">
        <w:rPr>
          <w:rFonts w:ascii="Aptos" w:eastAsia="Aptos" w:hAnsi="Aptos" w:cs="Aptos"/>
        </w:rPr>
        <w:t xml:space="preserve"> individual line items, calculating total order value and total item counts. Verified orders are mapped to </w:t>
      </w:r>
      <w:r w:rsidR="00D12ED4">
        <w:rPr>
          <w:rFonts w:ascii="Aptos" w:eastAsia="Aptos" w:hAnsi="Aptos" w:cs="Aptos"/>
        </w:rPr>
        <w:t>the</w:t>
      </w:r>
      <w:r w:rsidRPr="00D12ED4">
        <w:rPr>
          <w:rFonts w:ascii="Aptos" w:eastAsia="Aptos" w:hAnsi="Aptos" w:cs="Aptos"/>
        </w:rPr>
        <w:t xml:space="preserve"> data warehouse </w:t>
      </w:r>
      <w:r w:rsidR="00D6FDD7" w:rsidRPr="00D12ED4">
        <w:rPr>
          <w:rFonts w:ascii="Aptos" w:eastAsia="Aptos" w:hAnsi="Aptos" w:cs="Aptos"/>
        </w:rPr>
        <w:t>to surrogate</w:t>
      </w:r>
      <w:r w:rsidRPr="00D12ED4">
        <w:rPr>
          <w:rFonts w:ascii="Aptos" w:eastAsia="Aptos" w:hAnsi="Aptos" w:cs="Aptos"/>
        </w:rPr>
        <w:t xml:space="preserve"> keys and loaded into the </w:t>
      </w:r>
      <w:r w:rsidR="7C1DD4CE" w:rsidRPr="00D12ED4">
        <w:rPr>
          <w:rFonts w:ascii="Aptos" w:eastAsia="Aptos" w:hAnsi="Aptos" w:cs="Aptos"/>
        </w:rPr>
        <w:t>destination</w:t>
      </w:r>
      <w:r w:rsidRPr="00D12ED4">
        <w:rPr>
          <w:rFonts w:ascii="Aptos" w:eastAsia="Aptos" w:hAnsi="Aptos" w:cs="Aptos"/>
        </w:rPr>
        <w:t xml:space="preserve"> table to track KPIs like average order value, basket size, and order success rates.</w:t>
      </w:r>
    </w:p>
    <w:p w14:paraId="31FFBAFC" w14:textId="2C1D15AD" w:rsidR="648A42D2" w:rsidRDefault="073C38DF" w:rsidP="00472B76">
      <w:r>
        <w:rPr>
          <w:noProof/>
        </w:rPr>
        <w:drawing>
          <wp:inline distT="0" distB="0" distL="0" distR="0" wp14:anchorId="1572186D" wp14:editId="7CFDDEE1">
            <wp:extent cx="5724475" cy="2425700"/>
            <wp:effectExtent l="0" t="0" r="0" b="0"/>
            <wp:docPr id="867867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7444" name="Picture 867867444"/>
                    <pic:cNvPicPr/>
                  </pic:nvPicPr>
                  <pic:blipFill rotWithShape="1">
                    <a:blip r:embed="rId33">
                      <a:extLst>
                        <a:ext uri="{28A0092B-C50C-407E-A947-70E740481C1C}">
                          <a14:useLocalDpi xmlns:a14="http://schemas.microsoft.com/office/drawing/2010/main"/>
                        </a:ext>
                      </a:extLst>
                    </a:blip>
                    <a:srcRect t="3846" b="20808"/>
                    <a:stretch>
                      <a:fillRect/>
                    </a:stretch>
                  </pic:blipFill>
                  <pic:spPr bwMode="auto">
                    <a:xfrm>
                      <a:off x="0" y="0"/>
                      <a:ext cx="5724525" cy="2425721"/>
                    </a:xfrm>
                    <a:prstGeom prst="rect">
                      <a:avLst/>
                    </a:prstGeom>
                    <a:ln>
                      <a:noFill/>
                    </a:ln>
                    <a:extLst>
                      <a:ext uri="{53640926-AAD7-44D8-BBD7-CCE9431645EC}">
                        <a14:shadowObscured xmlns:a14="http://schemas.microsoft.com/office/drawing/2010/main"/>
                      </a:ext>
                    </a:extLst>
                  </pic:spPr>
                </pic:pic>
              </a:graphicData>
            </a:graphic>
          </wp:inline>
        </w:drawing>
      </w:r>
    </w:p>
    <w:p w14:paraId="3E9C6AE2" w14:textId="36D91716" w:rsidR="00622BAC" w:rsidRPr="00EE5F9F" w:rsidRDefault="00581A47" w:rsidP="00EE5F9F">
      <w:pPr>
        <w:pStyle w:val="ListParagraph"/>
        <w:numPr>
          <w:ilvl w:val="0"/>
          <w:numId w:val="6"/>
        </w:numPr>
        <w:rPr>
          <w:u w:val="single"/>
        </w:rPr>
      </w:pPr>
      <w:r w:rsidRPr="00EE5F9F">
        <w:rPr>
          <w:b/>
          <w:bCs/>
          <w:u w:val="single"/>
        </w:rPr>
        <w:t xml:space="preserve">Queries on each fact </w:t>
      </w:r>
      <w:r w:rsidR="00E02288" w:rsidRPr="00EE5F9F">
        <w:rPr>
          <w:b/>
          <w:bCs/>
          <w:u w:val="single"/>
        </w:rPr>
        <w:t>table</w:t>
      </w:r>
      <w:r w:rsidR="00622BAC" w:rsidRPr="00EE5F9F">
        <w:rPr>
          <w:b/>
          <w:bCs/>
          <w:u w:val="single"/>
        </w:rPr>
        <w:t xml:space="preserve"> </w:t>
      </w:r>
    </w:p>
    <w:p w14:paraId="6C132E03" w14:textId="6FFC7B3B" w:rsidR="00EE5F9F" w:rsidRPr="00472B76" w:rsidRDefault="00BA36A7" w:rsidP="00472B76">
      <w:pPr>
        <w:pStyle w:val="ListParagraph"/>
        <w:numPr>
          <w:ilvl w:val="0"/>
          <w:numId w:val="38"/>
        </w:numPr>
        <w:rPr>
          <w:b/>
          <w:bCs/>
        </w:rPr>
      </w:pPr>
      <w:r w:rsidRPr="00472B76">
        <w:rPr>
          <w:b/>
          <w:bCs/>
        </w:rPr>
        <w:t xml:space="preserve">Fact_Sales </w:t>
      </w:r>
      <w:r w:rsidR="00472B76" w:rsidRPr="00472B76">
        <w:rPr>
          <w:b/>
          <w:bCs/>
        </w:rPr>
        <w:t>queries: -</w:t>
      </w:r>
    </w:p>
    <w:p w14:paraId="15168B7E" w14:textId="1818FC10" w:rsidR="00BA36A7" w:rsidRPr="00BA36A7" w:rsidRDefault="00BA36A7" w:rsidP="00BA36A7">
      <w:pPr>
        <w:pStyle w:val="ListParagraph"/>
        <w:numPr>
          <w:ilvl w:val="0"/>
          <w:numId w:val="39"/>
        </w:numPr>
        <w:rPr>
          <w:b/>
          <w:bCs/>
        </w:rPr>
      </w:pPr>
      <w:r w:rsidRPr="00BA36A7">
        <w:rPr>
          <w:b/>
          <w:bCs/>
        </w:rPr>
        <w:t>Top Selling Products by Quantity.</w:t>
      </w:r>
    </w:p>
    <w:p w14:paraId="1A11EDF6" w14:textId="64ECF75F" w:rsidR="00EE5F9F" w:rsidRDefault="00BA36A7" w:rsidP="00472B76">
      <w:pPr>
        <w:ind w:firstLine="360"/>
      </w:pPr>
      <w:r w:rsidRPr="00BA36A7">
        <w:rPr>
          <w:noProof/>
        </w:rPr>
        <w:drawing>
          <wp:inline distT="0" distB="0" distL="0" distR="0" wp14:anchorId="2C7EDA76" wp14:editId="1D101E5E">
            <wp:extent cx="5731510" cy="3498850"/>
            <wp:effectExtent l="0" t="0" r="2540" b="6350"/>
            <wp:docPr id="1815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16924" name=""/>
                    <pic:cNvPicPr/>
                  </pic:nvPicPr>
                  <pic:blipFill rotWithShape="1">
                    <a:blip r:embed="rId34"/>
                    <a:srcRect b="5812"/>
                    <a:stretch>
                      <a:fillRect/>
                    </a:stretch>
                  </pic:blipFill>
                  <pic:spPr bwMode="auto">
                    <a:xfrm>
                      <a:off x="0" y="0"/>
                      <a:ext cx="5731510" cy="3498850"/>
                    </a:xfrm>
                    <a:prstGeom prst="rect">
                      <a:avLst/>
                    </a:prstGeom>
                    <a:ln>
                      <a:noFill/>
                    </a:ln>
                    <a:extLst>
                      <a:ext uri="{53640926-AAD7-44D8-BBD7-CCE9431645EC}">
                        <a14:shadowObscured xmlns:a14="http://schemas.microsoft.com/office/drawing/2010/main"/>
                      </a:ext>
                    </a:extLst>
                  </pic:spPr>
                </pic:pic>
              </a:graphicData>
            </a:graphic>
          </wp:inline>
        </w:drawing>
      </w:r>
    </w:p>
    <w:p w14:paraId="7D4C5172" w14:textId="366CB652" w:rsidR="00BA36A7" w:rsidRPr="00BA36A7" w:rsidRDefault="00BA36A7" w:rsidP="00BA36A7">
      <w:pPr>
        <w:pStyle w:val="ListParagraph"/>
        <w:numPr>
          <w:ilvl w:val="0"/>
          <w:numId w:val="40"/>
        </w:numPr>
        <w:rPr>
          <w:b/>
          <w:bCs/>
        </w:rPr>
      </w:pPr>
      <w:r w:rsidRPr="00BA36A7">
        <w:rPr>
          <w:b/>
          <w:bCs/>
        </w:rPr>
        <w:lastRenderedPageBreak/>
        <w:t>Total Net Revenue by Brand.</w:t>
      </w:r>
    </w:p>
    <w:p w14:paraId="626D86A7" w14:textId="73663AF4" w:rsidR="00BA36A7" w:rsidRDefault="00BA36A7" w:rsidP="00BA36A7">
      <w:pPr>
        <w:ind w:firstLine="360"/>
        <w:rPr>
          <w:b/>
          <w:bCs/>
        </w:rPr>
      </w:pPr>
      <w:r w:rsidRPr="00BA36A7">
        <w:rPr>
          <w:b/>
          <w:bCs/>
          <w:noProof/>
        </w:rPr>
        <w:drawing>
          <wp:inline distT="0" distB="0" distL="0" distR="0" wp14:anchorId="33F09B6D" wp14:editId="31FD773D">
            <wp:extent cx="5731510" cy="3595370"/>
            <wp:effectExtent l="0" t="0" r="2540" b="5080"/>
            <wp:docPr id="9212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42189" name=""/>
                    <pic:cNvPicPr/>
                  </pic:nvPicPr>
                  <pic:blipFill>
                    <a:blip r:embed="rId35"/>
                    <a:stretch>
                      <a:fillRect/>
                    </a:stretch>
                  </pic:blipFill>
                  <pic:spPr>
                    <a:xfrm>
                      <a:off x="0" y="0"/>
                      <a:ext cx="5731510" cy="3595370"/>
                    </a:xfrm>
                    <a:prstGeom prst="rect">
                      <a:avLst/>
                    </a:prstGeom>
                  </pic:spPr>
                </pic:pic>
              </a:graphicData>
            </a:graphic>
          </wp:inline>
        </w:drawing>
      </w:r>
    </w:p>
    <w:p w14:paraId="5BDE51BC" w14:textId="77777777" w:rsidR="00BA36A7" w:rsidRDefault="00BA36A7" w:rsidP="00BA36A7">
      <w:pPr>
        <w:ind w:firstLine="360"/>
        <w:rPr>
          <w:b/>
          <w:bCs/>
        </w:rPr>
      </w:pPr>
    </w:p>
    <w:p w14:paraId="46960514" w14:textId="7BF2795C" w:rsidR="00BA36A7" w:rsidRPr="00472B76" w:rsidRDefault="00BA36A7" w:rsidP="00472B76">
      <w:pPr>
        <w:pStyle w:val="ListParagraph"/>
        <w:numPr>
          <w:ilvl w:val="0"/>
          <w:numId w:val="38"/>
        </w:numPr>
        <w:rPr>
          <w:b/>
          <w:bCs/>
        </w:rPr>
      </w:pPr>
      <w:r w:rsidRPr="00472B76">
        <w:rPr>
          <w:b/>
          <w:bCs/>
        </w:rPr>
        <w:t>Fact_Shipping queries:-</w:t>
      </w:r>
    </w:p>
    <w:p w14:paraId="23988C0D" w14:textId="1F604A2C" w:rsidR="00BA36A7" w:rsidRPr="00BA36A7" w:rsidRDefault="00BA36A7" w:rsidP="00BA36A7">
      <w:pPr>
        <w:pStyle w:val="ListParagraph"/>
        <w:numPr>
          <w:ilvl w:val="0"/>
          <w:numId w:val="41"/>
        </w:numPr>
        <w:rPr>
          <w:b/>
          <w:bCs/>
        </w:rPr>
      </w:pPr>
      <w:r w:rsidRPr="00BA36A7">
        <w:rPr>
          <w:b/>
          <w:bCs/>
        </w:rPr>
        <w:t>Late Shipment Rate per Store.</w:t>
      </w:r>
    </w:p>
    <w:p w14:paraId="1AFA5732" w14:textId="2736DB66" w:rsidR="00BA36A7" w:rsidRDefault="00BA36A7" w:rsidP="00BA36A7">
      <w:pPr>
        <w:ind w:firstLine="360"/>
      </w:pPr>
      <w:r w:rsidRPr="00BA36A7">
        <w:rPr>
          <w:noProof/>
        </w:rPr>
        <w:drawing>
          <wp:inline distT="0" distB="0" distL="0" distR="0" wp14:anchorId="7E8BAC92" wp14:editId="18EF5399">
            <wp:extent cx="5731510" cy="2101850"/>
            <wp:effectExtent l="0" t="0" r="2540" b="0"/>
            <wp:docPr id="7832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4833" name=""/>
                    <pic:cNvPicPr/>
                  </pic:nvPicPr>
                  <pic:blipFill>
                    <a:blip r:embed="rId36"/>
                    <a:stretch>
                      <a:fillRect/>
                    </a:stretch>
                  </pic:blipFill>
                  <pic:spPr>
                    <a:xfrm>
                      <a:off x="0" y="0"/>
                      <a:ext cx="5731510" cy="2101850"/>
                    </a:xfrm>
                    <a:prstGeom prst="rect">
                      <a:avLst/>
                    </a:prstGeom>
                  </pic:spPr>
                </pic:pic>
              </a:graphicData>
            </a:graphic>
          </wp:inline>
        </w:drawing>
      </w:r>
    </w:p>
    <w:p w14:paraId="764966FF" w14:textId="0CE0177E" w:rsidR="00BA36A7" w:rsidRDefault="00937351" w:rsidP="00937351">
      <w:pPr>
        <w:pStyle w:val="ListParagraph"/>
        <w:numPr>
          <w:ilvl w:val="0"/>
          <w:numId w:val="42"/>
        </w:numPr>
        <w:rPr>
          <w:b/>
          <w:bCs/>
        </w:rPr>
      </w:pPr>
      <w:r w:rsidRPr="00937351">
        <w:rPr>
          <w:b/>
          <w:bCs/>
          <w:noProof/>
        </w:rPr>
        <w:lastRenderedPageBreak/>
        <w:drawing>
          <wp:anchor distT="0" distB="0" distL="114300" distR="114300" simplePos="0" relativeHeight="251685376" behindDoc="0" locked="0" layoutInCell="1" allowOverlap="1" wp14:anchorId="58F06803" wp14:editId="7D20EA5D">
            <wp:simplePos x="0" y="0"/>
            <wp:positionH relativeFrom="column">
              <wp:posOffset>238125</wp:posOffset>
            </wp:positionH>
            <wp:positionV relativeFrom="paragraph">
              <wp:posOffset>494665</wp:posOffset>
            </wp:positionV>
            <wp:extent cx="5731510" cy="1450975"/>
            <wp:effectExtent l="0" t="0" r="2540" b="0"/>
            <wp:wrapSquare wrapText="bothSides"/>
            <wp:docPr id="89457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9020"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1450975"/>
                    </a:xfrm>
                    <a:prstGeom prst="rect">
                      <a:avLst/>
                    </a:prstGeom>
                  </pic:spPr>
                </pic:pic>
              </a:graphicData>
            </a:graphic>
          </wp:anchor>
        </w:drawing>
      </w:r>
      <w:r w:rsidR="00BA36A7" w:rsidRPr="00937351">
        <w:rPr>
          <w:b/>
          <w:bCs/>
        </w:rPr>
        <w:t>Average Fulfillment Time</w:t>
      </w:r>
      <w:r w:rsidRPr="00937351">
        <w:rPr>
          <w:b/>
          <w:bCs/>
        </w:rPr>
        <w:t>.</w:t>
      </w:r>
    </w:p>
    <w:p w14:paraId="2BA0C559" w14:textId="55C54B21" w:rsidR="00937351" w:rsidRPr="00937351" w:rsidRDefault="00937351" w:rsidP="00937351">
      <w:pPr>
        <w:rPr>
          <w:b/>
          <w:bCs/>
        </w:rPr>
      </w:pPr>
      <w:r>
        <w:rPr>
          <w:b/>
          <w:bCs/>
        </w:rPr>
        <w:t xml:space="preserve">      </w:t>
      </w:r>
    </w:p>
    <w:p w14:paraId="74715DF6" w14:textId="4ACC902B" w:rsidR="00BA36A7" w:rsidRPr="00472B76" w:rsidRDefault="00937351" w:rsidP="00472B76">
      <w:pPr>
        <w:pStyle w:val="ListParagraph"/>
        <w:numPr>
          <w:ilvl w:val="0"/>
          <w:numId w:val="38"/>
        </w:numPr>
        <w:rPr>
          <w:b/>
          <w:bCs/>
        </w:rPr>
      </w:pPr>
      <w:r w:rsidRPr="00472B76">
        <w:rPr>
          <w:b/>
          <w:bCs/>
        </w:rPr>
        <w:t>Fact_Orders queries:-</w:t>
      </w:r>
    </w:p>
    <w:p w14:paraId="496C5C56" w14:textId="4C9693C9" w:rsidR="00937351" w:rsidRDefault="00937351" w:rsidP="00937351">
      <w:pPr>
        <w:pStyle w:val="ListParagraph"/>
        <w:numPr>
          <w:ilvl w:val="0"/>
          <w:numId w:val="43"/>
        </w:numPr>
        <w:rPr>
          <w:b/>
          <w:bCs/>
        </w:rPr>
      </w:pPr>
      <w:r w:rsidRPr="00937351">
        <w:rPr>
          <w:b/>
          <w:bCs/>
          <w:noProof/>
        </w:rPr>
        <w:drawing>
          <wp:anchor distT="0" distB="0" distL="114300" distR="114300" simplePos="0" relativeHeight="251686400" behindDoc="0" locked="0" layoutInCell="1" allowOverlap="1" wp14:anchorId="70539B3C" wp14:editId="06C38807">
            <wp:simplePos x="0" y="0"/>
            <wp:positionH relativeFrom="column">
              <wp:posOffset>228600</wp:posOffset>
            </wp:positionH>
            <wp:positionV relativeFrom="paragraph">
              <wp:posOffset>457835</wp:posOffset>
            </wp:positionV>
            <wp:extent cx="5731510" cy="2052320"/>
            <wp:effectExtent l="0" t="0" r="2540" b="5080"/>
            <wp:wrapSquare wrapText="bothSides"/>
            <wp:docPr id="54403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6264" name=""/>
                    <pic:cNvPicPr/>
                  </pic:nvPicPr>
                  <pic:blipFill>
                    <a:blip r:embed="rId38">
                      <a:extLst>
                        <a:ext uri="{28A0092B-C50C-407E-A947-70E740481C1C}">
                          <a14:useLocalDpi xmlns:a14="http://schemas.microsoft.com/office/drawing/2010/main" val="0"/>
                        </a:ext>
                      </a:extLst>
                    </a:blip>
                    <a:stretch>
                      <a:fillRect/>
                    </a:stretch>
                  </pic:blipFill>
                  <pic:spPr>
                    <a:xfrm>
                      <a:off x="0" y="0"/>
                      <a:ext cx="5731510" cy="2052320"/>
                    </a:xfrm>
                    <a:prstGeom prst="rect">
                      <a:avLst/>
                    </a:prstGeom>
                  </pic:spPr>
                </pic:pic>
              </a:graphicData>
            </a:graphic>
          </wp:anchor>
        </w:drawing>
      </w:r>
      <w:r w:rsidRPr="00937351">
        <w:rPr>
          <w:b/>
          <w:bCs/>
        </w:rPr>
        <w:t>Order Success Rate.</w:t>
      </w:r>
    </w:p>
    <w:p w14:paraId="71764898" w14:textId="5C3DDEBB" w:rsidR="00937351" w:rsidRDefault="00937351" w:rsidP="00937351">
      <w:pPr>
        <w:rPr>
          <w:b/>
          <w:bCs/>
        </w:rPr>
      </w:pPr>
      <w:r>
        <w:rPr>
          <w:b/>
          <w:bCs/>
        </w:rPr>
        <w:t xml:space="preserve">      </w:t>
      </w:r>
    </w:p>
    <w:p w14:paraId="68D79989" w14:textId="29D8DF75" w:rsidR="00C1787C" w:rsidRPr="00C1787C" w:rsidRDefault="00937351" w:rsidP="00C1787C">
      <w:pPr>
        <w:pStyle w:val="ListParagraph"/>
        <w:numPr>
          <w:ilvl w:val="0"/>
          <w:numId w:val="43"/>
        </w:numPr>
        <w:rPr>
          <w:b/>
          <w:bCs/>
        </w:rPr>
      </w:pPr>
      <w:r w:rsidRPr="00937351">
        <w:rPr>
          <w:b/>
          <w:bCs/>
        </w:rPr>
        <w:t xml:space="preserve">Average </w:t>
      </w:r>
      <w:r w:rsidR="00EE5F9F">
        <w:rPr>
          <w:b/>
          <w:bCs/>
        </w:rPr>
        <w:t>items count</w:t>
      </w:r>
      <w:r>
        <w:rPr>
          <w:b/>
          <w:bCs/>
        </w:rPr>
        <w:t>.</w:t>
      </w:r>
    </w:p>
    <w:p w14:paraId="1A29875F" w14:textId="0E9C9252" w:rsidR="00937351" w:rsidRPr="00937351" w:rsidRDefault="00937351" w:rsidP="00937351">
      <w:pPr>
        <w:rPr>
          <w:b/>
          <w:bCs/>
        </w:rPr>
      </w:pPr>
      <w:r w:rsidRPr="00937351">
        <w:rPr>
          <w:b/>
          <w:bCs/>
          <w:noProof/>
        </w:rPr>
        <w:drawing>
          <wp:anchor distT="0" distB="0" distL="114300" distR="114300" simplePos="0" relativeHeight="251687424" behindDoc="0" locked="0" layoutInCell="1" allowOverlap="1" wp14:anchorId="3DED7DD3" wp14:editId="5FBA1685">
            <wp:simplePos x="0" y="0"/>
            <wp:positionH relativeFrom="column">
              <wp:posOffset>247650</wp:posOffset>
            </wp:positionH>
            <wp:positionV relativeFrom="paragraph">
              <wp:posOffset>0</wp:posOffset>
            </wp:positionV>
            <wp:extent cx="5731510" cy="1595755"/>
            <wp:effectExtent l="0" t="0" r="2540" b="4445"/>
            <wp:wrapSquare wrapText="bothSides"/>
            <wp:docPr id="86206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68293" name=""/>
                    <pic:cNvPicPr/>
                  </pic:nvPicPr>
                  <pic:blipFill>
                    <a:blip r:embed="rId39">
                      <a:extLst>
                        <a:ext uri="{28A0092B-C50C-407E-A947-70E740481C1C}">
                          <a14:useLocalDpi xmlns:a14="http://schemas.microsoft.com/office/drawing/2010/main" val="0"/>
                        </a:ext>
                      </a:extLst>
                    </a:blip>
                    <a:stretch>
                      <a:fillRect/>
                    </a:stretch>
                  </pic:blipFill>
                  <pic:spPr>
                    <a:xfrm>
                      <a:off x="0" y="0"/>
                      <a:ext cx="5731510" cy="1595755"/>
                    </a:xfrm>
                    <a:prstGeom prst="rect">
                      <a:avLst/>
                    </a:prstGeom>
                  </pic:spPr>
                </pic:pic>
              </a:graphicData>
            </a:graphic>
          </wp:anchor>
        </w:drawing>
      </w:r>
    </w:p>
    <w:p w14:paraId="75E50C88" w14:textId="6AFEE3C8" w:rsidR="00C1787C" w:rsidRDefault="00C1787C" w:rsidP="00C1787C">
      <w:pPr>
        <w:pStyle w:val="ListParagraph"/>
        <w:numPr>
          <w:ilvl w:val="0"/>
          <w:numId w:val="6"/>
        </w:numPr>
        <w:rPr>
          <w:b/>
          <w:bCs/>
          <w:u w:val="single"/>
        </w:rPr>
      </w:pPr>
      <w:r w:rsidRPr="00C1787C">
        <w:rPr>
          <w:b/>
          <w:bCs/>
          <w:u w:val="single"/>
        </w:rPr>
        <w:t>Screenshots of the deployed packages in SSIS with their schedule.</w:t>
      </w:r>
      <w:r w:rsidRPr="00C1787C">
        <w:rPr>
          <w:noProof/>
        </w:rPr>
        <w:drawing>
          <wp:inline distT="0" distB="0" distL="0" distR="0" wp14:anchorId="437B9876" wp14:editId="7794C99F">
            <wp:extent cx="2333951" cy="962159"/>
            <wp:effectExtent l="0" t="0" r="9525" b="9525"/>
            <wp:docPr id="90432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4886" name=""/>
                    <pic:cNvPicPr/>
                  </pic:nvPicPr>
                  <pic:blipFill>
                    <a:blip r:embed="rId40"/>
                    <a:stretch>
                      <a:fillRect/>
                    </a:stretch>
                  </pic:blipFill>
                  <pic:spPr>
                    <a:xfrm>
                      <a:off x="0" y="0"/>
                      <a:ext cx="2333951" cy="962159"/>
                    </a:xfrm>
                    <a:prstGeom prst="rect">
                      <a:avLst/>
                    </a:prstGeom>
                  </pic:spPr>
                </pic:pic>
              </a:graphicData>
            </a:graphic>
          </wp:inline>
        </w:drawing>
      </w:r>
    </w:p>
    <w:p w14:paraId="3837D29E" w14:textId="69547913" w:rsidR="00EE1BC1" w:rsidRDefault="00EE1BC1" w:rsidP="00EE1BC1">
      <w:pPr>
        <w:pStyle w:val="ListParagraph"/>
        <w:ind w:left="360"/>
        <w:rPr>
          <w:b/>
          <w:bCs/>
          <w:u w:val="single"/>
        </w:rPr>
      </w:pPr>
      <w:r>
        <w:rPr>
          <w:b/>
          <w:bCs/>
          <w:noProof/>
          <w:u w:val="single"/>
        </w:rPr>
        <w:lastRenderedPageBreak/>
        <w:drawing>
          <wp:inline distT="0" distB="0" distL="0" distR="0" wp14:anchorId="68B5B992" wp14:editId="0367ECA4">
            <wp:extent cx="5731510" cy="5356225"/>
            <wp:effectExtent l="0" t="0" r="2540" b="0"/>
            <wp:docPr id="172165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54069" name="Picture 1721654069"/>
                    <pic:cNvPicPr/>
                  </pic:nvPicPr>
                  <pic:blipFill>
                    <a:blip r:embed="rId41">
                      <a:extLst>
                        <a:ext uri="{28A0092B-C50C-407E-A947-70E740481C1C}">
                          <a14:useLocalDpi xmlns:a14="http://schemas.microsoft.com/office/drawing/2010/main" val="0"/>
                        </a:ext>
                      </a:extLst>
                    </a:blip>
                    <a:stretch>
                      <a:fillRect/>
                    </a:stretch>
                  </pic:blipFill>
                  <pic:spPr>
                    <a:xfrm>
                      <a:off x="0" y="0"/>
                      <a:ext cx="5731510" cy="5356225"/>
                    </a:xfrm>
                    <a:prstGeom prst="rect">
                      <a:avLst/>
                    </a:prstGeom>
                  </pic:spPr>
                </pic:pic>
              </a:graphicData>
            </a:graphic>
          </wp:inline>
        </w:drawing>
      </w:r>
    </w:p>
    <w:p w14:paraId="78DB6E8F" w14:textId="4A6C6FA0" w:rsidR="00EE1BC1" w:rsidRDefault="00EE1BC1" w:rsidP="00EE1BC1">
      <w:pPr>
        <w:pStyle w:val="ListParagraph"/>
        <w:ind w:left="360"/>
        <w:rPr>
          <w:b/>
          <w:bCs/>
          <w:u w:val="single"/>
        </w:rPr>
      </w:pPr>
      <w:r w:rsidRPr="00EE1BC1">
        <w:rPr>
          <w:b/>
          <w:bCs/>
          <w:noProof/>
          <w:u w:val="single"/>
        </w:rPr>
        <w:lastRenderedPageBreak/>
        <w:drawing>
          <wp:inline distT="0" distB="0" distL="0" distR="0" wp14:anchorId="3D032DB6" wp14:editId="46DAA8B5">
            <wp:extent cx="5731510" cy="6095365"/>
            <wp:effectExtent l="0" t="0" r="2540" b="635"/>
            <wp:docPr id="41373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7288" name=""/>
                    <pic:cNvPicPr/>
                  </pic:nvPicPr>
                  <pic:blipFill>
                    <a:blip r:embed="rId42"/>
                    <a:stretch>
                      <a:fillRect/>
                    </a:stretch>
                  </pic:blipFill>
                  <pic:spPr>
                    <a:xfrm>
                      <a:off x="0" y="0"/>
                      <a:ext cx="5731510" cy="6095365"/>
                    </a:xfrm>
                    <a:prstGeom prst="rect">
                      <a:avLst/>
                    </a:prstGeom>
                  </pic:spPr>
                </pic:pic>
              </a:graphicData>
            </a:graphic>
          </wp:inline>
        </w:drawing>
      </w:r>
    </w:p>
    <w:p w14:paraId="51A23B61" w14:textId="42C38ABC" w:rsidR="00EE1BC1" w:rsidRDefault="00EE1BC1" w:rsidP="00EE1BC1">
      <w:pPr>
        <w:pStyle w:val="ListParagraph"/>
        <w:ind w:left="360"/>
        <w:rPr>
          <w:b/>
          <w:bCs/>
          <w:u w:val="single"/>
        </w:rPr>
      </w:pPr>
      <w:r w:rsidRPr="00EE1BC1">
        <w:rPr>
          <w:b/>
          <w:bCs/>
          <w:noProof/>
          <w:u w:val="single"/>
        </w:rPr>
        <w:lastRenderedPageBreak/>
        <w:drawing>
          <wp:inline distT="0" distB="0" distL="0" distR="0" wp14:anchorId="62AE334C" wp14:editId="6C5FC277">
            <wp:extent cx="5731510" cy="6156325"/>
            <wp:effectExtent l="0" t="0" r="2540" b="0"/>
            <wp:docPr id="82279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1825" name=""/>
                    <pic:cNvPicPr/>
                  </pic:nvPicPr>
                  <pic:blipFill>
                    <a:blip r:embed="rId43"/>
                    <a:stretch>
                      <a:fillRect/>
                    </a:stretch>
                  </pic:blipFill>
                  <pic:spPr>
                    <a:xfrm>
                      <a:off x="0" y="0"/>
                      <a:ext cx="5731510" cy="6156325"/>
                    </a:xfrm>
                    <a:prstGeom prst="rect">
                      <a:avLst/>
                    </a:prstGeom>
                  </pic:spPr>
                </pic:pic>
              </a:graphicData>
            </a:graphic>
          </wp:inline>
        </w:drawing>
      </w:r>
    </w:p>
    <w:p w14:paraId="0D3ECAC5" w14:textId="343E72B2" w:rsidR="00EE1BC1" w:rsidRDefault="00EE1BC1" w:rsidP="00EE1BC1">
      <w:pPr>
        <w:pStyle w:val="ListParagraph"/>
        <w:ind w:left="360"/>
        <w:rPr>
          <w:b/>
          <w:bCs/>
          <w:u w:val="single"/>
        </w:rPr>
      </w:pPr>
      <w:r>
        <w:rPr>
          <w:b/>
          <w:bCs/>
          <w:noProof/>
          <w:u w:val="single"/>
        </w:rPr>
        <w:lastRenderedPageBreak/>
        <w:drawing>
          <wp:inline distT="0" distB="0" distL="0" distR="0" wp14:anchorId="5AC2EFAD" wp14:editId="47F54DF5">
            <wp:extent cx="5731510" cy="5177155"/>
            <wp:effectExtent l="0" t="0" r="2540" b="4445"/>
            <wp:docPr id="1313509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09683" name="Picture 1313509683"/>
                    <pic:cNvPicPr/>
                  </pic:nvPicPr>
                  <pic:blipFill>
                    <a:blip r:embed="rId44">
                      <a:extLst>
                        <a:ext uri="{28A0092B-C50C-407E-A947-70E740481C1C}">
                          <a14:useLocalDpi xmlns:a14="http://schemas.microsoft.com/office/drawing/2010/main" val="0"/>
                        </a:ext>
                      </a:extLst>
                    </a:blip>
                    <a:stretch>
                      <a:fillRect/>
                    </a:stretch>
                  </pic:blipFill>
                  <pic:spPr>
                    <a:xfrm>
                      <a:off x="0" y="0"/>
                      <a:ext cx="5731510" cy="5177155"/>
                    </a:xfrm>
                    <a:prstGeom prst="rect">
                      <a:avLst/>
                    </a:prstGeom>
                  </pic:spPr>
                </pic:pic>
              </a:graphicData>
            </a:graphic>
          </wp:inline>
        </w:drawing>
      </w:r>
    </w:p>
    <w:p w14:paraId="72F05BCB" w14:textId="1E32EC94" w:rsidR="00EE5F9F" w:rsidRPr="00CC107C" w:rsidRDefault="00277286" w:rsidP="00CC107C">
      <w:pPr>
        <w:pStyle w:val="ListParagraph"/>
        <w:ind w:left="360"/>
        <w:rPr>
          <w:b/>
          <w:bCs/>
          <w:u w:val="single"/>
        </w:rPr>
      </w:pPr>
      <w:r w:rsidRPr="00277286">
        <w:rPr>
          <w:b/>
          <w:bCs/>
          <w:noProof/>
          <w:u w:val="single"/>
        </w:rPr>
        <w:drawing>
          <wp:inline distT="0" distB="0" distL="0" distR="0" wp14:anchorId="74FCB9E0" wp14:editId="74087281">
            <wp:extent cx="5731510" cy="3503930"/>
            <wp:effectExtent l="0" t="0" r="2540" b="1270"/>
            <wp:docPr id="161500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08018" name=""/>
                    <pic:cNvPicPr/>
                  </pic:nvPicPr>
                  <pic:blipFill>
                    <a:blip r:embed="rId45"/>
                    <a:stretch>
                      <a:fillRect/>
                    </a:stretch>
                  </pic:blipFill>
                  <pic:spPr>
                    <a:xfrm>
                      <a:off x="0" y="0"/>
                      <a:ext cx="5731510" cy="3503930"/>
                    </a:xfrm>
                    <a:prstGeom prst="rect">
                      <a:avLst/>
                    </a:prstGeom>
                  </pic:spPr>
                </pic:pic>
              </a:graphicData>
            </a:graphic>
          </wp:inline>
        </w:drawing>
      </w:r>
    </w:p>
    <w:p w14:paraId="2A2B62C6" w14:textId="7A21AE0D" w:rsidR="00EE5F9F" w:rsidRPr="00472B76" w:rsidRDefault="00581A47" w:rsidP="00472B76">
      <w:pPr>
        <w:pStyle w:val="ListParagraph"/>
        <w:numPr>
          <w:ilvl w:val="0"/>
          <w:numId w:val="6"/>
        </w:numPr>
        <w:rPr>
          <w:b/>
          <w:bCs/>
          <w:u w:val="single"/>
        </w:rPr>
      </w:pPr>
      <w:r w:rsidRPr="001D5EA0">
        <w:rPr>
          <w:b/>
          <w:bCs/>
          <w:u w:val="single"/>
        </w:rPr>
        <w:lastRenderedPageBreak/>
        <w:t xml:space="preserve">Build an interactive dashboard for the DWH </w:t>
      </w:r>
    </w:p>
    <w:p w14:paraId="35151AE1" w14:textId="02E6A867" w:rsidR="00EE5F9F" w:rsidRDefault="00EE5F9F" w:rsidP="00EE5F9F">
      <w:pPr>
        <w:rPr>
          <w:b/>
          <w:bCs/>
        </w:rPr>
      </w:pPr>
      <w:r w:rsidRPr="00EE5F9F">
        <w:rPr>
          <w:b/>
          <w:bCs/>
        </w:rPr>
        <w:t xml:space="preserve">Sales Performance </w:t>
      </w:r>
      <w:r w:rsidR="00472B76">
        <w:rPr>
          <w:b/>
          <w:bCs/>
        </w:rPr>
        <w:t>P</w:t>
      </w:r>
      <w:r w:rsidRPr="00EE5F9F">
        <w:rPr>
          <w:b/>
          <w:bCs/>
        </w:rPr>
        <w:t>age:</w:t>
      </w:r>
    </w:p>
    <w:p w14:paraId="10C57646" w14:textId="22B27686" w:rsidR="00EE5F9F" w:rsidRDefault="00EE5F9F" w:rsidP="00472B76">
      <w:pPr>
        <w:rPr>
          <w:b/>
          <w:bCs/>
        </w:rPr>
      </w:pPr>
      <w:r w:rsidRPr="00EE5F9F">
        <w:rPr>
          <w:b/>
          <w:bCs/>
          <w:noProof/>
        </w:rPr>
        <w:drawing>
          <wp:inline distT="0" distB="0" distL="0" distR="0" wp14:anchorId="031B082A" wp14:editId="4B2066CC">
            <wp:extent cx="5731510" cy="3198495"/>
            <wp:effectExtent l="0" t="0" r="2540" b="1905"/>
            <wp:docPr id="195297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0784" name=""/>
                    <pic:cNvPicPr/>
                  </pic:nvPicPr>
                  <pic:blipFill>
                    <a:blip r:embed="rId46"/>
                    <a:stretch>
                      <a:fillRect/>
                    </a:stretch>
                  </pic:blipFill>
                  <pic:spPr>
                    <a:xfrm>
                      <a:off x="0" y="0"/>
                      <a:ext cx="5731510" cy="3198495"/>
                    </a:xfrm>
                    <a:prstGeom prst="rect">
                      <a:avLst/>
                    </a:prstGeom>
                  </pic:spPr>
                </pic:pic>
              </a:graphicData>
            </a:graphic>
          </wp:inline>
        </w:drawing>
      </w:r>
    </w:p>
    <w:p w14:paraId="6DC24F02" w14:textId="0C2AB2A2" w:rsidR="00EE5F9F" w:rsidRDefault="00EE5F9F" w:rsidP="00EE5F9F">
      <w:pPr>
        <w:rPr>
          <w:b/>
          <w:bCs/>
        </w:rPr>
      </w:pPr>
      <w:r>
        <w:rPr>
          <w:b/>
          <w:bCs/>
        </w:rPr>
        <w:t xml:space="preserve">Shipping &amp; Logistics </w:t>
      </w:r>
      <w:r w:rsidR="00472B76">
        <w:rPr>
          <w:b/>
          <w:bCs/>
        </w:rPr>
        <w:t>P</w:t>
      </w:r>
      <w:r>
        <w:rPr>
          <w:b/>
          <w:bCs/>
        </w:rPr>
        <w:t>age:</w:t>
      </w:r>
    </w:p>
    <w:p w14:paraId="4086AF95" w14:textId="3B5AF66B" w:rsidR="00EE5F9F" w:rsidRDefault="00EE5F9F" w:rsidP="00EE5F9F">
      <w:pPr>
        <w:rPr>
          <w:b/>
          <w:bCs/>
        </w:rPr>
      </w:pPr>
      <w:r w:rsidRPr="00EE5F9F">
        <w:rPr>
          <w:b/>
          <w:bCs/>
          <w:noProof/>
        </w:rPr>
        <w:drawing>
          <wp:inline distT="0" distB="0" distL="0" distR="0" wp14:anchorId="2BAC352C" wp14:editId="1DC67A89">
            <wp:extent cx="5731510" cy="3192145"/>
            <wp:effectExtent l="0" t="0" r="2540" b="6350"/>
            <wp:docPr id="21262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2365" name=""/>
                    <pic:cNvPicPr/>
                  </pic:nvPicPr>
                  <pic:blipFill>
                    <a:blip r:embed="rId47"/>
                    <a:stretch>
                      <a:fillRect/>
                    </a:stretch>
                  </pic:blipFill>
                  <pic:spPr>
                    <a:xfrm>
                      <a:off x="0" y="0"/>
                      <a:ext cx="5731510" cy="3192145"/>
                    </a:xfrm>
                    <a:prstGeom prst="rect">
                      <a:avLst/>
                    </a:prstGeom>
                  </pic:spPr>
                </pic:pic>
              </a:graphicData>
            </a:graphic>
          </wp:inline>
        </w:drawing>
      </w:r>
    </w:p>
    <w:p w14:paraId="101486C2" w14:textId="77777777" w:rsidR="00EA3B46" w:rsidRDefault="00EA3B46" w:rsidP="00EE5F9F">
      <w:pPr>
        <w:rPr>
          <w:b/>
          <w:bCs/>
        </w:rPr>
      </w:pPr>
    </w:p>
    <w:p w14:paraId="02A76CC6" w14:textId="77777777" w:rsidR="00C659C5" w:rsidRDefault="00C659C5" w:rsidP="00EE5F9F">
      <w:pPr>
        <w:rPr>
          <w:b/>
          <w:bCs/>
        </w:rPr>
      </w:pPr>
    </w:p>
    <w:p w14:paraId="70534A88" w14:textId="77777777" w:rsidR="00EA3B46" w:rsidRDefault="00EA3B46" w:rsidP="00EE5F9F">
      <w:pPr>
        <w:rPr>
          <w:b/>
          <w:bCs/>
        </w:rPr>
      </w:pPr>
    </w:p>
    <w:p w14:paraId="4C5EAFB3" w14:textId="77777777" w:rsidR="00EA3B46" w:rsidRDefault="00EA3B46" w:rsidP="00EE5F9F">
      <w:pPr>
        <w:rPr>
          <w:b/>
          <w:bCs/>
        </w:rPr>
      </w:pPr>
    </w:p>
    <w:p w14:paraId="39829654" w14:textId="465F2D6E" w:rsidR="00EE5F9F" w:rsidRDefault="00EE5F9F" w:rsidP="00EE5F9F">
      <w:pPr>
        <w:rPr>
          <w:b/>
          <w:bCs/>
        </w:rPr>
      </w:pPr>
      <w:r>
        <w:rPr>
          <w:b/>
          <w:bCs/>
        </w:rPr>
        <w:lastRenderedPageBreak/>
        <w:t xml:space="preserve">Order Management </w:t>
      </w:r>
      <w:r w:rsidR="00472B76">
        <w:rPr>
          <w:b/>
          <w:bCs/>
        </w:rPr>
        <w:t>P</w:t>
      </w:r>
      <w:r>
        <w:rPr>
          <w:b/>
          <w:bCs/>
        </w:rPr>
        <w:t>age:</w:t>
      </w:r>
    </w:p>
    <w:p w14:paraId="709BA040" w14:textId="510ADEC4" w:rsidR="00EE5F9F" w:rsidRPr="00EE5F9F" w:rsidRDefault="00EE5F9F" w:rsidP="00EE5F9F">
      <w:pPr>
        <w:rPr>
          <w:b/>
          <w:bCs/>
        </w:rPr>
      </w:pPr>
      <w:r w:rsidRPr="00EE5F9F">
        <w:rPr>
          <w:b/>
          <w:bCs/>
          <w:noProof/>
        </w:rPr>
        <w:drawing>
          <wp:inline distT="0" distB="0" distL="0" distR="0" wp14:anchorId="2910F539" wp14:editId="607DE291">
            <wp:extent cx="5731510" cy="3224530"/>
            <wp:effectExtent l="0" t="0" r="2540" b="0"/>
            <wp:docPr id="174241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1211" name=""/>
                    <pic:cNvPicPr/>
                  </pic:nvPicPr>
                  <pic:blipFill>
                    <a:blip r:embed="rId48"/>
                    <a:stretch>
                      <a:fillRect/>
                    </a:stretch>
                  </pic:blipFill>
                  <pic:spPr>
                    <a:xfrm>
                      <a:off x="0" y="0"/>
                      <a:ext cx="5731510" cy="3224530"/>
                    </a:xfrm>
                    <a:prstGeom prst="rect">
                      <a:avLst/>
                    </a:prstGeom>
                  </pic:spPr>
                </pic:pic>
              </a:graphicData>
            </a:graphic>
          </wp:inline>
        </w:drawing>
      </w:r>
      <w:r>
        <w:rPr>
          <w:b/>
          <w:bCs/>
        </w:rPr>
        <w:t xml:space="preserve"> </w:t>
      </w:r>
    </w:p>
    <w:sectPr w:rsidR="00EE5F9F" w:rsidRPr="00EE5F9F" w:rsidSect="003F14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D54D" w14:textId="77777777" w:rsidR="00B96DC8" w:rsidRDefault="00B96DC8" w:rsidP="00E02288">
      <w:pPr>
        <w:spacing w:after="0" w:line="240" w:lineRule="auto"/>
      </w:pPr>
      <w:r>
        <w:separator/>
      </w:r>
    </w:p>
  </w:endnote>
  <w:endnote w:type="continuationSeparator" w:id="0">
    <w:p w14:paraId="5742892D" w14:textId="77777777" w:rsidR="00B96DC8" w:rsidRDefault="00B96DC8" w:rsidP="00E02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AC87B" w14:textId="77777777" w:rsidR="00B96DC8" w:rsidRDefault="00B96DC8" w:rsidP="00E02288">
      <w:pPr>
        <w:spacing w:after="0" w:line="240" w:lineRule="auto"/>
      </w:pPr>
      <w:r>
        <w:separator/>
      </w:r>
    </w:p>
  </w:footnote>
  <w:footnote w:type="continuationSeparator" w:id="0">
    <w:p w14:paraId="176E9C0B" w14:textId="77777777" w:rsidR="00B96DC8" w:rsidRDefault="00B96DC8" w:rsidP="00E02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84D"/>
    <w:multiLevelType w:val="multilevel"/>
    <w:tmpl w:val="120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01F3"/>
    <w:multiLevelType w:val="hybridMultilevel"/>
    <w:tmpl w:val="A9247A14"/>
    <w:lvl w:ilvl="0" w:tplc="ADCACAE4">
      <w:start w:val="1"/>
      <w:numFmt w:val="lowerLetter"/>
      <w:lvlText w:val="%1."/>
      <w:lvlJc w:val="left"/>
      <w:pPr>
        <w:ind w:left="720" w:hanging="360"/>
      </w:pPr>
    </w:lvl>
    <w:lvl w:ilvl="1" w:tplc="3FEA6C90">
      <w:start w:val="1"/>
      <w:numFmt w:val="lowerLetter"/>
      <w:lvlText w:val="%2."/>
      <w:lvlJc w:val="left"/>
      <w:pPr>
        <w:ind w:left="1440" w:hanging="360"/>
      </w:pPr>
    </w:lvl>
    <w:lvl w:ilvl="2" w:tplc="2E4C6E5A">
      <w:start w:val="1"/>
      <w:numFmt w:val="lowerRoman"/>
      <w:lvlText w:val="%3."/>
      <w:lvlJc w:val="right"/>
      <w:pPr>
        <w:ind w:left="2160" w:hanging="180"/>
      </w:pPr>
    </w:lvl>
    <w:lvl w:ilvl="3" w:tplc="0FC8D6E0">
      <w:start w:val="1"/>
      <w:numFmt w:val="decimal"/>
      <w:lvlText w:val="%4."/>
      <w:lvlJc w:val="left"/>
      <w:pPr>
        <w:ind w:left="2880" w:hanging="360"/>
      </w:pPr>
    </w:lvl>
    <w:lvl w:ilvl="4" w:tplc="09A2C972">
      <w:start w:val="1"/>
      <w:numFmt w:val="lowerLetter"/>
      <w:lvlText w:val="%5."/>
      <w:lvlJc w:val="left"/>
      <w:pPr>
        <w:ind w:left="3600" w:hanging="360"/>
      </w:pPr>
    </w:lvl>
    <w:lvl w:ilvl="5" w:tplc="CDCA6C8E">
      <w:start w:val="1"/>
      <w:numFmt w:val="lowerRoman"/>
      <w:lvlText w:val="%6."/>
      <w:lvlJc w:val="right"/>
      <w:pPr>
        <w:ind w:left="4320" w:hanging="180"/>
      </w:pPr>
    </w:lvl>
    <w:lvl w:ilvl="6" w:tplc="15E425BA">
      <w:start w:val="1"/>
      <w:numFmt w:val="decimal"/>
      <w:lvlText w:val="%7."/>
      <w:lvlJc w:val="left"/>
      <w:pPr>
        <w:ind w:left="5040" w:hanging="360"/>
      </w:pPr>
    </w:lvl>
    <w:lvl w:ilvl="7" w:tplc="D24C28D6">
      <w:start w:val="1"/>
      <w:numFmt w:val="lowerLetter"/>
      <w:lvlText w:val="%8."/>
      <w:lvlJc w:val="left"/>
      <w:pPr>
        <w:ind w:left="5760" w:hanging="360"/>
      </w:pPr>
    </w:lvl>
    <w:lvl w:ilvl="8" w:tplc="F9E43A74">
      <w:start w:val="1"/>
      <w:numFmt w:val="lowerRoman"/>
      <w:lvlText w:val="%9."/>
      <w:lvlJc w:val="right"/>
      <w:pPr>
        <w:ind w:left="6480" w:hanging="180"/>
      </w:pPr>
    </w:lvl>
  </w:abstractNum>
  <w:abstractNum w:abstractNumId="2" w15:restartNumberingAfterBreak="0">
    <w:nsid w:val="04403E53"/>
    <w:multiLevelType w:val="multilevel"/>
    <w:tmpl w:val="49A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60EDD"/>
    <w:multiLevelType w:val="multilevel"/>
    <w:tmpl w:val="BDD089F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6A17472"/>
    <w:multiLevelType w:val="hybridMultilevel"/>
    <w:tmpl w:val="24ECC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1639A5"/>
    <w:multiLevelType w:val="hybridMultilevel"/>
    <w:tmpl w:val="6606602E"/>
    <w:lvl w:ilvl="0" w:tplc="5FE2CCB6">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6AE3CF4"/>
    <w:multiLevelType w:val="hybridMultilevel"/>
    <w:tmpl w:val="520AB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6D1979"/>
    <w:multiLevelType w:val="multilevel"/>
    <w:tmpl w:val="B5CA9F3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19AF7CA3"/>
    <w:multiLevelType w:val="hybridMultilevel"/>
    <w:tmpl w:val="7E04BD7E"/>
    <w:lvl w:ilvl="0" w:tplc="04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A5722CB"/>
    <w:multiLevelType w:val="multilevel"/>
    <w:tmpl w:val="D7768C3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1FCA3EA7"/>
    <w:multiLevelType w:val="hybridMultilevel"/>
    <w:tmpl w:val="919466B6"/>
    <w:lvl w:ilvl="0" w:tplc="E2AA423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2403269"/>
    <w:multiLevelType w:val="multilevel"/>
    <w:tmpl w:val="4E7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F5732"/>
    <w:multiLevelType w:val="hybridMultilevel"/>
    <w:tmpl w:val="B6E610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7B03A9B"/>
    <w:multiLevelType w:val="multilevel"/>
    <w:tmpl w:val="0B2C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82A56"/>
    <w:multiLevelType w:val="multilevel"/>
    <w:tmpl w:val="7760141C"/>
    <w:lvl w:ilvl="0">
      <w:start w:val="1"/>
      <w:numFmt w:val="lowerLetter"/>
      <w:lvlText w:val="%1)"/>
      <w:lvlJc w:val="left"/>
      <w:pPr>
        <w:tabs>
          <w:tab w:val="num" w:pos="643"/>
        </w:tabs>
        <w:ind w:left="643" w:hanging="360"/>
      </w:pPr>
      <w:rPr>
        <w:rFonts w:hint="default"/>
        <w:b/>
        <w:bCs/>
        <w:sz w:val="24"/>
        <w:szCs w:val="32"/>
      </w:rPr>
    </w:lvl>
    <w:lvl w:ilvl="1">
      <w:start w:val="1"/>
      <w:numFmt w:val="bullet"/>
      <w:lvlText w:val="o"/>
      <w:lvlJc w:val="left"/>
      <w:pPr>
        <w:tabs>
          <w:tab w:val="num" w:pos="2520"/>
        </w:tabs>
        <w:ind w:left="2520" w:hanging="360"/>
      </w:pPr>
      <w:rPr>
        <w:rFonts w:ascii="Courier New" w:hAnsi="Courier New" w:hint="default"/>
        <w:sz w:val="20"/>
      </w:rPr>
    </w:lvl>
    <w:lvl w:ilvl="2">
      <w:start w:val="32"/>
      <w:numFmt w:val="lowerLetter"/>
      <w:lvlText w:val="%3."/>
      <w:lvlJc w:val="left"/>
      <w:pPr>
        <w:ind w:left="3240" w:hanging="360"/>
      </w:pPr>
      <w:rPr>
        <w:rFonts w:hint="default"/>
        <w:color w:val="FFFFFF" w:themeColor="background1"/>
      </w:rPr>
    </w:lvl>
    <w:lvl w:ilvl="3">
      <w:start w:val="2"/>
      <w:numFmt w:val="upperLetter"/>
      <w:lvlText w:val="%4)"/>
      <w:lvlJc w:val="left"/>
      <w:pPr>
        <w:ind w:left="3960" w:hanging="360"/>
      </w:pPr>
      <w:rPr>
        <w:rFonts w:hint="default"/>
      </w:rPr>
    </w:lvl>
    <w:lvl w:ilvl="4">
      <w:start w:val="2"/>
      <w:numFmt w:val="lowerLetter"/>
      <w:lvlText w:val="%5)"/>
      <w:lvlJc w:val="left"/>
      <w:pPr>
        <w:ind w:left="4680" w:hanging="360"/>
      </w:pPr>
      <w:rPr>
        <w:rFonts w:hint="default"/>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0AA18DC"/>
    <w:multiLevelType w:val="hybridMultilevel"/>
    <w:tmpl w:val="E7B0F52E"/>
    <w:lvl w:ilvl="0" w:tplc="AD785F6A">
      <w:start w:val="1"/>
      <w:numFmt w:val="decimal"/>
      <w:lvlText w:val="%1)"/>
      <w:lvlJc w:val="lef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0D231F"/>
    <w:multiLevelType w:val="hybridMultilevel"/>
    <w:tmpl w:val="71A41702"/>
    <w:lvl w:ilvl="0" w:tplc="17A80848">
      <w:start w:val="1"/>
      <w:numFmt w:val="lowerLetter"/>
      <w:lvlText w:val="%1."/>
      <w:lvlJc w:val="left"/>
      <w:pPr>
        <w:ind w:left="1080" w:hanging="360"/>
      </w:pPr>
    </w:lvl>
    <w:lvl w:ilvl="1" w:tplc="FBA0AC5E">
      <w:start w:val="1"/>
      <w:numFmt w:val="lowerLetter"/>
      <w:lvlText w:val="%2."/>
      <w:lvlJc w:val="left"/>
      <w:pPr>
        <w:ind w:left="1800" w:hanging="360"/>
      </w:pPr>
    </w:lvl>
    <w:lvl w:ilvl="2" w:tplc="15BE6E34">
      <w:start w:val="1"/>
      <w:numFmt w:val="lowerRoman"/>
      <w:lvlText w:val="%3."/>
      <w:lvlJc w:val="right"/>
      <w:pPr>
        <w:ind w:left="2520" w:hanging="180"/>
      </w:pPr>
    </w:lvl>
    <w:lvl w:ilvl="3" w:tplc="59DA5770">
      <w:start w:val="1"/>
      <w:numFmt w:val="decimal"/>
      <w:lvlText w:val="%4."/>
      <w:lvlJc w:val="left"/>
      <w:pPr>
        <w:ind w:left="3240" w:hanging="360"/>
      </w:pPr>
    </w:lvl>
    <w:lvl w:ilvl="4" w:tplc="B65EC438">
      <w:start w:val="1"/>
      <w:numFmt w:val="lowerLetter"/>
      <w:lvlText w:val="%5."/>
      <w:lvlJc w:val="left"/>
      <w:pPr>
        <w:ind w:left="3960" w:hanging="360"/>
      </w:pPr>
    </w:lvl>
    <w:lvl w:ilvl="5" w:tplc="135856BA">
      <w:start w:val="1"/>
      <w:numFmt w:val="lowerRoman"/>
      <w:lvlText w:val="%6."/>
      <w:lvlJc w:val="right"/>
      <w:pPr>
        <w:ind w:left="4680" w:hanging="180"/>
      </w:pPr>
    </w:lvl>
    <w:lvl w:ilvl="6" w:tplc="8128424E">
      <w:start w:val="1"/>
      <w:numFmt w:val="decimal"/>
      <w:lvlText w:val="%7."/>
      <w:lvlJc w:val="left"/>
      <w:pPr>
        <w:ind w:left="5400" w:hanging="360"/>
      </w:pPr>
    </w:lvl>
    <w:lvl w:ilvl="7" w:tplc="F564985A">
      <w:start w:val="1"/>
      <w:numFmt w:val="lowerLetter"/>
      <w:lvlText w:val="%8."/>
      <w:lvlJc w:val="left"/>
      <w:pPr>
        <w:ind w:left="6120" w:hanging="360"/>
      </w:pPr>
    </w:lvl>
    <w:lvl w:ilvl="8" w:tplc="5BCE4D38">
      <w:start w:val="1"/>
      <w:numFmt w:val="lowerRoman"/>
      <w:lvlText w:val="%9."/>
      <w:lvlJc w:val="right"/>
      <w:pPr>
        <w:ind w:left="6840" w:hanging="180"/>
      </w:pPr>
    </w:lvl>
  </w:abstractNum>
  <w:abstractNum w:abstractNumId="17" w15:restartNumberingAfterBreak="0">
    <w:nsid w:val="37516C67"/>
    <w:multiLevelType w:val="hybridMultilevel"/>
    <w:tmpl w:val="002E520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88BADF8"/>
    <w:multiLevelType w:val="hybridMultilevel"/>
    <w:tmpl w:val="39782A66"/>
    <w:lvl w:ilvl="0" w:tplc="D1C4E340">
      <w:start w:val="1"/>
      <w:numFmt w:val="bullet"/>
      <w:lvlText w:val=""/>
      <w:lvlJc w:val="left"/>
      <w:pPr>
        <w:ind w:left="1080" w:hanging="360"/>
      </w:pPr>
      <w:rPr>
        <w:rFonts w:ascii="Symbol" w:hAnsi="Symbol" w:hint="default"/>
      </w:rPr>
    </w:lvl>
    <w:lvl w:ilvl="1" w:tplc="980A4274">
      <w:start w:val="1"/>
      <w:numFmt w:val="bullet"/>
      <w:lvlText w:val="o"/>
      <w:lvlJc w:val="left"/>
      <w:pPr>
        <w:ind w:left="1800" w:hanging="360"/>
      </w:pPr>
      <w:rPr>
        <w:rFonts w:ascii="Courier New" w:hAnsi="Courier New" w:hint="default"/>
      </w:rPr>
    </w:lvl>
    <w:lvl w:ilvl="2" w:tplc="C97C50CA">
      <w:start w:val="1"/>
      <w:numFmt w:val="bullet"/>
      <w:lvlText w:val=""/>
      <w:lvlJc w:val="left"/>
      <w:pPr>
        <w:ind w:left="2520" w:hanging="360"/>
      </w:pPr>
      <w:rPr>
        <w:rFonts w:ascii="Wingdings" w:hAnsi="Wingdings" w:hint="default"/>
      </w:rPr>
    </w:lvl>
    <w:lvl w:ilvl="3" w:tplc="CB3C7488">
      <w:start w:val="1"/>
      <w:numFmt w:val="bullet"/>
      <w:lvlText w:val=""/>
      <w:lvlJc w:val="left"/>
      <w:pPr>
        <w:ind w:left="3240" w:hanging="360"/>
      </w:pPr>
      <w:rPr>
        <w:rFonts w:ascii="Symbol" w:hAnsi="Symbol" w:hint="default"/>
      </w:rPr>
    </w:lvl>
    <w:lvl w:ilvl="4" w:tplc="04625C40">
      <w:start w:val="1"/>
      <w:numFmt w:val="bullet"/>
      <w:lvlText w:val="o"/>
      <w:lvlJc w:val="left"/>
      <w:pPr>
        <w:ind w:left="3960" w:hanging="360"/>
      </w:pPr>
      <w:rPr>
        <w:rFonts w:ascii="Courier New" w:hAnsi="Courier New" w:hint="default"/>
      </w:rPr>
    </w:lvl>
    <w:lvl w:ilvl="5" w:tplc="6716460C">
      <w:start w:val="1"/>
      <w:numFmt w:val="bullet"/>
      <w:lvlText w:val=""/>
      <w:lvlJc w:val="left"/>
      <w:pPr>
        <w:ind w:left="4680" w:hanging="360"/>
      </w:pPr>
      <w:rPr>
        <w:rFonts w:ascii="Wingdings" w:hAnsi="Wingdings" w:hint="default"/>
      </w:rPr>
    </w:lvl>
    <w:lvl w:ilvl="6" w:tplc="9E7ECC18">
      <w:start w:val="1"/>
      <w:numFmt w:val="bullet"/>
      <w:lvlText w:val=""/>
      <w:lvlJc w:val="left"/>
      <w:pPr>
        <w:ind w:left="5400" w:hanging="360"/>
      </w:pPr>
      <w:rPr>
        <w:rFonts w:ascii="Symbol" w:hAnsi="Symbol" w:hint="default"/>
      </w:rPr>
    </w:lvl>
    <w:lvl w:ilvl="7" w:tplc="3A8438B6">
      <w:start w:val="1"/>
      <w:numFmt w:val="bullet"/>
      <w:lvlText w:val="o"/>
      <w:lvlJc w:val="left"/>
      <w:pPr>
        <w:ind w:left="6120" w:hanging="360"/>
      </w:pPr>
      <w:rPr>
        <w:rFonts w:ascii="Courier New" w:hAnsi="Courier New" w:hint="default"/>
      </w:rPr>
    </w:lvl>
    <w:lvl w:ilvl="8" w:tplc="ECC4A626">
      <w:start w:val="1"/>
      <w:numFmt w:val="bullet"/>
      <w:lvlText w:val=""/>
      <w:lvlJc w:val="left"/>
      <w:pPr>
        <w:ind w:left="6840" w:hanging="360"/>
      </w:pPr>
      <w:rPr>
        <w:rFonts w:ascii="Wingdings" w:hAnsi="Wingdings" w:hint="default"/>
      </w:rPr>
    </w:lvl>
  </w:abstractNum>
  <w:abstractNum w:abstractNumId="19" w15:restartNumberingAfterBreak="0">
    <w:nsid w:val="38BD9415"/>
    <w:multiLevelType w:val="hybridMultilevel"/>
    <w:tmpl w:val="34C03ABA"/>
    <w:lvl w:ilvl="0" w:tplc="3A0C3E6C">
      <w:start w:val="1"/>
      <w:numFmt w:val="lowerLetter"/>
      <w:lvlText w:val="%1."/>
      <w:lvlJc w:val="left"/>
      <w:pPr>
        <w:ind w:left="1440" w:hanging="360"/>
      </w:pPr>
    </w:lvl>
    <w:lvl w:ilvl="1" w:tplc="0854DC1A">
      <w:start w:val="1"/>
      <w:numFmt w:val="lowerLetter"/>
      <w:lvlText w:val="%2."/>
      <w:lvlJc w:val="left"/>
      <w:pPr>
        <w:ind w:left="2160" w:hanging="360"/>
      </w:pPr>
    </w:lvl>
    <w:lvl w:ilvl="2" w:tplc="7EE829AC">
      <w:start w:val="1"/>
      <w:numFmt w:val="lowerRoman"/>
      <w:lvlText w:val="%3."/>
      <w:lvlJc w:val="right"/>
      <w:pPr>
        <w:ind w:left="2880" w:hanging="180"/>
      </w:pPr>
    </w:lvl>
    <w:lvl w:ilvl="3" w:tplc="F3DA855A">
      <w:start w:val="1"/>
      <w:numFmt w:val="decimal"/>
      <w:lvlText w:val="%4."/>
      <w:lvlJc w:val="left"/>
      <w:pPr>
        <w:ind w:left="3600" w:hanging="360"/>
      </w:pPr>
    </w:lvl>
    <w:lvl w:ilvl="4" w:tplc="51DA76BA">
      <w:start w:val="1"/>
      <w:numFmt w:val="lowerLetter"/>
      <w:lvlText w:val="%5."/>
      <w:lvlJc w:val="left"/>
      <w:pPr>
        <w:ind w:left="4320" w:hanging="360"/>
      </w:pPr>
    </w:lvl>
    <w:lvl w:ilvl="5" w:tplc="2FD429A4">
      <w:start w:val="1"/>
      <w:numFmt w:val="lowerRoman"/>
      <w:lvlText w:val="%6."/>
      <w:lvlJc w:val="right"/>
      <w:pPr>
        <w:ind w:left="5040" w:hanging="180"/>
      </w:pPr>
    </w:lvl>
    <w:lvl w:ilvl="6" w:tplc="018256AC">
      <w:start w:val="1"/>
      <w:numFmt w:val="decimal"/>
      <w:lvlText w:val="%7."/>
      <w:lvlJc w:val="left"/>
      <w:pPr>
        <w:ind w:left="5760" w:hanging="360"/>
      </w:pPr>
    </w:lvl>
    <w:lvl w:ilvl="7" w:tplc="8600235E">
      <w:start w:val="1"/>
      <w:numFmt w:val="lowerLetter"/>
      <w:lvlText w:val="%8."/>
      <w:lvlJc w:val="left"/>
      <w:pPr>
        <w:ind w:left="6480" w:hanging="360"/>
      </w:pPr>
    </w:lvl>
    <w:lvl w:ilvl="8" w:tplc="4C442CD0">
      <w:start w:val="1"/>
      <w:numFmt w:val="lowerRoman"/>
      <w:lvlText w:val="%9."/>
      <w:lvlJc w:val="right"/>
      <w:pPr>
        <w:ind w:left="7200" w:hanging="180"/>
      </w:pPr>
    </w:lvl>
  </w:abstractNum>
  <w:abstractNum w:abstractNumId="20" w15:restartNumberingAfterBreak="0">
    <w:nsid w:val="415238DF"/>
    <w:multiLevelType w:val="multilevel"/>
    <w:tmpl w:val="F5F0B3C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27C6362"/>
    <w:multiLevelType w:val="hybridMultilevel"/>
    <w:tmpl w:val="8C087C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D7963FE"/>
    <w:multiLevelType w:val="multilevel"/>
    <w:tmpl w:val="BFB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34037"/>
    <w:multiLevelType w:val="hybridMultilevel"/>
    <w:tmpl w:val="8E6EB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7A161F"/>
    <w:multiLevelType w:val="multilevel"/>
    <w:tmpl w:val="9FE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E1BE6"/>
    <w:multiLevelType w:val="hybridMultilevel"/>
    <w:tmpl w:val="F93AA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233F0A"/>
    <w:multiLevelType w:val="hybridMultilevel"/>
    <w:tmpl w:val="DE668BC8"/>
    <w:lvl w:ilvl="0" w:tplc="622CD0C6">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0C3A45"/>
    <w:multiLevelType w:val="hybridMultilevel"/>
    <w:tmpl w:val="5EFEC6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6F4AFA"/>
    <w:multiLevelType w:val="hybridMultilevel"/>
    <w:tmpl w:val="2488C0C6"/>
    <w:lvl w:ilvl="0" w:tplc="FFFFFFFF">
      <w:numFmt w:val="bullet"/>
      <w:lvlText w:val="-"/>
      <w:lvlJc w:val="left"/>
      <w:pPr>
        <w:ind w:left="720" w:hanging="360"/>
      </w:pPr>
      <w:rPr>
        <w:rFonts w:ascii="Aptos" w:eastAsiaTheme="minorHAnsi" w:hAnsi="Aptos" w:cstheme="minorBidi" w:hint="default"/>
      </w:rPr>
    </w:lvl>
    <w:lvl w:ilvl="1" w:tplc="134819B6">
      <w:numFmt w:val="bullet"/>
      <w:lvlText w:val="-"/>
      <w:lvlJc w:val="left"/>
      <w:pPr>
        <w:ind w:left="1779" w:hanging="360"/>
      </w:pPr>
      <w:rPr>
        <w:rFonts w:ascii="Aptos" w:eastAsiaTheme="minorHAnsi" w:hAnsi="Aptos" w:cstheme="minorBidi" w:hint="default"/>
      </w:r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F660FFF"/>
    <w:multiLevelType w:val="hybridMultilevel"/>
    <w:tmpl w:val="21B8D678"/>
    <w:lvl w:ilvl="0" w:tplc="134819B6">
      <w:numFmt w:val="bullet"/>
      <w:lvlText w:val="-"/>
      <w:lvlJc w:val="left"/>
      <w:pPr>
        <w:ind w:left="720" w:hanging="360"/>
      </w:pPr>
      <w:rPr>
        <w:rFonts w:ascii="Aptos" w:eastAsiaTheme="minorHAnsi" w:hAnsi="Aptos" w:cstheme="minorBidi" w:hint="default"/>
      </w:rPr>
    </w:lvl>
    <w:lvl w:ilvl="1" w:tplc="08090017">
      <w:start w:val="1"/>
      <w:numFmt w:val="lowerLetter"/>
      <w:lvlText w:val="%2)"/>
      <w:lvlJc w:val="left"/>
      <w:pPr>
        <w:ind w:left="1779" w:hanging="360"/>
      </w:pPr>
    </w:lvl>
    <w:lvl w:ilvl="2" w:tplc="134819B6">
      <w:numFmt w:val="bullet"/>
      <w:lvlText w:val="-"/>
      <w:lvlJc w:val="left"/>
      <w:pPr>
        <w:ind w:left="2340" w:hanging="360"/>
      </w:pPr>
      <w:rPr>
        <w:rFonts w:ascii="Aptos" w:eastAsiaTheme="minorHAnsi" w:hAnsi="Apto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33512A"/>
    <w:multiLevelType w:val="hybridMultilevel"/>
    <w:tmpl w:val="E92CE7BA"/>
    <w:lvl w:ilvl="0" w:tplc="FFFFFFFF">
      <w:numFmt w:val="bullet"/>
      <w:lvlText w:val="-"/>
      <w:lvlJc w:val="left"/>
      <w:pPr>
        <w:ind w:left="720" w:hanging="360"/>
      </w:pPr>
      <w:rPr>
        <w:rFonts w:ascii="Aptos" w:eastAsiaTheme="minorHAnsi" w:hAnsi="Aptos" w:cstheme="minorBidi" w:hint="default"/>
      </w:rPr>
    </w:lvl>
    <w:lvl w:ilvl="1" w:tplc="134819B6">
      <w:numFmt w:val="bullet"/>
      <w:lvlText w:val="-"/>
      <w:lvlJc w:val="left"/>
      <w:pPr>
        <w:ind w:left="1779" w:hanging="360"/>
      </w:pPr>
      <w:rPr>
        <w:rFonts w:ascii="Aptos" w:eastAsiaTheme="minorHAnsi" w:hAnsi="Aptos" w:cstheme="minorBidi" w:hint="default"/>
      </w:r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3C1860"/>
    <w:multiLevelType w:val="multilevel"/>
    <w:tmpl w:val="B62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41166"/>
    <w:multiLevelType w:val="multilevel"/>
    <w:tmpl w:val="8B2812E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200602F"/>
    <w:multiLevelType w:val="multilevel"/>
    <w:tmpl w:val="6EF418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80B3E20"/>
    <w:multiLevelType w:val="multilevel"/>
    <w:tmpl w:val="3C0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5127C"/>
    <w:multiLevelType w:val="hybridMultilevel"/>
    <w:tmpl w:val="389E5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B15660"/>
    <w:multiLevelType w:val="multilevel"/>
    <w:tmpl w:val="E2D00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2CE2009"/>
    <w:multiLevelType w:val="multilevel"/>
    <w:tmpl w:val="505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43F69"/>
    <w:multiLevelType w:val="hybridMultilevel"/>
    <w:tmpl w:val="749A9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BC61B92"/>
    <w:multiLevelType w:val="hybridMultilevel"/>
    <w:tmpl w:val="983011EE"/>
    <w:lvl w:ilvl="0" w:tplc="08090001">
      <w:start w:val="1"/>
      <w:numFmt w:val="bullet"/>
      <w:lvlText w:val=""/>
      <w:lvlJc w:val="left"/>
      <w:pPr>
        <w:ind w:left="1080" w:hanging="360"/>
      </w:pPr>
      <w:rPr>
        <w:rFonts w:ascii="Symbol" w:hAnsi="Symbol" w:hint="default"/>
        <w:b/>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7DE7481C"/>
    <w:multiLevelType w:val="multilevel"/>
    <w:tmpl w:val="569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1F76B"/>
    <w:multiLevelType w:val="hybridMultilevel"/>
    <w:tmpl w:val="8B2CA670"/>
    <w:lvl w:ilvl="0" w:tplc="ACCC86EC">
      <w:start w:val="1"/>
      <w:numFmt w:val="lowerLetter"/>
      <w:lvlText w:val="%1)"/>
      <w:lvlJc w:val="left"/>
      <w:pPr>
        <w:ind w:left="720" w:hanging="360"/>
      </w:pPr>
    </w:lvl>
    <w:lvl w:ilvl="1" w:tplc="96A81EF2">
      <w:start w:val="1"/>
      <w:numFmt w:val="lowerLetter"/>
      <w:lvlText w:val="%2."/>
      <w:lvlJc w:val="left"/>
      <w:pPr>
        <w:ind w:left="1440" w:hanging="360"/>
      </w:pPr>
    </w:lvl>
    <w:lvl w:ilvl="2" w:tplc="8D5EB68C">
      <w:start w:val="1"/>
      <w:numFmt w:val="lowerRoman"/>
      <w:lvlText w:val="%3."/>
      <w:lvlJc w:val="right"/>
      <w:pPr>
        <w:ind w:left="2160" w:hanging="180"/>
      </w:pPr>
    </w:lvl>
    <w:lvl w:ilvl="3" w:tplc="B69ABE6A">
      <w:start w:val="1"/>
      <w:numFmt w:val="decimal"/>
      <w:lvlText w:val="%4."/>
      <w:lvlJc w:val="left"/>
      <w:pPr>
        <w:ind w:left="2880" w:hanging="360"/>
      </w:pPr>
    </w:lvl>
    <w:lvl w:ilvl="4" w:tplc="9A94CE5E">
      <w:start w:val="1"/>
      <w:numFmt w:val="lowerLetter"/>
      <w:lvlText w:val="%5."/>
      <w:lvlJc w:val="left"/>
      <w:pPr>
        <w:ind w:left="3600" w:hanging="360"/>
      </w:pPr>
    </w:lvl>
    <w:lvl w:ilvl="5" w:tplc="99CCD3DE">
      <w:start w:val="1"/>
      <w:numFmt w:val="lowerRoman"/>
      <w:lvlText w:val="%6."/>
      <w:lvlJc w:val="right"/>
      <w:pPr>
        <w:ind w:left="4320" w:hanging="180"/>
      </w:pPr>
    </w:lvl>
    <w:lvl w:ilvl="6" w:tplc="82A8F4A8">
      <w:start w:val="1"/>
      <w:numFmt w:val="decimal"/>
      <w:lvlText w:val="%7."/>
      <w:lvlJc w:val="left"/>
      <w:pPr>
        <w:ind w:left="5040" w:hanging="360"/>
      </w:pPr>
    </w:lvl>
    <w:lvl w:ilvl="7" w:tplc="858E33D4">
      <w:start w:val="1"/>
      <w:numFmt w:val="lowerLetter"/>
      <w:lvlText w:val="%8."/>
      <w:lvlJc w:val="left"/>
      <w:pPr>
        <w:ind w:left="5760" w:hanging="360"/>
      </w:pPr>
    </w:lvl>
    <w:lvl w:ilvl="8" w:tplc="97BA350C">
      <w:start w:val="1"/>
      <w:numFmt w:val="lowerRoman"/>
      <w:lvlText w:val="%9."/>
      <w:lvlJc w:val="right"/>
      <w:pPr>
        <w:ind w:left="6480" w:hanging="180"/>
      </w:pPr>
    </w:lvl>
  </w:abstractNum>
  <w:abstractNum w:abstractNumId="42" w15:restartNumberingAfterBreak="0">
    <w:nsid w:val="7FD611FE"/>
    <w:multiLevelType w:val="multilevel"/>
    <w:tmpl w:val="D7FA0D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FF819AE"/>
    <w:multiLevelType w:val="hybridMultilevel"/>
    <w:tmpl w:val="B0C27B58"/>
    <w:lvl w:ilvl="0" w:tplc="08090017">
      <w:start w:val="1"/>
      <w:numFmt w:val="lowerLetter"/>
      <w:lvlText w:val="%1)"/>
      <w:lvlJc w:val="left"/>
      <w:pPr>
        <w:ind w:left="720" w:hanging="360"/>
      </w:pPr>
      <w:rPr>
        <w:rFonts w:hint="default"/>
      </w:rPr>
    </w:lvl>
    <w:lvl w:ilvl="1" w:tplc="FFFFFFFF">
      <w:start w:val="1"/>
      <w:numFmt w:val="lowerLetter"/>
      <w:lvlText w:val="%2)"/>
      <w:lvlJc w:val="left"/>
      <w:pPr>
        <w:ind w:left="1779" w:hanging="360"/>
      </w:pPr>
    </w:lvl>
    <w:lvl w:ilvl="2" w:tplc="FFFFFFFF">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0459479">
    <w:abstractNumId w:val="1"/>
  </w:num>
  <w:num w:numId="2" w16cid:durableId="1940749181">
    <w:abstractNumId w:val="41"/>
  </w:num>
  <w:num w:numId="3" w16cid:durableId="848980572">
    <w:abstractNumId w:val="16"/>
  </w:num>
  <w:num w:numId="4" w16cid:durableId="1084843252">
    <w:abstractNumId w:val="19"/>
  </w:num>
  <w:num w:numId="5" w16cid:durableId="909079717">
    <w:abstractNumId w:val="18"/>
  </w:num>
  <w:num w:numId="6" w16cid:durableId="1624967594">
    <w:abstractNumId w:val="5"/>
  </w:num>
  <w:num w:numId="7" w16cid:durableId="1112432977">
    <w:abstractNumId w:val="36"/>
  </w:num>
  <w:num w:numId="8" w16cid:durableId="310059570">
    <w:abstractNumId w:val="32"/>
  </w:num>
  <w:num w:numId="9" w16cid:durableId="107430897">
    <w:abstractNumId w:val="17"/>
  </w:num>
  <w:num w:numId="10" w16cid:durableId="2008239561">
    <w:abstractNumId w:val="29"/>
  </w:num>
  <w:num w:numId="11" w16cid:durableId="1656493068">
    <w:abstractNumId w:val="27"/>
  </w:num>
  <w:num w:numId="12" w16cid:durableId="324169437">
    <w:abstractNumId w:val="33"/>
  </w:num>
  <w:num w:numId="13" w16cid:durableId="787159385">
    <w:abstractNumId w:val="37"/>
  </w:num>
  <w:num w:numId="14" w16cid:durableId="710344807">
    <w:abstractNumId w:val="9"/>
  </w:num>
  <w:num w:numId="15" w16cid:durableId="1472602177">
    <w:abstractNumId w:val="13"/>
  </w:num>
  <w:num w:numId="16" w16cid:durableId="1565411833">
    <w:abstractNumId w:val="7"/>
  </w:num>
  <w:num w:numId="17" w16cid:durableId="2127966757">
    <w:abstractNumId w:val="10"/>
  </w:num>
  <w:num w:numId="18" w16cid:durableId="130441640">
    <w:abstractNumId w:val="21"/>
  </w:num>
  <w:num w:numId="19" w16cid:durableId="1814902503">
    <w:abstractNumId w:val="20"/>
  </w:num>
  <w:num w:numId="20" w16cid:durableId="324166563">
    <w:abstractNumId w:val="3"/>
  </w:num>
  <w:num w:numId="21" w16cid:durableId="519783717">
    <w:abstractNumId w:val="14"/>
  </w:num>
  <w:num w:numId="22" w16cid:durableId="790124702">
    <w:abstractNumId w:val="42"/>
  </w:num>
  <w:num w:numId="23" w16cid:durableId="155658132">
    <w:abstractNumId w:val="34"/>
  </w:num>
  <w:num w:numId="24" w16cid:durableId="1197738980">
    <w:abstractNumId w:val="11"/>
  </w:num>
  <w:num w:numId="25" w16cid:durableId="840855979">
    <w:abstractNumId w:val="22"/>
  </w:num>
  <w:num w:numId="26" w16cid:durableId="2029943098">
    <w:abstractNumId w:val="0"/>
  </w:num>
  <w:num w:numId="27" w16cid:durableId="1117796591">
    <w:abstractNumId w:val="40"/>
  </w:num>
  <w:num w:numId="28" w16cid:durableId="131752309">
    <w:abstractNumId w:val="31"/>
  </w:num>
  <w:num w:numId="29" w16cid:durableId="1250313899">
    <w:abstractNumId w:val="2"/>
  </w:num>
  <w:num w:numId="30" w16cid:durableId="116801603">
    <w:abstractNumId w:val="24"/>
  </w:num>
  <w:num w:numId="31" w16cid:durableId="1523595511">
    <w:abstractNumId w:val="8"/>
  </w:num>
  <w:num w:numId="32" w16cid:durableId="826094029">
    <w:abstractNumId w:val="26"/>
  </w:num>
  <w:num w:numId="33" w16cid:durableId="1154420430">
    <w:abstractNumId w:val="12"/>
  </w:num>
  <w:num w:numId="34" w16cid:durableId="1460492606">
    <w:abstractNumId w:val="38"/>
  </w:num>
  <w:num w:numId="35" w16cid:durableId="320625779">
    <w:abstractNumId w:val="39"/>
  </w:num>
  <w:num w:numId="36" w16cid:durableId="721174699">
    <w:abstractNumId w:val="28"/>
  </w:num>
  <w:num w:numId="37" w16cid:durableId="1469861721">
    <w:abstractNumId w:val="43"/>
  </w:num>
  <w:num w:numId="38" w16cid:durableId="212426123">
    <w:abstractNumId w:val="30"/>
  </w:num>
  <w:num w:numId="39" w16cid:durableId="1328555422">
    <w:abstractNumId w:val="25"/>
  </w:num>
  <w:num w:numId="40" w16cid:durableId="127482917">
    <w:abstractNumId w:val="4"/>
  </w:num>
  <w:num w:numId="41" w16cid:durableId="475296332">
    <w:abstractNumId w:val="6"/>
  </w:num>
  <w:num w:numId="42" w16cid:durableId="230775442">
    <w:abstractNumId w:val="23"/>
  </w:num>
  <w:num w:numId="43" w16cid:durableId="191262936">
    <w:abstractNumId w:val="35"/>
  </w:num>
  <w:num w:numId="44" w16cid:durableId="16262793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47"/>
    <w:rsid w:val="00012005"/>
    <w:rsid w:val="000A17A5"/>
    <w:rsid w:val="000A3F3E"/>
    <w:rsid w:val="000C674C"/>
    <w:rsid w:val="000F47D6"/>
    <w:rsid w:val="00176D72"/>
    <w:rsid w:val="00191811"/>
    <w:rsid w:val="001B51DA"/>
    <w:rsid w:val="001C0AD8"/>
    <w:rsid w:val="001C490C"/>
    <w:rsid w:val="001D5EA0"/>
    <w:rsid w:val="00205502"/>
    <w:rsid w:val="00277286"/>
    <w:rsid w:val="002B3471"/>
    <w:rsid w:val="002E3890"/>
    <w:rsid w:val="0034574D"/>
    <w:rsid w:val="00346E73"/>
    <w:rsid w:val="003B44B1"/>
    <w:rsid w:val="003C14E3"/>
    <w:rsid w:val="003D1AF7"/>
    <w:rsid w:val="003E7697"/>
    <w:rsid w:val="003F1421"/>
    <w:rsid w:val="00420AB8"/>
    <w:rsid w:val="00464D7C"/>
    <w:rsid w:val="00472B76"/>
    <w:rsid w:val="00546135"/>
    <w:rsid w:val="00571D99"/>
    <w:rsid w:val="0057512D"/>
    <w:rsid w:val="00581A47"/>
    <w:rsid w:val="005A7BCF"/>
    <w:rsid w:val="005B5E04"/>
    <w:rsid w:val="005D35CD"/>
    <w:rsid w:val="006056BB"/>
    <w:rsid w:val="0061534C"/>
    <w:rsid w:val="00622BAC"/>
    <w:rsid w:val="0063563F"/>
    <w:rsid w:val="00651D3C"/>
    <w:rsid w:val="00675036"/>
    <w:rsid w:val="0067518A"/>
    <w:rsid w:val="00683388"/>
    <w:rsid w:val="006957D1"/>
    <w:rsid w:val="006B1354"/>
    <w:rsid w:val="006B5E8D"/>
    <w:rsid w:val="006B7BDB"/>
    <w:rsid w:val="007012EA"/>
    <w:rsid w:val="00766798"/>
    <w:rsid w:val="007A009F"/>
    <w:rsid w:val="007A7899"/>
    <w:rsid w:val="00842A34"/>
    <w:rsid w:val="00846AB1"/>
    <w:rsid w:val="008807F8"/>
    <w:rsid w:val="00892DA9"/>
    <w:rsid w:val="00897F3D"/>
    <w:rsid w:val="008B1B8C"/>
    <w:rsid w:val="009034A8"/>
    <w:rsid w:val="00933D89"/>
    <w:rsid w:val="00937351"/>
    <w:rsid w:val="0094602C"/>
    <w:rsid w:val="00A0169D"/>
    <w:rsid w:val="00A168ED"/>
    <w:rsid w:val="00A20CEF"/>
    <w:rsid w:val="00A524D2"/>
    <w:rsid w:val="00A65F12"/>
    <w:rsid w:val="00A723F8"/>
    <w:rsid w:val="00A7591C"/>
    <w:rsid w:val="00A85AFC"/>
    <w:rsid w:val="00A94A2B"/>
    <w:rsid w:val="00AE7BB6"/>
    <w:rsid w:val="00B12D5F"/>
    <w:rsid w:val="00B14A86"/>
    <w:rsid w:val="00B43250"/>
    <w:rsid w:val="00B65D2F"/>
    <w:rsid w:val="00B74F6E"/>
    <w:rsid w:val="00B8760F"/>
    <w:rsid w:val="00B96DC8"/>
    <w:rsid w:val="00BA36A7"/>
    <w:rsid w:val="00BB4467"/>
    <w:rsid w:val="00BC0F02"/>
    <w:rsid w:val="00BE543E"/>
    <w:rsid w:val="00C1174C"/>
    <w:rsid w:val="00C1787C"/>
    <w:rsid w:val="00C659C5"/>
    <w:rsid w:val="00C70674"/>
    <w:rsid w:val="00C93809"/>
    <w:rsid w:val="00CA12BA"/>
    <w:rsid w:val="00CC107C"/>
    <w:rsid w:val="00CC4611"/>
    <w:rsid w:val="00CD539C"/>
    <w:rsid w:val="00D12ED4"/>
    <w:rsid w:val="00D45231"/>
    <w:rsid w:val="00D55E5B"/>
    <w:rsid w:val="00D6FDD7"/>
    <w:rsid w:val="00D907DE"/>
    <w:rsid w:val="00DB21DA"/>
    <w:rsid w:val="00DB3A25"/>
    <w:rsid w:val="00DE7D08"/>
    <w:rsid w:val="00DF6283"/>
    <w:rsid w:val="00E02288"/>
    <w:rsid w:val="00E13067"/>
    <w:rsid w:val="00E15A47"/>
    <w:rsid w:val="00E25A29"/>
    <w:rsid w:val="00E338AA"/>
    <w:rsid w:val="00E43A7E"/>
    <w:rsid w:val="00E45E85"/>
    <w:rsid w:val="00EA3B46"/>
    <w:rsid w:val="00EC79F4"/>
    <w:rsid w:val="00ED34D8"/>
    <w:rsid w:val="00EE1BC1"/>
    <w:rsid w:val="00EE5F9F"/>
    <w:rsid w:val="00F0612D"/>
    <w:rsid w:val="00F242F0"/>
    <w:rsid w:val="00F631FE"/>
    <w:rsid w:val="023FFB41"/>
    <w:rsid w:val="02ADC993"/>
    <w:rsid w:val="035A2F9D"/>
    <w:rsid w:val="0389EA02"/>
    <w:rsid w:val="052374EB"/>
    <w:rsid w:val="073C38DF"/>
    <w:rsid w:val="07DDDCC6"/>
    <w:rsid w:val="08B90D83"/>
    <w:rsid w:val="09CA52AD"/>
    <w:rsid w:val="0CF2EF6B"/>
    <w:rsid w:val="0D094393"/>
    <w:rsid w:val="0DE8E0C1"/>
    <w:rsid w:val="0EFF9FBB"/>
    <w:rsid w:val="0F0F190C"/>
    <w:rsid w:val="105220A2"/>
    <w:rsid w:val="1210F243"/>
    <w:rsid w:val="148B678D"/>
    <w:rsid w:val="188AB193"/>
    <w:rsid w:val="1D2C0728"/>
    <w:rsid w:val="1FFD5B6A"/>
    <w:rsid w:val="21893DDB"/>
    <w:rsid w:val="25B63280"/>
    <w:rsid w:val="266ACC21"/>
    <w:rsid w:val="29E9E605"/>
    <w:rsid w:val="2A157648"/>
    <w:rsid w:val="2DE50F1A"/>
    <w:rsid w:val="33FE896F"/>
    <w:rsid w:val="343100D2"/>
    <w:rsid w:val="36395654"/>
    <w:rsid w:val="3AB995B4"/>
    <w:rsid w:val="3AF3D095"/>
    <w:rsid w:val="3B4C3632"/>
    <w:rsid w:val="3CDA995D"/>
    <w:rsid w:val="3ED0A200"/>
    <w:rsid w:val="44DFD526"/>
    <w:rsid w:val="4689882B"/>
    <w:rsid w:val="48DFD6C7"/>
    <w:rsid w:val="48E53CE9"/>
    <w:rsid w:val="492022C7"/>
    <w:rsid w:val="4B4F70F1"/>
    <w:rsid w:val="4CE1C4D9"/>
    <w:rsid w:val="4E64EF46"/>
    <w:rsid w:val="4ED8E8D5"/>
    <w:rsid w:val="4EDAE599"/>
    <w:rsid w:val="51199795"/>
    <w:rsid w:val="51707944"/>
    <w:rsid w:val="51BD40DC"/>
    <w:rsid w:val="51D2266E"/>
    <w:rsid w:val="544242B0"/>
    <w:rsid w:val="5461E488"/>
    <w:rsid w:val="5504DCBC"/>
    <w:rsid w:val="59429D4F"/>
    <w:rsid w:val="5C7E98B9"/>
    <w:rsid w:val="5E8E144F"/>
    <w:rsid w:val="5F83709E"/>
    <w:rsid w:val="6102481C"/>
    <w:rsid w:val="640D5707"/>
    <w:rsid w:val="648A42D2"/>
    <w:rsid w:val="65EEB215"/>
    <w:rsid w:val="664EAA0F"/>
    <w:rsid w:val="67CD2FC4"/>
    <w:rsid w:val="6BFCC1EB"/>
    <w:rsid w:val="6C1CA9B9"/>
    <w:rsid w:val="6FA3E095"/>
    <w:rsid w:val="76C635C9"/>
    <w:rsid w:val="77354600"/>
    <w:rsid w:val="7927C923"/>
    <w:rsid w:val="7958CF36"/>
    <w:rsid w:val="7AD2EF13"/>
    <w:rsid w:val="7B69632D"/>
    <w:rsid w:val="7C1DD4CE"/>
    <w:rsid w:val="7C4AE342"/>
    <w:rsid w:val="7CA9F4A9"/>
    <w:rsid w:val="7EC9D4AA"/>
    <w:rsid w:val="7F933A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464B"/>
  <w15:chartTrackingRefBased/>
  <w15:docId w15:val="{C00FFDDE-0C8B-4C1A-A1E1-552600D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809"/>
    <w:rPr>
      <w:lang w:val="en-US"/>
    </w:rPr>
  </w:style>
  <w:style w:type="paragraph" w:styleId="Heading1">
    <w:name w:val="heading 1"/>
    <w:basedOn w:val="Normal"/>
    <w:next w:val="Normal"/>
    <w:link w:val="Heading1Char"/>
    <w:uiPriority w:val="9"/>
    <w:qFormat/>
    <w:rsid w:val="00581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A47"/>
    <w:rPr>
      <w:rFonts w:eastAsiaTheme="majorEastAsia" w:cstheme="majorBidi"/>
      <w:color w:val="272727" w:themeColor="text1" w:themeTint="D8"/>
    </w:rPr>
  </w:style>
  <w:style w:type="paragraph" w:styleId="Title">
    <w:name w:val="Title"/>
    <w:basedOn w:val="Normal"/>
    <w:next w:val="Normal"/>
    <w:link w:val="TitleChar"/>
    <w:uiPriority w:val="10"/>
    <w:qFormat/>
    <w:rsid w:val="00581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A47"/>
    <w:pPr>
      <w:spacing w:before="160"/>
      <w:jc w:val="center"/>
    </w:pPr>
    <w:rPr>
      <w:i/>
      <w:iCs/>
      <w:color w:val="404040" w:themeColor="text1" w:themeTint="BF"/>
    </w:rPr>
  </w:style>
  <w:style w:type="character" w:customStyle="1" w:styleId="QuoteChar">
    <w:name w:val="Quote Char"/>
    <w:basedOn w:val="DefaultParagraphFont"/>
    <w:link w:val="Quote"/>
    <w:uiPriority w:val="29"/>
    <w:rsid w:val="00581A47"/>
    <w:rPr>
      <w:i/>
      <w:iCs/>
      <w:color w:val="404040" w:themeColor="text1" w:themeTint="BF"/>
    </w:rPr>
  </w:style>
  <w:style w:type="paragraph" w:styleId="ListParagraph">
    <w:name w:val="List Paragraph"/>
    <w:basedOn w:val="Normal"/>
    <w:uiPriority w:val="34"/>
    <w:qFormat/>
    <w:rsid w:val="00581A47"/>
    <w:pPr>
      <w:ind w:left="720"/>
      <w:contextualSpacing/>
    </w:pPr>
  </w:style>
  <w:style w:type="character" w:styleId="IntenseEmphasis">
    <w:name w:val="Intense Emphasis"/>
    <w:basedOn w:val="DefaultParagraphFont"/>
    <w:uiPriority w:val="21"/>
    <w:qFormat/>
    <w:rsid w:val="00581A47"/>
    <w:rPr>
      <w:i/>
      <w:iCs/>
      <w:color w:val="0F4761" w:themeColor="accent1" w:themeShade="BF"/>
    </w:rPr>
  </w:style>
  <w:style w:type="paragraph" w:styleId="IntenseQuote">
    <w:name w:val="Intense Quote"/>
    <w:basedOn w:val="Normal"/>
    <w:next w:val="Normal"/>
    <w:link w:val="IntenseQuoteChar"/>
    <w:uiPriority w:val="30"/>
    <w:qFormat/>
    <w:rsid w:val="00581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A47"/>
    <w:rPr>
      <w:i/>
      <w:iCs/>
      <w:color w:val="0F4761" w:themeColor="accent1" w:themeShade="BF"/>
    </w:rPr>
  </w:style>
  <w:style w:type="character" w:styleId="IntenseReference">
    <w:name w:val="Intense Reference"/>
    <w:basedOn w:val="DefaultParagraphFont"/>
    <w:uiPriority w:val="32"/>
    <w:qFormat/>
    <w:rsid w:val="00581A47"/>
    <w:rPr>
      <w:b/>
      <w:bCs/>
      <w:smallCaps/>
      <w:color w:val="0F4761" w:themeColor="accent1" w:themeShade="BF"/>
      <w:spacing w:val="5"/>
    </w:rPr>
  </w:style>
  <w:style w:type="table" w:styleId="TableGrid">
    <w:name w:val="Table Grid"/>
    <w:basedOn w:val="TableNormal"/>
    <w:uiPriority w:val="39"/>
    <w:rsid w:val="00581A4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C0F0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C0F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Strong">
    <w:name w:val="Strong"/>
    <w:basedOn w:val="DefaultParagraphFont"/>
    <w:uiPriority w:val="22"/>
    <w:qFormat/>
    <w:rsid w:val="003F1421"/>
    <w:rPr>
      <w:b/>
      <w:bCs/>
    </w:rPr>
  </w:style>
  <w:style w:type="character" w:styleId="HTMLCode">
    <w:name w:val="HTML Code"/>
    <w:basedOn w:val="DefaultParagraphFont"/>
    <w:uiPriority w:val="99"/>
    <w:semiHidden/>
    <w:unhideWhenUsed/>
    <w:rsid w:val="001C490C"/>
    <w:rPr>
      <w:rFonts w:ascii="Courier New" w:eastAsia="Times New Roman" w:hAnsi="Courier New" w:cs="Courier New"/>
      <w:sz w:val="20"/>
      <w:szCs w:val="20"/>
    </w:rPr>
  </w:style>
  <w:style w:type="paragraph" w:styleId="NormalWeb">
    <w:name w:val="Normal (Web)"/>
    <w:basedOn w:val="Normal"/>
    <w:uiPriority w:val="99"/>
    <w:semiHidden/>
    <w:unhideWhenUsed/>
    <w:rsid w:val="001C49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02288"/>
    <w:pPr>
      <w:tabs>
        <w:tab w:val="center" w:pos="4320"/>
        <w:tab w:val="right" w:pos="8640"/>
      </w:tabs>
      <w:spacing w:after="0" w:line="240" w:lineRule="auto"/>
    </w:pPr>
  </w:style>
  <w:style w:type="character" w:customStyle="1" w:styleId="HeaderChar">
    <w:name w:val="Header Char"/>
    <w:basedOn w:val="DefaultParagraphFont"/>
    <w:link w:val="Header"/>
    <w:uiPriority w:val="99"/>
    <w:rsid w:val="00E02288"/>
    <w:rPr>
      <w:lang w:val="en-US"/>
    </w:rPr>
  </w:style>
  <w:style w:type="paragraph" w:styleId="Footer">
    <w:name w:val="footer"/>
    <w:basedOn w:val="Normal"/>
    <w:link w:val="FooterChar"/>
    <w:uiPriority w:val="99"/>
    <w:unhideWhenUsed/>
    <w:rsid w:val="00E02288"/>
    <w:pPr>
      <w:tabs>
        <w:tab w:val="center" w:pos="4320"/>
        <w:tab w:val="right" w:pos="8640"/>
      </w:tabs>
      <w:spacing w:after="0" w:line="240" w:lineRule="auto"/>
    </w:pPr>
  </w:style>
  <w:style w:type="character" w:customStyle="1" w:styleId="FooterChar">
    <w:name w:val="Footer Char"/>
    <w:basedOn w:val="DefaultParagraphFont"/>
    <w:link w:val="Footer"/>
    <w:uiPriority w:val="99"/>
    <w:rsid w:val="00E0228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324CF696ABE44096995EA6E9653397" ma:contentTypeVersion="4" ma:contentTypeDescription="Create a new document." ma:contentTypeScope="" ma:versionID="94601065dd9065098b3e6c9965c38eba">
  <xsd:schema xmlns:xsd="http://www.w3.org/2001/XMLSchema" xmlns:xs="http://www.w3.org/2001/XMLSchema" xmlns:p="http://schemas.microsoft.com/office/2006/metadata/properties" xmlns:ns3="9ffdf6cc-3978-4601-a405-42bc48eb9bd2" targetNamespace="http://schemas.microsoft.com/office/2006/metadata/properties" ma:root="true" ma:fieldsID="862a5dd496b6ef1a8a7a086dd2f98e79" ns3:_="">
    <xsd:import namespace="9ffdf6cc-3978-4601-a405-42bc48eb9b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df6cc-3978-4601-a405-42bc48eb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7CAC1E-855F-4C3F-B3F4-E580E230E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df6cc-3978-4601-a405-42bc48eb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8FC632-1085-4E72-BB08-D59641C1AF1C}">
  <ds:schemaRefs>
    <ds:schemaRef ds:uri="http://schemas.microsoft.com/sharepoint/v3/contenttype/forms"/>
  </ds:schemaRefs>
</ds:datastoreItem>
</file>

<file path=customXml/itemProps3.xml><?xml version="1.0" encoding="utf-8"?>
<ds:datastoreItem xmlns:ds="http://schemas.openxmlformats.org/officeDocument/2006/customXml" ds:itemID="{A81FC163-2753-497E-BE40-93305BF420E8}">
  <ds:schemaRefs>
    <ds:schemaRef ds:uri="http://schemas.openxmlformats.org/officeDocument/2006/bibliography"/>
  </ds:schemaRefs>
</ds:datastoreItem>
</file>

<file path=customXml/itemProps4.xml><?xml version="1.0" encoding="utf-8"?>
<ds:datastoreItem xmlns:ds="http://schemas.openxmlformats.org/officeDocument/2006/customXml" ds:itemID="{0F66B206-0738-481D-9B6B-BC126CF019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1778</Words>
  <Characters>10528</Characters>
  <Application>Microsoft Office Word</Application>
  <DocSecurity>0</DocSecurity>
  <Lines>404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Nourhan Fahmy</dc:creator>
  <cp:keywords/>
  <dc:description/>
  <cp:lastModifiedBy>نورهان محمد احمد فهمى عبدالصمد</cp:lastModifiedBy>
  <cp:revision>3</cp:revision>
  <cp:lastPrinted>2026-05-11T09:21:00Z</cp:lastPrinted>
  <dcterms:created xsi:type="dcterms:W3CDTF">2026-05-10T20:11:00Z</dcterms:created>
  <dcterms:modified xsi:type="dcterms:W3CDTF">2026-05-11T09:22:00Z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0x010100DD324CF696ABE44096995EA6E9653397</vt:lpwstr>
  </property>
</Properties>
</file>