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AB148" w14:textId="0A560285" w:rsidR="005556A9" w:rsidRDefault="005556A9" w:rsidP="005556A9">
      <w:pPr>
        <w:tabs>
          <w:tab w:val="left" w:pos="3300"/>
          <w:tab w:val="center" w:pos="4680"/>
        </w:tabs>
        <w:rPr>
          <w:b/>
          <w:bCs/>
          <w:sz w:val="36"/>
          <w:szCs w:val="36"/>
          <w:rtl/>
          <w:lang w:bidi="ar-EG"/>
        </w:rPr>
      </w:pPr>
      <w:r>
        <w:rPr>
          <w:rFonts w:hint="cs"/>
          <w:rtl/>
          <w:lang w:bidi="ar-EG"/>
        </w:rPr>
        <w:t xml:space="preserve">                              </w:t>
      </w:r>
      <w:r w:rsidRPr="005556A9">
        <w:rPr>
          <w:b/>
          <w:bCs/>
          <w:sz w:val="36"/>
          <w:szCs w:val="36"/>
          <w:lang w:bidi="ar-EG"/>
        </w:rPr>
        <w:t>DemoBlaze E-Commerce Website</w:t>
      </w:r>
      <w:r w:rsidRPr="005556A9">
        <w:rPr>
          <w:b/>
          <w:bCs/>
          <w:sz w:val="36"/>
          <w:szCs w:val="36"/>
          <w:rtl/>
          <w:lang w:bidi="ar-EG"/>
        </w:rPr>
        <w:tab/>
      </w:r>
      <w:r w:rsidRPr="005556A9">
        <w:rPr>
          <w:rFonts w:hint="cs"/>
          <w:b/>
          <w:bCs/>
          <w:sz w:val="36"/>
          <w:szCs w:val="36"/>
          <w:rtl/>
          <w:lang w:bidi="ar-EG"/>
        </w:rPr>
        <w:t xml:space="preserve">  </w:t>
      </w:r>
    </w:p>
    <w:p w14:paraId="1CE13E04"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Software Requirements Specification (SRS)</w:t>
      </w:r>
    </w:p>
    <w:p w14:paraId="0814D3FB"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Document Version: 1.0</w:t>
      </w:r>
      <w:r w:rsidRPr="005556A9">
        <w:rPr>
          <w:sz w:val="36"/>
          <w:szCs w:val="36"/>
          <w:lang w:bidi="ar-EG"/>
        </w:rPr>
        <w:br/>
        <w:t>Project Type: E-Commerce Website</w:t>
      </w:r>
      <w:r w:rsidRPr="005556A9">
        <w:rPr>
          <w:sz w:val="36"/>
          <w:szCs w:val="36"/>
          <w:lang w:bidi="ar-EG"/>
        </w:rPr>
        <w:br/>
        <w:t>Testing Type: Manual Testing</w:t>
      </w:r>
    </w:p>
    <w:p w14:paraId="22150453" w14:textId="77777777" w:rsidR="005556A9" w:rsidRPr="005556A9" w:rsidRDefault="00000000" w:rsidP="005556A9">
      <w:pPr>
        <w:tabs>
          <w:tab w:val="left" w:pos="3300"/>
          <w:tab w:val="center" w:pos="4680"/>
        </w:tabs>
        <w:rPr>
          <w:b/>
          <w:bCs/>
          <w:sz w:val="36"/>
          <w:szCs w:val="36"/>
          <w:lang w:bidi="ar-EG"/>
        </w:rPr>
      </w:pPr>
      <w:r>
        <w:rPr>
          <w:b/>
          <w:bCs/>
          <w:sz w:val="36"/>
          <w:szCs w:val="36"/>
          <w:lang w:bidi="ar-EG"/>
        </w:rPr>
        <w:pict w14:anchorId="575AB243">
          <v:rect id="_x0000_i1025" style="width:0;height:1.5pt" o:hralign="center" o:hrstd="t" o:hr="t" fillcolor="#a0a0a0" stroked="f"/>
        </w:pict>
      </w:r>
    </w:p>
    <w:p w14:paraId="1B53AA36"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1. Project Overview</w:t>
      </w:r>
    </w:p>
    <w:p w14:paraId="73B5AD16"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DemoBlaze is an e-commerce website that allows users to browse products, create an account, log in, add products to a shopping cart, and place orders.</w:t>
      </w:r>
    </w:p>
    <w:p w14:paraId="1BBE0C2C"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The purpose of this document is to define the expected behavior and functional requirements of the system. These requirements will be used as the baseline for designing and executing test cases.</w:t>
      </w:r>
    </w:p>
    <w:p w14:paraId="64E5AC1B" w14:textId="77777777" w:rsidR="005556A9" w:rsidRPr="005556A9" w:rsidRDefault="00000000" w:rsidP="005556A9">
      <w:pPr>
        <w:tabs>
          <w:tab w:val="left" w:pos="3300"/>
          <w:tab w:val="center" w:pos="4680"/>
        </w:tabs>
        <w:rPr>
          <w:b/>
          <w:bCs/>
          <w:sz w:val="36"/>
          <w:szCs w:val="36"/>
          <w:lang w:bidi="ar-EG"/>
        </w:rPr>
      </w:pPr>
      <w:r>
        <w:rPr>
          <w:sz w:val="36"/>
          <w:szCs w:val="36"/>
          <w:lang w:bidi="ar-EG"/>
        </w:rPr>
        <w:pict w14:anchorId="4D759320">
          <v:rect id="_x0000_i1026" style="width:0;height:1.5pt" o:hralign="center" o:hrstd="t" o:hr="t" fillcolor="#a0a0a0" stroked="f"/>
        </w:pict>
      </w:r>
    </w:p>
    <w:p w14:paraId="5A086385"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2. User Registration</w:t>
      </w:r>
    </w:p>
    <w:p w14:paraId="0EDECBBF"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REQ-REG-01 — Create New Account</w:t>
      </w:r>
    </w:p>
    <w:p w14:paraId="143B1D7B"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The system shall allow a new user to create an account using a unique username and password.</w:t>
      </w:r>
    </w:p>
    <w:p w14:paraId="3AE6A8EA"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REQ-REG-02 — Required Registration Fields</w:t>
      </w:r>
    </w:p>
    <w:p w14:paraId="3DEAD972"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Username and password shall be mandatory fields.</w:t>
      </w:r>
    </w:p>
    <w:p w14:paraId="75A4CC58" w14:textId="77777777" w:rsidR="005556A9" w:rsidRPr="005556A9" w:rsidRDefault="005556A9" w:rsidP="005556A9">
      <w:pPr>
        <w:tabs>
          <w:tab w:val="left" w:pos="3300"/>
          <w:tab w:val="center" w:pos="4680"/>
        </w:tabs>
        <w:rPr>
          <w:sz w:val="36"/>
          <w:szCs w:val="36"/>
          <w:lang w:bidi="ar-EG"/>
        </w:rPr>
      </w:pPr>
      <w:r w:rsidRPr="005556A9">
        <w:rPr>
          <w:sz w:val="36"/>
          <w:szCs w:val="36"/>
          <w:lang w:bidi="ar-EG"/>
        </w:rPr>
        <w:lastRenderedPageBreak/>
        <w:t>The system shall not allow registration when:</w:t>
      </w:r>
    </w:p>
    <w:p w14:paraId="4E403551" w14:textId="77777777" w:rsidR="005556A9" w:rsidRPr="005556A9" w:rsidRDefault="005556A9" w:rsidP="005556A9">
      <w:pPr>
        <w:numPr>
          <w:ilvl w:val="0"/>
          <w:numId w:val="1"/>
        </w:numPr>
        <w:tabs>
          <w:tab w:val="left" w:pos="3300"/>
          <w:tab w:val="center" w:pos="4680"/>
        </w:tabs>
        <w:rPr>
          <w:sz w:val="36"/>
          <w:szCs w:val="36"/>
          <w:lang w:bidi="ar-EG"/>
        </w:rPr>
      </w:pPr>
      <w:r w:rsidRPr="005556A9">
        <w:rPr>
          <w:sz w:val="36"/>
          <w:szCs w:val="36"/>
          <w:lang w:bidi="ar-EG"/>
        </w:rPr>
        <w:t xml:space="preserve">Username is empty. </w:t>
      </w:r>
    </w:p>
    <w:p w14:paraId="104A4D41" w14:textId="77777777" w:rsidR="005556A9" w:rsidRPr="005556A9" w:rsidRDefault="005556A9" w:rsidP="005556A9">
      <w:pPr>
        <w:numPr>
          <w:ilvl w:val="0"/>
          <w:numId w:val="1"/>
        </w:numPr>
        <w:tabs>
          <w:tab w:val="left" w:pos="3300"/>
          <w:tab w:val="center" w:pos="4680"/>
        </w:tabs>
        <w:rPr>
          <w:sz w:val="36"/>
          <w:szCs w:val="36"/>
          <w:lang w:bidi="ar-EG"/>
        </w:rPr>
      </w:pPr>
      <w:r w:rsidRPr="005556A9">
        <w:rPr>
          <w:sz w:val="36"/>
          <w:szCs w:val="36"/>
          <w:lang w:bidi="ar-EG"/>
        </w:rPr>
        <w:t xml:space="preserve">Password is empty. </w:t>
      </w:r>
    </w:p>
    <w:p w14:paraId="0D826E83" w14:textId="77777777" w:rsidR="005556A9" w:rsidRPr="005556A9" w:rsidRDefault="005556A9" w:rsidP="005556A9">
      <w:pPr>
        <w:numPr>
          <w:ilvl w:val="0"/>
          <w:numId w:val="1"/>
        </w:numPr>
        <w:tabs>
          <w:tab w:val="left" w:pos="3300"/>
          <w:tab w:val="center" w:pos="4680"/>
        </w:tabs>
        <w:rPr>
          <w:sz w:val="36"/>
          <w:szCs w:val="36"/>
          <w:lang w:bidi="ar-EG"/>
        </w:rPr>
      </w:pPr>
      <w:r w:rsidRPr="005556A9">
        <w:rPr>
          <w:sz w:val="36"/>
          <w:szCs w:val="36"/>
          <w:lang w:bidi="ar-EG"/>
        </w:rPr>
        <w:t xml:space="preserve">Both username and password are empty. </w:t>
      </w:r>
    </w:p>
    <w:p w14:paraId="5FD65E65"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REQ-REG-03 — Unique Username</w:t>
      </w:r>
    </w:p>
    <w:p w14:paraId="3DF03B7B"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The system shall not allow a user to register using a username that already exists.</w:t>
      </w:r>
    </w:p>
    <w:p w14:paraId="4426C203"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REQ-REG-04 — Successful Registration</w:t>
      </w:r>
    </w:p>
    <w:p w14:paraId="1DEDCF40"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When valid and unique registration information is provided, the system shall create the account successfully and notify the user that the registration was successful.</w:t>
      </w:r>
    </w:p>
    <w:p w14:paraId="47347BC7" w14:textId="77777777" w:rsidR="005556A9" w:rsidRPr="005556A9" w:rsidRDefault="00000000" w:rsidP="005556A9">
      <w:pPr>
        <w:tabs>
          <w:tab w:val="left" w:pos="3300"/>
          <w:tab w:val="center" w:pos="4680"/>
        </w:tabs>
        <w:rPr>
          <w:b/>
          <w:bCs/>
          <w:sz w:val="36"/>
          <w:szCs w:val="36"/>
          <w:lang w:bidi="ar-EG"/>
        </w:rPr>
      </w:pPr>
      <w:r>
        <w:rPr>
          <w:b/>
          <w:bCs/>
          <w:sz w:val="36"/>
          <w:szCs w:val="36"/>
          <w:lang w:bidi="ar-EG"/>
        </w:rPr>
        <w:pict w14:anchorId="329A03D9">
          <v:rect id="_x0000_i1027" style="width:0;height:1.5pt" o:hralign="center" o:hrstd="t" o:hr="t" fillcolor="#a0a0a0" stroked="f"/>
        </w:pict>
      </w:r>
    </w:p>
    <w:p w14:paraId="437D5D9B"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3. User Login &amp; Logout</w:t>
      </w:r>
    </w:p>
    <w:p w14:paraId="3B7CD4C2"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REQ-AUTH-01 — Valid Login</w:t>
      </w:r>
    </w:p>
    <w:p w14:paraId="3EFADAF6"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The system shall allow registered users to log in using valid username and password.</w:t>
      </w:r>
    </w:p>
    <w:p w14:paraId="38AEE9F5"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REQ-AUTH-02 — Invalid Login</w:t>
      </w:r>
    </w:p>
    <w:p w14:paraId="295226A2"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The system shall reject login attempts when the provided username or password is incorrect.</w:t>
      </w:r>
    </w:p>
    <w:p w14:paraId="4FA0EB65"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REQ-AUTH-03 — Required Login Fields</w:t>
      </w:r>
    </w:p>
    <w:p w14:paraId="6B7353A9" w14:textId="77777777" w:rsidR="005556A9" w:rsidRPr="005556A9" w:rsidRDefault="005556A9" w:rsidP="005556A9">
      <w:pPr>
        <w:tabs>
          <w:tab w:val="left" w:pos="3300"/>
          <w:tab w:val="center" w:pos="4680"/>
        </w:tabs>
        <w:rPr>
          <w:sz w:val="36"/>
          <w:szCs w:val="36"/>
          <w:lang w:bidi="ar-EG"/>
        </w:rPr>
      </w:pPr>
      <w:r w:rsidRPr="005556A9">
        <w:rPr>
          <w:sz w:val="36"/>
          <w:szCs w:val="36"/>
          <w:lang w:bidi="ar-EG"/>
        </w:rPr>
        <w:lastRenderedPageBreak/>
        <w:t>Username and password shall be mandatory fields during login.</w:t>
      </w:r>
    </w:p>
    <w:p w14:paraId="425D6FA8"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The system shall not allow login when:</w:t>
      </w:r>
    </w:p>
    <w:p w14:paraId="15916437" w14:textId="77777777" w:rsidR="005556A9" w:rsidRPr="005556A9" w:rsidRDefault="005556A9" w:rsidP="005556A9">
      <w:pPr>
        <w:numPr>
          <w:ilvl w:val="0"/>
          <w:numId w:val="2"/>
        </w:numPr>
        <w:tabs>
          <w:tab w:val="left" w:pos="3300"/>
          <w:tab w:val="center" w:pos="4680"/>
        </w:tabs>
        <w:rPr>
          <w:sz w:val="36"/>
          <w:szCs w:val="36"/>
          <w:lang w:bidi="ar-EG"/>
        </w:rPr>
      </w:pPr>
      <w:r w:rsidRPr="005556A9">
        <w:rPr>
          <w:sz w:val="36"/>
          <w:szCs w:val="36"/>
          <w:lang w:bidi="ar-EG"/>
        </w:rPr>
        <w:t xml:space="preserve">Username is empty. </w:t>
      </w:r>
    </w:p>
    <w:p w14:paraId="05BE3FD7" w14:textId="77777777" w:rsidR="005556A9" w:rsidRPr="005556A9" w:rsidRDefault="005556A9" w:rsidP="005556A9">
      <w:pPr>
        <w:numPr>
          <w:ilvl w:val="0"/>
          <w:numId w:val="2"/>
        </w:numPr>
        <w:tabs>
          <w:tab w:val="left" w:pos="3300"/>
          <w:tab w:val="center" w:pos="4680"/>
        </w:tabs>
        <w:rPr>
          <w:sz w:val="36"/>
          <w:szCs w:val="36"/>
          <w:lang w:bidi="ar-EG"/>
        </w:rPr>
      </w:pPr>
      <w:r w:rsidRPr="005556A9">
        <w:rPr>
          <w:sz w:val="36"/>
          <w:szCs w:val="36"/>
          <w:lang w:bidi="ar-EG"/>
        </w:rPr>
        <w:t xml:space="preserve">Password is empty. </w:t>
      </w:r>
    </w:p>
    <w:p w14:paraId="6EA3D4DF" w14:textId="77777777" w:rsidR="005556A9" w:rsidRPr="005556A9" w:rsidRDefault="005556A9" w:rsidP="005556A9">
      <w:pPr>
        <w:numPr>
          <w:ilvl w:val="0"/>
          <w:numId w:val="2"/>
        </w:numPr>
        <w:tabs>
          <w:tab w:val="left" w:pos="3300"/>
          <w:tab w:val="center" w:pos="4680"/>
        </w:tabs>
        <w:rPr>
          <w:sz w:val="36"/>
          <w:szCs w:val="36"/>
          <w:lang w:bidi="ar-EG"/>
        </w:rPr>
      </w:pPr>
      <w:r w:rsidRPr="005556A9">
        <w:rPr>
          <w:sz w:val="36"/>
          <w:szCs w:val="36"/>
          <w:lang w:bidi="ar-EG"/>
        </w:rPr>
        <w:t xml:space="preserve">Both fields are empty. </w:t>
      </w:r>
    </w:p>
    <w:p w14:paraId="1E2A70F1"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REQ-AUTH-04 — Logged-in User</w:t>
      </w:r>
    </w:p>
    <w:p w14:paraId="5D3B7FD4"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After successful login, the system shall display the logged-in user's username in the navigation bar.</w:t>
      </w:r>
    </w:p>
    <w:p w14:paraId="4EA3BD49"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REQ-AUTH-05 — Logout</w:t>
      </w:r>
    </w:p>
    <w:p w14:paraId="7AA1681E"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The user shall be able to log out successfully.</w:t>
      </w:r>
    </w:p>
    <w:p w14:paraId="1D24357F"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After logout, the system shall end the user's logged-in session.</w:t>
      </w:r>
    </w:p>
    <w:p w14:paraId="11250083" w14:textId="77777777" w:rsidR="005556A9" w:rsidRPr="005556A9" w:rsidRDefault="00000000" w:rsidP="005556A9">
      <w:pPr>
        <w:tabs>
          <w:tab w:val="left" w:pos="3300"/>
          <w:tab w:val="center" w:pos="4680"/>
        </w:tabs>
        <w:rPr>
          <w:b/>
          <w:bCs/>
          <w:sz w:val="36"/>
          <w:szCs w:val="36"/>
          <w:lang w:bidi="ar-EG"/>
        </w:rPr>
      </w:pPr>
      <w:r>
        <w:rPr>
          <w:b/>
          <w:bCs/>
          <w:sz w:val="36"/>
          <w:szCs w:val="36"/>
          <w:lang w:bidi="ar-EG"/>
        </w:rPr>
        <w:pict w14:anchorId="599271C6">
          <v:rect id="_x0000_i1028" style="width:0;height:1.5pt" o:hralign="center" o:hrstd="t" o:hr="t" fillcolor="#a0a0a0" stroked="f"/>
        </w:pict>
      </w:r>
    </w:p>
    <w:p w14:paraId="53915DFB"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4. Product Catalog</w:t>
      </w:r>
    </w:p>
    <w:p w14:paraId="0ACF4F76"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REQ-PROD-01 — Display Products</w:t>
      </w:r>
    </w:p>
    <w:p w14:paraId="4E281D36"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The system shall display available products on the Home page.</w:t>
      </w:r>
    </w:p>
    <w:p w14:paraId="73F5750F"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Each product shall display:</w:t>
      </w:r>
    </w:p>
    <w:p w14:paraId="2A98B57D" w14:textId="77777777" w:rsidR="005556A9" w:rsidRPr="005556A9" w:rsidRDefault="005556A9" w:rsidP="005556A9">
      <w:pPr>
        <w:numPr>
          <w:ilvl w:val="0"/>
          <w:numId w:val="3"/>
        </w:numPr>
        <w:tabs>
          <w:tab w:val="left" w:pos="3300"/>
          <w:tab w:val="center" w:pos="4680"/>
        </w:tabs>
        <w:rPr>
          <w:sz w:val="36"/>
          <w:szCs w:val="36"/>
          <w:lang w:bidi="ar-EG"/>
        </w:rPr>
      </w:pPr>
      <w:r w:rsidRPr="005556A9">
        <w:rPr>
          <w:sz w:val="36"/>
          <w:szCs w:val="36"/>
          <w:lang w:bidi="ar-EG"/>
        </w:rPr>
        <w:t xml:space="preserve">Product image </w:t>
      </w:r>
    </w:p>
    <w:p w14:paraId="3F774BC2" w14:textId="77777777" w:rsidR="005556A9" w:rsidRPr="005556A9" w:rsidRDefault="005556A9" w:rsidP="005556A9">
      <w:pPr>
        <w:numPr>
          <w:ilvl w:val="0"/>
          <w:numId w:val="3"/>
        </w:numPr>
        <w:tabs>
          <w:tab w:val="left" w:pos="3300"/>
          <w:tab w:val="center" w:pos="4680"/>
        </w:tabs>
        <w:rPr>
          <w:sz w:val="36"/>
          <w:szCs w:val="36"/>
          <w:lang w:bidi="ar-EG"/>
        </w:rPr>
      </w:pPr>
      <w:r w:rsidRPr="005556A9">
        <w:rPr>
          <w:sz w:val="36"/>
          <w:szCs w:val="36"/>
          <w:lang w:bidi="ar-EG"/>
        </w:rPr>
        <w:t xml:space="preserve">Product name </w:t>
      </w:r>
    </w:p>
    <w:p w14:paraId="5EA23907" w14:textId="77777777" w:rsidR="005556A9" w:rsidRPr="005556A9" w:rsidRDefault="005556A9" w:rsidP="005556A9">
      <w:pPr>
        <w:numPr>
          <w:ilvl w:val="0"/>
          <w:numId w:val="3"/>
        </w:numPr>
        <w:tabs>
          <w:tab w:val="left" w:pos="3300"/>
          <w:tab w:val="center" w:pos="4680"/>
        </w:tabs>
        <w:rPr>
          <w:b/>
          <w:bCs/>
          <w:sz w:val="36"/>
          <w:szCs w:val="36"/>
          <w:lang w:bidi="ar-EG"/>
        </w:rPr>
      </w:pPr>
      <w:r w:rsidRPr="005556A9">
        <w:rPr>
          <w:sz w:val="36"/>
          <w:szCs w:val="36"/>
          <w:lang w:bidi="ar-EG"/>
        </w:rPr>
        <w:t>Product price</w:t>
      </w:r>
      <w:r w:rsidRPr="005556A9">
        <w:rPr>
          <w:b/>
          <w:bCs/>
          <w:sz w:val="36"/>
          <w:szCs w:val="36"/>
          <w:lang w:bidi="ar-EG"/>
        </w:rPr>
        <w:t xml:space="preserve"> </w:t>
      </w:r>
    </w:p>
    <w:p w14:paraId="10729C6F"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lastRenderedPageBreak/>
        <w:t>REQ-PROD-02 — Product Categories</w:t>
      </w:r>
    </w:p>
    <w:p w14:paraId="17E80E77"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The system shall provide product categories including:</w:t>
      </w:r>
    </w:p>
    <w:p w14:paraId="3C7FB14A" w14:textId="77777777" w:rsidR="005556A9" w:rsidRPr="005556A9" w:rsidRDefault="005556A9" w:rsidP="005556A9">
      <w:pPr>
        <w:numPr>
          <w:ilvl w:val="0"/>
          <w:numId w:val="4"/>
        </w:numPr>
        <w:tabs>
          <w:tab w:val="left" w:pos="3300"/>
          <w:tab w:val="center" w:pos="4680"/>
        </w:tabs>
        <w:rPr>
          <w:sz w:val="36"/>
          <w:szCs w:val="36"/>
          <w:lang w:bidi="ar-EG"/>
        </w:rPr>
      </w:pPr>
      <w:r w:rsidRPr="005556A9">
        <w:rPr>
          <w:sz w:val="36"/>
          <w:szCs w:val="36"/>
          <w:lang w:bidi="ar-EG"/>
        </w:rPr>
        <w:t xml:space="preserve">Phones </w:t>
      </w:r>
    </w:p>
    <w:p w14:paraId="09C1375B" w14:textId="77777777" w:rsidR="005556A9" w:rsidRPr="005556A9" w:rsidRDefault="005556A9" w:rsidP="005556A9">
      <w:pPr>
        <w:numPr>
          <w:ilvl w:val="0"/>
          <w:numId w:val="4"/>
        </w:numPr>
        <w:tabs>
          <w:tab w:val="left" w:pos="3300"/>
          <w:tab w:val="center" w:pos="4680"/>
        </w:tabs>
        <w:rPr>
          <w:sz w:val="36"/>
          <w:szCs w:val="36"/>
          <w:lang w:bidi="ar-EG"/>
        </w:rPr>
      </w:pPr>
      <w:r w:rsidRPr="005556A9">
        <w:rPr>
          <w:sz w:val="36"/>
          <w:szCs w:val="36"/>
          <w:lang w:bidi="ar-EG"/>
        </w:rPr>
        <w:t xml:space="preserve">Laptops </w:t>
      </w:r>
    </w:p>
    <w:p w14:paraId="54755EDF" w14:textId="77777777" w:rsidR="005556A9" w:rsidRPr="005556A9" w:rsidRDefault="005556A9" w:rsidP="005556A9">
      <w:pPr>
        <w:numPr>
          <w:ilvl w:val="0"/>
          <w:numId w:val="4"/>
        </w:numPr>
        <w:tabs>
          <w:tab w:val="left" w:pos="3300"/>
          <w:tab w:val="center" w:pos="4680"/>
        </w:tabs>
        <w:rPr>
          <w:sz w:val="36"/>
          <w:szCs w:val="36"/>
          <w:lang w:bidi="ar-EG"/>
        </w:rPr>
      </w:pPr>
      <w:r w:rsidRPr="005556A9">
        <w:rPr>
          <w:sz w:val="36"/>
          <w:szCs w:val="36"/>
          <w:lang w:bidi="ar-EG"/>
        </w:rPr>
        <w:t xml:space="preserve">Monitors </w:t>
      </w:r>
    </w:p>
    <w:p w14:paraId="35C56F6C"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REQ-PROD-03 — Filter Products by Category</w:t>
      </w:r>
    </w:p>
    <w:p w14:paraId="725056FA"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The user shall be able to select a category and view the products belonging to that category.</w:t>
      </w:r>
    </w:p>
    <w:p w14:paraId="0F259F5F"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REQ-PROD-04 — Product Details</w:t>
      </w:r>
    </w:p>
    <w:p w14:paraId="315FBE61"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The user shall be able to select a product and view its details.</w:t>
      </w:r>
    </w:p>
    <w:p w14:paraId="411751ED"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The product details shall include:</w:t>
      </w:r>
    </w:p>
    <w:p w14:paraId="36AEBDE6" w14:textId="77777777" w:rsidR="005556A9" w:rsidRPr="005556A9" w:rsidRDefault="005556A9" w:rsidP="005556A9">
      <w:pPr>
        <w:numPr>
          <w:ilvl w:val="0"/>
          <w:numId w:val="5"/>
        </w:numPr>
        <w:tabs>
          <w:tab w:val="left" w:pos="3300"/>
          <w:tab w:val="center" w:pos="4680"/>
        </w:tabs>
        <w:rPr>
          <w:sz w:val="36"/>
          <w:szCs w:val="36"/>
          <w:lang w:bidi="ar-EG"/>
        </w:rPr>
      </w:pPr>
      <w:r w:rsidRPr="005556A9">
        <w:rPr>
          <w:sz w:val="36"/>
          <w:szCs w:val="36"/>
          <w:lang w:bidi="ar-EG"/>
        </w:rPr>
        <w:t xml:space="preserve">Product name </w:t>
      </w:r>
    </w:p>
    <w:p w14:paraId="68B8015C" w14:textId="77777777" w:rsidR="005556A9" w:rsidRPr="005556A9" w:rsidRDefault="005556A9" w:rsidP="005556A9">
      <w:pPr>
        <w:numPr>
          <w:ilvl w:val="0"/>
          <w:numId w:val="5"/>
        </w:numPr>
        <w:tabs>
          <w:tab w:val="left" w:pos="3300"/>
          <w:tab w:val="center" w:pos="4680"/>
        </w:tabs>
        <w:rPr>
          <w:sz w:val="36"/>
          <w:szCs w:val="36"/>
          <w:lang w:bidi="ar-EG"/>
        </w:rPr>
      </w:pPr>
      <w:r w:rsidRPr="005556A9">
        <w:rPr>
          <w:sz w:val="36"/>
          <w:szCs w:val="36"/>
          <w:lang w:bidi="ar-EG"/>
        </w:rPr>
        <w:t xml:space="preserve">Product image </w:t>
      </w:r>
    </w:p>
    <w:p w14:paraId="76191A55" w14:textId="77777777" w:rsidR="005556A9" w:rsidRPr="005556A9" w:rsidRDefault="005556A9" w:rsidP="005556A9">
      <w:pPr>
        <w:numPr>
          <w:ilvl w:val="0"/>
          <w:numId w:val="5"/>
        </w:numPr>
        <w:tabs>
          <w:tab w:val="left" w:pos="3300"/>
          <w:tab w:val="center" w:pos="4680"/>
        </w:tabs>
        <w:rPr>
          <w:sz w:val="36"/>
          <w:szCs w:val="36"/>
          <w:lang w:bidi="ar-EG"/>
        </w:rPr>
      </w:pPr>
      <w:r w:rsidRPr="005556A9">
        <w:rPr>
          <w:sz w:val="36"/>
          <w:szCs w:val="36"/>
          <w:lang w:bidi="ar-EG"/>
        </w:rPr>
        <w:t xml:space="preserve">Product price </w:t>
      </w:r>
    </w:p>
    <w:p w14:paraId="3C142F02" w14:textId="77777777" w:rsidR="005556A9" w:rsidRPr="005556A9" w:rsidRDefault="005556A9" w:rsidP="005556A9">
      <w:pPr>
        <w:numPr>
          <w:ilvl w:val="0"/>
          <w:numId w:val="5"/>
        </w:numPr>
        <w:tabs>
          <w:tab w:val="left" w:pos="3300"/>
          <w:tab w:val="center" w:pos="4680"/>
        </w:tabs>
        <w:rPr>
          <w:sz w:val="36"/>
          <w:szCs w:val="36"/>
          <w:lang w:bidi="ar-EG"/>
        </w:rPr>
      </w:pPr>
      <w:r w:rsidRPr="005556A9">
        <w:rPr>
          <w:sz w:val="36"/>
          <w:szCs w:val="36"/>
          <w:lang w:bidi="ar-EG"/>
        </w:rPr>
        <w:t xml:space="preserve">Product description </w:t>
      </w:r>
    </w:p>
    <w:p w14:paraId="6D5C2A94" w14:textId="77777777" w:rsidR="005556A9" w:rsidRPr="005556A9" w:rsidRDefault="00000000" w:rsidP="005556A9">
      <w:pPr>
        <w:tabs>
          <w:tab w:val="left" w:pos="3300"/>
          <w:tab w:val="center" w:pos="4680"/>
        </w:tabs>
        <w:rPr>
          <w:b/>
          <w:bCs/>
          <w:sz w:val="36"/>
          <w:szCs w:val="36"/>
          <w:lang w:bidi="ar-EG"/>
        </w:rPr>
      </w:pPr>
      <w:r>
        <w:rPr>
          <w:sz w:val="36"/>
          <w:szCs w:val="36"/>
          <w:lang w:bidi="ar-EG"/>
        </w:rPr>
        <w:pict w14:anchorId="62239FE1">
          <v:rect id="_x0000_i1029" style="width:0;height:1.5pt" o:hralign="center" o:hrstd="t" o:hr="t" fillcolor="#a0a0a0" stroked="f"/>
        </w:pict>
      </w:r>
    </w:p>
    <w:p w14:paraId="03DA5B38"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5. Shopping Cart</w:t>
      </w:r>
    </w:p>
    <w:p w14:paraId="6AEA12BD"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REQ-CART-01 — Add Product to Cart</w:t>
      </w:r>
    </w:p>
    <w:p w14:paraId="30DDBA9F"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The user shall be able to add a product to the shopping cart.</w:t>
      </w:r>
    </w:p>
    <w:p w14:paraId="454D3735" w14:textId="77777777" w:rsidR="005556A9" w:rsidRPr="005556A9" w:rsidRDefault="005556A9" w:rsidP="005556A9">
      <w:pPr>
        <w:tabs>
          <w:tab w:val="left" w:pos="3300"/>
          <w:tab w:val="center" w:pos="4680"/>
        </w:tabs>
        <w:rPr>
          <w:sz w:val="36"/>
          <w:szCs w:val="36"/>
          <w:lang w:bidi="ar-EG"/>
        </w:rPr>
      </w:pPr>
      <w:r w:rsidRPr="005556A9">
        <w:rPr>
          <w:sz w:val="36"/>
          <w:szCs w:val="36"/>
          <w:lang w:bidi="ar-EG"/>
        </w:rPr>
        <w:lastRenderedPageBreak/>
        <w:t>After adding the product, it shall appear in the cart.</w:t>
      </w:r>
    </w:p>
    <w:p w14:paraId="3E4BD71A"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REQ-CART-02 — Add Multiple Products</w:t>
      </w:r>
    </w:p>
    <w:p w14:paraId="7E87DB08"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The user shall be able to add multiple products to the shopping cart.</w:t>
      </w:r>
    </w:p>
    <w:p w14:paraId="3CEAB2E6"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REQ-CART-03 — View Cart</w:t>
      </w:r>
    </w:p>
    <w:p w14:paraId="12DDF81A"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The user shall be able to view all products currently added to the cart.</w:t>
      </w:r>
    </w:p>
    <w:p w14:paraId="6883A90D"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The cart shall display:</w:t>
      </w:r>
    </w:p>
    <w:p w14:paraId="1DF94CFD" w14:textId="77777777" w:rsidR="005556A9" w:rsidRPr="005556A9" w:rsidRDefault="005556A9" w:rsidP="005556A9">
      <w:pPr>
        <w:numPr>
          <w:ilvl w:val="0"/>
          <w:numId w:val="6"/>
        </w:numPr>
        <w:tabs>
          <w:tab w:val="left" w:pos="3300"/>
          <w:tab w:val="center" w:pos="4680"/>
        </w:tabs>
        <w:rPr>
          <w:sz w:val="36"/>
          <w:szCs w:val="36"/>
          <w:lang w:bidi="ar-EG"/>
        </w:rPr>
      </w:pPr>
      <w:r w:rsidRPr="005556A9">
        <w:rPr>
          <w:sz w:val="36"/>
          <w:szCs w:val="36"/>
          <w:lang w:bidi="ar-EG"/>
        </w:rPr>
        <w:t xml:space="preserve">Product name </w:t>
      </w:r>
    </w:p>
    <w:p w14:paraId="000B43A8" w14:textId="77777777" w:rsidR="005556A9" w:rsidRPr="005556A9" w:rsidRDefault="005556A9" w:rsidP="005556A9">
      <w:pPr>
        <w:numPr>
          <w:ilvl w:val="0"/>
          <w:numId w:val="6"/>
        </w:numPr>
        <w:tabs>
          <w:tab w:val="left" w:pos="3300"/>
          <w:tab w:val="center" w:pos="4680"/>
        </w:tabs>
        <w:rPr>
          <w:sz w:val="36"/>
          <w:szCs w:val="36"/>
          <w:lang w:bidi="ar-EG"/>
        </w:rPr>
      </w:pPr>
      <w:r w:rsidRPr="005556A9">
        <w:rPr>
          <w:sz w:val="36"/>
          <w:szCs w:val="36"/>
          <w:lang w:bidi="ar-EG"/>
        </w:rPr>
        <w:t xml:space="preserve">Product price </w:t>
      </w:r>
    </w:p>
    <w:p w14:paraId="4B2F2AEB"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REQ-CART-04 — Calculate Cart Total</w:t>
      </w:r>
    </w:p>
    <w:p w14:paraId="6B8E5DA0"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The system shall calculate the total price based on the prices of all products in the cart.</w:t>
      </w:r>
    </w:p>
    <w:p w14:paraId="4FAAABF3"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Example:</w:t>
      </w:r>
    </w:p>
    <w:p w14:paraId="6193679C"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Product A = $500</w:t>
      </w:r>
      <w:r w:rsidRPr="005556A9">
        <w:rPr>
          <w:sz w:val="36"/>
          <w:szCs w:val="36"/>
          <w:lang w:bidi="ar-EG"/>
        </w:rPr>
        <w:br/>
        <w:t>Product B = $300</w:t>
      </w:r>
    </w:p>
    <w:p w14:paraId="6EFABFCF"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Expected Total = $800</w:t>
      </w:r>
    </w:p>
    <w:p w14:paraId="249D56DF"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REQ-CART-05 — Remove Product</w:t>
      </w:r>
    </w:p>
    <w:p w14:paraId="431A676D"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The user shall be able to remove a product from the shopping cart.</w:t>
      </w:r>
    </w:p>
    <w:p w14:paraId="66FEA633"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lastRenderedPageBreak/>
        <w:t>REQ-CART-06 — Update Cart Total</w:t>
      </w:r>
    </w:p>
    <w:p w14:paraId="523AD80E"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After removing a product, the system shall update the cart total correctly.</w:t>
      </w:r>
    </w:p>
    <w:p w14:paraId="367F6FA5" w14:textId="77777777" w:rsidR="005556A9" w:rsidRPr="005556A9" w:rsidRDefault="00000000" w:rsidP="005556A9">
      <w:pPr>
        <w:tabs>
          <w:tab w:val="left" w:pos="3300"/>
          <w:tab w:val="center" w:pos="4680"/>
        </w:tabs>
        <w:rPr>
          <w:sz w:val="36"/>
          <w:szCs w:val="36"/>
          <w:lang w:bidi="ar-EG"/>
        </w:rPr>
      </w:pPr>
      <w:r>
        <w:rPr>
          <w:sz w:val="36"/>
          <w:szCs w:val="36"/>
          <w:lang w:bidi="ar-EG"/>
        </w:rPr>
        <w:pict w14:anchorId="0BB96A9C">
          <v:rect id="_x0000_i1030" style="width:0;height:1.5pt" o:hralign="center" o:hrstd="t" o:hr="t" fillcolor="#a0a0a0" stroked="f"/>
        </w:pict>
      </w:r>
    </w:p>
    <w:p w14:paraId="51EAEF9F"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6. Place Order</w:t>
      </w:r>
    </w:p>
    <w:p w14:paraId="3CF78911"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REQ-ORDER-01 — Open Order Form</w:t>
      </w:r>
    </w:p>
    <w:p w14:paraId="7F523700"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The user shall be able to open the order form from the shopping cart.</w:t>
      </w:r>
    </w:p>
    <w:p w14:paraId="1014F570"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REQ-ORDER-02 — Customer Information</w:t>
      </w:r>
    </w:p>
    <w:p w14:paraId="0F1875AC"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The order form shall contain the following fields:</w:t>
      </w:r>
    </w:p>
    <w:p w14:paraId="386712DD" w14:textId="77777777" w:rsidR="005556A9" w:rsidRPr="005556A9" w:rsidRDefault="005556A9" w:rsidP="005556A9">
      <w:pPr>
        <w:numPr>
          <w:ilvl w:val="0"/>
          <w:numId w:val="7"/>
        </w:numPr>
        <w:tabs>
          <w:tab w:val="left" w:pos="3300"/>
          <w:tab w:val="center" w:pos="4680"/>
        </w:tabs>
        <w:rPr>
          <w:sz w:val="36"/>
          <w:szCs w:val="36"/>
          <w:lang w:bidi="ar-EG"/>
        </w:rPr>
      </w:pPr>
      <w:r w:rsidRPr="005556A9">
        <w:rPr>
          <w:sz w:val="36"/>
          <w:szCs w:val="36"/>
          <w:lang w:bidi="ar-EG"/>
        </w:rPr>
        <w:t xml:space="preserve">Name </w:t>
      </w:r>
    </w:p>
    <w:p w14:paraId="654B77C8" w14:textId="77777777" w:rsidR="005556A9" w:rsidRPr="005556A9" w:rsidRDefault="005556A9" w:rsidP="005556A9">
      <w:pPr>
        <w:numPr>
          <w:ilvl w:val="0"/>
          <w:numId w:val="7"/>
        </w:numPr>
        <w:tabs>
          <w:tab w:val="left" w:pos="3300"/>
          <w:tab w:val="center" w:pos="4680"/>
        </w:tabs>
        <w:rPr>
          <w:sz w:val="36"/>
          <w:szCs w:val="36"/>
          <w:lang w:bidi="ar-EG"/>
        </w:rPr>
      </w:pPr>
      <w:r w:rsidRPr="005556A9">
        <w:rPr>
          <w:sz w:val="36"/>
          <w:szCs w:val="36"/>
          <w:lang w:bidi="ar-EG"/>
        </w:rPr>
        <w:t xml:space="preserve">Country </w:t>
      </w:r>
    </w:p>
    <w:p w14:paraId="1B3F2925" w14:textId="77777777" w:rsidR="005556A9" w:rsidRPr="005556A9" w:rsidRDefault="005556A9" w:rsidP="005556A9">
      <w:pPr>
        <w:numPr>
          <w:ilvl w:val="0"/>
          <w:numId w:val="7"/>
        </w:numPr>
        <w:tabs>
          <w:tab w:val="left" w:pos="3300"/>
          <w:tab w:val="center" w:pos="4680"/>
        </w:tabs>
        <w:rPr>
          <w:sz w:val="36"/>
          <w:szCs w:val="36"/>
          <w:lang w:bidi="ar-EG"/>
        </w:rPr>
      </w:pPr>
      <w:r w:rsidRPr="005556A9">
        <w:rPr>
          <w:sz w:val="36"/>
          <w:szCs w:val="36"/>
          <w:lang w:bidi="ar-EG"/>
        </w:rPr>
        <w:t xml:space="preserve">City </w:t>
      </w:r>
    </w:p>
    <w:p w14:paraId="611A4316" w14:textId="77777777" w:rsidR="005556A9" w:rsidRPr="005556A9" w:rsidRDefault="005556A9" w:rsidP="005556A9">
      <w:pPr>
        <w:numPr>
          <w:ilvl w:val="0"/>
          <w:numId w:val="7"/>
        </w:numPr>
        <w:tabs>
          <w:tab w:val="left" w:pos="3300"/>
          <w:tab w:val="center" w:pos="4680"/>
        </w:tabs>
        <w:rPr>
          <w:sz w:val="36"/>
          <w:szCs w:val="36"/>
          <w:lang w:bidi="ar-EG"/>
        </w:rPr>
      </w:pPr>
      <w:r w:rsidRPr="005556A9">
        <w:rPr>
          <w:sz w:val="36"/>
          <w:szCs w:val="36"/>
          <w:lang w:bidi="ar-EG"/>
        </w:rPr>
        <w:t xml:space="preserve">Credit Card </w:t>
      </w:r>
    </w:p>
    <w:p w14:paraId="478C8A3E" w14:textId="77777777" w:rsidR="005556A9" w:rsidRPr="005556A9" w:rsidRDefault="005556A9" w:rsidP="005556A9">
      <w:pPr>
        <w:numPr>
          <w:ilvl w:val="0"/>
          <w:numId w:val="7"/>
        </w:numPr>
        <w:tabs>
          <w:tab w:val="left" w:pos="3300"/>
          <w:tab w:val="center" w:pos="4680"/>
        </w:tabs>
        <w:rPr>
          <w:sz w:val="36"/>
          <w:szCs w:val="36"/>
          <w:lang w:bidi="ar-EG"/>
        </w:rPr>
      </w:pPr>
      <w:r w:rsidRPr="005556A9">
        <w:rPr>
          <w:sz w:val="36"/>
          <w:szCs w:val="36"/>
          <w:lang w:bidi="ar-EG"/>
        </w:rPr>
        <w:t xml:space="preserve">Month </w:t>
      </w:r>
    </w:p>
    <w:p w14:paraId="75A051E6" w14:textId="77777777" w:rsidR="005556A9" w:rsidRPr="005556A9" w:rsidRDefault="005556A9" w:rsidP="005556A9">
      <w:pPr>
        <w:numPr>
          <w:ilvl w:val="0"/>
          <w:numId w:val="7"/>
        </w:numPr>
        <w:tabs>
          <w:tab w:val="left" w:pos="3300"/>
          <w:tab w:val="center" w:pos="4680"/>
        </w:tabs>
        <w:rPr>
          <w:sz w:val="36"/>
          <w:szCs w:val="36"/>
          <w:lang w:bidi="ar-EG"/>
        </w:rPr>
      </w:pPr>
      <w:r w:rsidRPr="005556A9">
        <w:rPr>
          <w:sz w:val="36"/>
          <w:szCs w:val="36"/>
          <w:lang w:bidi="ar-EG"/>
        </w:rPr>
        <w:t xml:space="preserve">Year </w:t>
      </w:r>
    </w:p>
    <w:p w14:paraId="2272DB8B"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REQ-ORDER-03 — Required Order Information</w:t>
      </w:r>
    </w:p>
    <w:p w14:paraId="2B5D280F"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The required customer information shall be provided before an order can be completed.</w:t>
      </w:r>
    </w:p>
    <w:p w14:paraId="2FD682A5" w14:textId="77777777" w:rsidR="005556A9" w:rsidRPr="005556A9" w:rsidRDefault="005556A9" w:rsidP="005556A9">
      <w:pPr>
        <w:tabs>
          <w:tab w:val="left" w:pos="3300"/>
          <w:tab w:val="center" w:pos="4680"/>
        </w:tabs>
        <w:rPr>
          <w:sz w:val="36"/>
          <w:szCs w:val="36"/>
          <w:lang w:bidi="ar-EG"/>
        </w:rPr>
      </w:pPr>
      <w:r w:rsidRPr="005556A9">
        <w:rPr>
          <w:sz w:val="36"/>
          <w:szCs w:val="36"/>
          <w:lang w:bidi="ar-EG"/>
        </w:rPr>
        <w:lastRenderedPageBreak/>
        <w:t>The system shall not allow the order to be completed when required information is missing.</w:t>
      </w:r>
    </w:p>
    <w:p w14:paraId="535EBA73"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REQ-ORDER-04 — Submit Order</w:t>
      </w:r>
    </w:p>
    <w:p w14:paraId="7423A4B1"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The user shall be able to submit the order after providing valid required information.</w:t>
      </w:r>
    </w:p>
    <w:p w14:paraId="16720F1E"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REQ-ORDER-05 — Order Confirmation</w:t>
      </w:r>
    </w:p>
    <w:p w14:paraId="30BAAC45"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After successfully submitting an order, the system shall display an order confirmation.</w:t>
      </w:r>
    </w:p>
    <w:p w14:paraId="046F99A7"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REQ-ORDER-06 — Order Information</w:t>
      </w:r>
    </w:p>
    <w:p w14:paraId="48665331"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The order confirmation shall display the relevant order information and the total amount.</w:t>
      </w:r>
    </w:p>
    <w:p w14:paraId="18924922" w14:textId="77777777" w:rsidR="005556A9" w:rsidRPr="005556A9" w:rsidRDefault="005556A9" w:rsidP="005556A9">
      <w:pPr>
        <w:tabs>
          <w:tab w:val="left" w:pos="3300"/>
          <w:tab w:val="center" w:pos="4680"/>
        </w:tabs>
        <w:rPr>
          <w:b/>
          <w:bCs/>
          <w:sz w:val="36"/>
          <w:szCs w:val="36"/>
          <w:lang w:bidi="ar-EG"/>
        </w:rPr>
      </w:pPr>
      <w:r w:rsidRPr="005556A9">
        <w:rPr>
          <w:sz w:val="36"/>
          <w:szCs w:val="36"/>
          <w:lang w:bidi="ar-EG"/>
        </w:rPr>
        <w:t>The displayed total shall match the total calculated in the shopping cart.</w:t>
      </w:r>
    </w:p>
    <w:p w14:paraId="3F0C5805" w14:textId="77777777" w:rsidR="005556A9" w:rsidRPr="005556A9" w:rsidRDefault="00000000" w:rsidP="005556A9">
      <w:pPr>
        <w:tabs>
          <w:tab w:val="left" w:pos="3300"/>
          <w:tab w:val="center" w:pos="4680"/>
        </w:tabs>
        <w:rPr>
          <w:b/>
          <w:bCs/>
          <w:sz w:val="36"/>
          <w:szCs w:val="36"/>
          <w:lang w:bidi="ar-EG"/>
        </w:rPr>
      </w:pPr>
      <w:r>
        <w:rPr>
          <w:b/>
          <w:bCs/>
          <w:sz w:val="36"/>
          <w:szCs w:val="36"/>
          <w:lang w:bidi="ar-EG"/>
        </w:rPr>
        <w:pict w14:anchorId="633B9D6A">
          <v:rect id="_x0000_i1031" style="width:0;height:1.5pt" o:hralign="center" o:hrstd="t" o:hr="t" fillcolor="#a0a0a0" stroked="f"/>
        </w:pict>
      </w:r>
    </w:p>
    <w:p w14:paraId="57999A45"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7. Contact Us</w:t>
      </w:r>
    </w:p>
    <w:p w14:paraId="3AC03CD5"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REQ-CON-01 — Contact Form</w:t>
      </w:r>
    </w:p>
    <w:p w14:paraId="7BEA8334"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The user shall be able to open the Contact Us form.</w:t>
      </w:r>
    </w:p>
    <w:p w14:paraId="6EB85B32"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REQ-CON-02 — Contact Information</w:t>
      </w:r>
    </w:p>
    <w:p w14:paraId="318F905D"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The Contact Us form shall contain:</w:t>
      </w:r>
    </w:p>
    <w:p w14:paraId="6BA21BB8" w14:textId="77777777" w:rsidR="005556A9" w:rsidRPr="005556A9" w:rsidRDefault="005556A9" w:rsidP="005556A9">
      <w:pPr>
        <w:numPr>
          <w:ilvl w:val="0"/>
          <w:numId w:val="8"/>
        </w:numPr>
        <w:tabs>
          <w:tab w:val="left" w:pos="3300"/>
          <w:tab w:val="center" w:pos="4680"/>
        </w:tabs>
        <w:rPr>
          <w:sz w:val="36"/>
          <w:szCs w:val="36"/>
          <w:lang w:bidi="ar-EG"/>
        </w:rPr>
      </w:pPr>
      <w:r w:rsidRPr="005556A9">
        <w:rPr>
          <w:sz w:val="36"/>
          <w:szCs w:val="36"/>
          <w:lang w:bidi="ar-EG"/>
        </w:rPr>
        <w:t xml:space="preserve">Email </w:t>
      </w:r>
    </w:p>
    <w:p w14:paraId="450E5D2D" w14:textId="77777777" w:rsidR="005556A9" w:rsidRPr="005556A9" w:rsidRDefault="005556A9" w:rsidP="005556A9">
      <w:pPr>
        <w:numPr>
          <w:ilvl w:val="0"/>
          <w:numId w:val="8"/>
        </w:numPr>
        <w:tabs>
          <w:tab w:val="left" w:pos="3300"/>
          <w:tab w:val="center" w:pos="4680"/>
        </w:tabs>
        <w:rPr>
          <w:sz w:val="36"/>
          <w:szCs w:val="36"/>
          <w:lang w:bidi="ar-EG"/>
        </w:rPr>
      </w:pPr>
      <w:r w:rsidRPr="005556A9">
        <w:rPr>
          <w:sz w:val="36"/>
          <w:szCs w:val="36"/>
          <w:lang w:bidi="ar-EG"/>
        </w:rPr>
        <w:lastRenderedPageBreak/>
        <w:t xml:space="preserve">Name </w:t>
      </w:r>
    </w:p>
    <w:p w14:paraId="53196096" w14:textId="77777777" w:rsidR="005556A9" w:rsidRPr="005556A9" w:rsidRDefault="005556A9" w:rsidP="005556A9">
      <w:pPr>
        <w:numPr>
          <w:ilvl w:val="0"/>
          <w:numId w:val="8"/>
        </w:numPr>
        <w:tabs>
          <w:tab w:val="left" w:pos="3300"/>
          <w:tab w:val="center" w:pos="4680"/>
        </w:tabs>
        <w:rPr>
          <w:b/>
          <w:bCs/>
          <w:sz w:val="36"/>
          <w:szCs w:val="36"/>
          <w:lang w:bidi="ar-EG"/>
        </w:rPr>
      </w:pPr>
      <w:r w:rsidRPr="005556A9">
        <w:rPr>
          <w:sz w:val="36"/>
          <w:szCs w:val="36"/>
          <w:lang w:bidi="ar-EG"/>
        </w:rPr>
        <w:t>Message</w:t>
      </w:r>
      <w:r w:rsidRPr="005556A9">
        <w:rPr>
          <w:b/>
          <w:bCs/>
          <w:sz w:val="36"/>
          <w:szCs w:val="36"/>
          <w:lang w:bidi="ar-EG"/>
        </w:rPr>
        <w:t xml:space="preserve"> </w:t>
      </w:r>
    </w:p>
    <w:p w14:paraId="0F9B4126"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REQ-CON-03 — Required Contact Fields</w:t>
      </w:r>
    </w:p>
    <w:p w14:paraId="521EFC6F"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The required contact fields shall be provided before the message can be submitted.</w:t>
      </w:r>
    </w:p>
    <w:p w14:paraId="09C71FEB"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REQ-CON-04 — Send Message</w:t>
      </w:r>
    </w:p>
    <w:p w14:paraId="37203BEF"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The user shall be able to submit the contact form with valid information.</w:t>
      </w:r>
    </w:p>
    <w:p w14:paraId="6AA81730"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REQ-CON-05 — Submission Confirmation</w:t>
      </w:r>
    </w:p>
    <w:p w14:paraId="4D8E84B2"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After successfully submitting the contact form, the system shall display a confirmation message.</w:t>
      </w:r>
    </w:p>
    <w:p w14:paraId="6F858EF5" w14:textId="77777777" w:rsidR="005556A9" w:rsidRPr="005556A9" w:rsidRDefault="00000000" w:rsidP="005556A9">
      <w:pPr>
        <w:tabs>
          <w:tab w:val="left" w:pos="3300"/>
          <w:tab w:val="center" w:pos="4680"/>
        </w:tabs>
        <w:rPr>
          <w:b/>
          <w:bCs/>
          <w:sz w:val="36"/>
          <w:szCs w:val="36"/>
          <w:lang w:bidi="ar-EG"/>
        </w:rPr>
      </w:pPr>
      <w:r>
        <w:rPr>
          <w:b/>
          <w:bCs/>
          <w:sz w:val="36"/>
          <w:szCs w:val="36"/>
          <w:lang w:bidi="ar-EG"/>
        </w:rPr>
        <w:pict w14:anchorId="0112D4F0">
          <v:rect id="_x0000_i1032" style="width:0;height:1.5pt" o:hralign="center" o:hrstd="t" o:hr="t" fillcolor="#a0a0a0" stroked="f"/>
        </w:pict>
      </w:r>
    </w:p>
    <w:p w14:paraId="71CA353A"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8. Navigation</w:t>
      </w:r>
    </w:p>
    <w:p w14:paraId="7568E562"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REQ-NAV-01 — Navigation Bar</w:t>
      </w:r>
    </w:p>
    <w:p w14:paraId="5434CF6B"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The navigation bar shall provide access to the main website sections:</w:t>
      </w:r>
    </w:p>
    <w:p w14:paraId="09062E97" w14:textId="77777777" w:rsidR="005556A9" w:rsidRPr="005556A9" w:rsidRDefault="005556A9" w:rsidP="005556A9">
      <w:pPr>
        <w:numPr>
          <w:ilvl w:val="0"/>
          <w:numId w:val="9"/>
        </w:numPr>
        <w:tabs>
          <w:tab w:val="left" w:pos="3300"/>
          <w:tab w:val="center" w:pos="4680"/>
        </w:tabs>
        <w:rPr>
          <w:sz w:val="36"/>
          <w:szCs w:val="36"/>
          <w:lang w:bidi="ar-EG"/>
        </w:rPr>
      </w:pPr>
      <w:r w:rsidRPr="005556A9">
        <w:rPr>
          <w:sz w:val="36"/>
          <w:szCs w:val="36"/>
          <w:lang w:bidi="ar-EG"/>
        </w:rPr>
        <w:t xml:space="preserve">Home </w:t>
      </w:r>
    </w:p>
    <w:p w14:paraId="4D360DDA" w14:textId="77777777" w:rsidR="005556A9" w:rsidRPr="005556A9" w:rsidRDefault="005556A9" w:rsidP="005556A9">
      <w:pPr>
        <w:numPr>
          <w:ilvl w:val="0"/>
          <w:numId w:val="9"/>
        </w:numPr>
        <w:tabs>
          <w:tab w:val="left" w:pos="3300"/>
          <w:tab w:val="center" w:pos="4680"/>
        </w:tabs>
        <w:rPr>
          <w:sz w:val="36"/>
          <w:szCs w:val="36"/>
          <w:lang w:bidi="ar-EG"/>
        </w:rPr>
      </w:pPr>
      <w:r w:rsidRPr="005556A9">
        <w:rPr>
          <w:sz w:val="36"/>
          <w:szCs w:val="36"/>
          <w:lang w:bidi="ar-EG"/>
        </w:rPr>
        <w:t xml:space="preserve">Contact </w:t>
      </w:r>
    </w:p>
    <w:p w14:paraId="2DBE4A79" w14:textId="77777777" w:rsidR="005556A9" w:rsidRPr="005556A9" w:rsidRDefault="005556A9" w:rsidP="005556A9">
      <w:pPr>
        <w:numPr>
          <w:ilvl w:val="0"/>
          <w:numId w:val="9"/>
        </w:numPr>
        <w:tabs>
          <w:tab w:val="left" w:pos="3300"/>
          <w:tab w:val="center" w:pos="4680"/>
        </w:tabs>
        <w:rPr>
          <w:sz w:val="36"/>
          <w:szCs w:val="36"/>
          <w:lang w:bidi="ar-EG"/>
        </w:rPr>
      </w:pPr>
      <w:r w:rsidRPr="005556A9">
        <w:rPr>
          <w:sz w:val="36"/>
          <w:szCs w:val="36"/>
          <w:lang w:bidi="ar-EG"/>
        </w:rPr>
        <w:t xml:space="preserve">Cart </w:t>
      </w:r>
    </w:p>
    <w:p w14:paraId="783BDB78" w14:textId="77777777" w:rsidR="005556A9" w:rsidRPr="005556A9" w:rsidRDefault="005556A9" w:rsidP="005556A9">
      <w:pPr>
        <w:numPr>
          <w:ilvl w:val="0"/>
          <w:numId w:val="9"/>
        </w:numPr>
        <w:tabs>
          <w:tab w:val="left" w:pos="3300"/>
          <w:tab w:val="center" w:pos="4680"/>
        </w:tabs>
        <w:rPr>
          <w:sz w:val="36"/>
          <w:szCs w:val="36"/>
          <w:lang w:bidi="ar-EG"/>
        </w:rPr>
      </w:pPr>
      <w:r w:rsidRPr="005556A9">
        <w:rPr>
          <w:sz w:val="36"/>
          <w:szCs w:val="36"/>
          <w:lang w:bidi="ar-EG"/>
        </w:rPr>
        <w:t xml:space="preserve">Log in </w:t>
      </w:r>
    </w:p>
    <w:p w14:paraId="2B5F90CB" w14:textId="77777777" w:rsidR="005556A9" w:rsidRPr="005556A9" w:rsidRDefault="005556A9" w:rsidP="005556A9">
      <w:pPr>
        <w:numPr>
          <w:ilvl w:val="0"/>
          <w:numId w:val="9"/>
        </w:numPr>
        <w:tabs>
          <w:tab w:val="left" w:pos="3300"/>
          <w:tab w:val="center" w:pos="4680"/>
        </w:tabs>
        <w:rPr>
          <w:sz w:val="36"/>
          <w:szCs w:val="36"/>
          <w:lang w:bidi="ar-EG"/>
        </w:rPr>
      </w:pPr>
      <w:r w:rsidRPr="005556A9">
        <w:rPr>
          <w:sz w:val="36"/>
          <w:szCs w:val="36"/>
          <w:lang w:bidi="ar-EG"/>
        </w:rPr>
        <w:lastRenderedPageBreak/>
        <w:t xml:space="preserve">Sign up </w:t>
      </w:r>
    </w:p>
    <w:p w14:paraId="0C427B83"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REQ-NAV-02 — Navigation Links</w:t>
      </w:r>
    </w:p>
    <w:p w14:paraId="6D891A2B"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All navigation links shall redirect the user to the correct corresponding page or section.</w:t>
      </w:r>
    </w:p>
    <w:p w14:paraId="3FBDCBB2"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REQ-NAV-03 — Website Navigation</w:t>
      </w:r>
    </w:p>
    <w:p w14:paraId="6F3C510A"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The user shall be able to navigate between the main sections without encountering broken or unavailable links.</w:t>
      </w:r>
    </w:p>
    <w:p w14:paraId="77FDE39E" w14:textId="77777777" w:rsidR="005556A9" w:rsidRPr="005556A9" w:rsidRDefault="00000000" w:rsidP="005556A9">
      <w:pPr>
        <w:tabs>
          <w:tab w:val="left" w:pos="3300"/>
          <w:tab w:val="center" w:pos="4680"/>
        </w:tabs>
        <w:rPr>
          <w:sz w:val="36"/>
          <w:szCs w:val="36"/>
          <w:lang w:bidi="ar-EG"/>
        </w:rPr>
      </w:pPr>
      <w:r>
        <w:rPr>
          <w:sz w:val="36"/>
          <w:szCs w:val="36"/>
          <w:lang w:bidi="ar-EG"/>
        </w:rPr>
        <w:pict w14:anchorId="4A7F9E1B">
          <v:rect id="_x0000_i1033" style="width:0;height:1.5pt" o:hralign="center" o:hrstd="t" o:hr="t" fillcolor="#a0a0a0" stroked="f"/>
        </w:pict>
      </w:r>
    </w:p>
    <w:p w14:paraId="62120F52"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9. User Interface</w:t>
      </w:r>
    </w:p>
    <w:p w14:paraId="69E29E6B"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REQ-UI-01 — UI Elements</w:t>
      </w:r>
    </w:p>
    <w:p w14:paraId="35E462B6"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Buttons, links, input fields, menus, and other interactive elements shall be visible and usable.</w:t>
      </w:r>
    </w:p>
    <w:p w14:paraId="2B6C7DE7"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REQ-UI-04 — Responsive Layout</w:t>
      </w:r>
    </w:p>
    <w:p w14:paraId="7C26E1A7" w14:textId="77777777" w:rsidR="005556A9" w:rsidRPr="005556A9" w:rsidRDefault="005556A9" w:rsidP="005556A9">
      <w:pPr>
        <w:tabs>
          <w:tab w:val="left" w:pos="3300"/>
          <w:tab w:val="center" w:pos="4680"/>
        </w:tabs>
        <w:rPr>
          <w:sz w:val="36"/>
          <w:szCs w:val="36"/>
          <w:lang w:bidi="ar-EG"/>
        </w:rPr>
      </w:pPr>
      <w:r w:rsidRPr="005556A9">
        <w:rPr>
          <w:sz w:val="36"/>
          <w:szCs w:val="36"/>
          <w:lang w:bidi="ar-EG"/>
        </w:rPr>
        <w:t>The website shall remain usable when accessed using different supported screen sizes.</w:t>
      </w:r>
    </w:p>
    <w:p w14:paraId="7AABC298" w14:textId="77777777" w:rsidR="005556A9" w:rsidRPr="005556A9" w:rsidRDefault="005556A9" w:rsidP="005556A9">
      <w:pPr>
        <w:tabs>
          <w:tab w:val="left" w:pos="3300"/>
          <w:tab w:val="center" w:pos="4680"/>
        </w:tabs>
        <w:rPr>
          <w:b/>
          <w:bCs/>
          <w:sz w:val="36"/>
          <w:szCs w:val="36"/>
          <w:lang w:bidi="ar-EG"/>
        </w:rPr>
      </w:pPr>
      <w:r w:rsidRPr="005556A9">
        <w:rPr>
          <w:b/>
          <w:bCs/>
          <w:sz w:val="36"/>
          <w:szCs w:val="36"/>
          <w:lang w:bidi="ar-EG"/>
        </w:rPr>
        <w:t>REQ-UI-05 — Browser Compatibility</w:t>
      </w:r>
    </w:p>
    <w:p w14:paraId="167F25E9" w14:textId="2EB7D84A" w:rsidR="005556A9" w:rsidRPr="005556A9" w:rsidRDefault="005556A9" w:rsidP="005556A9">
      <w:pPr>
        <w:tabs>
          <w:tab w:val="left" w:pos="3300"/>
          <w:tab w:val="center" w:pos="4680"/>
        </w:tabs>
        <w:rPr>
          <w:sz w:val="36"/>
          <w:szCs w:val="36"/>
          <w:lang w:bidi="ar-EG"/>
        </w:rPr>
      </w:pPr>
      <w:r w:rsidRPr="005556A9">
        <w:rPr>
          <w:sz w:val="36"/>
          <w:szCs w:val="36"/>
          <w:lang w:bidi="ar-EG"/>
        </w:rPr>
        <w:t>The website shall function correctly on supported browsers.</w:t>
      </w:r>
    </w:p>
    <w:sectPr w:rsidR="005556A9" w:rsidRPr="005556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6FF"/>
    <w:multiLevelType w:val="multilevel"/>
    <w:tmpl w:val="09F2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4174B"/>
    <w:multiLevelType w:val="multilevel"/>
    <w:tmpl w:val="9DF2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E28DD"/>
    <w:multiLevelType w:val="multilevel"/>
    <w:tmpl w:val="AE7A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965C2"/>
    <w:multiLevelType w:val="multilevel"/>
    <w:tmpl w:val="1F8A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4E777F"/>
    <w:multiLevelType w:val="multilevel"/>
    <w:tmpl w:val="4BE6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370B68"/>
    <w:multiLevelType w:val="multilevel"/>
    <w:tmpl w:val="A85A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B61515"/>
    <w:multiLevelType w:val="multilevel"/>
    <w:tmpl w:val="D688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E54CFF"/>
    <w:multiLevelType w:val="multilevel"/>
    <w:tmpl w:val="41A8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9E4D58"/>
    <w:multiLevelType w:val="multilevel"/>
    <w:tmpl w:val="0130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693979">
    <w:abstractNumId w:val="6"/>
  </w:num>
  <w:num w:numId="2" w16cid:durableId="1992442497">
    <w:abstractNumId w:val="5"/>
  </w:num>
  <w:num w:numId="3" w16cid:durableId="1659066543">
    <w:abstractNumId w:val="1"/>
  </w:num>
  <w:num w:numId="4" w16cid:durableId="1325931648">
    <w:abstractNumId w:val="8"/>
  </w:num>
  <w:num w:numId="5" w16cid:durableId="554320232">
    <w:abstractNumId w:val="2"/>
  </w:num>
  <w:num w:numId="6" w16cid:durableId="945620366">
    <w:abstractNumId w:val="0"/>
  </w:num>
  <w:num w:numId="7" w16cid:durableId="825046557">
    <w:abstractNumId w:val="4"/>
  </w:num>
  <w:num w:numId="8" w16cid:durableId="1443921663">
    <w:abstractNumId w:val="3"/>
  </w:num>
  <w:num w:numId="9" w16cid:durableId="9192925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6A9"/>
    <w:rsid w:val="00004473"/>
    <w:rsid w:val="000E2ED7"/>
    <w:rsid w:val="001E6F21"/>
    <w:rsid w:val="005556A9"/>
    <w:rsid w:val="0081731C"/>
    <w:rsid w:val="00A23777"/>
    <w:rsid w:val="00A85048"/>
    <w:rsid w:val="00B86C27"/>
    <w:rsid w:val="00BE5A3E"/>
    <w:rsid w:val="00D117F1"/>
    <w:rsid w:val="00F224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0FC56"/>
  <w15:chartTrackingRefBased/>
  <w15:docId w15:val="{DC995CC0-C0A7-404C-91DC-3AEB9E6EE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6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56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56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56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56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56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6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6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6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6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56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56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56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56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5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6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6A9"/>
    <w:rPr>
      <w:rFonts w:eastAsiaTheme="majorEastAsia" w:cstheme="majorBidi"/>
      <w:color w:val="272727" w:themeColor="text1" w:themeTint="D8"/>
    </w:rPr>
  </w:style>
  <w:style w:type="paragraph" w:styleId="Title">
    <w:name w:val="Title"/>
    <w:basedOn w:val="Normal"/>
    <w:next w:val="Normal"/>
    <w:link w:val="TitleChar"/>
    <w:uiPriority w:val="10"/>
    <w:qFormat/>
    <w:rsid w:val="00555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6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6A9"/>
    <w:pPr>
      <w:spacing w:before="160"/>
      <w:jc w:val="center"/>
    </w:pPr>
    <w:rPr>
      <w:i/>
      <w:iCs/>
      <w:color w:val="404040" w:themeColor="text1" w:themeTint="BF"/>
    </w:rPr>
  </w:style>
  <w:style w:type="character" w:customStyle="1" w:styleId="QuoteChar">
    <w:name w:val="Quote Char"/>
    <w:basedOn w:val="DefaultParagraphFont"/>
    <w:link w:val="Quote"/>
    <w:uiPriority w:val="29"/>
    <w:rsid w:val="005556A9"/>
    <w:rPr>
      <w:i/>
      <w:iCs/>
      <w:color w:val="404040" w:themeColor="text1" w:themeTint="BF"/>
    </w:rPr>
  </w:style>
  <w:style w:type="paragraph" w:styleId="ListParagraph">
    <w:name w:val="List Paragraph"/>
    <w:basedOn w:val="Normal"/>
    <w:uiPriority w:val="34"/>
    <w:qFormat/>
    <w:rsid w:val="005556A9"/>
    <w:pPr>
      <w:ind w:left="720"/>
      <w:contextualSpacing/>
    </w:pPr>
  </w:style>
  <w:style w:type="character" w:styleId="IntenseEmphasis">
    <w:name w:val="Intense Emphasis"/>
    <w:basedOn w:val="DefaultParagraphFont"/>
    <w:uiPriority w:val="21"/>
    <w:qFormat/>
    <w:rsid w:val="005556A9"/>
    <w:rPr>
      <w:i/>
      <w:iCs/>
      <w:color w:val="2F5496" w:themeColor="accent1" w:themeShade="BF"/>
    </w:rPr>
  </w:style>
  <w:style w:type="paragraph" w:styleId="IntenseQuote">
    <w:name w:val="Intense Quote"/>
    <w:basedOn w:val="Normal"/>
    <w:next w:val="Normal"/>
    <w:link w:val="IntenseQuoteChar"/>
    <w:uiPriority w:val="30"/>
    <w:qFormat/>
    <w:rsid w:val="005556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56A9"/>
    <w:rPr>
      <w:i/>
      <w:iCs/>
      <w:color w:val="2F5496" w:themeColor="accent1" w:themeShade="BF"/>
    </w:rPr>
  </w:style>
  <w:style w:type="character" w:styleId="IntenseReference">
    <w:name w:val="Intense Reference"/>
    <w:basedOn w:val="DefaultParagraphFont"/>
    <w:uiPriority w:val="32"/>
    <w:qFormat/>
    <w:rsid w:val="005556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56CB7A-3DE9-44EE-A38B-EF4243BAE0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839</Words>
  <Characters>4785</Characters>
  <Application>Microsoft Office Word</Application>
  <DocSecurity>0</DocSecurity>
  <Lines>39</Lines>
  <Paragraphs>11</Paragraphs>
  <ScaleCrop>false</ScaleCrop>
  <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NORHAN</dc:creator>
  <cp:keywords/>
  <dc:description/>
  <cp:lastModifiedBy>NORHAN</cp:lastModifiedBy>
  <cp:revision>4</cp:revision>
  <dcterms:created xsi:type="dcterms:W3CDTF">2026-09-01T18:33:00Z</dcterms:created>
  <dcterms:modified xsi:type="dcterms:W3CDTF">2026-09-12T14:07:00Z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12a0e225-18a7-43af-897b-870627f7aec5</vt:lpwstr>
  </property>
</Properties>
</file>