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A43E" w14:textId="77777777" w:rsidR="00152D88" w:rsidRDefault="00152D88" w:rsidP="00152D88">
      <w:r>
        <w:t># Creating sales Bike Dashboard Using Excel</w:t>
      </w:r>
    </w:p>
    <w:p w14:paraId="3207ADCC" w14:textId="77777777" w:rsidR="00152D88" w:rsidRDefault="00152D88" w:rsidP="00152D88"/>
    <w:p w14:paraId="6BA34BB1" w14:textId="77777777" w:rsidR="00152D88" w:rsidRDefault="00152D88" w:rsidP="00152D88">
      <w:r>
        <w:t>## Objective:</w:t>
      </w:r>
    </w:p>
    <w:p w14:paraId="729BA44F" w14:textId="4208B287" w:rsidR="00152D88" w:rsidRDefault="00152D88" w:rsidP="00152D88">
      <w:r>
        <w:t xml:space="preserve">To develop a comprehensive sales Bike dashboard presenting average income per </w:t>
      </w:r>
      <w:r>
        <w:t>purchase</w:t>
      </w:r>
      <w:r>
        <w:t>, customer commute</w:t>
      </w:r>
      <w:r>
        <w:t>,</w:t>
      </w:r>
      <w:r>
        <w:t xml:space="preserve"> and customer age brackets for better decision-making.</w:t>
      </w:r>
    </w:p>
    <w:p w14:paraId="57FB50D3" w14:textId="77777777" w:rsidR="00152D88" w:rsidRDefault="00152D88" w:rsidP="00152D88"/>
    <w:p w14:paraId="5F589EAB" w14:textId="77777777" w:rsidR="00152D88" w:rsidRDefault="00152D88" w:rsidP="00152D88">
      <w:r>
        <w:t xml:space="preserve">## Data Source: </w:t>
      </w:r>
    </w:p>
    <w:p w14:paraId="65CBF52A" w14:textId="77777777" w:rsidR="00152D88" w:rsidRDefault="00152D88" w:rsidP="00152D88"/>
    <w:p w14:paraId="5D841069" w14:textId="6B1B7B9E" w:rsidR="00152D88" w:rsidRDefault="00152D88" w:rsidP="00152D88">
      <w:r>
        <w:t>The dataset</w:t>
      </w:r>
      <w:r>
        <w:t xml:space="preserve"> contains </w:t>
      </w:r>
      <w:r>
        <w:t>income</w:t>
      </w:r>
      <w:r>
        <w:t xml:space="preserve">, Age, occupation, region, </w:t>
      </w:r>
      <w:r>
        <w:t>purchased</w:t>
      </w:r>
      <w:r>
        <w:t xml:space="preserve"> bike, etc. </w:t>
      </w:r>
      <w:r>
        <w:t xml:space="preserve">( </w:t>
      </w:r>
      <w:hyperlink r:id="rId5" w:history="1">
        <w:r w:rsidRPr="00B27E61">
          <w:rPr>
            <w:rStyle w:val="Hyperlink"/>
          </w:rPr>
          <w:t>https://github.com/AlexTheAnalyst/Exc</w:t>
        </w:r>
      </w:hyperlink>
      <w:r>
        <w:t>...</w:t>
      </w:r>
    </w:p>
    <w:p w14:paraId="5D70D545" w14:textId="77777777" w:rsidR="00152D88" w:rsidRDefault="00152D88" w:rsidP="00152D88"/>
    <w:p w14:paraId="15A11215" w14:textId="77777777" w:rsidR="00152D88" w:rsidRDefault="00152D88" w:rsidP="00152D88"/>
    <w:p w14:paraId="5F3F74C9" w14:textId="77777777" w:rsidR="00152D88" w:rsidRDefault="00152D88" w:rsidP="00152D88">
      <w:r>
        <w:t>## Project Steps:</w:t>
      </w:r>
    </w:p>
    <w:p w14:paraId="207035F6" w14:textId="77777777" w:rsidR="00152D88" w:rsidRDefault="00152D88" w:rsidP="00152D88"/>
    <w:p w14:paraId="0BD2EA46" w14:textId="77777777" w:rsidR="00152D88" w:rsidRDefault="00152D88" w:rsidP="00152D88">
      <w:r>
        <w:rPr>
          <w:rFonts w:hint="eastAsia"/>
        </w:rPr>
        <w:t>•</w:t>
      </w:r>
      <w:r>
        <w:tab/>
        <w:t>Eliminated duplicate entries in the dataset</w:t>
      </w:r>
    </w:p>
    <w:p w14:paraId="357232FB" w14:textId="77777777" w:rsidR="00152D88" w:rsidRDefault="00152D88" w:rsidP="00152D88">
      <w:r>
        <w:rPr>
          <w:rFonts w:hint="eastAsia"/>
        </w:rPr>
        <w:t>•</w:t>
      </w:r>
      <w:r>
        <w:tab/>
        <w:t>Used IF function for marital status and gender columns</w:t>
      </w:r>
    </w:p>
    <w:p w14:paraId="791A9FD2" w14:textId="32FCF7F7" w:rsidR="00152D88" w:rsidRDefault="00152D88" w:rsidP="00152D88">
      <w:r>
        <w:rPr>
          <w:rFonts w:hint="eastAsia"/>
        </w:rPr>
        <w:t>•</w:t>
      </w:r>
      <w:r>
        <w:tab/>
        <w:t xml:space="preserve">Constructed pivot tables to summarize sales data by average income, </w:t>
      </w:r>
      <w:r>
        <w:t>purchased</w:t>
      </w:r>
      <w:r>
        <w:t xml:space="preserve"> bike, commute distance</w:t>
      </w:r>
      <w:r>
        <w:t>,</w:t>
      </w:r>
      <w:r>
        <w:t xml:space="preserve"> and Age brackets</w:t>
      </w:r>
    </w:p>
    <w:p w14:paraId="0D7236ED" w14:textId="08EEC753" w:rsidR="00152D88" w:rsidRDefault="00152D88" w:rsidP="00152D88">
      <w:r>
        <w:rPr>
          <w:rFonts w:hint="eastAsia"/>
        </w:rPr>
        <w:t>•</w:t>
      </w:r>
      <w:r>
        <w:tab/>
        <w:t>Created line and Bar charts illustrating income/</w:t>
      </w:r>
      <w:r>
        <w:t>purchased</w:t>
      </w:r>
      <w:r>
        <w:t xml:space="preserve"> bike or age bracket/</w:t>
      </w:r>
      <w:r>
        <w:t>purchased</w:t>
      </w:r>
      <w:r>
        <w:t xml:space="preserve"> bike</w:t>
      </w:r>
    </w:p>
    <w:p w14:paraId="71B1CA7B" w14:textId="5DED495B" w:rsidR="00152D88" w:rsidRDefault="00152D88" w:rsidP="00152D88">
      <w:r>
        <w:rPr>
          <w:rFonts w:hint="eastAsia"/>
        </w:rPr>
        <w:t>•</w:t>
      </w:r>
      <w:r>
        <w:tab/>
        <w:t xml:space="preserve">Integrated all charts, </w:t>
      </w:r>
      <w:r>
        <w:t>pivots,</w:t>
      </w:r>
      <w:r>
        <w:t xml:space="preserve"> and tables into a single dashboard sheet</w:t>
      </w:r>
    </w:p>
    <w:p w14:paraId="4CB1CD37" w14:textId="77777777" w:rsidR="00152D88" w:rsidRDefault="00152D88" w:rsidP="00152D88">
      <w:r>
        <w:rPr>
          <w:rFonts w:hint="eastAsia"/>
        </w:rPr>
        <w:t>•</w:t>
      </w:r>
      <w:r>
        <w:tab/>
        <w:t>Added interactive elements slicers for easy filtering and exploration</w:t>
      </w:r>
    </w:p>
    <w:p w14:paraId="5C1A8C9F" w14:textId="77777777" w:rsidR="00152D88" w:rsidRDefault="00152D88" w:rsidP="00152D88"/>
    <w:p w14:paraId="0191A135" w14:textId="77777777" w:rsidR="00152D88" w:rsidRDefault="00152D88" w:rsidP="00152D88">
      <w:r>
        <w:lastRenderedPageBreak/>
        <w:t>## Conclusion:</w:t>
      </w:r>
    </w:p>
    <w:p w14:paraId="4AE221E1" w14:textId="77777777" w:rsidR="00152D88" w:rsidRDefault="00152D88" w:rsidP="00152D88"/>
    <w:p w14:paraId="1EF997A9" w14:textId="603A9459" w:rsidR="001B42A9" w:rsidRDefault="00152D88" w:rsidP="00152D88">
      <w:r>
        <w:t>A comprehensive sales bike dashboard providing a snapshot of sales performance, trends, and insights.</w:t>
      </w:r>
    </w:p>
    <w:p w14:paraId="419E5238" w14:textId="77777777" w:rsidR="00152D88" w:rsidRDefault="00152D88" w:rsidP="00152D88"/>
    <w:p w14:paraId="2E1FCD06" w14:textId="4E68C7B9" w:rsidR="00152D88" w:rsidRDefault="00152D88" w:rsidP="00152D88">
      <w:r>
        <w:rPr>
          <w:noProof/>
        </w:rPr>
        <w:drawing>
          <wp:inline distT="0" distB="0" distL="0" distR="0" wp14:anchorId="4EC0F2E9" wp14:editId="6F9FBB9C">
            <wp:extent cx="5612130" cy="3336290"/>
            <wp:effectExtent l="0" t="0" r="7620" b="0"/>
            <wp:docPr id="41856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D8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A7720"/>
    <w:multiLevelType w:val="hybridMultilevel"/>
    <w:tmpl w:val="E5661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28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EA"/>
    <w:rsid w:val="00152D88"/>
    <w:rsid w:val="001B42A9"/>
    <w:rsid w:val="00427F9C"/>
    <w:rsid w:val="00526BEA"/>
    <w:rsid w:val="007B5D64"/>
    <w:rsid w:val="009228DE"/>
    <w:rsid w:val="00946466"/>
    <w:rsid w:val="00C150AD"/>
    <w:rsid w:val="00CF1F9E"/>
    <w:rsid w:val="00D643DE"/>
    <w:rsid w:val="00E545BB"/>
    <w:rsid w:val="00ED50A3"/>
    <w:rsid w:val="00F7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C95017"/>
  <w15:chartTrackingRefBased/>
  <w15:docId w15:val="{C04EF44E-AF2C-4802-9D85-8D82AC31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2D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exTheAnalyst/E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128</Words>
  <Characters>818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cttg0135</dc:creator>
  <cp:keywords/>
  <dc:description/>
  <cp:lastModifiedBy>cttg0135</cp:lastModifiedBy>
  <cp:revision>1</cp:revision>
  <dcterms:created xsi:type="dcterms:W3CDTF">2024-01-07T17:58:00Z</dcterms:created>
  <dcterms:modified xsi:type="dcterms:W3CDTF">2024-01-07T19:55:00Z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d4277309-7270-4c43-9e43-0667f5e0f4dc</vt:lpwstr>
  </property>
</Properties>
</file>