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A710" w14:textId="77777777" w:rsidR="00E37CD2" w:rsidRDefault="00E37CD2">
      <w:pPr>
        <w:spacing w:before="400"/>
      </w:pPr>
    </w:p>
    <w:p w14:paraId="1FB0E675" w14:textId="77777777" w:rsidR="00E37CD2" w:rsidRDefault="00000000">
      <w:pPr>
        <w:spacing w:before="60" w:after="100"/>
        <w:jc w:val="center"/>
      </w:pPr>
      <w:r>
        <w:rPr>
          <w:color w:val="5D6B66"/>
        </w:rPr>
        <w:t>Faculty of Computers and Information</w:t>
      </w:r>
    </w:p>
    <w:p w14:paraId="6085E195" w14:textId="77777777" w:rsidR="00E37CD2" w:rsidRDefault="00000000">
      <w:pPr>
        <w:spacing w:before="60" w:after="100"/>
        <w:jc w:val="center"/>
      </w:pPr>
      <w:r>
        <w:rPr>
          <w:color w:val="5D6B66"/>
        </w:rPr>
        <w:t>Database Systems – Project Proposal</w:t>
      </w:r>
    </w:p>
    <w:p w14:paraId="0B2BEB1F" w14:textId="77777777" w:rsidR="00E37CD2" w:rsidRDefault="00E37CD2">
      <w:pPr>
        <w:spacing w:before="300"/>
      </w:pPr>
    </w:p>
    <w:p w14:paraId="2EE7BD82" w14:textId="77777777" w:rsidR="00E37CD2" w:rsidRDefault="00000000">
      <w:pPr>
        <w:spacing w:after="20"/>
        <w:jc w:val="center"/>
      </w:pPr>
      <w:r>
        <w:rPr>
          <w:b/>
          <w:bCs/>
          <w:color w:val="006F60"/>
          <w:sz w:val="64"/>
          <w:szCs w:val="64"/>
        </w:rPr>
        <w:t xml:space="preserve">Smart Campus </w:t>
      </w:r>
      <w:proofErr w:type="spellStart"/>
      <w:r>
        <w:rPr>
          <w:b/>
          <w:bCs/>
          <w:color w:val="006F60"/>
          <w:sz w:val="64"/>
          <w:szCs w:val="64"/>
        </w:rPr>
        <w:t>WiFi</w:t>
      </w:r>
      <w:proofErr w:type="spellEnd"/>
    </w:p>
    <w:p w14:paraId="0B5DF561" w14:textId="77777777" w:rsidR="00E37CD2" w:rsidRDefault="00000000">
      <w:pPr>
        <w:jc w:val="center"/>
      </w:pPr>
      <w:r>
        <w:rPr>
          <w:b/>
          <w:bCs/>
          <w:color w:val="006F60"/>
          <w:sz w:val="64"/>
          <w:szCs w:val="64"/>
        </w:rPr>
        <w:t>Management System</w:t>
      </w:r>
    </w:p>
    <w:p w14:paraId="2E9B32DA" w14:textId="77777777" w:rsidR="00E37CD2" w:rsidRDefault="00E37CD2">
      <w:pPr>
        <w:spacing w:before="120"/>
      </w:pPr>
    </w:p>
    <w:p w14:paraId="12FA99E8" w14:textId="77777777" w:rsidR="00E37CD2" w:rsidRDefault="00000000">
      <w:pPr>
        <w:pBdr>
          <w:bottom w:val="single" w:sz="6" w:space="1" w:color="008C78"/>
        </w:pBdr>
        <w:spacing w:after="200"/>
        <w:jc w:val="center"/>
      </w:pPr>
      <w:r>
        <w:rPr>
          <w:i/>
          <w:iCs/>
          <w:color w:val="5D6B66"/>
          <w:sz w:val="26"/>
          <w:szCs w:val="26"/>
        </w:rPr>
        <w:t xml:space="preserve">A role-based </w:t>
      </w:r>
      <w:proofErr w:type="spellStart"/>
      <w:r>
        <w:rPr>
          <w:i/>
          <w:iCs/>
          <w:color w:val="5D6B66"/>
          <w:sz w:val="26"/>
          <w:szCs w:val="26"/>
        </w:rPr>
        <w:t>WiFi</w:t>
      </w:r>
      <w:proofErr w:type="spellEnd"/>
      <w:r>
        <w:rPr>
          <w:i/>
          <w:iCs/>
          <w:color w:val="5D6B66"/>
          <w:sz w:val="26"/>
          <w:szCs w:val="26"/>
        </w:rPr>
        <w:t xml:space="preserve"> access and monitoring database</w:t>
      </w:r>
    </w:p>
    <w:p w14:paraId="32EF226A" w14:textId="77777777" w:rsidR="00E37CD2" w:rsidRDefault="00E37CD2">
      <w:pPr>
        <w:spacing w:before="3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2"/>
        <w:gridCol w:w="1803"/>
        <w:gridCol w:w="1895"/>
      </w:tblGrid>
      <w:tr w:rsidR="00E37CD2" w14:paraId="0872E8B9" w14:textId="77777777">
        <w:tblPrEx>
          <w:tblCellMar>
            <w:top w:w="0" w:type="dxa"/>
            <w:bottom w:w="0" w:type="dxa"/>
          </w:tblCellMar>
        </w:tblPrEx>
        <w:trPr>
          <w:jc w:val="center"/>
        </w:trPr>
        <w:tc>
          <w:tcPr>
            <w:tcW w:w="0" w:type="auto"/>
            <w:tcBorders>
              <w:top w:val="single" w:sz="1" w:space="0" w:color="008C78"/>
              <w:left w:val="single" w:sz="1" w:space="0" w:color="008C78"/>
              <w:bottom w:val="single" w:sz="1" w:space="0" w:color="008C78"/>
              <w:right w:val="single" w:sz="1" w:space="0" w:color="008C78"/>
            </w:tcBorders>
            <w:shd w:val="clear" w:color="auto" w:fill="006F60"/>
            <w:tcMar>
              <w:top w:w="100" w:type="dxa"/>
              <w:left w:w="150" w:type="dxa"/>
              <w:bottom w:w="100" w:type="dxa"/>
              <w:right w:w="150" w:type="dxa"/>
            </w:tcMar>
          </w:tcPr>
          <w:p w14:paraId="1B07FAC7" w14:textId="77777777" w:rsidR="00E37CD2" w:rsidRDefault="00000000">
            <w:pPr>
              <w:spacing w:before="60" w:after="100"/>
              <w:jc w:val="center"/>
            </w:pPr>
            <w:r>
              <w:rPr>
                <w:b/>
                <w:bCs/>
                <w:color w:val="FFFFFF"/>
                <w:sz w:val="20"/>
                <w:szCs w:val="20"/>
              </w:rPr>
              <w:t>Name</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100" w:type="dxa"/>
              <w:left w:w="150" w:type="dxa"/>
              <w:bottom w:w="100" w:type="dxa"/>
              <w:right w:w="150" w:type="dxa"/>
            </w:tcMar>
          </w:tcPr>
          <w:p w14:paraId="1C2C5599" w14:textId="77777777" w:rsidR="00E37CD2" w:rsidRDefault="00000000">
            <w:pPr>
              <w:spacing w:before="60" w:after="100"/>
              <w:jc w:val="center"/>
            </w:pPr>
            <w:r>
              <w:rPr>
                <w:b/>
                <w:bCs/>
                <w:color w:val="FFFFFF"/>
                <w:sz w:val="20"/>
                <w:szCs w:val="20"/>
              </w:rPr>
              <w:t>University ID</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100" w:type="dxa"/>
              <w:left w:w="150" w:type="dxa"/>
              <w:bottom w:w="100" w:type="dxa"/>
              <w:right w:w="150" w:type="dxa"/>
            </w:tcMar>
          </w:tcPr>
          <w:p w14:paraId="6BDC95FD" w14:textId="77777777" w:rsidR="00E37CD2" w:rsidRDefault="00000000">
            <w:pPr>
              <w:spacing w:before="60" w:after="100"/>
              <w:jc w:val="center"/>
            </w:pPr>
            <w:r>
              <w:rPr>
                <w:b/>
                <w:bCs/>
                <w:color w:val="FFFFFF"/>
                <w:sz w:val="20"/>
                <w:szCs w:val="20"/>
              </w:rPr>
              <w:t>Role</w:t>
            </w:r>
          </w:p>
        </w:tc>
      </w:tr>
      <w:tr w:rsidR="00E37CD2" w14:paraId="1776E602"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B56C491" w14:textId="77777777" w:rsidR="00E37CD2" w:rsidRDefault="00000000">
            <w:pPr>
              <w:spacing w:before="60" w:after="100"/>
            </w:pPr>
            <w:r>
              <w:rPr>
                <w:color w:val="15201B"/>
                <w:sz w:val="20"/>
                <w:szCs w:val="20"/>
              </w:rPr>
              <w:t>Noureldin Amr Mohamed</w:t>
            </w:r>
          </w:p>
        </w:tc>
        <w:tc>
          <w:tcPr>
            <w:tcW w:w="0" w:type="auto"/>
            <w:tcBorders>
              <w:top w:val="single" w:sz="1" w:space="0" w:color="CCCCCC"/>
              <w:left w:val="single" w:sz="1" w:space="0" w:color="CCCCCC"/>
              <w:bottom w:val="single" w:sz="1" w:space="0" w:color="CCCCCC"/>
              <w:right w:val="single" w:sz="1" w:space="0" w:color="CCCCCC"/>
            </w:tcBorders>
            <w:shd w:val="clear" w:color="auto" w:fill="EEF6F2"/>
            <w:tcMar>
              <w:top w:w="80" w:type="dxa"/>
              <w:left w:w="150" w:type="dxa"/>
              <w:bottom w:w="80" w:type="dxa"/>
              <w:right w:w="150" w:type="dxa"/>
            </w:tcMar>
          </w:tcPr>
          <w:p w14:paraId="0ABFD3D5" w14:textId="77777777" w:rsidR="00E37CD2" w:rsidRDefault="00000000">
            <w:pPr>
              <w:spacing w:before="60" w:after="100"/>
              <w:jc w:val="center"/>
            </w:pPr>
            <w:r>
              <w:rPr>
                <w:color w:val="15201B"/>
                <w:sz w:val="20"/>
                <w:szCs w:val="20"/>
              </w:rPr>
              <w:t>24030146</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C2E4E18" w14:textId="77777777" w:rsidR="00E37CD2" w:rsidRDefault="00000000">
            <w:pPr>
              <w:spacing w:before="60" w:after="100"/>
              <w:jc w:val="center"/>
            </w:pPr>
            <w:r>
              <w:rPr>
                <w:color w:val="15201B"/>
                <w:sz w:val="20"/>
                <w:szCs w:val="20"/>
              </w:rPr>
              <w:t>Team Member</w:t>
            </w:r>
          </w:p>
        </w:tc>
      </w:tr>
      <w:tr w:rsidR="00E37CD2" w14:paraId="014A3477"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76294CC" w14:textId="77777777" w:rsidR="00E37CD2" w:rsidRDefault="00000000">
            <w:pPr>
              <w:spacing w:before="60" w:after="100"/>
            </w:pPr>
            <w:r>
              <w:rPr>
                <w:color w:val="15201B"/>
                <w:sz w:val="20"/>
                <w:szCs w:val="20"/>
              </w:rPr>
              <w:t>Ahmed Mahmoud Khalaf</w:t>
            </w:r>
          </w:p>
        </w:tc>
        <w:tc>
          <w:tcPr>
            <w:tcW w:w="0" w:type="auto"/>
            <w:tcBorders>
              <w:top w:val="single" w:sz="1" w:space="0" w:color="CCCCCC"/>
              <w:left w:val="single" w:sz="1" w:space="0" w:color="CCCCCC"/>
              <w:bottom w:val="single" w:sz="1" w:space="0" w:color="CCCCCC"/>
              <w:right w:val="single" w:sz="1" w:space="0" w:color="CCCCCC"/>
            </w:tcBorders>
            <w:shd w:val="clear" w:color="auto" w:fill="EEF6F2"/>
            <w:tcMar>
              <w:top w:w="80" w:type="dxa"/>
              <w:left w:w="150" w:type="dxa"/>
              <w:bottom w:w="80" w:type="dxa"/>
              <w:right w:w="150" w:type="dxa"/>
            </w:tcMar>
          </w:tcPr>
          <w:p w14:paraId="2BF3272F" w14:textId="77777777" w:rsidR="00E37CD2" w:rsidRDefault="00000000">
            <w:pPr>
              <w:spacing w:before="60" w:after="100"/>
              <w:jc w:val="center"/>
            </w:pPr>
            <w:r>
              <w:rPr>
                <w:color w:val="15201B"/>
                <w:sz w:val="20"/>
                <w:szCs w:val="20"/>
              </w:rPr>
              <w:t>24030171</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2A32FE15" w14:textId="77777777" w:rsidR="00E37CD2" w:rsidRDefault="00000000">
            <w:pPr>
              <w:spacing w:before="60" w:after="100"/>
              <w:jc w:val="center"/>
            </w:pPr>
            <w:r>
              <w:rPr>
                <w:color w:val="15201B"/>
                <w:sz w:val="20"/>
                <w:szCs w:val="20"/>
              </w:rPr>
              <w:t>Team Member</w:t>
            </w:r>
          </w:p>
        </w:tc>
      </w:tr>
      <w:tr w:rsidR="00E37CD2" w14:paraId="5C04910D"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16CB5BA0" w14:textId="77777777" w:rsidR="00E37CD2" w:rsidRDefault="00000000">
            <w:pPr>
              <w:spacing w:before="60" w:after="100"/>
            </w:pPr>
            <w:r>
              <w:rPr>
                <w:color w:val="15201B"/>
                <w:sz w:val="20"/>
                <w:szCs w:val="20"/>
              </w:rPr>
              <w:t>Rahma Mohsen Abdelrahman</w:t>
            </w:r>
          </w:p>
        </w:tc>
        <w:tc>
          <w:tcPr>
            <w:tcW w:w="0" w:type="auto"/>
            <w:tcBorders>
              <w:top w:val="single" w:sz="1" w:space="0" w:color="CCCCCC"/>
              <w:left w:val="single" w:sz="1" w:space="0" w:color="CCCCCC"/>
              <w:bottom w:val="single" w:sz="1" w:space="0" w:color="CCCCCC"/>
              <w:right w:val="single" w:sz="1" w:space="0" w:color="CCCCCC"/>
            </w:tcBorders>
            <w:shd w:val="clear" w:color="auto" w:fill="EEF6F2"/>
            <w:tcMar>
              <w:top w:w="80" w:type="dxa"/>
              <w:left w:w="150" w:type="dxa"/>
              <w:bottom w:w="80" w:type="dxa"/>
              <w:right w:w="150" w:type="dxa"/>
            </w:tcMar>
          </w:tcPr>
          <w:p w14:paraId="1286CAEB" w14:textId="77777777" w:rsidR="00E37CD2" w:rsidRDefault="00000000">
            <w:pPr>
              <w:spacing w:before="60" w:after="100"/>
              <w:jc w:val="center"/>
            </w:pPr>
            <w:r>
              <w:rPr>
                <w:color w:val="15201B"/>
                <w:sz w:val="20"/>
                <w:szCs w:val="20"/>
              </w:rPr>
              <w:t>24030026</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823446B" w14:textId="77777777" w:rsidR="00E37CD2" w:rsidRDefault="00000000">
            <w:pPr>
              <w:spacing w:before="60" w:after="100"/>
              <w:jc w:val="center"/>
            </w:pPr>
            <w:r>
              <w:rPr>
                <w:color w:val="15201B"/>
                <w:sz w:val="20"/>
                <w:szCs w:val="20"/>
              </w:rPr>
              <w:t>Team Member</w:t>
            </w:r>
          </w:p>
        </w:tc>
      </w:tr>
    </w:tbl>
    <w:p w14:paraId="363D8F84" w14:textId="77777777" w:rsidR="00E37CD2" w:rsidRDefault="00E37CD2">
      <w:pPr>
        <w:spacing w:before="400"/>
      </w:pPr>
    </w:p>
    <w:p w14:paraId="72B79517" w14:textId="77777777" w:rsidR="00E37CD2" w:rsidRDefault="00000000">
      <w:pPr>
        <w:spacing w:before="60" w:after="100"/>
        <w:jc w:val="center"/>
      </w:pPr>
      <w:r>
        <w:rPr>
          <w:color w:val="5D6B66"/>
          <w:sz w:val="20"/>
          <w:szCs w:val="20"/>
        </w:rPr>
        <w:t>Academic Year 2024 / 2025</w:t>
      </w:r>
    </w:p>
    <w:p w14:paraId="07DF80E8" w14:textId="77777777" w:rsidR="00E37CD2" w:rsidRDefault="00000000">
      <w:r>
        <w:br w:type="page"/>
      </w:r>
    </w:p>
    <w:p w14:paraId="2460E6FA" w14:textId="77777777" w:rsidR="00E37CD2" w:rsidRDefault="00000000">
      <w:pPr>
        <w:pStyle w:val="Heading1"/>
      </w:pPr>
      <w:r>
        <w:lastRenderedPageBreak/>
        <w:t>1. Project Overview</w:t>
      </w:r>
    </w:p>
    <w:p w14:paraId="3489BC1E" w14:textId="77777777" w:rsidR="00E37CD2" w:rsidRDefault="00E37CD2">
      <w:pPr>
        <w:pBdr>
          <w:bottom w:val="single" w:sz="4" w:space="1" w:color="008C78"/>
        </w:pBdr>
        <w:spacing w:before="160" w:after="160"/>
      </w:pPr>
    </w:p>
    <w:p w14:paraId="2302A6B0" w14:textId="77777777" w:rsidR="00E37CD2" w:rsidRDefault="00000000">
      <w:pPr>
        <w:spacing w:before="60" w:after="100"/>
      </w:pPr>
      <w:r>
        <w:rPr>
          <w:color w:val="15201B"/>
        </w:rPr>
        <w:t xml:space="preserve">The Smart Campus </w:t>
      </w:r>
      <w:proofErr w:type="spellStart"/>
      <w:r>
        <w:rPr>
          <w:color w:val="15201B"/>
        </w:rPr>
        <w:t>WiFi</w:t>
      </w:r>
      <w:proofErr w:type="spellEnd"/>
      <w:r>
        <w:rPr>
          <w:color w:val="15201B"/>
        </w:rPr>
        <w:t xml:space="preserve"> Management System is a relational database project designed for the Faculty of Computers and Information (FCI). The system provides a </w:t>
      </w:r>
      <w:proofErr w:type="spellStart"/>
      <w:r>
        <w:rPr>
          <w:color w:val="15201B"/>
        </w:rPr>
        <w:t>centralised</w:t>
      </w:r>
      <w:proofErr w:type="spellEnd"/>
      <w:r>
        <w:rPr>
          <w:color w:val="15201B"/>
        </w:rPr>
        <w:t xml:space="preserve">, role-based solution for managing wireless network access across the campus. It covers user authentication, device registration, session monitoring, bandwidth tracking, and smart network recommendations — all backed by a </w:t>
      </w:r>
      <w:proofErr w:type="spellStart"/>
      <w:r>
        <w:rPr>
          <w:color w:val="15201B"/>
        </w:rPr>
        <w:t>normalised</w:t>
      </w:r>
      <w:proofErr w:type="spellEnd"/>
      <w:r>
        <w:rPr>
          <w:color w:val="15201B"/>
        </w:rPr>
        <w:t xml:space="preserve"> SQL Server database.</w:t>
      </w:r>
    </w:p>
    <w:p w14:paraId="37C174F8" w14:textId="77777777" w:rsidR="00E37CD2" w:rsidRDefault="00E37CD2">
      <w:pPr>
        <w:spacing w:before="160"/>
      </w:pPr>
    </w:p>
    <w:p w14:paraId="13B12F6E" w14:textId="77777777" w:rsidR="00E37CD2" w:rsidRDefault="00000000">
      <w:pPr>
        <w:pStyle w:val="Heading2"/>
        <w:spacing w:before="280" w:after="140"/>
      </w:pPr>
      <w:proofErr w:type="gramStart"/>
      <w:r>
        <w:rPr>
          <w:color w:val="006F60"/>
        </w:rPr>
        <w:t>1.1  Motivation</w:t>
      </w:r>
      <w:proofErr w:type="gramEnd"/>
    </w:p>
    <w:p w14:paraId="0F754091" w14:textId="77777777" w:rsidR="00E37CD2" w:rsidRDefault="00000000">
      <w:pPr>
        <w:spacing w:before="60" w:after="100"/>
      </w:pPr>
      <w:r>
        <w:rPr>
          <w:color w:val="15201B"/>
        </w:rPr>
        <w:t xml:space="preserve">Modern university campuses host hundreds of concurrent </w:t>
      </w:r>
      <w:proofErr w:type="spellStart"/>
      <w:r>
        <w:rPr>
          <w:color w:val="15201B"/>
        </w:rPr>
        <w:t>WiFi</w:t>
      </w:r>
      <w:proofErr w:type="spellEnd"/>
      <w:r>
        <w:rPr>
          <w:color w:val="15201B"/>
        </w:rPr>
        <w:t xml:space="preserve"> users with very different access requirements. Students, academic staff, administrators, and visitors need different levels of bandwidth, different security policies, and different levels of network isolation. A flat, unmanaged </w:t>
      </w:r>
      <w:proofErr w:type="spellStart"/>
      <w:r>
        <w:rPr>
          <w:color w:val="15201B"/>
        </w:rPr>
        <w:t>WiFi</w:t>
      </w:r>
      <w:proofErr w:type="spellEnd"/>
      <w:r>
        <w:rPr>
          <w:color w:val="15201B"/>
        </w:rPr>
        <w:t xml:space="preserve"> infrastructure cannot meet these needs. This project applies database design principles to solve a real-world campus networking problem.</w:t>
      </w:r>
    </w:p>
    <w:p w14:paraId="203AB798" w14:textId="77777777" w:rsidR="00E37CD2" w:rsidRDefault="00E37CD2">
      <w:pPr>
        <w:spacing w:before="160"/>
      </w:pPr>
    </w:p>
    <w:p w14:paraId="07A20F8C" w14:textId="77777777" w:rsidR="00E37CD2" w:rsidRDefault="00000000">
      <w:pPr>
        <w:pStyle w:val="Heading2"/>
        <w:spacing w:before="280" w:after="140"/>
      </w:pPr>
      <w:proofErr w:type="gramStart"/>
      <w:r>
        <w:rPr>
          <w:color w:val="006F60"/>
        </w:rPr>
        <w:t>1.2  Scope</w:t>
      </w:r>
      <w:proofErr w:type="gramEnd"/>
    </w:p>
    <w:p w14:paraId="6F3B32B7" w14:textId="77777777" w:rsidR="00E37CD2" w:rsidRDefault="00000000">
      <w:pPr>
        <w:spacing w:before="60" w:after="100"/>
      </w:pPr>
      <w:r>
        <w:rPr>
          <w:color w:val="15201B"/>
        </w:rPr>
        <w:t>The system covers the following functional areas:</w:t>
      </w:r>
    </w:p>
    <w:p w14:paraId="4D1593E9" w14:textId="77777777" w:rsidR="00E37CD2" w:rsidRDefault="00000000">
      <w:pPr>
        <w:pStyle w:val="ListParagraph"/>
        <w:numPr>
          <w:ilvl w:val="0"/>
          <w:numId w:val="2"/>
        </w:numPr>
        <w:spacing w:before="40" w:after="60"/>
      </w:pPr>
      <w:r>
        <w:rPr>
          <w:color w:val="15201B"/>
        </w:rPr>
        <w:t>User account management with role-based access control</w:t>
      </w:r>
    </w:p>
    <w:p w14:paraId="4FD82E2E" w14:textId="77777777" w:rsidR="00E37CD2" w:rsidRDefault="00000000">
      <w:pPr>
        <w:pStyle w:val="ListParagraph"/>
        <w:numPr>
          <w:ilvl w:val="0"/>
          <w:numId w:val="2"/>
        </w:numPr>
        <w:spacing w:before="40" w:after="60"/>
      </w:pPr>
      <w:r>
        <w:rPr>
          <w:color w:val="15201B"/>
        </w:rPr>
        <w:t>Device registration with MAC address validation and trusted device tracking</w:t>
      </w:r>
    </w:p>
    <w:p w14:paraId="33708110" w14:textId="77777777" w:rsidR="00E37CD2" w:rsidRDefault="00000000">
      <w:pPr>
        <w:pStyle w:val="ListParagraph"/>
        <w:numPr>
          <w:ilvl w:val="0"/>
          <w:numId w:val="2"/>
        </w:numPr>
        <w:spacing w:before="40" w:after="60"/>
      </w:pPr>
      <w:r>
        <w:rPr>
          <w:color w:val="15201B"/>
        </w:rPr>
        <w:t>Access point management and real-time status monitoring</w:t>
      </w:r>
    </w:p>
    <w:p w14:paraId="7E14214B" w14:textId="77777777" w:rsidR="00E37CD2" w:rsidRDefault="00000000">
      <w:pPr>
        <w:pStyle w:val="ListParagraph"/>
        <w:numPr>
          <w:ilvl w:val="0"/>
          <w:numId w:val="2"/>
        </w:numPr>
        <w:spacing w:before="40" w:after="60"/>
      </w:pPr>
      <w:r>
        <w:rPr>
          <w:color w:val="15201B"/>
        </w:rPr>
        <w:t>Session logging with authentication status (Allowed / Denied / Expired)</w:t>
      </w:r>
    </w:p>
    <w:p w14:paraId="654E3C52" w14:textId="77777777" w:rsidR="00E37CD2" w:rsidRDefault="00000000">
      <w:pPr>
        <w:pStyle w:val="ListParagraph"/>
        <w:numPr>
          <w:ilvl w:val="0"/>
          <w:numId w:val="2"/>
        </w:numPr>
        <w:spacing w:before="40" w:after="60"/>
      </w:pPr>
      <w:r>
        <w:rPr>
          <w:color w:val="15201B"/>
        </w:rPr>
        <w:t>Bandwidth consumption tracking per session</w:t>
      </w:r>
    </w:p>
    <w:p w14:paraId="056CFC38" w14:textId="77777777" w:rsidR="00E37CD2" w:rsidRDefault="00000000">
      <w:pPr>
        <w:pStyle w:val="ListParagraph"/>
        <w:numPr>
          <w:ilvl w:val="0"/>
          <w:numId w:val="2"/>
        </w:numPr>
        <w:spacing w:before="40" w:after="60"/>
      </w:pPr>
      <w:r>
        <w:rPr>
          <w:color w:val="15201B"/>
        </w:rPr>
        <w:t>Intelligent network recommendations per user role</w:t>
      </w:r>
    </w:p>
    <w:p w14:paraId="4114AF6F" w14:textId="77777777" w:rsidR="00E37CD2" w:rsidRDefault="00000000">
      <w:pPr>
        <w:pStyle w:val="ListParagraph"/>
        <w:numPr>
          <w:ilvl w:val="0"/>
          <w:numId w:val="2"/>
        </w:numPr>
        <w:spacing w:before="40" w:after="60"/>
      </w:pPr>
      <w:r>
        <w:rPr>
          <w:color w:val="15201B"/>
        </w:rPr>
        <w:t>Admin audit trail for all administrative actions</w:t>
      </w:r>
    </w:p>
    <w:p w14:paraId="519B0CEA" w14:textId="77777777" w:rsidR="00E37CD2" w:rsidRDefault="00000000">
      <w:r>
        <w:br w:type="page"/>
      </w:r>
    </w:p>
    <w:p w14:paraId="444B53CF" w14:textId="77777777" w:rsidR="00E37CD2" w:rsidRDefault="00000000">
      <w:pPr>
        <w:pStyle w:val="Heading1"/>
      </w:pPr>
      <w:r>
        <w:lastRenderedPageBreak/>
        <w:t>2. Project Objectives</w:t>
      </w:r>
    </w:p>
    <w:p w14:paraId="18DB0E22" w14:textId="77777777" w:rsidR="00E37CD2" w:rsidRDefault="00E37CD2">
      <w:pPr>
        <w:pBdr>
          <w:bottom w:val="single" w:sz="4" w:space="1" w:color="008C78"/>
        </w:pBdr>
        <w:spacing w:before="160" w:after="160"/>
      </w:pPr>
    </w:p>
    <w:p w14:paraId="26B9F157" w14:textId="77777777" w:rsidR="00E37CD2" w:rsidRDefault="00000000">
      <w:pPr>
        <w:spacing w:before="60" w:after="100"/>
      </w:pPr>
      <w:r>
        <w:rPr>
          <w:color w:val="15201B"/>
        </w:rPr>
        <w:t>The project has the following specific objectives:</w:t>
      </w:r>
    </w:p>
    <w:p w14:paraId="466C58EB" w14:textId="77777777" w:rsidR="00E37CD2" w:rsidRDefault="00E37CD2">
      <w:pPr>
        <w:spacing w:before="80"/>
      </w:pPr>
    </w:p>
    <w:p w14:paraId="459BFFB2" w14:textId="77777777" w:rsidR="00E37CD2" w:rsidRDefault="00000000">
      <w:pPr>
        <w:pStyle w:val="ListParagraph"/>
        <w:numPr>
          <w:ilvl w:val="0"/>
          <w:numId w:val="3"/>
        </w:numPr>
        <w:spacing w:before="80" w:after="40"/>
      </w:pPr>
      <w:r>
        <w:rPr>
          <w:b/>
          <w:bCs/>
          <w:color w:val="006F60"/>
        </w:rPr>
        <w:t xml:space="preserve">Design a fully </w:t>
      </w:r>
      <w:proofErr w:type="spellStart"/>
      <w:r>
        <w:rPr>
          <w:b/>
          <w:bCs/>
          <w:color w:val="006F60"/>
        </w:rPr>
        <w:t>normalised</w:t>
      </w:r>
      <w:proofErr w:type="spellEnd"/>
      <w:r>
        <w:rPr>
          <w:b/>
          <w:bCs/>
          <w:color w:val="006F60"/>
        </w:rPr>
        <w:t xml:space="preserve"> relational schema</w:t>
      </w:r>
    </w:p>
    <w:p w14:paraId="0CAD1EB8" w14:textId="77777777" w:rsidR="00E37CD2" w:rsidRDefault="00000000">
      <w:pPr>
        <w:spacing w:after="80"/>
        <w:ind w:left="720"/>
      </w:pPr>
      <w:r>
        <w:rPr>
          <w:color w:val="15201B"/>
          <w:sz w:val="20"/>
          <w:szCs w:val="20"/>
        </w:rPr>
        <w:t>Create a 9-table SQL Server schema in Third Normal Form (3NF) with all primary keys, foreign keys, and check constraints defined.</w:t>
      </w:r>
    </w:p>
    <w:p w14:paraId="68801E28" w14:textId="77777777" w:rsidR="00E37CD2" w:rsidRDefault="00000000">
      <w:pPr>
        <w:pStyle w:val="ListParagraph"/>
        <w:numPr>
          <w:ilvl w:val="0"/>
          <w:numId w:val="3"/>
        </w:numPr>
        <w:spacing w:before="80" w:after="40"/>
      </w:pPr>
      <w:r>
        <w:rPr>
          <w:b/>
          <w:bCs/>
          <w:color w:val="006F60"/>
        </w:rPr>
        <w:t>Implement role-based access control</w:t>
      </w:r>
    </w:p>
    <w:p w14:paraId="1611CFE8" w14:textId="77777777" w:rsidR="00E37CD2" w:rsidRDefault="00000000">
      <w:pPr>
        <w:spacing w:after="80"/>
        <w:ind w:left="720"/>
      </w:pPr>
      <w:r>
        <w:rPr>
          <w:color w:val="15201B"/>
          <w:sz w:val="20"/>
          <w:szCs w:val="20"/>
        </w:rPr>
        <w:t>Assign every user exactly one role (Student, Staff, Admin, or Guest), with each role carrying its own daily bandwidth limit and maximum device count.</w:t>
      </w:r>
    </w:p>
    <w:p w14:paraId="4461B5EC" w14:textId="77777777" w:rsidR="00E37CD2" w:rsidRDefault="00000000">
      <w:pPr>
        <w:pStyle w:val="ListParagraph"/>
        <w:numPr>
          <w:ilvl w:val="0"/>
          <w:numId w:val="3"/>
        </w:numPr>
        <w:spacing w:before="80" w:after="40"/>
      </w:pPr>
      <w:r>
        <w:rPr>
          <w:b/>
          <w:bCs/>
          <w:color w:val="006F60"/>
        </w:rPr>
        <w:t>Track every network session</w:t>
      </w:r>
    </w:p>
    <w:p w14:paraId="738CF2E0" w14:textId="77777777" w:rsidR="00E37CD2" w:rsidRDefault="00000000">
      <w:pPr>
        <w:spacing w:after="80"/>
        <w:ind w:left="720"/>
      </w:pPr>
      <w:r>
        <w:rPr>
          <w:color w:val="15201B"/>
          <w:sz w:val="20"/>
          <w:szCs w:val="20"/>
        </w:rPr>
        <w:t>Log every authentication attempt, whether allowed or denied, along with the user, device, access point, login time, and logout time.</w:t>
      </w:r>
    </w:p>
    <w:p w14:paraId="014E7AE8" w14:textId="77777777" w:rsidR="00E37CD2" w:rsidRDefault="00000000">
      <w:pPr>
        <w:pStyle w:val="ListParagraph"/>
        <w:numPr>
          <w:ilvl w:val="0"/>
          <w:numId w:val="3"/>
        </w:numPr>
        <w:spacing w:before="80" w:after="40"/>
      </w:pPr>
      <w:r>
        <w:rPr>
          <w:b/>
          <w:bCs/>
          <w:color w:val="006F60"/>
        </w:rPr>
        <w:t>Monitor bandwidth consumption</w:t>
      </w:r>
    </w:p>
    <w:p w14:paraId="3ACDCFC0" w14:textId="77777777" w:rsidR="00E37CD2" w:rsidRDefault="00000000">
      <w:pPr>
        <w:spacing w:after="80"/>
        <w:ind w:left="720"/>
      </w:pPr>
      <w:r>
        <w:rPr>
          <w:color w:val="15201B"/>
          <w:sz w:val="20"/>
          <w:szCs w:val="20"/>
        </w:rPr>
        <w:t>Record download and upload megabytes for every active session to support usage reporting and quota enforcement.</w:t>
      </w:r>
    </w:p>
    <w:p w14:paraId="04A7DECF" w14:textId="77777777" w:rsidR="00E37CD2" w:rsidRDefault="00000000">
      <w:pPr>
        <w:pStyle w:val="ListParagraph"/>
        <w:numPr>
          <w:ilvl w:val="0"/>
          <w:numId w:val="3"/>
        </w:numPr>
        <w:spacing w:before="80" w:after="40"/>
      </w:pPr>
      <w:r>
        <w:rPr>
          <w:b/>
          <w:bCs/>
          <w:color w:val="006F60"/>
        </w:rPr>
        <w:t>Provide smart recommendations</w:t>
      </w:r>
    </w:p>
    <w:p w14:paraId="371B52E9" w14:textId="77777777" w:rsidR="00E37CD2" w:rsidRDefault="00000000">
      <w:pPr>
        <w:spacing w:after="80"/>
        <w:ind w:left="720"/>
      </w:pPr>
      <w:r>
        <w:rPr>
          <w:color w:val="15201B"/>
          <w:sz w:val="20"/>
          <w:szCs w:val="20"/>
        </w:rPr>
        <w:t xml:space="preserve">Suggest the most appropriate </w:t>
      </w:r>
      <w:proofErr w:type="spellStart"/>
      <w:r>
        <w:rPr>
          <w:color w:val="15201B"/>
          <w:sz w:val="20"/>
          <w:szCs w:val="20"/>
        </w:rPr>
        <w:t>WiFi</w:t>
      </w:r>
      <w:proofErr w:type="spellEnd"/>
      <w:r>
        <w:rPr>
          <w:color w:val="15201B"/>
          <w:sz w:val="20"/>
          <w:szCs w:val="20"/>
        </w:rPr>
        <w:t xml:space="preserve"> network (FCI-Students, FCI-Staff, or FCI-Guest) for each role based on security and traffic requirements.</w:t>
      </w:r>
    </w:p>
    <w:p w14:paraId="2E4898D3" w14:textId="77777777" w:rsidR="00E37CD2" w:rsidRDefault="00000000">
      <w:pPr>
        <w:pStyle w:val="ListParagraph"/>
        <w:numPr>
          <w:ilvl w:val="0"/>
          <w:numId w:val="3"/>
        </w:numPr>
        <w:spacing w:before="80" w:after="40"/>
      </w:pPr>
      <w:r>
        <w:rPr>
          <w:b/>
          <w:bCs/>
          <w:color w:val="006F60"/>
        </w:rPr>
        <w:t>Demonstrate advanced SQL objects</w:t>
      </w:r>
    </w:p>
    <w:p w14:paraId="321BAADF" w14:textId="77777777" w:rsidR="00E37CD2" w:rsidRDefault="00000000">
      <w:pPr>
        <w:spacing w:after="80"/>
        <w:ind w:left="720"/>
      </w:pPr>
      <w:r>
        <w:rPr>
          <w:color w:val="15201B"/>
          <w:sz w:val="20"/>
          <w:szCs w:val="20"/>
        </w:rPr>
        <w:t>Create views, stored procedures, and data integrity constraints as required by the project specification.</w:t>
      </w:r>
    </w:p>
    <w:p w14:paraId="6A770D24" w14:textId="77777777" w:rsidR="00E37CD2" w:rsidRDefault="00000000">
      <w:pPr>
        <w:pStyle w:val="ListParagraph"/>
        <w:numPr>
          <w:ilvl w:val="0"/>
          <w:numId w:val="3"/>
        </w:numPr>
        <w:spacing w:before="80" w:after="40"/>
      </w:pPr>
      <w:r>
        <w:rPr>
          <w:b/>
          <w:bCs/>
          <w:color w:val="006F60"/>
        </w:rPr>
        <w:t>Build a web front-end</w:t>
      </w:r>
    </w:p>
    <w:p w14:paraId="74402000" w14:textId="77777777" w:rsidR="00E37CD2" w:rsidRDefault="00000000">
      <w:pPr>
        <w:spacing w:after="80"/>
        <w:ind w:left="720"/>
      </w:pPr>
      <w:r>
        <w:rPr>
          <w:color w:val="15201B"/>
          <w:sz w:val="20"/>
          <w:szCs w:val="20"/>
        </w:rPr>
        <w:t>Develop an HTML/CSS/JavaScript management interface that mirrors the database schema and presents all data in a professional, interactive dashboard.</w:t>
      </w:r>
    </w:p>
    <w:p w14:paraId="5B189EDA" w14:textId="77777777" w:rsidR="00E37CD2" w:rsidRDefault="00000000">
      <w:r>
        <w:br w:type="page"/>
      </w:r>
    </w:p>
    <w:p w14:paraId="5A92FEF7" w14:textId="77777777" w:rsidR="00E37CD2" w:rsidRDefault="00000000">
      <w:pPr>
        <w:pStyle w:val="Heading1"/>
      </w:pPr>
      <w:r>
        <w:lastRenderedPageBreak/>
        <w:t>3. Database Design</w:t>
      </w:r>
    </w:p>
    <w:p w14:paraId="544C278A" w14:textId="77777777" w:rsidR="00E37CD2" w:rsidRDefault="00E37CD2">
      <w:pPr>
        <w:pBdr>
          <w:bottom w:val="single" w:sz="4" w:space="1" w:color="008C78"/>
        </w:pBdr>
        <w:spacing w:before="160" w:after="160"/>
      </w:pPr>
    </w:p>
    <w:p w14:paraId="0895C2DC" w14:textId="77777777" w:rsidR="00E37CD2" w:rsidRDefault="00000000">
      <w:pPr>
        <w:spacing w:before="60" w:after="100"/>
      </w:pPr>
      <w:r>
        <w:rPr>
          <w:color w:val="15201B"/>
        </w:rPr>
        <w:t xml:space="preserve">The database is named </w:t>
      </w:r>
      <w:proofErr w:type="spellStart"/>
      <w:r>
        <w:rPr>
          <w:color w:val="15201B"/>
        </w:rPr>
        <w:t>SmartCampusWiFi</w:t>
      </w:r>
      <w:proofErr w:type="spellEnd"/>
      <w:r>
        <w:rPr>
          <w:color w:val="15201B"/>
        </w:rPr>
        <w:t xml:space="preserve"> and is hosted on Microsoft SQL Server. The </w:t>
      </w:r>
      <w:proofErr w:type="gramStart"/>
      <w:r>
        <w:rPr>
          <w:color w:val="15201B"/>
        </w:rPr>
        <w:t>schema</w:t>
      </w:r>
      <w:proofErr w:type="gramEnd"/>
      <w:r>
        <w:rPr>
          <w:color w:val="15201B"/>
        </w:rPr>
        <w:t xml:space="preserve"> consists of nine tables </w:t>
      </w:r>
      <w:proofErr w:type="spellStart"/>
      <w:r>
        <w:rPr>
          <w:color w:val="15201B"/>
        </w:rPr>
        <w:t>organised</w:t>
      </w:r>
      <w:proofErr w:type="spellEnd"/>
      <w:r>
        <w:rPr>
          <w:color w:val="15201B"/>
        </w:rPr>
        <w:t xml:space="preserve"> into three logical groups.</w:t>
      </w:r>
    </w:p>
    <w:p w14:paraId="746130B5" w14:textId="77777777" w:rsidR="00E37CD2" w:rsidRDefault="00E37CD2">
      <w:pPr>
        <w:spacing w:before="160"/>
      </w:pPr>
    </w:p>
    <w:p w14:paraId="4F969833" w14:textId="77777777" w:rsidR="00E37CD2" w:rsidRDefault="00000000">
      <w:pPr>
        <w:pStyle w:val="Heading2"/>
        <w:spacing w:before="280" w:after="140"/>
      </w:pPr>
      <w:proofErr w:type="gramStart"/>
      <w:r>
        <w:rPr>
          <w:color w:val="006F60"/>
        </w:rPr>
        <w:t>3.1  Tables</w:t>
      </w:r>
      <w:proofErr w:type="gramEnd"/>
    </w:p>
    <w:p w14:paraId="5F59AD86" w14:textId="77777777" w:rsidR="00E37CD2" w:rsidRDefault="00E37CD2">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2054"/>
        <w:gridCol w:w="5456"/>
      </w:tblGrid>
      <w:tr w:rsidR="00E37CD2" w14:paraId="4D8EBDE6" w14:textId="77777777">
        <w:tblPrEx>
          <w:tblCellMar>
            <w:top w:w="0" w:type="dxa"/>
            <w:bottom w:w="0" w:type="dxa"/>
          </w:tblCellMar>
        </w:tblPrEx>
        <w:tc>
          <w:tcPr>
            <w:tcW w:w="0" w:type="auto"/>
            <w:tcBorders>
              <w:top w:val="single" w:sz="1" w:space="0" w:color="008C78"/>
              <w:left w:val="single" w:sz="1" w:space="0" w:color="008C78"/>
              <w:bottom w:val="single" w:sz="1" w:space="0" w:color="008C78"/>
              <w:right w:val="single" w:sz="1" w:space="0" w:color="008C78"/>
            </w:tcBorders>
            <w:shd w:val="clear" w:color="auto" w:fill="006F60"/>
            <w:tcMar>
              <w:top w:w="100" w:type="dxa"/>
              <w:left w:w="150" w:type="dxa"/>
              <w:bottom w:w="100" w:type="dxa"/>
              <w:right w:w="150" w:type="dxa"/>
            </w:tcMar>
          </w:tcPr>
          <w:p w14:paraId="0E62D516" w14:textId="77777777" w:rsidR="00E37CD2" w:rsidRDefault="00000000">
            <w:pPr>
              <w:spacing w:before="60" w:after="100"/>
            </w:pPr>
            <w:r>
              <w:rPr>
                <w:b/>
                <w:bCs/>
                <w:color w:val="FFFFFF"/>
                <w:sz w:val="20"/>
                <w:szCs w:val="20"/>
              </w:rPr>
              <w:t>#  Table</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100" w:type="dxa"/>
              <w:left w:w="150" w:type="dxa"/>
              <w:bottom w:w="100" w:type="dxa"/>
              <w:right w:w="150" w:type="dxa"/>
            </w:tcMar>
          </w:tcPr>
          <w:p w14:paraId="00955396" w14:textId="77777777" w:rsidR="00E37CD2" w:rsidRDefault="00000000">
            <w:pPr>
              <w:spacing w:before="60" w:after="100"/>
            </w:pPr>
            <w:r>
              <w:rPr>
                <w:b/>
                <w:bCs/>
                <w:color w:val="FFFFFF"/>
                <w:sz w:val="20"/>
                <w:szCs w:val="20"/>
              </w:rPr>
              <w:t>PK Column</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100" w:type="dxa"/>
              <w:left w:w="150" w:type="dxa"/>
              <w:bottom w:w="100" w:type="dxa"/>
              <w:right w:w="150" w:type="dxa"/>
            </w:tcMar>
          </w:tcPr>
          <w:p w14:paraId="7BB44382" w14:textId="77777777" w:rsidR="00E37CD2" w:rsidRDefault="00000000">
            <w:pPr>
              <w:spacing w:before="60" w:after="100"/>
            </w:pPr>
            <w:r>
              <w:rPr>
                <w:b/>
                <w:bCs/>
                <w:color w:val="FFFFFF"/>
                <w:sz w:val="20"/>
                <w:szCs w:val="20"/>
              </w:rPr>
              <w:t>Purpose</w:t>
            </w:r>
          </w:p>
        </w:tc>
      </w:tr>
      <w:tr w:rsidR="00E37CD2" w14:paraId="246C28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81806AE" w14:textId="77777777" w:rsidR="00E37CD2" w:rsidRDefault="00000000">
            <w:pPr>
              <w:spacing w:before="60" w:after="100"/>
            </w:pPr>
            <w:proofErr w:type="gramStart"/>
            <w:r>
              <w:rPr>
                <w:b/>
                <w:bCs/>
                <w:color w:val="006F60"/>
                <w:sz w:val="19"/>
                <w:szCs w:val="19"/>
              </w:rPr>
              <w:t xml:space="preserve">1  </w:t>
            </w:r>
            <w:proofErr w:type="spellStart"/>
            <w:r>
              <w:rPr>
                <w:b/>
                <w:bCs/>
                <w:color w:val="006F60"/>
                <w:sz w:val="19"/>
                <w:szCs w:val="19"/>
              </w:rPr>
              <w:t>WiFiNetwork</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CC53127" w14:textId="77777777" w:rsidR="00E37CD2" w:rsidRDefault="00000000">
            <w:pPr>
              <w:spacing w:before="60" w:after="100"/>
            </w:pPr>
            <w:proofErr w:type="spellStart"/>
            <w:r>
              <w:rPr>
                <w:color w:val="239B61"/>
                <w:sz w:val="19"/>
                <w:szCs w:val="19"/>
              </w:rPr>
              <w:t>Network_Id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3FB8D65" w14:textId="77777777" w:rsidR="00E37CD2" w:rsidRDefault="00000000">
            <w:pPr>
              <w:spacing w:before="60" w:after="100"/>
            </w:pPr>
            <w:r>
              <w:rPr>
                <w:color w:val="15201B"/>
                <w:sz w:val="19"/>
                <w:szCs w:val="19"/>
              </w:rPr>
              <w:t>Stores the three campus SSIDs (FCI-Students, FCI-Staff, FCI-Guest) with their VLAN, subnet, and security type.</w:t>
            </w:r>
          </w:p>
        </w:tc>
      </w:tr>
      <w:tr w:rsidR="00E37CD2" w14:paraId="20842F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5D2A73" w14:textId="77777777" w:rsidR="00E37CD2" w:rsidRDefault="00000000">
            <w:pPr>
              <w:spacing w:before="60" w:after="100"/>
            </w:pPr>
            <w:proofErr w:type="gramStart"/>
            <w:r>
              <w:rPr>
                <w:b/>
                <w:bCs/>
                <w:color w:val="006F60"/>
                <w:sz w:val="19"/>
                <w:szCs w:val="19"/>
              </w:rPr>
              <w:t>2  Role</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326D92" w14:textId="77777777" w:rsidR="00E37CD2" w:rsidRDefault="00000000">
            <w:pPr>
              <w:spacing w:before="60" w:after="100"/>
            </w:pPr>
            <w:proofErr w:type="spellStart"/>
            <w:r>
              <w:rPr>
                <w:color w:val="239B61"/>
                <w:sz w:val="19"/>
                <w:szCs w:val="19"/>
              </w:rPr>
              <w:t>Role_Id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A2542D" w14:textId="77777777" w:rsidR="00E37CD2" w:rsidRDefault="00000000">
            <w:pPr>
              <w:spacing w:before="60" w:after="100"/>
            </w:pPr>
            <w:r>
              <w:rPr>
                <w:color w:val="15201B"/>
                <w:sz w:val="19"/>
                <w:szCs w:val="19"/>
              </w:rPr>
              <w:t>Defines four roles — Student, Staff, Admin, Guest — each with a daily data limit and maximum device count.</w:t>
            </w:r>
          </w:p>
        </w:tc>
      </w:tr>
      <w:tr w:rsidR="00E37CD2" w14:paraId="40C3E3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0A2E2D1A" w14:textId="77777777" w:rsidR="00E37CD2" w:rsidRDefault="00000000">
            <w:pPr>
              <w:spacing w:before="60" w:after="100"/>
            </w:pPr>
            <w:proofErr w:type="gramStart"/>
            <w:r>
              <w:rPr>
                <w:b/>
                <w:bCs/>
                <w:color w:val="006F60"/>
                <w:sz w:val="19"/>
                <w:szCs w:val="19"/>
              </w:rPr>
              <w:t>3  User</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2884E7CF" w14:textId="77777777" w:rsidR="00E37CD2" w:rsidRDefault="00000000">
            <w:pPr>
              <w:spacing w:before="60" w:after="100"/>
            </w:pPr>
            <w:proofErr w:type="spellStart"/>
            <w:r>
              <w:rPr>
                <w:color w:val="239B61"/>
                <w:sz w:val="19"/>
                <w:szCs w:val="19"/>
              </w:rPr>
              <w:t>User_Id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0DBDADDE" w14:textId="77777777" w:rsidR="00E37CD2" w:rsidRDefault="00000000">
            <w:pPr>
              <w:spacing w:before="60" w:after="100"/>
            </w:pPr>
            <w:r>
              <w:rPr>
                <w:color w:val="15201B"/>
                <w:sz w:val="19"/>
                <w:szCs w:val="19"/>
              </w:rPr>
              <w:t>Holds all campus user accounts with university ID, email, status (Active / Suspended), and a foreign key to Role.</w:t>
            </w:r>
          </w:p>
        </w:tc>
      </w:tr>
      <w:tr w:rsidR="00E37CD2" w14:paraId="7D0913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0C09D6" w14:textId="77777777" w:rsidR="00E37CD2" w:rsidRDefault="00000000">
            <w:pPr>
              <w:spacing w:before="60" w:after="100"/>
            </w:pPr>
            <w:proofErr w:type="gramStart"/>
            <w:r>
              <w:rPr>
                <w:b/>
                <w:bCs/>
                <w:color w:val="006F60"/>
                <w:sz w:val="19"/>
                <w:szCs w:val="19"/>
              </w:rPr>
              <w:t>4  Device</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E2318F" w14:textId="77777777" w:rsidR="00E37CD2" w:rsidRDefault="00000000">
            <w:pPr>
              <w:spacing w:before="60" w:after="100"/>
            </w:pPr>
            <w:proofErr w:type="spellStart"/>
            <w:r>
              <w:rPr>
                <w:color w:val="239B61"/>
                <w:sz w:val="19"/>
                <w:szCs w:val="19"/>
              </w:rPr>
              <w:t>Device_Id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93F41F" w14:textId="77777777" w:rsidR="00E37CD2" w:rsidRDefault="00000000">
            <w:pPr>
              <w:spacing w:before="60" w:after="100"/>
            </w:pPr>
            <w:r>
              <w:rPr>
                <w:color w:val="15201B"/>
                <w:sz w:val="19"/>
                <w:szCs w:val="19"/>
              </w:rPr>
              <w:t>Registers user devices by MAC address with type (Laptop, Mobile, Tablet, Other) and trusted flag.</w:t>
            </w:r>
          </w:p>
        </w:tc>
      </w:tr>
      <w:tr w:rsidR="00E37CD2" w14:paraId="472002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603BA925" w14:textId="77777777" w:rsidR="00E37CD2" w:rsidRDefault="00000000">
            <w:pPr>
              <w:spacing w:before="60" w:after="100"/>
            </w:pPr>
            <w:proofErr w:type="gramStart"/>
            <w:r>
              <w:rPr>
                <w:b/>
                <w:bCs/>
                <w:color w:val="006F60"/>
                <w:sz w:val="19"/>
                <w:szCs w:val="19"/>
              </w:rPr>
              <w:t xml:space="preserve">5  </w:t>
            </w:r>
            <w:proofErr w:type="spellStart"/>
            <w:r>
              <w:rPr>
                <w:b/>
                <w:bCs/>
                <w:color w:val="006F60"/>
                <w:sz w:val="19"/>
                <w:szCs w:val="19"/>
              </w:rPr>
              <w:t>AccessPoint</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6BD4DB36" w14:textId="77777777" w:rsidR="00E37CD2" w:rsidRDefault="00000000">
            <w:pPr>
              <w:spacing w:before="60" w:after="100"/>
            </w:pPr>
            <w:proofErr w:type="spellStart"/>
            <w:r>
              <w:rPr>
                <w:color w:val="239B61"/>
                <w:sz w:val="19"/>
                <w:szCs w:val="19"/>
              </w:rPr>
              <w:t>AccessPoint_Id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FEAA099" w14:textId="77777777" w:rsidR="00E37CD2" w:rsidRDefault="00000000">
            <w:pPr>
              <w:spacing w:before="60" w:after="100"/>
            </w:pPr>
            <w:r>
              <w:rPr>
                <w:color w:val="15201B"/>
                <w:sz w:val="19"/>
                <w:szCs w:val="19"/>
              </w:rPr>
              <w:t xml:space="preserve">Lists physical access points with IP address, location, online status, and a link to the </w:t>
            </w:r>
            <w:proofErr w:type="spellStart"/>
            <w:r>
              <w:rPr>
                <w:color w:val="15201B"/>
                <w:sz w:val="19"/>
                <w:szCs w:val="19"/>
              </w:rPr>
              <w:t>WiFi</w:t>
            </w:r>
            <w:proofErr w:type="spellEnd"/>
            <w:r>
              <w:rPr>
                <w:color w:val="15201B"/>
                <w:sz w:val="19"/>
                <w:szCs w:val="19"/>
              </w:rPr>
              <w:t xml:space="preserve"> network.</w:t>
            </w:r>
          </w:p>
        </w:tc>
      </w:tr>
      <w:tr w:rsidR="00E37CD2" w14:paraId="37AEEC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143CD5" w14:textId="77777777" w:rsidR="00E37CD2" w:rsidRDefault="00000000">
            <w:pPr>
              <w:spacing w:before="60" w:after="100"/>
            </w:pPr>
            <w:proofErr w:type="gramStart"/>
            <w:r>
              <w:rPr>
                <w:b/>
                <w:bCs/>
                <w:color w:val="006F60"/>
                <w:sz w:val="19"/>
                <w:szCs w:val="19"/>
              </w:rPr>
              <w:t xml:space="preserve">6  </w:t>
            </w:r>
            <w:proofErr w:type="spellStart"/>
            <w:r>
              <w:rPr>
                <w:b/>
                <w:bCs/>
                <w:color w:val="006F60"/>
                <w:sz w:val="19"/>
                <w:szCs w:val="19"/>
              </w:rPr>
              <w:t>Session</w:t>
            </w:r>
            <w:proofErr w:type="gramEnd"/>
            <w:r>
              <w:rPr>
                <w:b/>
                <w:bCs/>
                <w:color w:val="006F60"/>
                <w:sz w:val="19"/>
                <w:szCs w:val="19"/>
              </w:rPr>
              <w:t>_Log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6E8CDF" w14:textId="77777777" w:rsidR="00E37CD2" w:rsidRDefault="00000000">
            <w:pPr>
              <w:spacing w:before="60" w:after="100"/>
            </w:pPr>
            <w:proofErr w:type="spellStart"/>
            <w:r>
              <w:rPr>
                <w:color w:val="239B61"/>
                <w:sz w:val="19"/>
                <w:szCs w:val="19"/>
              </w:rPr>
              <w:t>Session_Id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1F2A85" w14:textId="77777777" w:rsidR="00E37CD2" w:rsidRDefault="00000000">
            <w:pPr>
              <w:spacing w:before="60" w:after="100"/>
            </w:pPr>
            <w:r>
              <w:rPr>
                <w:color w:val="15201B"/>
                <w:sz w:val="19"/>
                <w:szCs w:val="19"/>
              </w:rPr>
              <w:t>Records every authentication event linking a user, device, and access point with login/logout timestamps.</w:t>
            </w:r>
          </w:p>
        </w:tc>
      </w:tr>
      <w:tr w:rsidR="00E37CD2" w14:paraId="41012D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CA7A5EF" w14:textId="77777777" w:rsidR="00E37CD2" w:rsidRDefault="00000000">
            <w:pPr>
              <w:spacing w:before="60" w:after="100"/>
            </w:pPr>
            <w:proofErr w:type="gramStart"/>
            <w:r>
              <w:rPr>
                <w:b/>
                <w:bCs/>
                <w:color w:val="006F60"/>
                <w:sz w:val="19"/>
                <w:szCs w:val="19"/>
              </w:rPr>
              <w:t xml:space="preserve">7  </w:t>
            </w:r>
            <w:proofErr w:type="spellStart"/>
            <w:r>
              <w:rPr>
                <w:b/>
                <w:bCs/>
                <w:color w:val="006F60"/>
                <w:sz w:val="19"/>
                <w:szCs w:val="19"/>
              </w:rPr>
              <w:t>Usage</w:t>
            </w:r>
            <w:proofErr w:type="gramEnd"/>
            <w:r>
              <w:rPr>
                <w:b/>
                <w:bCs/>
                <w:color w:val="006F60"/>
                <w:sz w:val="19"/>
                <w:szCs w:val="19"/>
              </w:rPr>
              <w:t>_Log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6959A04" w14:textId="77777777" w:rsidR="00E37CD2" w:rsidRDefault="00000000">
            <w:pPr>
              <w:spacing w:before="60" w:after="100"/>
            </w:pPr>
            <w:proofErr w:type="spellStart"/>
            <w:r>
              <w:rPr>
                <w:color w:val="239B61"/>
                <w:sz w:val="19"/>
                <w:szCs w:val="19"/>
              </w:rPr>
              <w:t>Log_Id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4425D46" w14:textId="77777777" w:rsidR="00E37CD2" w:rsidRDefault="00000000">
            <w:pPr>
              <w:spacing w:before="60" w:after="100"/>
            </w:pPr>
            <w:r>
              <w:rPr>
                <w:color w:val="15201B"/>
                <w:sz w:val="19"/>
                <w:szCs w:val="19"/>
              </w:rPr>
              <w:t>Captures download and upload MB for each session to support bandwidth reports and quota tracking.</w:t>
            </w:r>
          </w:p>
        </w:tc>
      </w:tr>
      <w:tr w:rsidR="00E37CD2" w14:paraId="7272D8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453175" w14:textId="77777777" w:rsidR="00E37CD2" w:rsidRDefault="00000000">
            <w:pPr>
              <w:spacing w:before="60" w:after="100"/>
            </w:pPr>
            <w:proofErr w:type="gramStart"/>
            <w:r>
              <w:rPr>
                <w:b/>
                <w:bCs/>
                <w:color w:val="006F60"/>
                <w:sz w:val="19"/>
                <w:szCs w:val="19"/>
              </w:rPr>
              <w:t>8  Recommendation</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87485F" w14:textId="77777777" w:rsidR="00E37CD2" w:rsidRDefault="00000000">
            <w:pPr>
              <w:spacing w:before="60" w:after="100"/>
            </w:pPr>
            <w:proofErr w:type="spellStart"/>
            <w:r>
              <w:rPr>
                <w:color w:val="239B61"/>
                <w:sz w:val="19"/>
                <w:szCs w:val="19"/>
              </w:rPr>
              <w:t>Recommendation_Id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F02973" w14:textId="77777777" w:rsidR="00E37CD2" w:rsidRDefault="00000000">
            <w:pPr>
              <w:spacing w:before="60" w:after="100"/>
            </w:pPr>
            <w:r>
              <w:rPr>
                <w:color w:val="15201B"/>
                <w:sz w:val="19"/>
                <w:szCs w:val="19"/>
              </w:rPr>
              <w:t xml:space="preserve">Maps each role to the recommended </w:t>
            </w:r>
            <w:proofErr w:type="spellStart"/>
            <w:r>
              <w:rPr>
                <w:color w:val="15201B"/>
                <w:sz w:val="19"/>
                <w:szCs w:val="19"/>
              </w:rPr>
              <w:t>WiFi</w:t>
            </w:r>
            <w:proofErr w:type="spellEnd"/>
            <w:r>
              <w:rPr>
                <w:color w:val="15201B"/>
                <w:sz w:val="19"/>
                <w:szCs w:val="19"/>
              </w:rPr>
              <w:t xml:space="preserve"> network with an action description and reason text.</w:t>
            </w:r>
          </w:p>
        </w:tc>
      </w:tr>
      <w:tr w:rsidR="00E37CD2" w14:paraId="53D5AF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AE68C0B" w14:textId="77777777" w:rsidR="00E37CD2" w:rsidRDefault="00000000">
            <w:pPr>
              <w:spacing w:before="60" w:after="100"/>
            </w:pPr>
            <w:proofErr w:type="gramStart"/>
            <w:r>
              <w:rPr>
                <w:b/>
                <w:bCs/>
                <w:color w:val="006F60"/>
                <w:sz w:val="19"/>
                <w:szCs w:val="19"/>
              </w:rPr>
              <w:t xml:space="preserve">9  </w:t>
            </w:r>
            <w:proofErr w:type="spellStart"/>
            <w:r>
              <w:rPr>
                <w:b/>
                <w:bCs/>
                <w:color w:val="006F60"/>
                <w:sz w:val="19"/>
                <w:szCs w:val="19"/>
              </w:rPr>
              <w:t>Admin</w:t>
            </w:r>
            <w:proofErr w:type="gramEnd"/>
            <w:r>
              <w:rPr>
                <w:b/>
                <w:bCs/>
                <w:color w:val="006F60"/>
                <w:sz w:val="19"/>
                <w:szCs w:val="19"/>
              </w:rPr>
              <w:t>_Action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9975AF0" w14:textId="77777777" w:rsidR="00E37CD2" w:rsidRDefault="00000000">
            <w:pPr>
              <w:spacing w:before="60" w:after="100"/>
            </w:pPr>
            <w:proofErr w:type="spellStart"/>
            <w:r>
              <w:rPr>
                <w:color w:val="239B61"/>
                <w:sz w:val="19"/>
                <w:szCs w:val="19"/>
              </w:rPr>
              <w:t>Action_Id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E8873F6" w14:textId="77777777" w:rsidR="00E37CD2" w:rsidRDefault="00000000">
            <w:pPr>
              <w:spacing w:before="60" w:after="100"/>
            </w:pPr>
            <w:r>
              <w:rPr>
                <w:color w:val="15201B"/>
                <w:sz w:val="19"/>
                <w:szCs w:val="19"/>
              </w:rPr>
              <w:t>Audit trail for administrative actions such as account suspension or AP maintenance.</w:t>
            </w:r>
          </w:p>
        </w:tc>
      </w:tr>
    </w:tbl>
    <w:p w14:paraId="47AF746C" w14:textId="77777777" w:rsidR="00E37CD2" w:rsidRDefault="00E37CD2">
      <w:pPr>
        <w:spacing w:before="160"/>
      </w:pPr>
    </w:p>
    <w:p w14:paraId="311229DA" w14:textId="77777777" w:rsidR="00E37CD2" w:rsidRDefault="00000000">
      <w:pPr>
        <w:pStyle w:val="Heading2"/>
        <w:spacing w:before="280" w:after="140"/>
      </w:pPr>
      <w:proofErr w:type="gramStart"/>
      <w:r>
        <w:rPr>
          <w:color w:val="006F60"/>
        </w:rPr>
        <w:t>3.2  Relationships</w:t>
      </w:r>
      <w:proofErr w:type="gramEnd"/>
      <w:r>
        <w:rPr>
          <w:color w:val="006F60"/>
        </w:rPr>
        <w:t xml:space="preserve"> and Foreign Keys</w:t>
      </w:r>
    </w:p>
    <w:p w14:paraId="20DC6923" w14:textId="77777777" w:rsidR="00E37CD2" w:rsidRDefault="00000000">
      <w:pPr>
        <w:spacing w:before="60" w:after="100"/>
      </w:pPr>
      <w:r>
        <w:rPr>
          <w:color w:val="15201B"/>
        </w:rPr>
        <w:t xml:space="preserve">The schema defines ten </w:t>
      </w:r>
      <w:proofErr w:type="gramStart"/>
      <w:r>
        <w:rPr>
          <w:color w:val="15201B"/>
        </w:rPr>
        <w:t>foreign key</w:t>
      </w:r>
      <w:proofErr w:type="gramEnd"/>
      <w:r>
        <w:rPr>
          <w:color w:val="15201B"/>
        </w:rPr>
        <w:t xml:space="preserve"> constraints to enforce referential integrity:</w:t>
      </w:r>
    </w:p>
    <w:p w14:paraId="42BA2E7E" w14:textId="77777777" w:rsidR="00E37CD2" w:rsidRDefault="00E37CD2">
      <w:pPr>
        <w:spacing w:before="80"/>
      </w:pPr>
    </w:p>
    <w:p w14:paraId="7B967C40" w14:textId="77777777" w:rsidR="00E37CD2" w:rsidRDefault="00000000">
      <w:pPr>
        <w:pStyle w:val="ListParagraph"/>
        <w:numPr>
          <w:ilvl w:val="0"/>
          <w:numId w:val="2"/>
        </w:numPr>
        <w:spacing w:before="40" w:after="60"/>
      </w:pPr>
      <w:proofErr w:type="spellStart"/>
      <w:r>
        <w:rPr>
          <w:color w:val="15201B"/>
        </w:rPr>
        <w:t>User</w:t>
      </w:r>
      <w:proofErr w:type="gramStart"/>
      <w:r>
        <w:rPr>
          <w:color w:val="15201B"/>
        </w:rPr>
        <w:t>.Role</w:t>
      </w:r>
      <w:proofErr w:type="gramEnd"/>
      <w:r>
        <w:rPr>
          <w:color w:val="15201B"/>
        </w:rPr>
        <w:t>_Id</w:t>
      </w:r>
      <w:proofErr w:type="spellEnd"/>
      <w:r>
        <w:rPr>
          <w:color w:val="15201B"/>
        </w:rPr>
        <w:t xml:space="preserve"> → </w:t>
      </w:r>
      <w:proofErr w:type="spellStart"/>
      <w:r>
        <w:rPr>
          <w:color w:val="15201B"/>
        </w:rPr>
        <w:t>Role</w:t>
      </w:r>
      <w:proofErr w:type="gramStart"/>
      <w:r>
        <w:rPr>
          <w:color w:val="15201B"/>
        </w:rPr>
        <w:t>.Role</w:t>
      </w:r>
      <w:proofErr w:type="gramEnd"/>
      <w:r>
        <w:rPr>
          <w:color w:val="15201B"/>
        </w:rPr>
        <w:t>_Id</w:t>
      </w:r>
      <w:proofErr w:type="spellEnd"/>
      <w:r>
        <w:rPr>
          <w:color w:val="15201B"/>
        </w:rPr>
        <w:t xml:space="preserve"> (each user belongs to one role)</w:t>
      </w:r>
    </w:p>
    <w:p w14:paraId="57299357" w14:textId="77777777" w:rsidR="00E37CD2" w:rsidRDefault="00000000">
      <w:pPr>
        <w:pStyle w:val="ListParagraph"/>
        <w:numPr>
          <w:ilvl w:val="0"/>
          <w:numId w:val="2"/>
        </w:numPr>
        <w:spacing w:before="40" w:after="60"/>
      </w:pPr>
      <w:proofErr w:type="spellStart"/>
      <w:r>
        <w:rPr>
          <w:color w:val="15201B"/>
        </w:rPr>
        <w:t>Device.User_Id</w:t>
      </w:r>
      <w:proofErr w:type="spellEnd"/>
      <w:r>
        <w:rPr>
          <w:color w:val="15201B"/>
        </w:rPr>
        <w:t xml:space="preserve"> → </w:t>
      </w:r>
      <w:proofErr w:type="spellStart"/>
      <w:r>
        <w:rPr>
          <w:color w:val="15201B"/>
        </w:rPr>
        <w:t>User.User_Id</w:t>
      </w:r>
      <w:proofErr w:type="spellEnd"/>
      <w:r>
        <w:rPr>
          <w:color w:val="15201B"/>
        </w:rPr>
        <w:t xml:space="preserve"> (each device is owned by one user)</w:t>
      </w:r>
    </w:p>
    <w:p w14:paraId="7106669D" w14:textId="77777777" w:rsidR="00E37CD2" w:rsidRDefault="00000000">
      <w:pPr>
        <w:pStyle w:val="ListParagraph"/>
        <w:numPr>
          <w:ilvl w:val="0"/>
          <w:numId w:val="2"/>
        </w:numPr>
        <w:spacing w:before="40" w:after="60"/>
      </w:pPr>
      <w:proofErr w:type="spellStart"/>
      <w:r>
        <w:rPr>
          <w:color w:val="15201B"/>
        </w:rPr>
        <w:t>AccessPoint.Network_Id</w:t>
      </w:r>
      <w:proofErr w:type="spellEnd"/>
      <w:r>
        <w:rPr>
          <w:color w:val="15201B"/>
        </w:rPr>
        <w:t xml:space="preserve"> → </w:t>
      </w:r>
      <w:proofErr w:type="spellStart"/>
      <w:r>
        <w:rPr>
          <w:color w:val="15201B"/>
        </w:rPr>
        <w:t>WiFiNetwork.Network_Id</w:t>
      </w:r>
      <w:proofErr w:type="spellEnd"/>
      <w:r>
        <w:rPr>
          <w:color w:val="15201B"/>
        </w:rPr>
        <w:t xml:space="preserve"> (each AP belongs to one network)</w:t>
      </w:r>
    </w:p>
    <w:p w14:paraId="1D9B9876" w14:textId="77777777" w:rsidR="00E37CD2" w:rsidRDefault="00000000">
      <w:pPr>
        <w:pStyle w:val="ListParagraph"/>
        <w:numPr>
          <w:ilvl w:val="0"/>
          <w:numId w:val="2"/>
        </w:numPr>
        <w:spacing w:before="40" w:after="60"/>
      </w:pPr>
      <w:proofErr w:type="spellStart"/>
      <w:r>
        <w:rPr>
          <w:color w:val="15201B"/>
        </w:rPr>
        <w:t>Session_Log.User_Id</w:t>
      </w:r>
      <w:proofErr w:type="spellEnd"/>
      <w:r>
        <w:rPr>
          <w:color w:val="15201B"/>
        </w:rPr>
        <w:t xml:space="preserve"> → </w:t>
      </w:r>
      <w:proofErr w:type="spellStart"/>
      <w:r>
        <w:rPr>
          <w:color w:val="15201B"/>
        </w:rPr>
        <w:t>User.User_Id</w:t>
      </w:r>
      <w:proofErr w:type="spellEnd"/>
      <w:r>
        <w:rPr>
          <w:color w:val="15201B"/>
        </w:rPr>
        <w:t xml:space="preserve"> (session linked to the authenticated user)</w:t>
      </w:r>
    </w:p>
    <w:p w14:paraId="7534B16B" w14:textId="77777777" w:rsidR="00E37CD2" w:rsidRDefault="00000000">
      <w:pPr>
        <w:pStyle w:val="ListParagraph"/>
        <w:numPr>
          <w:ilvl w:val="0"/>
          <w:numId w:val="2"/>
        </w:numPr>
        <w:spacing w:before="40" w:after="60"/>
      </w:pPr>
      <w:proofErr w:type="spellStart"/>
      <w:r>
        <w:rPr>
          <w:color w:val="15201B"/>
        </w:rPr>
        <w:t>Session_Log.Device_Id</w:t>
      </w:r>
      <w:proofErr w:type="spellEnd"/>
      <w:r>
        <w:rPr>
          <w:color w:val="15201B"/>
        </w:rPr>
        <w:t xml:space="preserve"> → </w:t>
      </w:r>
      <w:proofErr w:type="spellStart"/>
      <w:r>
        <w:rPr>
          <w:color w:val="15201B"/>
        </w:rPr>
        <w:t>Device.Device_Id</w:t>
      </w:r>
      <w:proofErr w:type="spellEnd"/>
      <w:r>
        <w:rPr>
          <w:color w:val="15201B"/>
        </w:rPr>
        <w:t xml:space="preserve"> (session linked to the device used)</w:t>
      </w:r>
    </w:p>
    <w:p w14:paraId="01874BD0" w14:textId="77777777" w:rsidR="00E37CD2" w:rsidRDefault="00000000">
      <w:pPr>
        <w:pStyle w:val="ListParagraph"/>
        <w:numPr>
          <w:ilvl w:val="0"/>
          <w:numId w:val="2"/>
        </w:numPr>
        <w:spacing w:before="40" w:after="60"/>
      </w:pPr>
      <w:proofErr w:type="spellStart"/>
      <w:r>
        <w:rPr>
          <w:color w:val="15201B"/>
        </w:rPr>
        <w:lastRenderedPageBreak/>
        <w:t>Session_Log.AccessPoint_Id</w:t>
      </w:r>
      <w:proofErr w:type="spellEnd"/>
      <w:r>
        <w:rPr>
          <w:color w:val="15201B"/>
        </w:rPr>
        <w:t xml:space="preserve"> → </w:t>
      </w:r>
      <w:proofErr w:type="spellStart"/>
      <w:r>
        <w:rPr>
          <w:color w:val="15201B"/>
        </w:rPr>
        <w:t>AccessPoint.AccessPoint_Id</w:t>
      </w:r>
      <w:proofErr w:type="spellEnd"/>
      <w:r>
        <w:rPr>
          <w:color w:val="15201B"/>
        </w:rPr>
        <w:t xml:space="preserve"> (session linked to the AP)</w:t>
      </w:r>
    </w:p>
    <w:p w14:paraId="3E741A71" w14:textId="77777777" w:rsidR="00E37CD2" w:rsidRDefault="00000000">
      <w:pPr>
        <w:pStyle w:val="ListParagraph"/>
        <w:numPr>
          <w:ilvl w:val="0"/>
          <w:numId w:val="2"/>
        </w:numPr>
        <w:spacing w:before="40" w:after="60"/>
      </w:pPr>
      <w:proofErr w:type="spellStart"/>
      <w:r>
        <w:rPr>
          <w:color w:val="15201B"/>
        </w:rPr>
        <w:t>Usage_Log.Session_Id</w:t>
      </w:r>
      <w:proofErr w:type="spellEnd"/>
      <w:r>
        <w:rPr>
          <w:color w:val="15201B"/>
        </w:rPr>
        <w:t xml:space="preserve"> → </w:t>
      </w:r>
      <w:proofErr w:type="spellStart"/>
      <w:r>
        <w:rPr>
          <w:color w:val="15201B"/>
        </w:rPr>
        <w:t>Session_Log.Session_Id</w:t>
      </w:r>
      <w:proofErr w:type="spellEnd"/>
      <w:r>
        <w:rPr>
          <w:color w:val="15201B"/>
        </w:rPr>
        <w:t xml:space="preserve"> (usage record linked to its session)</w:t>
      </w:r>
    </w:p>
    <w:p w14:paraId="07273D84" w14:textId="77777777" w:rsidR="00E37CD2" w:rsidRDefault="00000000">
      <w:pPr>
        <w:pStyle w:val="ListParagraph"/>
        <w:numPr>
          <w:ilvl w:val="0"/>
          <w:numId w:val="2"/>
        </w:numPr>
        <w:spacing w:before="40" w:after="60"/>
      </w:pPr>
      <w:proofErr w:type="spellStart"/>
      <w:r>
        <w:rPr>
          <w:color w:val="15201B"/>
        </w:rPr>
        <w:t>Recommendation</w:t>
      </w:r>
      <w:proofErr w:type="gramStart"/>
      <w:r>
        <w:rPr>
          <w:color w:val="15201B"/>
        </w:rPr>
        <w:t>.Role</w:t>
      </w:r>
      <w:proofErr w:type="gramEnd"/>
      <w:r>
        <w:rPr>
          <w:color w:val="15201B"/>
        </w:rPr>
        <w:t>_Id</w:t>
      </w:r>
      <w:proofErr w:type="spellEnd"/>
      <w:r>
        <w:rPr>
          <w:color w:val="15201B"/>
        </w:rPr>
        <w:t xml:space="preserve"> → </w:t>
      </w:r>
      <w:proofErr w:type="spellStart"/>
      <w:r>
        <w:rPr>
          <w:color w:val="15201B"/>
        </w:rPr>
        <w:t>Role</w:t>
      </w:r>
      <w:proofErr w:type="gramStart"/>
      <w:r>
        <w:rPr>
          <w:color w:val="15201B"/>
        </w:rPr>
        <w:t>.Role</w:t>
      </w:r>
      <w:proofErr w:type="gramEnd"/>
      <w:r>
        <w:rPr>
          <w:color w:val="15201B"/>
        </w:rPr>
        <w:t>_Id</w:t>
      </w:r>
      <w:proofErr w:type="spellEnd"/>
      <w:r>
        <w:rPr>
          <w:color w:val="15201B"/>
        </w:rPr>
        <w:t xml:space="preserve"> (recommendation targets a specific role)</w:t>
      </w:r>
    </w:p>
    <w:p w14:paraId="076FB571" w14:textId="77777777" w:rsidR="00E37CD2" w:rsidRDefault="00000000">
      <w:pPr>
        <w:pStyle w:val="ListParagraph"/>
        <w:numPr>
          <w:ilvl w:val="0"/>
          <w:numId w:val="2"/>
        </w:numPr>
        <w:spacing w:before="40" w:after="60"/>
      </w:pPr>
      <w:proofErr w:type="spellStart"/>
      <w:r>
        <w:rPr>
          <w:color w:val="15201B"/>
        </w:rPr>
        <w:t>Recommendation.Network_Id</w:t>
      </w:r>
      <w:proofErr w:type="spellEnd"/>
      <w:r>
        <w:rPr>
          <w:color w:val="15201B"/>
        </w:rPr>
        <w:t xml:space="preserve"> → </w:t>
      </w:r>
      <w:proofErr w:type="spellStart"/>
      <w:r>
        <w:rPr>
          <w:color w:val="15201B"/>
        </w:rPr>
        <w:t>WiFiNetwork.Network_Id</w:t>
      </w:r>
      <w:proofErr w:type="spellEnd"/>
      <w:r>
        <w:rPr>
          <w:color w:val="15201B"/>
        </w:rPr>
        <w:t xml:space="preserve"> (recommendation targets a specific network)</w:t>
      </w:r>
    </w:p>
    <w:p w14:paraId="63906446" w14:textId="77777777" w:rsidR="00E37CD2" w:rsidRDefault="00000000">
      <w:pPr>
        <w:pStyle w:val="ListParagraph"/>
        <w:numPr>
          <w:ilvl w:val="0"/>
          <w:numId w:val="2"/>
        </w:numPr>
        <w:spacing w:before="40" w:after="60"/>
      </w:pPr>
      <w:proofErr w:type="spellStart"/>
      <w:r>
        <w:rPr>
          <w:color w:val="15201B"/>
        </w:rPr>
        <w:t>Admin_Action.User_Id</w:t>
      </w:r>
      <w:proofErr w:type="spellEnd"/>
      <w:r>
        <w:rPr>
          <w:color w:val="15201B"/>
        </w:rPr>
        <w:t xml:space="preserve"> → </w:t>
      </w:r>
      <w:proofErr w:type="spellStart"/>
      <w:r>
        <w:rPr>
          <w:color w:val="15201B"/>
        </w:rPr>
        <w:t>User.User_Id</w:t>
      </w:r>
      <w:proofErr w:type="spellEnd"/>
      <w:r>
        <w:rPr>
          <w:color w:val="15201B"/>
        </w:rPr>
        <w:t xml:space="preserve"> (admin action linked to the affected user)</w:t>
      </w:r>
    </w:p>
    <w:p w14:paraId="3563C26C" w14:textId="77777777" w:rsidR="00E37CD2" w:rsidRDefault="00E37CD2">
      <w:pPr>
        <w:spacing w:before="160"/>
      </w:pPr>
    </w:p>
    <w:p w14:paraId="4F267FC7" w14:textId="77777777" w:rsidR="00E37CD2" w:rsidRDefault="00000000">
      <w:pPr>
        <w:pStyle w:val="Heading2"/>
        <w:spacing w:before="280" w:after="140"/>
      </w:pPr>
      <w:proofErr w:type="gramStart"/>
      <w:r>
        <w:rPr>
          <w:color w:val="006F60"/>
        </w:rPr>
        <w:t>3.3  Check</w:t>
      </w:r>
      <w:proofErr w:type="gramEnd"/>
      <w:r>
        <w:rPr>
          <w:color w:val="006F60"/>
        </w:rPr>
        <w:t xml:space="preserve"> Constraints</w:t>
      </w:r>
    </w:p>
    <w:p w14:paraId="1300C745" w14:textId="77777777" w:rsidR="00E37CD2" w:rsidRDefault="00000000">
      <w:pPr>
        <w:pStyle w:val="ListParagraph"/>
        <w:numPr>
          <w:ilvl w:val="0"/>
          <w:numId w:val="2"/>
        </w:numPr>
        <w:spacing w:before="40" w:after="60"/>
      </w:pPr>
      <w:proofErr w:type="spellStart"/>
      <w:r>
        <w:rPr>
          <w:color w:val="15201B"/>
        </w:rPr>
        <w:t>User.Status</w:t>
      </w:r>
      <w:proofErr w:type="spellEnd"/>
      <w:r>
        <w:rPr>
          <w:color w:val="15201B"/>
        </w:rPr>
        <w:t xml:space="preserve"> IN ('Active', 'Suspended')</w:t>
      </w:r>
    </w:p>
    <w:p w14:paraId="1FE94A9B" w14:textId="77777777" w:rsidR="00E37CD2" w:rsidRDefault="00000000">
      <w:pPr>
        <w:pStyle w:val="ListParagraph"/>
        <w:numPr>
          <w:ilvl w:val="0"/>
          <w:numId w:val="2"/>
        </w:numPr>
        <w:spacing w:before="40" w:after="60"/>
      </w:pPr>
      <w:proofErr w:type="spellStart"/>
      <w:r>
        <w:rPr>
          <w:color w:val="15201B"/>
        </w:rPr>
        <w:t>Device.Device_Type</w:t>
      </w:r>
      <w:proofErr w:type="spellEnd"/>
      <w:r>
        <w:rPr>
          <w:color w:val="15201B"/>
        </w:rPr>
        <w:t xml:space="preserve"> IN ('Laptop', 'Mobile', 'Tablet', 'Other')</w:t>
      </w:r>
    </w:p>
    <w:p w14:paraId="53DFDA0C" w14:textId="77777777" w:rsidR="00E37CD2" w:rsidRDefault="00000000">
      <w:pPr>
        <w:pStyle w:val="ListParagraph"/>
        <w:numPr>
          <w:ilvl w:val="0"/>
          <w:numId w:val="2"/>
        </w:numPr>
        <w:spacing w:before="40" w:after="60"/>
      </w:pPr>
      <w:proofErr w:type="spellStart"/>
      <w:r>
        <w:rPr>
          <w:color w:val="15201B"/>
        </w:rPr>
        <w:t>Session_Log.Auth_Status</w:t>
      </w:r>
      <w:proofErr w:type="spellEnd"/>
      <w:r>
        <w:rPr>
          <w:color w:val="15201B"/>
        </w:rPr>
        <w:t xml:space="preserve"> IN ('Allowed', 'Denied', 'Expired')</w:t>
      </w:r>
    </w:p>
    <w:p w14:paraId="4DBCF1F9" w14:textId="77777777" w:rsidR="00E37CD2" w:rsidRDefault="00000000">
      <w:r>
        <w:br w:type="page"/>
      </w:r>
    </w:p>
    <w:p w14:paraId="649BC1B6" w14:textId="77777777" w:rsidR="00E37CD2" w:rsidRDefault="00000000">
      <w:pPr>
        <w:pStyle w:val="Heading1"/>
      </w:pPr>
      <w:r>
        <w:lastRenderedPageBreak/>
        <w:t>4. Entity-Relationship Diagram</w:t>
      </w:r>
    </w:p>
    <w:p w14:paraId="46633E4E" w14:textId="77777777" w:rsidR="00E37CD2" w:rsidRDefault="00E37CD2">
      <w:pPr>
        <w:pBdr>
          <w:bottom w:val="single" w:sz="4" w:space="1" w:color="008C78"/>
        </w:pBdr>
        <w:spacing w:before="160" w:after="160"/>
      </w:pPr>
    </w:p>
    <w:p w14:paraId="685A1259" w14:textId="77777777" w:rsidR="00E37CD2" w:rsidRDefault="00000000">
      <w:pPr>
        <w:spacing w:before="60" w:after="100"/>
      </w:pPr>
      <w:r>
        <w:rPr>
          <w:color w:val="15201B"/>
        </w:rPr>
        <w:t>The ERD was drawn in draw.io following Chen notation. It shows nine entities connected by named relationships:</w:t>
      </w:r>
    </w:p>
    <w:p w14:paraId="627EBC44" w14:textId="77777777" w:rsidR="00E37CD2" w:rsidRDefault="00E37CD2">
      <w:pPr>
        <w:spacing w:before="80"/>
      </w:pPr>
    </w:p>
    <w:p w14:paraId="33097809" w14:textId="77777777" w:rsidR="00E37CD2" w:rsidRDefault="00000000">
      <w:pPr>
        <w:pStyle w:val="ListParagraph"/>
        <w:numPr>
          <w:ilvl w:val="0"/>
          <w:numId w:val="2"/>
        </w:numPr>
        <w:spacing w:before="40" w:after="60"/>
      </w:pPr>
      <w:r>
        <w:rPr>
          <w:color w:val="15201B"/>
        </w:rPr>
        <w:t>USER – HAS – ROLE (many users to one role)</w:t>
      </w:r>
    </w:p>
    <w:p w14:paraId="0D4ECA5D" w14:textId="77777777" w:rsidR="00E37CD2" w:rsidRDefault="00000000">
      <w:pPr>
        <w:pStyle w:val="ListParagraph"/>
        <w:numPr>
          <w:ilvl w:val="0"/>
          <w:numId w:val="2"/>
        </w:numPr>
        <w:spacing w:before="40" w:after="60"/>
      </w:pPr>
      <w:r>
        <w:rPr>
          <w:color w:val="15201B"/>
        </w:rPr>
        <w:t>USER – OWNS – DEVICE (one user to many devices)</w:t>
      </w:r>
    </w:p>
    <w:p w14:paraId="22B60424" w14:textId="77777777" w:rsidR="00E37CD2" w:rsidRDefault="00000000">
      <w:pPr>
        <w:pStyle w:val="ListParagraph"/>
        <w:numPr>
          <w:ilvl w:val="0"/>
          <w:numId w:val="2"/>
        </w:numPr>
        <w:spacing w:before="40" w:after="60"/>
      </w:pPr>
      <w:r>
        <w:rPr>
          <w:color w:val="15201B"/>
        </w:rPr>
        <w:t>USER – CONNECTS – ACCESS_POINT through SESSION_LOG (many-to-many resolved)</w:t>
      </w:r>
    </w:p>
    <w:p w14:paraId="3BC98EF4" w14:textId="77777777" w:rsidR="00E37CD2" w:rsidRDefault="00000000">
      <w:pPr>
        <w:pStyle w:val="ListParagraph"/>
        <w:numPr>
          <w:ilvl w:val="0"/>
          <w:numId w:val="2"/>
        </w:numPr>
        <w:spacing w:before="40" w:after="60"/>
      </w:pPr>
      <w:r>
        <w:rPr>
          <w:color w:val="15201B"/>
        </w:rPr>
        <w:t>ACCESS_POINT – USES – WIFI_NETWORK (many APs to one network)</w:t>
      </w:r>
    </w:p>
    <w:p w14:paraId="3E7DF11F" w14:textId="77777777" w:rsidR="00E37CD2" w:rsidRDefault="00000000">
      <w:pPr>
        <w:pStyle w:val="ListParagraph"/>
        <w:numPr>
          <w:ilvl w:val="0"/>
          <w:numId w:val="2"/>
        </w:numPr>
        <w:spacing w:before="40" w:after="60"/>
      </w:pPr>
      <w:r>
        <w:rPr>
          <w:color w:val="15201B"/>
        </w:rPr>
        <w:t>ROLE – SUGGESTS – RECOMMENDATION (one role to many recommendations)</w:t>
      </w:r>
    </w:p>
    <w:p w14:paraId="0097FADF" w14:textId="77777777" w:rsidR="00E37CD2" w:rsidRDefault="00000000">
      <w:pPr>
        <w:pStyle w:val="ListParagraph"/>
        <w:numPr>
          <w:ilvl w:val="0"/>
          <w:numId w:val="2"/>
        </w:numPr>
        <w:spacing w:before="40" w:after="60"/>
      </w:pPr>
      <w:r>
        <w:rPr>
          <w:color w:val="15201B"/>
        </w:rPr>
        <w:t>WIFI_NETWORK – SUGGESTS – RECOMMENDATION (one network to many recommendations)</w:t>
      </w:r>
    </w:p>
    <w:p w14:paraId="617FF0DC" w14:textId="77777777" w:rsidR="00E37CD2" w:rsidRDefault="00000000">
      <w:pPr>
        <w:pStyle w:val="ListParagraph"/>
        <w:numPr>
          <w:ilvl w:val="0"/>
          <w:numId w:val="2"/>
        </w:numPr>
        <w:spacing w:before="40" w:after="60"/>
      </w:pPr>
      <w:r>
        <w:rPr>
          <w:color w:val="15201B"/>
        </w:rPr>
        <w:t>SESSION_LOG – TRACKS – USAGE_LOG (one session to many usage records)</w:t>
      </w:r>
    </w:p>
    <w:p w14:paraId="04481C71" w14:textId="77777777" w:rsidR="00E37CD2" w:rsidRDefault="00000000">
      <w:pPr>
        <w:pStyle w:val="ListParagraph"/>
        <w:numPr>
          <w:ilvl w:val="0"/>
          <w:numId w:val="2"/>
        </w:numPr>
        <w:spacing w:before="40" w:after="60"/>
      </w:pPr>
      <w:r>
        <w:rPr>
          <w:color w:val="15201B"/>
        </w:rPr>
        <w:t>USER – LOGS – ADMIN_ACTION (one user to many admin actions)</w:t>
      </w:r>
    </w:p>
    <w:p w14:paraId="5D77C4EF" w14:textId="77777777" w:rsidR="00E37CD2" w:rsidRDefault="00E37CD2">
      <w:pPr>
        <w:spacing w:before="120"/>
      </w:pPr>
    </w:p>
    <w:p w14:paraId="56CAF344" w14:textId="77777777" w:rsidR="00E37CD2" w:rsidRDefault="00000000">
      <w:pPr>
        <w:spacing w:before="60" w:after="100"/>
      </w:pPr>
      <w:r>
        <w:rPr>
          <w:i/>
          <w:iCs/>
          <w:color w:val="5D6B66"/>
        </w:rPr>
        <w:t>The ERD image is included in the project submission alongside the draw.io source file and the relational schema diagram.</w:t>
      </w:r>
    </w:p>
    <w:p w14:paraId="42E36DDD" w14:textId="77777777" w:rsidR="00E37CD2" w:rsidRDefault="00000000">
      <w:r>
        <w:br w:type="page"/>
      </w:r>
    </w:p>
    <w:p w14:paraId="29FAA249" w14:textId="77777777" w:rsidR="00E37CD2" w:rsidRDefault="00000000">
      <w:pPr>
        <w:pStyle w:val="Heading1"/>
      </w:pPr>
      <w:r>
        <w:lastRenderedPageBreak/>
        <w:t>5. SQL Objects</w:t>
      </w:r>
    </w:p>
    <w:p w14:paraId="0F308CAF" w14:textId="77777777" w:rsidR="00E37CD2" w:rsidRDefault="00E37CD2">
      <w:pPr>
        <w:pBdr>
          <w:bottom w:val="single" w:sz="4" w:space="1" w:color="008C78"/>
        </w:pBdr>
        <w:spacing w:before="160" w:after="160"/>
      </w:pPr>
    </w:p>
    <w:p w14:paraId="5491D7F6" w14:textId="77777777" w:rsidR="00E37CD2" w:rsidRDefault="00000000">
      <w:pPr>
        <w:pStyle w:val="Heading2"/>
        <w:spacing w:before="280" w:after="140"/>
      </w:pPr>
      <w:proofErr w:type="gramStart"/>
      <w:r>
        <w:rPr>
          <w:color w:val="006F60"/>
        </w:rPr>
        <w:t>5.1  Views</w:t>
      </w:r>
      <w:proofErr w:type="gramEnd"/>
    </w:p>
    <w:p w14:paraId="7A16CFA8" w14:textId="77777777" w:rsidR="00E37CD2" w:rsidRDefault="00E37CD2">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7073"/>
      </w:tblGrid>
      <w:tr w:rsidR="00E37CD2" w14:paraId="5A6517BD" w14:textId="77777777">
        <w:tblPrEx>
          <w:tblCellMar>
            <w:top w:w="0" w:type="dxa"/>
            <w:bottom w:w="0" w:type="dxa"/>
          </w:tblCellMar>
        </w:tblPrEx>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58295152" w14:textId="77777777" w:rsidR="00E37CD2" w:rsidRDefault="00000000">
            <w:pPr>
              <w:spacing w:before="60" w:after="100"/>
            </w:pPr>
            <w:r>
              <w:rPr>
                <w:b/>
                <w:bCs/>
                <w:color w:val="FFFFFF"/>
                <w:sz w:val="20"/>
                <w:szCs w:val="20"/>
              </w:rPr>
              <w:t>View Name</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4421A934" w14:textId="77777777" w:rsidR="00E37CD2" w:rsidRDefault="00000000">
            <w:pPr>
              <w:spacing w:before="60" w:after="100"/>
            </w:pPr>
            <w:r>
              <w:rPr>
                <w:b/>
                <w:bCs/>
                <w:color w:val="FFFFFF"/>
                <w:sz w:val="20"/>
                <w:szCs w:val="20"/>
              </w:rPr>
              <w:t>Description</w:t>
            </w:r>
          </w:p>
        </w:tc>
      </w:tr>
      <w:tr w:rsidR="00E37CD2" w14:paraId="3BA01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34CA46B" w14:textId="77777777" w:rsidR="00E37CD2" w:rsidRDefault="00000000">
            <w:pPr>
              <w:spacing w:before="60" w:after="100"/>
            </w:pPr>
            <w:proofErr w:type="spellStart"/>
            <w:r>
              <w:rPr>
                <w:b/>
                <w:bCs/>
                <w:color w:val="006F60"/>
                <w:sz w:val="19"/>
                <w:szCs w:val="19"/>
              </w:rPr>
              <w:t>Active_Users_View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E4C9940" w14:textId="77777777" w:rsidR="00E37CD2" w:rsidRDefault="00000000">
            <w:pPr>
              <w:spacing w:before="60" w:after="100"/>
            </w:pPr>
            <w:r>
              <w:rPr>
                <w:color w:val="15201B"/>
                <w:sz w:val="19"/>
                <w:szCs w:val="19"/>
              </w:rPr>
              <w:t>Returns the full name, email, and status of all users whose status is 'Active'. Used by the front-end Users panel.</w:t>
            </w:r>
          </w:p>
        </w:tc>
      </w:tr>
      <w:tr w:rsidR="00E37CD2" w14:paraId="11E848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18CF5F" w14:textId="77777777" w:rsidR="00E37CD2" w:rsidRDefault="00000000">
            <w:pPr>
              <w:spacing w:before="60" w:after="100"/>
            </w:pPr>
            <w:proofErr w:type="spellStart"/>
            <w:r>
              <w:rPr>
                <w:b/>
                <w:bCs/>
                <w:color w:val="006F60"/>
                <w:sz w:val="19"/>
                <w:szCs w:val="19"/>
              </w:rPr>
              <w:t>Recommendation_View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D82AA1" w14:textId="77777777" w:rsidR="00E37CD2" w:rsidRDefault="00000000">
            <w:pPr>
              <w:spacing w:before="60" w:after="100"/>
            </w:pPr>
            <w:r>
              <w:rPr>
                <w:color w:val="15201B"/>
                <w:sz w:val="19"/>
                <w:szCs w:val="19"/>
              </w:rPr>
              <w:t xml:space="preserve">Joins User, Role, </w:t>
            </w:r>
            <w:proofErr w:type="spellStart"/>
            <w:r>
              <w:rPr>
                <w:color w:val="15201B"/>
                <w:sz w:val="19"/>
                <w:szCs w:val="19"/>
              </w:rPr>
              <w:t>WiFiNetwork</w:t>
            </w:r>
            <w:proofErr w:type="spellEnd"/>
            <w:r>
              <w:rPr>
                <w:color w:val="15201B"/>
                <w:sz w:val="19"/>
                <w:szCs w:val="19"/>
              </w:rPr>
              <w:t>, and Recommendation to display the recommended SSID and action for every user based on their role.</w:t>
            </w:r>
          </w:p>
        </w:tc>
      </w:tr>
    </w:tbl>
    <w:p w14:paraId="172DFF5E" w14:textId="77777777" w:rsidR="00E37CD2" w:rsidRDefault="00E37CD2">
      <w:pPr>
        <w:spacing w:before="160"/>
      </w:pPr>
    </w:p>
    <w:p w14:paraId="5AAA8739" w14:textId="77777777" w:rsidR="00E37CD2" w:rsidRDefault="00000000">
      <w:pPr>
        <w:pStyle w:val="Heading2"/>
        <w:spacing w:before="280" w:after="140"/>
      </w:pPr>
      <w:proofErr w:type="gramStart"/>
      <w:r>
        <w:rPr>
          <w:color w:val="006F60"/>
        </w:rPr>
        <w:t>5.2  Stored</w:t>
      </w:r>
      <w:proofErr w:type="gramEnd"/>
      <w:r>
        <w:rPr>
          <w:color w:val="006F60"/>
        </w:rPr>
        <w:t xml:space="preserve"> Procedure</w:t>
      </w:r>
    </w:p>
    <w:p w14:paraId="5B1279E3" w14:textId="77777777" w:rsidR="00E37CD2" w:rsidRDefault="00000000">
      <w:pPr>
        <w:spacing w:before="60" w:after="100"/>
      </w:pPr>
      <w:proofErr w:type="spellStart"/>
      <w:r>
        <w:rPr>
          <w:color w:val="15201B"/>
        </w:rPr>
        <w:t>ShowActiveSessions</w:t>
      </w:r>
      <w:proofErr w:type="spellEnd"/>
      <w:r>
        <w:rPr>
          <w:color w:val="15201B"/>
        </w:rPr>
        <w:t xml:space="preserve"> — Returns all rows from </w:t>
      </w:r>
      <w:proofErr w:type="spellStart"/>
      <w:r>
        <w:rPr>
          <w:color w:val="15201B"/>
        </w:rPr>
        <w:t>Session_Log</w:t>
      </w:r>
      <w:proofErr w:type="spellEnd"/>
      <w:r>
        <w:rPr>
          <w:color w:val="15201B"/>
        </w:rPr>
        <w:t xml:space="preserve"> where </w:t>
      </w:r>
      <w:proofErr w:type="spellStart"/>
      <w:r>
        <w:rPr>
          <w:color w:val="15201B"/>
        </w:rPr>
        <w:t>Auth_Status</w:t>
      </w:r>
      <w:proofErr w:type="spellEnd"/>
      <w:r>
        <w:rPr>
          <w:color w:val="15201B"/>
        </w:rPr>
        <w:t xml:space="preserve"> = 'Allowed'. Executed using EXEC </w:t>
      </w:r>
      <w:proofErr w:type="spellStart"/>
      <w:r>
        <w:rPr>
          <w:color w:val="15201B"/>
        </w:rPr>
        <w:t>ShowActiveSessions</w:t>
      </w:r>
      <w:proofErr w:type="spellEnd"/>
      <w:r>
        <w:rPr>
          <w:color w:val="15201B"/>
        </w:rPr>
        <w:t>; and used by the Overview dashboard to show live connections.</w:t>
      </w:r>
    </w:p>
    <w:p w14:paraId="6EDACDAF" w14:textId="77777777" w:rsidR="00E37CD2" w:rsidRDefault="00E37CD2">
      <w:pPr>
        <w:spacing w:before="160"/>
      </w:pPr>
    </w:p>
    <w:p w14:paraId="5B1192B5" w14:textId="77777777" w:rsidR="00E37CD2" w:rsidRDefault="00000000">
      <w:pPr>
        <w:pStyle w:val="Heading2"/>
        <w:spacing w:before="280" w:after="140"/>
      </w:pPr>
      <w:proofErr w:type="gramStart"/>
      <w:r>
        <w:rPr>
          <w:color w:val="006F60"/>
        </w:rPr>
        <w:t>5.3  Sample</w:t>
      </w:r>
      <w:proofErr w:type="gramEnd"/>
      <w:r>
        <w:rPr>
          <w:color w:val="006F60"/>
        </w:rPr>
        <w:t xml:space="preserve"> Queries Included in the SQL File</w:t>
      </w:r>
    </w:p>
    <w:p w14:paraId="4C360564" w14:textId="77777777" w:rsidR="00E37CD2" w:rsidRDefault="00000000">
      <w:pPr>
        <w:spacing w:before="60" w:after="100"/>
      </w:pPr>
      <w:r>
        <w:rPr>
          <w:color w:val="15201B"/>
        </w:rPr>
        <w:t>The SQL submission includes the following query categories as required by the project specification:</w:t>
      </w:r>
    </w:p>
    <w:p w14:paraId="4F79ACC9" w14:textId="77777777" w:rsidR="00E37CD2" w:rsidRDefault="00E37CD2">
      <w:pPr>
        <w:spacing w:before="80"/>
      </w:pPr>
    </w:p>
    <w:p w14:paraId="09E68499" w14:textId="77777777" w:rsidR="00E37CD2" w:rsidRDefault="00000000">
      <w:pPr>
        <w:pStyle w:val="ListParagraph"/>
        <w:numPr>
          <w:ilvl w:val="0"/>
          <w:numId w:val="2"/>
        </w:numPr>
        <w:spacing w:before="40" w:after="60"/>
      </w:pPr>
      <w:r>
        <w:rPr>
          <w:color w:val="15201B"/>
        </w:rPr>
        <w:t>SELECT with WHERE, DISTINCT, and aggregate functions (MAX, AVG)</w:t>
      </w:r>
    </w:p>
    <w:p w14:paraId="6B79926F" w14:textId="77777777" w:rsidR="00E37CD2" w:rsidRDefault="00000000">
      <w:pPr>
        <w:pStyle w:val="ListParagraph"/>
        <w:numPr>
          <w:ilvl w:val="0"/>
          <w:numId w:val="2"/>
        </w:numPr>
        <w:spacing w:before="40" w:after="60"/>
      </w:pPr>
      <w:r>
        <w:rPr>
          <w:color w:val="15201B"/>
        </w:rPr>
        <w:t>Subqueries — users with trusted devices (IN) and users without untrusted devices (NOT IN)</w:t>
      </w:r>
    </w:p>
    <w:p w14:paraId="31F396A6" w14:textId="77777777" w:rsidR="00E37CD2" w:rsidRDefault="00000000">
      <w:pPr>
        <w:pStyle w:val="ListParagraph"/>
        <w:numPr>
          <w:ilvl w:val="0"/>
          <w:numId w:val="2"/>
        </w:numPr>
        <w:spacing w:before="40" w:after="60"/>
      </w:pPr>
      <w:r>
        <w:rPr>
          <w:color w:val="15201B"/>
        </w:rPr>
        <w:t>Subquery with aggregate — usage records above average download</w:t>
      </w:r>
    </w:p>
    <w:p w14:paraId="68E72E8D" w14:textId="77777777" w:rsidR="00E37CD2" w:rsidRDefault="00000000">
      <w:pPr>
        <w:pStyle w:val="ListParagraph"/>
        <w:numPr>
          <w:ilvl w:val="0"/>
          <w:numId w:val="2"/>
        </w:numPr>
        <w:spacing w:before="40" w:after="60"/>
      </w:pPr>
      <w:r>
        <w:rPr>
          <w:color w:val="15201B"/>
        </w:rPr>
        <w:t>UPDATE statements — suspend user, change device type, restore AP status, update recommendation</w:t>
      </w:r>
    </w:p>
    <w:p w14:paraId="07F1C5AC" w14:textId="77777777" w:rsidR="00E37CD2" w:rsidRDefault="00000000">
      <w:pPr>
        <w:pStyle w:val="ListParagraph"/>
        <w:numPr>
          <w:ilvl w:val="0"/>
          <w:numId w:val="2"/>
        </w:numPr>
        <w:spacing w:before="40" w:after="60"/>
      </w:pPr>
      <w:r>
        <w:rPr>
          <w:color w:val="15201B"/>
        </w:rPr>
        <w:t>DELETE statements — remove a usage record and a denied session</w:t>
      </w:r>
    </w:p>
    <w:p w14:paraId="613900EB" w14:textId="77777777" w:rsidR="00E37CD2" w:rsidRDefault="00000000">
      <w:r>
        <w:br w:type="page"/>
      </w:r>
    </w:p>
    <w:p w14:paraId="62E5225E" w14:textId="77777777" w:rsidR="00E37CD2" w:rsidRDefault="00000000">
      <w:pPr>
        <w:pStyle w:val="Heading1"/>
      </w:pPr>
      <w:r>
        <w:lastRenderedPageBreak/>
        <w:t>6. Web Management Interface</w:t>
      </w:r>
    </w:p>
    <w:p w14:paraId="0B6458AD" w14:textId="77777777" w:rsidR="00E37CD2" w:rsidRDefault="00E37CD2">
      <w:pPr>
        <w:pBdr>
          <w:bottom w:val="single" w:sz="4" w:space="1" w:color="008C78"/>
        </w:pBdr>
        <w:spacing w:before="160" w:after="160"/>
      </w:pPr>
    </w:p>
    <w:p w14:paraId="23AAA73C" w14:textId="77777777" w:rsidR="00E37CD2" w:rsidRDefault="00000000">
      <w:pPr>
        <w:spacing w:before="60" w:after="100"/>
      </w:pPr>
      <w:r>
        <w:rPr>
          <w:color w:val="15201B"/>
        </w:rPr>
        <w:t>A companion web application is delivered alongside the SQL submission. The interface is built with plain HTML5, CSS3, and vanilla JavaScript and requires no external framework or server. It loads directly in any modern browser.</w:t>
      </w:r>
    </w:p>
    <w:p w14:paraId="64DE8016" w14:textId="77777777" w:rsidR="00E37CD2" w:rsidRDefault="00E37CD2">
      <w:pPr>
        <w:spacing w:before="160"/>
      </w:pPr>
    </w:p>
    <w:p w14:paraId="46E4BD49" w14:textId="77777777" w:rsidR="00E37CD2" w:rsidRDefault="00000000">
      <w:pPr>
        <w:pStyle w:val="Heading2"/>
        <w:spacing w:before="280" w:after="140"/>
      </w:pPr>
      <w:proofErr w:type="gramStart"/>
      <w:r>
        <w:rPr>
          <w:color w:val="006F60"/>
        </w:rPr>
        <w:t>6.1  Navigation</w:t>
      </w:r>
      <w:proofErr w:type="gramEnd"/>
      <w:r>
        <w:rPr>
          <w:color w:val="006F60"/>
        </w:rPr>
        <w:t xml:space="preserve"> Sections</w:t>
      </w:r>
    </w:p>
    <w:p w14:paraId="503E6592" w14:textId="77777777" w:rsidR="00E37CD2" w:rsidRDefault="00E37CD2">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8163"/>
      </w:tblGrid>
      <w:tr w:rsidR="00E37CD2" w14:paraId="377FB717" w14:textId="77777777">
        <w:tblPrEx>
          <w:tblCellMar>
            <w:top w:w="0" w:type="dxa"/>
            <w:bottom w:w="0" w:type="dxa"/>
          </w:tblCellMar>
        </w:tblPrEx>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04CB79E5" w14:textId="77777777" w:rsidR="00E37CD2" w:rsidRDefault="00000000">
            <w:pPr>
              <w:spacing w:before="60" w:after="100"/>
            </w:pPr>
            <w:r>
              <w:rPr>
                <w:b/>
                <w:bCs/>
                <w:color w:val="FFFFFF"/>
                <w:sz w:val="20"/>
                <w:szCs w:val="20"/>
              </w:rPr>
              <w:t>Section</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0D0FF03B" w14:textId="77777777" w:rsidR="00E37CD2" w:rsidRDefault="00000000">
            <w:pPr>
              <w:spacing w:before="60" w:after="100"/>
            </w:pPr>
            <w:r>
              <w:rPr>
                <w:b/>
                <w:bCs/>
                <w:color w:val="FFFFFF"/>
                <w:sz w:val="20"/>
                <w:szCs w:val="20"/>
              </w:rPr>
              <w:t>Content</w:t>
            </w:r>
          </w:p>
        </w:tc>
      </w:tr>
      <w:tr w:rsidR="00E37CD2" w14:paraId="0788EF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99FB4EA" w14:textId="77777777" w:rsidR="00E37CD2" w:rsidRDefault="00000000">
            <w:pPr>
              <w:spacing w:before="60" w:after="100"/>
            </w:pPr>
            <w:r>
              <w:rPr>
                <w:b/>
                <w:bCs/>
                <w:color w:val="006F60"/>
                <w:sz w:val="19"/>
                <w:szCs w:val="19"/>
              </w:rPr>
              <w:t>Overview</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EEC3A64" w14:textId="77777777" w:rsidR="00E37CD2" w:rsidRDefault="00000000">
            <w:pPr>
              <w:spacing w:before="60" w:after="100"/>
            </w:pPr>
            <w:r>
              <w:rPr>
                <w:color w:val="15201B"/>
                <w:sz w:val="19"/>
                <w:szCs w:val="19"/>
              </w:rPr>
              <w:t xml:space="preserve">Hero banner, metric cards (active sessions, devices, traffic, DB objects), live connection table, </w:t>
            </w:r>
            <w:proofErr w:type="spellStart"/>
            <w:r>
              <w:rPr>
                <w:color w:val="15201B"/>
                <w:sz w:val="19"/>
                <w:szCs w:val="19"/>
              </w:rPr>
              <w:t>role</w:t>
            </w:r>
            <w:proofErr w:type="spellEnd"/>
            <w:r>
              <w:rPr>
                <w:color w:val="15201B"/>
                <w:sz w:val="19"/>
                <w:szCs w:val="19"/>
              </w:rPr>
              <w:t xml:space="preserve"> bandwidth limits, denied login list, and smart recommendation widget.</w:t>
            </w:r>
          </w:p>
        </w:tc>
      </w:tr>
      <w:tr w:rsidR="00E37CD2" w14:paraId="211451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64BE1A" w14:textId="77777777" w:rsidR="00E37CD2" w:rsidRDefault="00000000">
            <w:pPr>
              <w:spacing w:before="60" w:after="100"/>
            </w:pPr>
            <w:r>
              <w:rPr>
                <w:b/>
                <w:bCs/>
                <w:color w:val="006F60"/>
                <w:sz w:val="19"/>
                <w:szCs w:val="19"/>
              </w:rPr>
              <w:t>Database Lab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DDC67B" w14:textId="77777777" w:rsidR="00E37CD2" w:rsidRDefault="00000000">
            <w:pPr>
              <w:spacing w:before="60" w:after="100"/>
            </w:pPr>
            <w:r>
              <w:rPr>
                <w:color w:val="15201B"/>
                <w:sz w:val="19"/>
                <w:szCs w:val="19"/>
              </w:rPr>
              <w:t>Interactive display of all 9 tables, 10 foreign key relationships, 3 check constraints, 2 views, 1 stored procedure, ERD entities, and a SQL query browser.</w:t>
            </w:r>
          </w:p>
        </w:tc>
      </w:tr>
      <w:tr w:rsidR="00E37CD2" w14:paraId="117034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2378F671" w14:textId="77777777" w:rsidR="00E37CD2" w:rsidRDefault="00000000">
            <w:pPr>
              <w:spacing w:before="60" w:after="100"/>
            </w:pPr>
            <w:r>
              <w:rPr>
                <w:b/>
                <w:bCs/>
                <w:color w:val="006F60"/>
                <w:sz w:val="19"/>
                <w:szCs w:val="19"/>
              </w:rPr>
              <w:t>Users</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2932144" w14:textId="77777777" w:rsidR="00E37CD2" w:rsidRDefault="00000000">
            <w:pPr>
              <w:spacing w:before="60" w:after="100"/>
            </w:pPr>
            <w:r>
              <w:rPr>
                <w:color w:val="15201B"/>
                <w:sz w:val="19"/>
                <w:szCs w:val="19"/>
              </w:rPr>
              <w:t>Filterable table showing all user records with their university ID, role, status badge, and daily data limit.</w:t>
            </w:r>
          </w:p>
        </w:tc>
      </w:tr>
      <w:tr w:rsidR="00E37CD2" w14:paraId="0AC41C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8F642B" w14:textId="77777777" w:rsidR="00E37CD2" w:rsidRDefault="00000000">
            <w:pPr>
              <w:spacing w:before="60" w:after="100"/>
            </w:pPr>
            <w:r>
              <w:rPr>
                <w:b/>
                <w:bCs/>
                <w:color w:val="006F60"/>
                <w:sz w:val="19"/>
                <w:szCs w:val="19"/>
              </w:rPr>
              <w:t>Devices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027EB7" w14:textId="77777777" w:rsidR="00E37CD2" w:rsidRDefault="00000000">
            <w:pPr>
              <w:spacing w:before="60" w:after="100"/>
            </w:pPr>
            <w:r>
              <w:rPr>
                <w:color w:val="15201B"/>
                <w:sz w:val="19"/>
                <w:szCs w:val="19"/>
              </w:rPr>
              <w:t>Registered device list with MAC addresses, device types, and trusted flag; includes a form to register a new device with MAC address validation.</w:t>
            </w:r>
          </w:p>
        </w:tc>
      </w:tr>
      <w:tr w:rsidR="00E37CD2" w14:paraId="69D153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20751C4E" w14:textId="77777777" w:rsidR="00E37CD2" w:rsidRDefault="00000000">
            <w:pPr>
              <w:spacing w:before="60" w:after="100"/>
            </w:pPr>
            <w:r>
              <w:rPr>
                <w:b/>
                <w:bCs/>
                <w:color w:val="006F60"/>
                <w:sz w:val="19"/>
                <w:szCs w:val="19"/>
              </w:rPr>
              <w:t>Sessions</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7CBA04C" w14:textId="77777777" w:rsidR="00E37CD2" w:rsidRDefault="00000000">
            <w:pPr>
              <w:spacing w:before="60" w:after="100"/>
            </w:pPr>
            <w:r>
              <w:rPr>
                <w:color w:val="15201B"/>
                <w:sz w:val="19"/>
                <w:szCs w:val="19"/>
              </w:rPr>
              <w:t>Full session history filterable by authentication status (Allowed / Denied / Expired) with usage totals per session.</w:t>
            </w:r>
          </w:p>
        </w:tc>
      </w:tr>
      <w:tr w:rsidR="00E37CD2" w14:paraId="389A7C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880722" w14:textId="77777777" w:rsidR="00E37CD2" w:rsidRDefault="00000000">
            <w:pPr>
              <w:spacing w:before="60" w:after="100"/>
            </w:pPr>
            <w:r>
              <w:rPr>
                <w:b/>
                <w:bCs/>
                <w:color w:val="006F60"/>
                <w:sz w:val="19"/>
                <w:szCs w:val="19"/>
              </w:rPr>
              <w:t>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67745" w14:textId="77777777" w:rsidR="00E37CD2" w:rsidRDefault="00000000">
            <w:pPr>
              <w:spacing w:before="60" w:after="100"/>
            </w:pPr>
            <w:proofErr w:type="spellStart"/>
            <w:r>
              <w:rPr>
                <w:color w:val="15201B"/>
                <w:sz w:val="19"/>
                <w:szCs w:val="19"/>
              </w:rPr>
              <w:t>WiFi</w:t>
            </w:r>
            <w:proofErr w:type="spellEnd"/>
            <w:r>
              <w:rPr>
                <w:color w:val="15201B"/>
                <w:sz w:val="19"/>
                <w:szCs w:val="19"/>
              </w:rPr>
              <w:t xml:space="preserve"> network topology board showing the three SSIDs and all access points, plus an interactive AP map.</w:t>
            </w:r>
          </w:p>
        </w:tc>
      </w:tr>
      <w:tr w:rsidR="00E37CD2" w14:paraId="487CC4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19AE57FD" w14:textId="77777777" w:rsidR="00E37CD2" w:rsidRDefault="00000000">
            <w:pPr>
              <w:spacing w:before="60" w:after="100"/>
            </w:pPr>
            <w:r>
              <w:rPr>
                <w:b/>
                <w:bCs/>
                <w:color w:val="006F60"/>
                <w:sz w:val="19"/>
                <w:szCs w:val="19"/>
              </w:rPr>
              <w:t>Reports</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072358A" w14:textId="77777777" w:rsidR="00E37CD2" w:rsidRDefault="00000000">
            <w:pPr>
              <w:spacing w:before="60" w:after="100"/>
            </w:pPr>
            <w:r>
              <w:rPr>
                <w:color w:val="15201B"/>
                <w:sz w:val="19"/>
                <w:szCs w:val="19"/>
              </w:rPr>
              <w:t>Top bandwidth consumers, traffic by access point location, and admin audit log.</w:t>
            </w:r>
          </w:p>
        </w:tc>
      </w:tr>
    </w:tbl>
    <w:p w14:paraId="758D31C2" w14:textId="77777777" w:rsidR="00E37CD2" w:rsidRDefault="00E37CD2">
      <w:pPr>
        <w:spacing w:before="160"/>
      </w:pPr>
    </w:p>
    <w:p w14:paraId="44BAC5D4" w14:textId="77777777" w:rsidR="00E37CD2" w:rsidRDefault="00000000">
      <w:pPr>
        <w:pStyle w:val="Heading2"/>
        <w:spacing w:before="280" w:after="140"/>
      </w:pPr>
      <w:proofErr w:type="gramStart"/>
      <w:r>
        <w:rPr>
          <w:color w:val="006F60"/>
        </w:rPr>
        <w:t>6.2  Data</w:t>
      </w:r>
      <w:proofErr w:type="gramEnd"/>
      <w:r>
        <w:rPr>
          <w:color w:val="006F60"/>
        </w:rPr>
        <w:t xml:space="preserve"> Model Alignment</w:t>
      </w:r>
    </w:p>
    <w:p w14:paraId="4C4434A6" w14:textId="77777777" w:rsidR="00E37CD2" w:rsidRDefault="00000000">
      <w:pPr>
        <w:spacing w:before="60" w:after="100"/>
      </w:pPr>
      <w:r>
        <w:rPr>
          <w:color w:val="15201B"/>
        </w:rPr>
        <w:t>Every table name, column name, foreign key, constraint, view, and stored procedure in the web interface matches the final SQL Server schema exactly. The same sample data inserted in the SQL file is reflected in the interface, making it a living preview of the database state.</w:t>
      </w:r>
    </w:p>
    <w:p w14:paraId="6FA4ADF3" w14:textId="77777777" w:rsidR="00E37CD2" w:rsidRDefault="00000000">
      <w:r>
        <w:br w:type="page"/>
      </w:r>
    </w:p>
    <w:p w14:paraId="1BB247D4" w14:textId="77777777" w:rsidR="00E37CD2" w:rsidRDefault="00000000">
      <w:pPr>
        <w:pStyle w:val="Heading1"/>
      </w:pPr>
      <w:r>
        <w:lastRenderedPageBreak/>
        <w:t>7. Deliverables</w:t>
      </w:r>
    </w:p>
    <w:p w14:paraId="217A4FEF" w14:textId="77777777" w:rsidR="00E37CD2" w:rsidRDefault="00E37CD2">
      <w:pPr>
        <w:pBdr>
          <w:bottom w:val="single" w:sz="4" w:space="1" w:color="008C78"/>
        </w:pBdr>
        <w:spacing w:before="160" w:after="160"/>
      </w:pPr>
    </w:p>
    <w:p w14:paraId="6C5934FA" w14:textId="77777777" w:rsidR="00E37CD2" w:rsidRDefault="00E37CD2">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3943"/>
        <w:gridCol w:w="5211"/>
      </w:tblGrid>
      <w:tr w:rsidR="00E37CD2" w14:paraId="6356C503" w14:textId="77777777">
        <w:tblPrEx>
          <w:tblCellMar>
            <w:top w:w="0" w:type="dxa"/>
            <w:bottom w:w="0" w:type="dxa"/>
          </w:tblCellMar>
        </w:tblPrEx>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20" w:type="dxa"/>
              <w:bottom w:w="80" w:type="dxa"/>
              <w:right w:w="120" w:type="dxa"/>
            </w:tcMar>
          </w:tcPr>
          <w:p w14:paraId="35523AA8" w14:textId="77777777" w:rsidR="00E37CD2" w:rsidRDefault="00000000">
            <w:pPr>
              <w:spacing w:before="60" w:after="100"/>
              <w:jc w:val="center"/>
            </w:pPr>
            <w:r>
              <w:rPr>
                <w:b/>
                <w:bCs/>
                <w:color w:val="FFFFFF"/>
                <w:sz w:val="20"/>
                <w:szCs w:val="20"/>
              </w:rPr>
              <w:t>#</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2EA0FECC" w14:textId="77777777" w:rsidR="00E37CD2" w:rsidRDefault="00000000">
            <w:pPr>
              <w:spacing w:before="60" w:after="100"/>
            </w:pPr>
            <w:r>
              <w:rPr>
                <w:b/>
                <w:bCs/>
                <w:color w:val="FFFFFF"/>
                <w:sz w:val="20"/>
                <w:szCs w:val="20"/>
              </w:rPr>
              <w:t>Deliverable</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715BA1B0" w14:textId="77777777" w:rsidR="00E37CD2" w:rsidRDefault="00000000">
            <w:pPr>
              <w:spacing w:before="60" w:after="100"/>
            </w:pPr>
            <w:r>
              <w:rPr>
                <w:b/>
                <w:bCs/>
                <w:color w:val="FFFFFF"/>
                <w:sz w:val="20"/>
                <w:szCs w:val="20"/>
              </w:rPr>
              <w:t>Notes</w:t>
            </w:r>
          </w:p>
        </w:tc>
      </w:tr>
      <w:tr w:rsidR="00E37CD2" w14:paraId="70B5C0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20" w:type="dxa"/>
              <w:bottom w:w="80" w:type="dxa"/>
              <w:right w:w="120" w:type="dxa"/>
            </w:tcMar>
          </w:tcPr>
          <w:p w14:paraId="12D0E979" w14:textId="77777777" w:rsidR="00E37CD2" w:rsidRDefault="00000000">
            <w:pPr>
              <w:spacing w:before="60" w:after="100"/>
              <w:jc w:val="center"/>
            </w:pPr>
            <w:r>
              <w:rPr>
                <w:color w:val="15201B"/>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3997137" w14:textId="77777777" w:rsidR="00E37CD2" w:rsidRDefault="00000000">
            <w:pPr>
              <w:spacing w:before="60" w:after="100"/>
            </w:pPr>
            <w:proofErr w:type="spellStart"/>
            <w:r>
              <w:rPr>
                <w:b/>
                <w:bCs/>
                <w:color w:val="006F60"/>
                <w:sz w:val="19"/>
                <w:szCs w:val="19"/>
              </w:rPr>
              <w:t>SmartCampusWiFi_SQLServer.sql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609935E7" w14:textId="77777777" w:rsidR="00E37CD2" w:rsidRDefault="00000000">
            <w:pPr>
              <w:spacing w:before="60" w:after="100"/>
            </w:pPr>
            <w:r>
              <w:rPr>
                <w:color w:val="15201B"/>
                <w:sz w:val="19"/>
                <w:szCs w:val="19"/>
              </w:rPr>
              <w:t>Full schema: CREATE, INSERT, ALTER (FK + CHECK), SELECT, UPDATE, DELETE, VIEW, PROCEDURE.</w:t>
            </w:r>
          </w:p>
        </w:tc>
      </w:tr>
      <w:tr w:rsidR="00E37CD2" w14:paraId="792A85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8AEB4" w14:textId="77777777" w:rsidR="00E37CD2" w:rsidRDefault="00000000">
            <w:pPr>
              <w:spacing w:before="60" w:after="100"/>
              <w:jc w:val="center"/>
            </w:pPr>
            <w:r>
              <w:rPr>
                <w:color w:val="15201B"/>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2DBF8" w14:textId="77777777" w:rsidR="00E37CD2" w:rsidRDefault="00000000">
            <w:pPr>
              <w:spacing w:before="60" w:after="100"/>
            </w:pPr>
            <w:r>
              <w:rPr>
                <w:b/>
                <w:bCs/>
                <w:color w:val="006F60"/>
                <w:sz w:val="19"/>
                <w:szCs w:val="19"/>
              </w:rPr>
              <w:t>Smart_campus_WiFi_ERD.png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FDBC38" w14:textId="77777777" w:rsidR="00E37CD2" w:rsidRDefault="00000000">
            <w:pPr>
              <w:spacing w:before="60" w:after="100"/>
            </w:pPr>
            <w:r>
              <w:rPr>
                <w:color w:val="15201B"/>
                <w:sz w:val="19"/>
                <w:szCs w:val="19"/>
              </w:rPr>
              <w:t>Chen-notation ERD exported from draw.io.</w:t>
            </w:r>
          </w:p>
        </w:tc>
      </w:tr>
      <w:tr w:rsidR="00E37CD2" w14:paraId="2361E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20" w:type="dxa"/>
              <w:bottom w:w="80" w:type="dxa"/>
              <w:right w:w="120" w:type="dxa"/>
            </w:tcMar>
          </w:tcPr>
          <w:p w14:paraId="6F4C0705" w14:textId="77777777" w:rsidR="00E37CD2" w:rsidRDefault="00000000">
            <w:pPr>
              <w:spacing w:before="60" w:after="100"/>
              <w:jc w:val="center"/>
            </w:pPr>
            <w:r>
              <w:rPr>
                <w:color w:val="15201B"/>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2B645EC" w14:textId="77777777" w:rsidR="00E37CD2" w:rsidRDefault="00000000">
            <w:pPr>
              <w:spacing w:before="60" w:after="100"/>
            </w:pPr>
            <w:r>
              <w:rPr>
                <w:b/>
                <w:bCs/>
                <w:color w:val="006F60"/>
                <w:sz w:val="19"/>
                <w:szCs w:val="19"/>
              </w:rPr>
              <w:t>SmartCampusWiFi_Schema_drawio.png</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5A5595C" w14:textId="77777777" w:rsidR="00E37CD2" w:rsidRDefault="00000000">
            <w:pPr>
              <w:spacing w:before="60" w:after="100"/>
            </w:pPr>
            <w:r>
              <w:rPr>
                <w:color w:val="15201B"/>
                <w:sz w:val="19"/>
                <w:szCs w:val="19"/>
              </w:rPr>
              <w:t>Relational schema diagram showing all FK relationships.</w:t>
            </w:r>
          </w:p>
        </w:tc>
      </w:tr>
      <w:tr w:rsidR="00E37CD2" w14:paraId="6910A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B6CC" w14:textId="77777777" w:rsidR="00E37CD2" w:rsidRDefault="00000000">
            <w:pPr>
              <w:spacing w:before="60" w:after="100"/>
              <w:jc w:val="center"/>
            </w:pPr>
            <w:r>
              <w:rPr>
                <w:color w:val="15201B"/>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09ABE5" w14:textId="77777777" w:rsidR="00E37CD2" w:rsidRDefault="00000000">
            <w:pPr>
              <w:spacing w:before="60" w:after="100"/>
            </w:pPr>
            <w:r>
              <w:rPr>
                <w:b/>
                <w:bCs/>
                <w:color w:val="006F60"/>
                <w:sz w:val="19"/>
                <w:szCs w:val="19"/>
              </w:rPr>
              <w:t>index.html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14265D" w14:textId="77777777" w:rsidR="00E37CD2" w:rsidRDefault="00000000">
            <w:pPr>
              <w:spacing w:before="60" w:after="100"/>
            </w:pPr>
            <w:r>
              <w:rPr>
                <w:color w:val="15201B"/>
                <w:sz w:val="19"/>
                <w:szCs w:val="19"/>
              </w:rPr>
              <w:t>Main web application shell.</w:t>
            </w:r>
          </w:p>
        </w:tc>
      </w:tr>
      <w:tr w:rsidR="00E37CD2" w14:paraId="2ACDF6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20" w:type="dxa"/>
              <w:bottom w:w="80" w:type="dxa"/>
              <w:right w:w="120" w:type="dxa"/>
            </w:tcMar>
          </w:tcPr>
          <w:p w14:paraId="3E75B133" w14:textId="77777777" w:rsidR="00E37CD2" w:rsidRDefault="00000000">
            <w:pPr>
              <w:spacing w:before="60" w:after="100"/>
              <w:jc w:val="center"/>
            </w:pPr>
            <w:r>
              <w:rPr>
                <w:color w:val="15201B"/>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41BCD3D" w14:textId="77777777" w:rsidR="00E37CD2" w:rsidRDefault="00000000">
            <w:pPr>
              <w:spacing w:before="60" w:after="100"/>
            </w:pPr>
            <w:r>
              <w:rPr>
                <w:b/>
                <w:bCs/>
                <w:color w:val="006F60"/>
                <w:sz w:val="19"/>
                <w:szCs w:val="19"/>
              </w:rPr>
              <w:t>styles.css</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99D8395" w14:textId="77777777" w:rsidR="00E37CD2" w:rsidRDefault="00000000">
            <w:pPr>
              <w:spacing w:before="60" w:after="100"/>
            </w:pPr>
            <w:r>
              <w:rPr>
                <w:color w:val="15201B"/>
                <w:sz w:val="19"/>
                <w:szCs w:val="19"/>
              </w:rPr>
              <w:t xml:space="preserve">All layout, </w:t>
            </w:r>
            <w:proofErr w:type="spellStart"/>
            <w:r>
              <w:rPr>
                <w:color w:val="15201B"/>
                <w:sz w:val="19"/>
                <w:szCs w:val="19"/>
              </w:rPr>
              <w:t>colour</w:t>
            </w:r>
            <w:proofErr w:type="spellEnd"/>
            <w:r>
              <w:rPr>
                <w:color w:val="15201B"/>
                <w:sz w:val="19"/>
                <w:szCs w:val="19"/>
              </w:rPr>
              <w:t>, and component styles.</w:t>
            </w:r>
          </w:p>
        </w:tc>
      </w:tr>
      <w:tr w:rsidR="00E37CD2" w14:paraId="033BA8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779A8" w14:textId="77777777" w:rsidR="00E37CD2" w:rsidRDefault="00000000">
            <w:pPr>
              <w:spacing w:before="60" w:after="100"/>
              <w:jc w:val="center"/>
            </w:pPr>
            <w:r>
              <w:rPr>
                <w:color w:val="15201B"/>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52F067" w14:textId="77777777" w:rsidR="00E37CD2" w:rsidRDefault="00000000">
            <w:pPr>
              <w:spacing w:before="60" w:after="100"/>
            </w:pPr>
            <w:r>
              <w:rPr>
                <w:b/>
                <w:bCs/>
                <w:color w:val="006F60"/>
                <w:sz w:val="19"/>
                <w:szCs w:val="19"/>
              </w:rPr>
              <w:t>app.js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DD9F78" w14:textId="77777777" w:rsidR="00E37CD2" w:rsidRDefault="00000000">
            <w:pPr>
              <w:spacing w:before="60" w:after="100"/>
            </w:pPr>
            <w:r>
              <w:rPr>
                <w:color w:val="15201B"/>
                <w:sz w:val="19"/>
                <w:szCs w:val="19"/>
              </w:rPr>
              <w:t>JavaScript data layer and UI rendering logic.</w:t>
            </w:r>
          </w:p>
        </w:tc>
      </w:tr>
      <w:tr w:rsidR="00E37CD2" w14:paraId="141A4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20" w:type="dxa"/>
              <w:bottom w:w="80" w:type="dxa"/>
              <w:right w:w="120" w:type="dxa"/>
            </w:tcMar>
          </w:tcPr>
          <w:p w14:paraId="22C64FCE" w14:textId="77777777" w:rsidR="00E37CD2" w:rsidRDefault="00000000">
            <w:pPr>
              <w:spacing w:before="60" w:after="100"/>
              <w:jc w:val="center"/>
            </w:pPr>
            <w:r>
              <w:rPr>
                <w:color w:val="15201B"/>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2CF05B32" w14:textId="77777777" w:rsidR="00E37CD2" w:rsidRDefault="00000000">
            <w:pPr>
              <w:spacing w:before="60" w:after="100"/>
            </w:pPr>
            <w:r>
              <w:rPr>
                <w:b/>
                <w:bCs/>
                <w:color w:val="006F60"/>
                <w:sz w:val="19"/>
                <w:szCs w:val="19"/>
              </w:rPr>
              <w:t>Project Proposal (this document)</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1BE750FA" w14:textId="77777777" w:rsidR="00E37CD2" w:rsidRDefault="00000000">
            <w:pPr>
              <w:spacing w:before="60" w:after="100"/>
            </w:pPr>
            <w:r>
              <w:rPr>
                <w:color w:val="15201B"/>
                <w:sz w:val="19"/>
                <w:szCs w:val="19"/>
              </w:rPr>
              <w:t>Describes objectives, schema, and design decisions.</w:t>
            </w:r>
          </w:p>
        </w:tc>
      </w:tr>
    </w:tbl>
    <w:p w14:paraId="4F718DCE" w14:textId="77777777" w:rsidR="00E37CD2" w:rsidRDefault="00E37CD2">
      <w:pPr>
        <w:spacing w:before="200"/>
      </w:pPr>
    </w:p>
    <w:p w14:paraId="5259EB01" w14:textId="77777777" w:rsidR="00E37CD2" w:rsidRDefault="00000000">
      <w:pPr>
        <w:pStyle w:val="Heading1"/>
      </w:pPr>
      <w:r>
        <w:t>8. Project Timeline</w:t>
      </w:r>
    </w:p>
    <w:p w14:paraId="5E997707" w14:textId="77777777" w:rsidR="00E37CD2" w:rsidRDefault="00E37CD2">
      <w:pPr>
        <w:pBdr>
          <w:bottom w:val="single" w:sz="4" w:space="1" w:color="008C78"/>
        </w:pBdr>
        <w:spacing w:before="160" w:after="160"/>
      </w:pPr>
    </w:p>
    <w:p w14:paraId="40783670" w14:textId="77777777" w:rsidR="00E37CD2" w:rsidRDefault="00E37CD2">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6973"/>
        <w:gridCol w:w="1411"/>
      </w:tblGrid>
      <w:tr w:rsidR="00E37CD2" w14:paraId="6BA26465" w14:textId="77777777">
        <w:tblPrEx>
          <w:tblCellMar>
            <w:top w:w="0" w:type="dxa"/>
            <w:bottom w:w="0" w:type="dxa"/>
          </w:tblCellMar>
        </w:tblPrEx>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5ECD39EE" w14:textId="77777777" w:rsidR="00E37CD2" w:rsidRDefault="00000000">
            <w:pPr>
              <w:spacing w:before="60" w:after="100"/>
            </w:pPr>
            <w:r>
              <w:rPr>
                <w:b/>
                <w:bCs/>
                <w:color w:val="FFFFFF"/>
                <w:sz w:val="20"/>
                <w:szCs w:val="20"/>
              </w:rPr>
              <w:t>Phase</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02345819" w14:textId="77777777" w:rsidR="00E37CD2" w:rsidRDefault="00000000">
            <w:pPr>
              <w:spacing w:before="60" w:after="100"/>
            </w:pPr>
            <w:r>
              <w:rPr>
                <w:b/>
                <w:bCs/>
                <w:color w:val="FFFFFF"/>
                <w:sz w:val="20"/>
                <w:szCs w:val="20"/>
              </w:rPr>
              <w:t>Tasks</w:t>
            </w:r>
          </w:p>
        </w:tc>
        <w:tc>
          <w:tcPr>
            <w:tcW w:w="0" w:type="auto"/>
            <w:tcBorders>
              <w:top w:val="single" w:sz="1" w:space="0" w:color="008C78"/>
              <w:left w:val="single" w:sz="1" w:space="0" w:color="008C78"/>
              <w:bottom w:val="single" w:sz="1" w:space="0" w:color="008C78"/>
              <w:right w:val="single" w:sz="1" w:space="0" w:color="008C78"/>
            </w:tcBorders>
            <w:shd w:val="clear" w:color="auto" w:fill="006F60"/>
            <w:tcMar>
              <w:top w:w="80" w:type="dxa"/>
              <w:left w:w="150" w:type="dxa"/>
              <w:bottom w:w="80" w:type="dxa"/>
              <w:right w:w="150" w:type="dxa"/>
            </w:tcMar>
          </w:tcPr>
          <w:p w14:paraId="2D247B7E" w14:textId="77777777" w:rsidR="00E37CD2" w:rsidRDefault="00000000">
            <w:pPr>
              <w:spacing w:before="60" w:after="100"/>
            </w:pPr>
            <w:r>
              <w:rPr>
                <w:b/>
                <w:bCs/>
                <w:color w:val="FFFFFF"/>
                <w:sz w:val="20"/>
                <w:szCs w:val="20"/>
              </w:rPr>
              <w:t>Status</w:t>
            </w:r>
          </w:p>
        </w:tc>
      </w:tr>
      <w:tr w:rsidR="00E37CD2" w14:paraId="5DDDB2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4FF25C72" w14:textId="77777777" w:rsidR="00E37CD2" w:rsidRDefault="00000000">
            <w:pPr>
              <w:spacing w:before="60" w:after="100"/>
            </w:pPr>
            <w:r>
              <w:rPr>
                <w:b/>
                <w:bCs/>
                <w:color w:val="15201B"/>
                <w:sz w:val="19"/>
                <w:szCs w:val="19"/>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1FD14EAB" w14:textId="77777777" w:rsidR="00E37CD2" w:rsidRDefault="00000000">
            <w:pPr>
              <w:spacing w:before="60" w:after="100"/>
            </w:pPr>
            <w:r>
              <w:rPr>
                <w:color w:val="15201B"/>
                <w:sz w:val="19"/>
                <w:szCs w:val="19"/>
              </w:rPr>
              <w:t>Requirements analysis, entity identification, ERD design in draw.io</w:t>
            </w:r>
          </w:p>
        </w:tc>
        <w:tc>
          <w:tcPr>
            <w:tcW w:w="0" w:type="auto"/>
            <w:tcBorders>
              <w:top w:val="single" w:sz="1" w:space="0" w:color="CCCCCC"/>
              <w:left w:val="single" w:sz="1" w:space="0" w:color="CCCCCC"/>
              <w:bottom w:val="single" w:sz="1" w:space="0" w:color="CCCCCC"/>
              <w:right w:val="single" w:sz="1" w:space="0" w:color="CCCCCC"/>
            </w:tcBorders>
            <w:shd w:val="clear" w:color="auto" w:fill="E8F7EE"/>
            <w:tcMar>
              <w:top w:w="80" w:type="dxa"/>
              <w:left w:w="150" w:type="dxa"/>
              <w:bottom w:w="80" w:type="dxa"/>
              <w:right w:w="150" w:type="dxa"/>
            </w:tcMar>
          </w:tcPr>
          <w:p w14:paraId="3BC3B403" w14:textId="77777777" w:rsidR="00E37CD2" w:rsidRDefault="00000000">
            <w:pPr>
              <w:spacing w:before="60" w:after="100"/>
            </w:pPr>
            <w:r>
              <w:rPr>
                <w:b/>
                <w:bCs/>
                <w:color w:val="0B6C3A"/>
                <w:sz w:val="19"/>
                <w:szCs w:val="19"/>
              </w:rPr>
              <w:t>Completed</w:t>
            </w:r>
          </w:p>
        </w:tc>
      </w:tr>
      <w:tr w:rsidR="00E37CD2" w14:paraId="5090A7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D29CF" w14:textId="77777777" w:rsidR="00E37CD2" w:rsidRDefault="00000000">
            <w:pPr>
              <w:spacing w:before="60" w:after="100"/>
            </w:pPr>
            <w:r>
              <w:rPr>
                <w:b/>
                <w:bCs/>
                <w:color w:val="15201B"/>
                <w:sz w:val="19"/>
                <w:szCs w:val="19"/>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099FC7" w14:textId="77777777" w:rsidR="00E37CD2" w:rsidRDefault="00000000">
            <w:pPr>
              <w:spacing w:before="60" w:after="100"/>
            </w:pPr>
            <w:r>
              <w:rPr>
                <w:color w:val="15201B"/>
                <w:sz w:val="19"/>
                <w:szCs w:val="19"/>
              </w:rPr>
              <w:t xml:space="preserve">Schema design, </w:t>
            </w:r>
            <w:proofErr w:type="spellStart"/>
            <w:r>
              <w:rPr>
                <w:color w:val="15201B"/>
                <w:sz w:val="19"/>
                <w:szCs w:val="19"/>
              </w:rPr>
              <w:t>normalisation</w:t>
            </w:r>
            <w:proofErr w:type="spellEnd"/>
            <w:r>
              <w:rPr>
                <w:color w:val="15201B"/>
                <w:sz w:val="19"/>
                <w:szCs w:val="19"/>
              </w:rPr>
              <w:t xml:space="preserve"> to 3NF, relational diagram</w:t>
            </w:r>
          </w:p>
        </w:tc>
        <w:tc>
          <w:tcPr>
            <w:tcW w:w="0" w:type="auto"/>
            <w:tcBorders>
              <w:top w:val="single" w:sz="1" w:space="0" w:color="CCCCCC"/>
              <w:left w:val="single" w:sz="1" w:space="0" w:color="CCCCCC"/>
              <w:bottom w:val="single" w:sz="1" w:space="0" w:color="CCCCCC"/>
              <w:right w:val="single" w:sz="1" w:space="0" w:color="CCCCCC"/>
            </w:tcBorders>
            <w:shd w:val="clear" w:color="auto" w:fill="E8F7EE"/>
            <w:tcMar>
              <w:top w:w="80" w:type="dxa"/>
              <w:left w:w="150" w:type="dxa"/>
              <w:bottom w:w="80" w:type="dxa"/>
              <w:right w:w="150" w:type="dxa"/>
            </w:tcMar>
          </w:tcPr>
          <w:p w14:paraId="154343E7" w14:textId="77777777" w:rsidR="00E37CD2" w:rsidRDefault="00000000">
            <w:pPr>
              <w:spacing w:before="60" w:after="100"/>
            </w:pPr>
            <w:r>
              <w:rPr>
                <w:b/>
                <w:bCs/>
                <w:color w:val="0B6C3A"/>
                <w:sz w:val="19"/>
                <w:szCs w:val="19"/>
              </w:rPr>
              <w:t>Completed</w:t>
            </w:r>
          </w:p>
        </w:tc>
      </w:tr>
      <w:tr w:rsidR="00E37CD2" w14:paraId="0F0602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87C3DA8" w14:textId="77777777" w:rsidR="00E37CD2" w:rsidRDefault="00000000">
            <w:pPr>
              <w:spacing w:before="60" w:after="100"/>
            </w:pPr>
            <w:r>
              <w:rPr>
                <w:b/>
                <w:bCs/>
                <w:color w:val="15201B"/>
                <w:sz w:val="19"/>
                <w:szCs w:val="19"/>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31563245" w14:textId="77777777" w:rsidR="00E37CD2" w:rsidRDefault="00000000">
            <w:pPr>
              <w:spacing w:before="60" w:after="100"/>
            </w:pPr>
            <w:r>
              <w:rPr>
                <w:color w:val="15201B"/>
                <w:sz w:val="19"/>
                <w:szCs w:val="19"/>
              </w:rPr>
              <w:t>SQL Server implementation: CREATE, INSERT, ALTER (FK + CHECK)</w:t>
            </w:r>
          </w:p>
        </w:tc>
        <w:tc>
          <w:tcPr>
            <w:tcW w:w="0" w:type="auto"/>
            <w:tcBorders>
              <w:top w:val="single" w:sz="1" w:space="0" w:color="CCCCCC"/>
              <w:left w:val="single" w:sz="1" w:space="0" w:color="CCCCCC"/>
              <w:bottom w:val="single" w:sz="1" w:space="0" w:color="CCCCCC"/>
              <w:right w:val="single" w:sz="1" w:space="0" w:color="CCCCCC"/>
            </w:tcBorders>
            <w:shd w:val="clear" w:color="auto" w:fill="E8F7EE"/>
            <w:tcMar>
              <w:top w:w="80" w:type="dxa"/>
              <w:left w:w="150" w:type="dxa"/>
              <w:bottom w:w="80" w:type="dxa"/>
              <w:right w:w="150" w:type="dxa"/>
            </w:tcMar>
          </w:tcPr>
          <w:p w14:paraId="52D34B8B" w14:textId="77777777" w:rsidR="00E37CD2" w:rsidRDefault="00000000">
            <w:pPr>
              <w:spacing w:before="60" w:after="100"/>
            </w:pPr>
            <w:r>
              <w:rPr>
                <w:b/>
                <w:bCs/>
                <w:color w:val="0B6C3A"/>
                <w:sz w:val="19"/>
                <w:szCs w:val="19"/>
              </w:rPr>
              <w:t>Completed</w:t>
            </w:r>
          </w:p>
        </w:tc>
      </w:tr>
      <w:tr w:rsidR="00E37CD2" w14:paraId="7998C9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996971" w14:textId="77777777" w:rsidR="00E37CD2" w:rsidRDefault="00000000">
            <w:pPr>
              <w:spacing w:before="60" w:after="100"/>
            </w:pPr>
            <w:r>
              <w:rPr>
                <w:b/>
                <w:bCs/>
                <w:color w:val="15201B"/>
                <w:sz w:val="19"/>
                <w:szCs w:val="19"/>
              </w:rPr>
              <w:t>Phase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6F0891" w14:textId="77777777" w:rsidR="00E37CD2" w:rsidRDefault="00000000">
            <w:pPr>
              <w:spacing w:before="60" w:after="100"/>
            </w:pPr>
            <w:r>
              <w:rPr>
                <w:color w:val="15201B"/>
                <w:sz w:val="19"/>
                <w:szCs w:val="19"/>
              </w:rPr>
              <w:t>DML queries: SELECT, subqueries, UPDATE, DELETE</w:t>
            </w:r>
          </w:p>
        </w:tc>
        <w:tc>
          <w:tcPr>
            <w:tcW w:w="0" w:type="auto"/>
            <w:tcBorders>
              <w:top w:val="single" w:sz="1" w:space="0" w:color="CCCCCC"/>
              <w:left w:val="single" w:sz="1" w:space="0" w:color="CCCCCC"/>
              <w:bottom w:val="single" w:sz="1" w:space="0" w:color="CCCCCC"/>
              <w:right w:val="single" w:sz="1" w:space="0" w:color="CCCCCC"/>
            </w:tcBorders>
            <w:shd w:val="clear" w:color="auto" w:fill="E8F7EE"/>
            <w:tcMar>
              <w:top w:w="80" w:type="dxa"/>
              <w:left w:w="150" w:type="dxa"/>
              <w:bottom w:w="80" w:type="dxa"/>
              <w:right w:w="150" w:type="dxa"/>
            </w:tcMar>
          </w:tcPr>
          <w:p w14:paraId="0AA8678A" w14:textId="77777777" w:rsidR="00E37CD2" w:rsidRDefault="00000000">
            <w:pPr>
              <w:spacing w:before="60" w:after="100"/>
            </w:pPr>
            <w:r>
              <w:rPr>
                <w:b/>
                <w:bCs/>
                <w:color w:val="0B6C3A"/>
                <w:sz w:val="19"/>
                <w:szCs w:val="19"/>
              </w:rPr>
              <w:t>Completed</w:t>
            </w:r>
          </w:p>
        </w:tc>
      </w:tr>
      <w:tr w:rsidR="00E37CD2" w14:paraId="5AF047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7583F320" w14:textId="77777777" w:rsidR="00E37CD2" w:rsidRDefault="00000000">
            <w:pPr>
              <w:spacing w:before="60" w:after="100"/>
            </w:pPr>
            <w:r>
              <w:rPr>
                <w:b/>
                <w:bCs/>
                <w:color w:val="15201B"/>
                <w:sz w:val="19"/>
                <w:szCs w:val="19"/>
              </w:rPr>
              <w:t>Phase 5</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6213117A" w14:textId="77777777" w:rsidR="00E37CD2" w:rsidRDefault="00000000">
            <w:pPr>
              <w:spacing w:before="60" w:after="100"/>
            </w:pPr>
            <w:r>
              <w:rPr>
                <w:color w:val="15201B"/>
                <w:sz w:val="19"/>
                <w:szCs w:val="19"/>
              </w:rPr>
              <w:t>Advanced objects: views, stored procedure</w:t>
            </w:r>
          </w:p>
        </w:tc>
        <w:tc>
          <w:tcPr>
            <w:tcW w:w="0" w:type="auto"/>
            <w:tcBorders>
              <w:top w:val="single" w:sz="1" w:space="0" w:color="CCCCCC"/>
              <w:left w:val="single" w:sz="1" w:space="0" w:color="CCCCCC"/>
              <w:bottom w:val="single" w:sz="1" w:space="0" w:color="CCCCCC"/>
              <w:right w:val="single" w:sz="1" w:space="0" w:color="CCCCCC"/>
            </w:tcBorders>
            <w:shd w:val="clear" w:color="auto" w:fill="E8F7EE"/>
            <w:tcMar>
              <w:top w:w="80" w:type="dxa"/>
              <w:left w:w="150" w:type="dxa"/>
              <w:bottom w:w="80" w:type="dxa"/>
              <w:right w:w="150" w:type="dxa"/>
            </w:tcMar>
          </w:tcPr>
          <w:p w14:paraId="10926318" w14:textId="77777777" w:rsidR="00E37CD2" w:rsidRDefault="00000000">
            <w:pPr>
              <w:spacing w:before="60" w:after="100"/>
            </w:pPr>
            <w:r>
              <w:rPr>
                <w:b/>
                <w:bCs/>
                <w:color w:val="0B6C3A"/>
                <w:sz w:val="19"/>
                <w:szCs w:val="19"/>
              </w:rPr>
              <w:t>Completed</w:t>
            </w:r>
          </w:p>
        </w:tc>
      </w:tr>
      <w:tr w:rsidR="00E37CD2" w14:paraId="1810DF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E6FFFB" w14:textId="77777777" w:rsidR="00E37CD2" w:rsidRDefault="00000000">
            <w:pPr>
              <w:spacing w:before="60" w:after="100"/>
            </w:pPr>
            <w:r>
              <w:rPr>
                <w:b/>
                <w:bCs/>
                <w:color w:val="15201B"/>
                <w:sz w:val="19"/>
                <w:szCs w:val="19"/>
              </w:rPr>
              <w:t>Phase 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F72557" w14:textId="77777777" w:rsidR="00E37CD2" w:rsidRDefault="00000000">
            <w:pPr>
              <w:spacing w:before="60" w:after="100"/>
            </w:pPr>
            <w:r>
              <w:rPr>
                <w:color w:val="15201B"/>
                <w:sz w:val="19"/>
                <w:szCs w:val="19"/>
              </w:rPr>
              <w:t>Web front-end: HTML, CSS, JavaScript</w:t>
            </w:r>
          </w:p>
        </w:tc>
        <w:tc>
          <w:tcPr>
            <w:tcW w:w="0" w:type="auto"/>
            <w:tcBorders>
              <w:top w:val="single" w:sz="1" w:space="0" w:color="CCCCCC"/>
              <w:left w:val="single" w:sz="1" w:space="0" w:color="CCCCCC"/>
              <w:bottom w:val="single" w:sz="1" w:space="0" w:color="CCCCCC"/>
              <w:right w:val="single" w:sz="1" w:space="0" w:color="CCCCCC"/>
            </w:tcBorders>
            <w:shd w:val="clear" w:color="auto" w:fill="E8F7EE"/>
            <w:tcMar>
              <w:top w:w="80" w:type="dxa"/>
              <w:left w:w="150" w:type="dxa"/>
              <w:bottom w:w="80" w:type="dxa"/>
              <w:right w:w="150" w:type="dxa"/>
            </w:tcMar>
          </w:tcPr>
          <w:p w14:paraId="3A603653" w14:textId="77777777" w:rsidR="00E37CD2" w:rsidRDefault="00000000">
            <w:pPr>
              <w:spacing w:before="60" w:after="100"/>
            </w:pPr>
            <w:r>
              <w:rPr>
                <w:b/>
                <w:bCs/>
                <w:color w:val="0B6C3A"/>
                <w:sz w:val="19"/>
                <w:szCs w:val="19"/>
              </w:rPr>
              <w:t>Completed</w:t>
            </w:r>
          </w:p>
        </w:tc>
      </w:tr>
      <w:tr w:rsidR="00E37CD2" w14:paraId="4D74CA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5A4ABC55" w14:textId="77777777" w:rsidR="00E37CD2" w:rsidRDefault="00000000">
            <w:pPr>
              <w:spacing w:before="60" w:after="100"/>
            </w:pPr>
            <w:r>
              <w:rPr>
                <w:b/>
                <w:bCs/>
                <w:color w:val="15201B"/>
                <w:sz w:val="19"/>
                <w:szCs w:val="19"/>
              </w:rPr>
              <w:t>Phase 7</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00280052" w14:textId="77777777" w:rsidR="00E37CD2" w:rsidRDefault="00000000">
            <w:pPr>
              <w:spacing w:before="60" w:after="100"/>
            </w:pPr>
            <w:r>
              <w:rPr>
                <w:color w:val="15201B"/>
                <w:sz w:val="19"/>
                <w:szCs w:val="19"/>
              </w:rPr>
              <w:t>Testing, documentation, and final 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2F7F4"/>
            <w:tcMar>
              <w:top w:w="80" w:type="dxa"/>
              <w:left w:w="150" w:type="dxa"/>
              <w:bottom w:w="80" w:type="dxa"/>
              <w:right w:w="150" w:type="dxa"/>
            </w:tcMar>
          </w:tcPr>
          <w:p w14:paraId="19A0EB6F" w14:textId="77777777" w:rsidR="00E37CD2" w:rsidRDefault="00000000">
            <w:pPr>
              <w:spacing w:before="60" w:after="100"/>
            </w:pPr>
            <w:r>
              <w:rPr>
                <w:color w:val="15201B"/>
                <w:sz w:val="19"/>
                <w:szCs w:val="19"/>
              </w:rPr>
              <w:t>In Progress</w:t>
            </w:r>
          </w:p>
        </w:tc>
      </w:tr>
    </w:tbl>
    <w:p w14:paraId="147C37A8" w14:textId="77777777" w:rsidR="00E37CD2" w:rsidRDefault="00E37CD2">
      <w:pPr>
        <w:spacing w:before="200"/>
      </w:pPr>
    </w:p>
    <w:p w14:paraId="7C6FECE3" w14:textId="77777777" w:rsidR="00E37CD2" w:rsidRDefault="00000000">
      <w:pPr>
        <w:pStyle w:val="Heading1"/>
      </w:pPr>
      <w:r>
        <w:t>9. Conclusion</w:t>
      </w:r>
    </w:p>
    <w:p w14:paraId="6CDFBDE4" w14:textId="77777777" w:rsidR="00E37CD2" w:rsidRDefault="00E37CD2">
      <w:pPr>
        <w:pBdr>
          <w:bottom w:val="single" w:sz="4" w:space="1" w:color="008C78"/>
        </w:pBdr>
        <w:spacing w:before="160" w:after="160"/>
      </w:pPr>
    </w:p>
    <w:p w14:paraId="5E84D6BA" w14:textId="77777777" w:rsidR="00E37CD2" w:rsidRDefault="00000000">
      <w:pPr>
        <w:spacing w:before="60" w:after="100"/>
      </w:pPr>
      <w:r>
        <w:rPr>
          <w:color w:val="15201B"/>
        </w:rPr>
        <w:lastRenderedPageBreak/>
        <w:t xml:space="preserve">The Smart Campus </w:t>
      </w:r>
      <w:proofErr w:type="spellStart"/>
      <w:r>
        <w:rPr>
          <w:color w:val="15201B"/>
        </w:rPr>
        <w:t>WiFi</w:t>
      </w:r>
      <w:proofErr w:type="spellEnd"/>
      <w:r>
        <w:rPr>
          <w:color w:val="15201B"/>
        </w:rPr>
        <w:t xml:space="preserve"> Management System demonstrates a practical application of relational database design in a real campus environment. The project integrates ERD modelling, </w:t>
      </w:r>
      <w:proofErr w:type="spellStart"/>
      <w:r>
        <w:rPr>
          <w:color w:val="15201B"/>
        </w:rPr>
        <w:t>normalised</w:t>
      </w:r>
      <w:proofErr w:type="spellEnd"/>
      <w:r>
        <w:rPr>
          <w:color w:val="15201B"/>
        </w:rPr>
        <w:t xml:space="preserve"> schema design, SQL Server implementation, and a web-based management interface into a single, coherent submission. All components — the SQL file, the ERD diagrams, and the web application — are fully aligned with each other, reflecting the same nine-table schema, the same sample data, and the same business rules.</w:t>
      </w:r>
    </w:p>
    <w:p w14:paraId="292E8400" w14:textId="77777777" w:rsidR="00E37CD2" w:rsidRDefault="00E37CD2">
      <w:pPr>
        <w:spacing w:before="80"/>
      </w:pPr>
    </w:p>
    <w:p w14:paraId="788AB316" w14:textId="77777777" w:rsidR="00E37CD2" w:rsidRDefault="00000000">
      <w:pPr>
        <w:spacing w:before="60" w:after="100"/>
      </w:pPr>
      <w:r>
        <w:rPr>
          <w:color w:val="15201B"/>
        </w:rPr>
        <w:t xml:space="preserve">The system is extensible: additional access points, user roles, or </w:t>
      </w:r>
      <w:proofErr w:type="spellStart"/>
      <w:r>
        <w:rPr>
          <w:color w:val="15201B"/>
        </w:rPr>
        <w:t>WiFi</w:t>
      </w:r>
      <w:proofErr w:type="spellEnd"/>
      <w:r>
        <w:rPr>
          <w:color w:val="15201B"/>
        </w:rPr>
        <w:t xml:space="preserve"> networks can be added by inserting new rows into the appropriate tables without any schema changes. The recommendation engine is data-driven, meaning new role-network pairings require only a new row in the Recommendation table.</w:t>
      </w:r>
    </w:p>
    <w:p w14:paraId="7C0550F1" w14:textId="77777777" w:rsidR="00E37CD2" w:rsidRDefault="00E37CD2">
      <w:pPr>
        <w:spacing w:before="280"/>
      </w:pPr>
    </w:p>
    <w:p w14:paraId="72FF3ACA" w14:textId="77777777" w:rsidR="00E37CD2" w:rsidRDefault="00E37CD2">
      <w:pPr>
        <w:pBdr>
          <w:bottom w:val="single" w:sz="4" w:space="1" w:color="008C78"/>
        </w:pBdr>
        <w:spacing w:before="160" w:after="160"/>
      </w:pPr>
    </w:p>
    <w:p w14:paraId="447F405B" w14:textId="77777777" w:rsidR="00E37CD2" w:rsidRDefault="00000000">
      <w:pPr>
        <w:spacing w:before="60" w:after="100"/>
      </w:pPr>
      <w:r>
        <w:rPr>
          <w:b/>
          <w:bCs/>
          <w:color w:val="15201B"/>
        </w:rPr>
        <w:t>Submitted by:</w:t>
      </w:r>
    </w:p>
    <w:p w14:paraId="60D4CF54" w14:textId="77777777" w:rsidR="00E37CD2" w:rsidRDefault="00E37CD2">
      <w:pPr>
        <w:spacing w:before="60"/>
      </w:pPr>
    </w:p>
    <w:p w14:paraId="5F22B569" w14:textId="77777777" w:rsidR="00E37CD2" w:rsidRDefault="00000000">
      <w:pPr>
        <w:spacing w:before="60" w:after="100"/>
      </w:pPr>
      <w:r>
        <w:rPr>
          <w:color w:val="5D6B66"/>
        </w:rPr>
        <w:t xml:space="preserve">Noureldin Amr </w:t>
      </w:r>
      <w:proofErr w:type="gramStart"/>
      <w:r>
        <w:rPr>
          <w:color w:val="5D6B66"/>
        </w:rPr>
        <w:t>Mohamed  (</w:t>
      </w:r>
      <w:proofErr w:type="gramEnd"/>
      <w:r>
        <w:rPr>
          <w:color w:val="5D6B66"/>
        </w:rPr>
        <w:t xml:space="preserve">24030146)   |   Ahmed Mahmoud </w:t>
      </w:r>
      <w:proofErr w:type="gramStart"/>
      <w:r>
        <w:rPr>
          <w:color w:val="5D6B66"/>
        </w:rPr>
        <w:t>Khalaf  (</w:t>
      </w:r>
      <w:proofErr w:type="gramEnd"/>
      <w:r>
        <w:rPr>
          <w:color w:val="5D6B66"/>
        </w:rPr>
        <w:t xml:space="preserve">24030171)   |   Rahma Mohsen </w:t>
      </w:r>
      <w:proofErr w:type="gramStart"/>
      <w:r>
        <w:rPr>
          <w:color w:val="5D6B66"/>
        </w:rPr>
        <w:t>Abdelrahman  (</w:t>
      </w:r>
      <w:proofErr w:type="gramEnd"/>
      <w:r>
        <w:rPr>
          <w:color w:val="5D6B66"/>
        </w:rPr>
        <w:t>24030026)</w:t>
      </w:r>
    </w:p>
    <w:p w14:paraId="51966C90" w14:textId="77777777" w:rsidR="00E37CD2" w:rsidRDefault="00E37CD2">
      <w:pPr>
        <w:spacing w:before="60"/>
      </w:pPr>
    </w:p>
    <w:p w14:paraId="12CFADFA" w14:textId="77777777" w:rsidR="00E37CD2" w:rsidRDefault="00000000">
      <w:pPr>
        <w:spacing w:before="60" w:after="100"/>
      </w:pPr>
      <w:r>
        <w:rPr>
          <w:i/>
          <w:iCs/>
          <w:color w:val="5D6B66"/>
        </w:rPr>
        <w:t xml:space="preserve">Faculty of Computers and </w:t>
      </w:r>
      <w:proofErr w:type="gramStart"/>
      <w:r>
        <w:rPr>
          <w:i/>
          <w:iCs/>
          <w:color w:val="5D6B66"/>
        </w:rPr>
        <w:t>Information  —</w:t>
      </w:r>
      <w:proofErr w:type="gramEnd"/>
      <w:r>
        <w:rPr>
          <w:i/>
          <w:iCs/>
          <w:color w:val="5D6B66"/>
        </w:rPr>
        <w:t xml:space="preserve">  Database </w:t>
      </w:r>
      <w:proofErr w:type="gramStart"/>
      <w:r>
        <w:rPr>
          <w:i/>
          <w:iCs/>
          <w:color w:val="5D6B66"/>
        </w:rPr>
        <w:t>Systems  —</w:t>
      </w:r>
      <w:proofErr w:type="gramEnd"/>
      <w:r>
        <w:rPr>
          <w:i/>
          <w:iCs/>
          <w:color w:val="5D6B66"/>
        </w:rPr>
        <w:t xml:space="preserve">  2024 / 2025</w:t>
      </w:r>
    </w:p>
    <w:sectPr w:rsidR="00E37CD2">
      <w:pgSz w:w="11906" w:h="16838"/>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9601D"/>
    <w:multiLevelType w:val="hybridMultilevel"/>
    <w:tmpl w:val="21D67F70"/>
    <w:lvl w:ilvl="0" w:tplc="86D65F50">
      <w:start w:val="1"/>
      <w:numFmt w:val="bullet"/>
      <w:lvlText w:val="•"/>
      <w:lvlJc w:val="left"/>
      <w:pPr>
        <w:ind w:left="720" w:hanging="360"/>
      </w:pPr>
    </w:lvl>
    <w:lvl w:ilvl="1" w:tplc="F6BE57CA">
      <w:numFmt w:val="decimal"/>
      <w:lvlText w:val=""/>
      <w:lvlJc w:val="left"/>
    </w:lvl>
    <w:lvl w:ilvl="2" w:tplc="74EA9D18">
      <w:numFmt w:val="decimal"/>
      <w:lvlText w:val=""/>
      <w:lvlJc w:val="left"/>
    </w:lvl>
    <w:lvl w:ilvl="3" w:tplc="41EA2BB2">
      <w:numFmt w:val="decimal"/>
      <w:lvlText w:val=""/>
      <w:lvlJc w:val="left"/>
    </w:lvl>
    <w:lvl w:ilvl="4" w:tplc="BA3AE64C">
      <w:numFmt w:val="decimal"/>
      <w:lvlText w:val=""/>
      <w:lvlJc w:val="left"/>
    </w:lvl>
    <w:lvl w:ilvl="5" w:tplc="B8B0A968">
      <w:numFmt w:val="decimal"/>
      <w:lvlText w:val=""/>
      <w:lvlJc w:val="left"/>
    </w:lvl>
    <w:lvl w:ilvl="6" w:tplc="8F6E1046">
      <w:numFmt w:val="decimal"/>
      <w:lvlText w:val=""/>
      <w:lvlJc w:val="left"/>
    </w:lvl>
    <w:lvl w:ilvl="7" w:tplc="B0148754">
      <w:numFmt w:val="decimal"/>
      <w:lvlText w:val=""/>
      <w:lvlJc w:val="left"/>
    </w:lvl>
    <w:lvl w:ilvl="8" w:tplc="1D56F20E">
      <w:numFmt w:val="decimal"/>
      <w:lvlText w:val=""/>
      <w:lvlJc w:val="left"/>
    </w:lvl>
  </w:abstractNum>
  <w:abstractNum w:abstractNumId="1" w15:restartNumberingAfterBreak="0">
    <w:nsid w:val="56BC2CD1"/>
    <w:multiLevelType w:val="hybridMultilevel"/>
    <w:tmpl w:val="EF60F1C8"/>
    <w:lvl w:ilvl="0" w:tplc="25942A16">
      <w:start w:val="1"/>
      <w:numFmt w:val="decimal"/>
      <w:lvlText w:val="%1."/>
      <w:lvlJc w:val="left"/>
      <w:pPr>
        <w:ind w:left="720" w:hanging="360"/>
      </w:pPr>
    </w:lvl>
    <w:lvl w:ilvl="1" w:tplc="F1502E88">
      <w:numFmt w:val="decimal"/>
      <w:lvlText w:val=""/>
      <w:lvlJc w:val="left"/>
    </w:lvl>
    <w:lvl w:ilvl="2" w:tplc="82C2D18A">
      <w:numFmt w:val="decimal"/>
      <w:lvlText w:val=""/>
      <w:lvlJc w:val="left"/>
    </w:lvl>
    <w:lvl w:ilvl="3" w:tplc="53D6B50C">
      <w:numFmt w:val="decimal"/>
      <w:lvlText w:val=""/>
      <w:lvlJc w:val="left"/>
    </w:lvl>
    <w:lvl w:ilvl="4" w:tplc="3BE4084C">
      <w:numFmt w:val="decimal"/>
      <w:lvlText w:val=""/>
      <w:lvlJc w:val="left"/>
    </w:lvl>
    <w:lvl w:ilvl="5" w:tplc="C4FC9A72">
      <w:numFmt w:val="decimal"/>
      <w:lvlText w:val=""/>
      <w:lvlJc w:val="left"/>
    </w:lvl>
    <w:lvl w:ilvl="6" w:tplc="936AAD3A">
      <w:numFmt w:val="decimal"/>
      <w:lvlText w:val=""/>
      <w:lvlJc w:val="left"/>
    </w:lvl>
    <w:lvl w:ilvl="7" w:tplc="34A29CE4">
      <w:numFmt w:val="decimal"/>
      <w:lvlText w:val=""/>
      <w:lvlJc w:val="left"/>
    </w:lvl>
    <w:lvl w:ilvl="8" w:tplc="4E50D094">
      <w:numFmt w:val="decimal"/>
      <w:lvlText w:val=""/>
      <w:lvlJc w:val="left"/>
    </w:lvl>
  </w:abstractNum>
  <w:abstractNum w:abstractNumId="2" w15:restartNumberingAfterBreak="0">
    <w:nsid w:val="7FEE179E"/>
    <w:multiLevelType w:val="hybridMultilevel"/>
    <w:tmpl w:val="C23AC616"/>
    <w:lvl w:ilvl="0" w:tplc="F654AA16">
      <w:start w:val="1"/>
      <w:numFmt w:val="bullet"/>
      <w:lvlText w:val="●"/>
      <w:lvlJc w:val="left"/>
      <w:pPr>
        <w:ind w:left="720" w:hanging="360"/>
      </w:pPr>
    </w:lvl>
    <w:lvl w:ilvl="1" w:tplc="9616475E">
      <w:start w:val="1"/>
      <w:numFmt w:val="bullet"/>
      <w:lvlText w:val="○"/>
      <w:lvlJc w:val="left"/>
      <w:pPr>
        <w:ind w:left="1440" w:hanging="360"/>
      </w:pPr>
    </w:lvl>
    <w:lvl w:ilvl="2" w:tplc="4C140E4A">
      <w:start w:val="1"/>
      <w:numFmt w:val="bullet"/>
      <w:lvlText w:val="■"/>
      <w:lvlJc w:val="left"/>
      <w:pPr>
        <w:ind w:left="2160" w:hanging="360"/>
      </w:pPr>
    </w:lvl>
    <w:lvl w:ilvl="3" w:tplc="A1469258">
      <w:start w:val="1"/>
      <w:numFmt w:val="bullet"/>
      <w:lvlText w:val="●"/>
      <w:lvlJc w:val="left"/>
      <w:pPr>
        <w:ind w:left="2880" w:hanging="360"/>
      </w:pPr>
    </w:lvl>
    <w:lvl w:ilvl="4" w:tplc="E71CCDE8">
      <w:start w:val="1"/>
      <w:numFmt w:val="bullet"/>
      <w:lvlText w:val="○"/>
      <w:lvlJc w:val="left"/>
      <w:pPr>
        <w:ind w:left="3600" w:hanging="360"/>
      </w:pPr>
    </w:lvl>
    <w:lvl w:ilvl="5" w:tplc="C8CCEC52">
      <w:start w:val="1"/>
      <w:numFmt w:val="bullet"/>
      <w:lvlText w:val="■"/>
      <w:lvlJc w:val="left"/>
      <w:pPr>
        <w:ind w:left="4320" w:hanging="360"/>
      </w:pPr>
    </w:lvl>
    <w:lvl w:ilvl="6" w:tplc="B00A1600">
      <w:start w:val="1"/>
      <w:numFmt w:val="bullet"/>
      <w:lvlText w:val="●"/>
      <w:lvlJc w:val="left"/>
      <w:pPr>
        <w:ind w:left="5040" w:hanging="360"/>
      </w:pPr>
    </w:lvl>
    <w:lvl w:ilvl="7" w:tplc="57CC8A1E">
      <w:start w:val="1"/>
      <w:numFmt w:val="bullet"/>
      <w:lvlText w:val="●"/>
      <w:lvlJc w:val="left"/>
      <w:pPr>
        <w:ind w:left="5760" w:hanging="360"/>
      </w:pPr>
    </w:lvl>
    <w:lvl w:ilvl="8" w:tplc="006EC342">
      <w:start w:val="1"/>
      <w:numFmt w:val="bullet"/>
      <w:lvlText w:val="●"/>
      <w:lvlJc w:val="left"/>
      <w:pPr>
        <w:ind w:left="6480" w:hanging="360"/>
      </w:pPr>
    </w:lvl>
  </w:abstractNum>
  <w:num w:numId="1" w16cid:durableId="1523548099">
    <w:abstractNumId w:val="2"/>
    <w:lvlOverride w:ilvl="0">
      <w:startOverride w:val="1"/>
    </w:lvlOverride>
  </w:num>
  <w:num w:numId="2" w16cid:durableId="1927641921">
    <w:abstractNumId w:val="0"/>
    <w:lvlOverride w:ilvl="0">
      <w:startOverride w:val="1"/>
    </w:lvlOverride>
  </w:num>
  <w:num w:numId="3" w16cid:durableId="10383528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CD2"/>
    <w:rsid w:val="00063F2F"/>
    <w:rsid w:val="007A7787"/>
    <w:rsid w:val="00BD56B7"/>
    <w:rsid w:val="00E37C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D15B"/>
  <w15:docId w15:val="{967CD1B7-3975-4C9D-B33F-8C088F4E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6F60"/>
      <w:sz w:val="36"/>
      <w:szCs w:val="36"/>
    </w:rPr>
  </w:style>
  <w:style w:type="paragraph" w:styleId="Heading2">
    <w:name w:val="heading 2"/>
    <w:uiPriority w:val="9"/>
    <w:unhideWhenUsed/>
    <w:qFormat/>
    <w:pPr>
      <w:spacing w:before="200" w:after="100"/>
      <w:outlineLvl w:val="1"/>
    </w:pPr>
    <w:rPr>
      <w:b/>
      <w:bCs/>
      <w:color w:val="15201B"/>
      <w:sz w:val="28"/>
      <w:szCs w:val="28"/>
    </w:rPr>
  </w:style>
  <w:style w:type="paragraph" w:styleId="Heading3">
    <w:name w:val="heading 3"/>
    <w:uiPriority w:val="9"/>
    <w:semiHidden/>
    <w:unhideWhenUsed/>
    <w:qFormat/>
    <w:pPr>
      <w:spacing w:before="160" w:after="80"/>
      <w:outlineLvl w:val="2"/>
    </w:pPr>
    <w:rPr>
      <w:b/>
      <w:bCs/>
      <w:color w:val="008C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Noureldin Amr Mohmed Noureldin</cp:lastModifiedBy>
  <cp:revision>2</cp:revision>
  <dcterms:created xsi:type="dcterms:W3CDTF">2026-05-17T03:55:00Z</dcterms:created>
  <dcterms:modified xsi:type="dcterms:W3CDTF">2026-05-17T03:55:00Z</dcterms:modified>
</cp:coreProperties>
</file>