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44" w:rsidRPr="00565FEC" w:rsidRDefault="00544B88" w:rsidP="002971B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6" w:history="1">
        <w:r w:rsidR="00565FEC" w:rsidRPr="00F45366">
          <w:rPr>
            <w:rStyle w:val="a4"/>
            <w:rFonts w:ascii="Times New Roman" w:hAnsi="Times New Roman" w:cs="Times New Roman"/>
            <w:sz w:val="28"/>
            <w:lang w:val="en-US"/>
          </w:rPr>
          <w:t>https://yandex.ru/games/app/223433</w:t>
        </w:r>
      </w:hyperlink>
    </w:p>
    <w:p w:rsidR="00814AC1" w:rsidRPr="00814AC1" w:rsidRDefault="00814AC1" w:rsidP="002971B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814AC1">
        <w:rPr>
          <w:rFonts w:ascii="Times New Roman" w:hAnsi="Times New Roman" w:cs="Times New Roman"/>
          <w:b/>
          <w:color w:val="000000" w:themeColor="text1"/>
          <w:sz w:val="28"/>
        </w:rPr>
        <w:t>Достоинства:</w:t>
      </w:r>
    </w:p>
    <w:p w:rsidR="001B2ADB" w:rsidRPr="001B2ADB" w:rsidRDefault="0022275D" w:rsidP="00C72758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B2ADB">
        <w:rPr>
          <w:rFonts w:ascii="Times New Roman" w:hAnsi="Times New Roman" w:cs="Times New Roman"/>
          <w:color w:val="000000"/>
          <w:sz w:val="28"/>
          <w:shd w:val="clear" w:color="auto" w:fill="FFFFFF"/>
        </w:rPr>
        <w:t>создание пользовательских уровней: пользователи могут создавать собственные уровни с пользовательскими объектами, целями и правилами</w:t>
      </w:r>
      <w:r w:rsidR="001B2ADB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22275D" w:rsidRPr="001B2ADB" w:rsidRDefault="0022275D" w:rsidP="00C72758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B2ADB">
        <w:rPr>
          <w:rFonts w:ascii="Times New Roman" w:hAnsi="Times New Roman" w:cs="Times New Roman"/>
          <w:color w:val="000000"/>
          <w:sz w:val="28"/>
          <w:shd w:val="clear" w:color="auto" w:fill="FFFFFF"/>
        </w:rPr>
        <w:t>возможность отматывать шаги назад: игроки могут отматывать шаги назад, что позволяет им исправлять ошибки или пробовать разные стратегии, не теряя прогресса</w:t>
      </w:r>
      <w:r w:rsidR="001B2ADB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22275D" w:rsidRPr="0022275D" w:rsidRDefault="0022275D" w:rsidP="0022275D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</w:t>
      </w:r>
      <w:r w:rsidRPr="0022275D">
        <w:rPr>
          <w:rFonts w:ascii="Times New Roman" w:hAnsi="Times New Roman" w:cs="Times New Roman"/>
          <w:color w:val="000000"/>
          <w:sz w:val="28"/>
          <w:shd w:val="clear" w:color="auto" w:fill="FFFFFF"/>
        </w:rPr>
        <w:t>озможность выбирать любой уровень (не нужно проходить предыдущи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й, чтобы запустить следующий): и</w:t>
      </w:r>
      <w:r w:rsidRPr="0022275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гроки могут пропустить </w:t>
      </w:r>
      <w:r w:rsidR="001B2ADB">
        <w:rPr>
          <w:rFonts w:ascii="Times New Roman" w:hAnsi="Times New Roman" w:cs="Times New Roman"/>
          <w:color w:val="000000"/>
          <w:sz w:val="28"/>
          <w:shd w:val="clear" w:color="auto" w:fill="FFFFFF"/>
        </w:rPr>
        <w:t>неинтересные для них</w:t>
      </w:r>
      <w:r w:rsidRPr="0022275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уровни и перейти прямо к тем, которые их интересуют, без необходимости проходить предыдущие уровни</w:t>
      </w:r>
      <w:r w:rsidR="001B2ADB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814AC1" w:rsidRPr="00814AC1" w:rsidRDefault="00814AC1" w:rsidP="002971B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814AC1">
        <w:rPr>
          <w:rFonts w:ascii="Times New Roman" w:hAnsi="Times New Roman" w:cs="Times New Roman"/>
          <w:b/>
          <w:sz w:val="28"/>
        </w:rPr>
        <w:t>Недостатки:</w:t>
      </w:r>
    </w:p>
    <w:p w:rsidR="00814AC1" w:rsidRPr="0022275D" w:rsidRDefault="0022275D" w:rsidP="0022275D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</w:t>
      </w:r>
      <w:r w:rsidRPr="0022275D">
        <w:rPr>
          <w:rFonts w:ascii="Times New Roman" w:hAnsi="Times New Roman" w:cs="Times New Roman"/>
          <w:color w:val="000000"/>
          <w:sz w:val="28"/>
          <w:shd w:val="clear" w:color="auto" w:fill="FFFFFF"/>
        </w:rPr>
        <w:t>тсут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ствие звукового сопровождения: и</w:t>
      </w:r>
      <w:r w:rsidRPr="0022275D">
        <w:rPr>
          <w:rFonts w:ascii="Times New Roman" w:hAnsi="Times New Roman" w:cs="Times New Roman"/>
          <w:color w:val="000000"/>
          <w:sz w:val="28"/>
          <w:shd w:val="clear" w:color="auto" w:fill="FFFFFF"/>
        </w:rPr>
        <w:t>гра не имеет звукового сопровождения, что может снизить уровень погружения и удовольствия для некоторых игроков</w:t>
      </w:r>
      <w:r w:rsidR="001B2ADB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22275D" w:rsidRPr="0022275D" w:rsidRDefault="00FA0A36" w:rsidP="00FA0A3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drawing>
          <wp:inline distT="0" distB="0" distL="0" distR="0" wp14:anchorId="4788B22C" wp14:editId="3A2ECC11">
            <wp:extent cx="5940425" cy="3204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36" w:rsidRDefault="00FA0A36" w:rsidP="00FA0A3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1B2ADB" w:rsidRDefault="001B2ADB" w:rsidP="00FA0A3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1B2ADB" w:rsidRDefault="001B2ADB" w:rsidP="001B2ADB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2971BB" w:rsidRDefault="00544B88" w:rsidP="003F40B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3F40BF" w:rsidRPr="00F45366">
          <w:rPr>
            <w:rStyle w:val="a4"/>
            <w:rFonts w:ascii="Times New Roman" w:hAnsi="Times New Roman" w:cs="Times New Roman"/>
            <w:sz w:val="28"/>
          </w:rPr>
          <w:t>https://www.min2win.ru/game/sokoban.html</w:t>
        </w:r>
      </w:hyperlink>
      <w:r w:rsidR="003F40BF">
        <w:rPr>
          <w:rFonts w:ascii="Times New Roman" w:hAnsi="Times New Roman" w:cs="Times New Roman"/>
          <w:sz w:val="28"/>
        </w:rPr>
        <w:t xml:space="preserve"> </w:t>
      </w:r>
    </w:p>
    <w:p w:rsidR="003F40BF" w:rsidRDefault="003F40BF" w:rsidP="003F40BF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814AC1">
        <w:rPr>
          <w:rFonts w:ascii="Times New Roman" w:hAnsi="Times New Roman" w:cs="Times New Roman"/>
          <w:b/>
          <w:color w:val="000000" w:themeColor="text1"/>
          <w:sz w:val="28"/>
        </w:rPr>
        <w:t>Достоинства:</w:t>
      </w:r>
    </w:p>
    <w:p w:rsidR="003F40BF" w:rsidRPr="0022275D" w:rsidRDefault="0022275D" w:rsidP="003F40BF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Style w:val="a5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п</w:t>
      </w:r>
      <w:r w:rsidRPr="0022275D">
        <w:rPr>
          <w:rStyle w:val="a5"/>
          <w:rFonts w:ascii="Times New Roman" w:hAnsi="Times New Roman" w:cs="Times New Roman"/>
          <w:b w:val="0"/>
          <w:color w:val="000000"/>
          <w:sz w:val="28"/>
          <w:shd w:val="clear" w:color="auto" w:fill="FFFFFF"/>
        </w:rPr>
        <w:t>рисутствует анимация ходьбы персонажа</w:t>
      </w:r>
      <w:r w:rsidRPr="0022275D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а</w:t>
      </w:r>
      <w:r w:rsidRPr="0022275D">
        <w:rPr>
          <w:rFonts w:ascii="Times New Roman" w:hAnsi="Times New Roman" w:cs="Times New Roman"/>
          <w:color w:val="000000"/>
          <w:sz w:val="28"/>
          <w:shd w:val="clear" w:color="auto" w:fill="FFFFFF"/>
        </w:rPr>
        <w:t>нимация ходьбы персонажа добавляет игре динамичности и реалистичности. Это создает ощущение жизни и активности, что делает игровой опыт более увлекательным</w:t>
      </w:r>
      <w:r w:rsidR="001B2ADB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3F40BF" w:rsidRPr="0022275D" w:rsidRDefault="003F40BF" w:rsidP="003F40BF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color w:val="000000" w:themeColor="text1"/>
          <w:sz w:val="28"/>
        </w:rPr>
        <w:t>п</w:t>
      </w:r>
      <w:r w:rsidRPr="003F40BF">
        <w:rPr>
          <w:rFonts w:ascii="Times New Roman" w:hAnsi="Times New Roman" w:cs="Times New Roman"/>
          <w:color w:val="000000" w:themeColor="text1"/>
          <w:sz w:val="28"/>
        </w:rPr>
        <w:t xml:space="preserve">рисутствует </w:t>
      </w:r>
      <w:r w:rsidR="00371C0D">
        <w:rPr>
          <w:rFonts w:ascii="Times New Roman" w:hAnsi="Times New Roman" w:cs="Times New Roman"/>
          <w:color w:val="000000" w:themeColor="text1"/>
          <w:sz w:val="28"/>
        </w:rPr>
        <w:t>музыкальное</w:t>
      </w:r>
      <w:r w:rsidRPr="003F40BF">
        <w:rPr>
          <w:rFonts w:ascii="Times New Roman" w:hAnsi="Times New Roman" w:cs="Times New Roman"/>
          <w:color w:val="000000" w:themeColor="text1"/>
          <w:sz w:val="28"/>
        </w:rPr>
        <w:t xml:space="preserve"> сопровождение</w:t>
      </w:r>
      <w:r w:rsidR="0022275D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r w:rsidR="0022275D" w:rsidRPr="0022275D">
        <w:rPr>
          <w:rFonts w:ascii="Times New Roman" w:hAnsi="Times New Roman" w:cs="Times New Roman"/>
          <w:color w:val="000000"/>
          <w:sz w:val="28"/>
          <w:shd w:val="clear" w:color="auto" w:fill="FFFFFF"/>
        </w:rPr>
        <w:t>звуковое оформление играет ключевую роль в создании атмосферы игры</w:t>
      </w:r>
      <w:r w:rsidR="001B2ADB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3F40BF" w:rsidRPr="0022275D" w:rsidRDefault="003F40BF" w:rsidP="003F40BF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sz w:val="28"/>
        </w:rPr>
        <w:t>в</w:t>
      </w:r>
      <w:r w:rsidRPr="003F40BF">
        <w:rPr>
          <w:rFonts w:ascii="Times New Roman" w:hAnsi="Times New Roman" w:cs="Times New Roman"/>
          <w:sz w:val="28"/>
        </w:rPr>
        <w:t>озможность отматывать шаги назад</w:t>
      </w:r>
      <w:r w:rsidR="0022275D">
        <w:rPr>
          <w:rFonts w:ascii="Times New Roman" w:hAnsi="Times New Roman" w:cs="Times New Roman"/>
          <w:sz w:val="28"/>
        </w:rPr>
        <w:t xml:space="preserve">: </w:t>
      </w:r>
      <w:r w:rsidR="0022275D" w:rsidRPr="0022275D">
        <w:rPr>
          <w:rFonts w:ascii="Times New Roman" w:hAnsi="Times New Roman" w:cs="Times New Roman"/>
          <w:color w:val="000000"/>
          <w:sz w:val="28"/>
          <w:shd w:val="clear" w:color="auto" w:fill="FFFFFF"/>
        </w:rPr>
        <w:t>эта функция значительно облегчает процесс игры, позволяя игрокам исправлять ошибки и пробовать различные стратегии без необходимости начинать уровень заново</w:t>
      </w:r>
      <w:r w:rsidR="001B2ADB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3F40BF" w:rsidRDefault="003F40BF" w:rsidP="003F40B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</w:t>
      </w:r>
      <w:r w:rsidRPr="00814AC1">
        <w:rPr>
          <w:rFonts w:ascii="Times New Roman" w:hAnsi="Times New Roman" w:cs="Times New Roman"/>
          <w:b/>
          <w:sz w:val="28"/>
        </w:rPr>
        <w:t>едостатки:</w:t>
      </w:r>
    </w:p>
    <w:p w:rsidR="003F40BF" w:rsidRPr="0022275D" w:rsidRDefault="003F40BF" w:rsidP="0022275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>н</w:t>
      </w:r>
      <w:r w:rsidRPr="003F40BF">
        <w:rPr>
          <w:rFonts w:ascii="Times New Roman" w:hAnsi="Times New Roman" w:cs="Times New Roman"/>
          <w:sz w:val="28"/>
        </w:rPr>
        <w:t>ужно проходить предыдущий уровень, чтобы запустить следующий</w:t>
      </w:r>
      <w:r w:rsidR="0022275D">
        <w:rPr>
          <w:rFonts w:ascii="Times New Roman" w:hAnsi="Times New Roman" w:cs="Times New Roman"/>
          <w:sz w:val="28"/>
        </w:rPr>
        <w:t xml:space="preserve">: </w:t>
      </w:r>
      <w:r w:rsidR="0022275D" w:rsidRPr="0022275D">
        <w:rPr>
          <w:rFonts w:ascii="Times New Roman" w:hAnsi="Times New Roman" w:cs="Times New Roman"/>
          <w:color w:val="000000"/>
          <w:sz w:val="28"/>
          <w:shd w:val="clear" w:color="auto" w:fill="FFFFFF"/>
        </w:rPr>
        <w:t>обязательное прохождение каждого уровня может быть утомительным для некоторых пользователей, особенно если уровни имеют значительную сложность или треб</w:t>
      </w:r>
      <w:r w:rsidR="0022275D">
        <w:rPr>
          <w:rFonts w:ascii="Times New Roman" w:hAnsi="Times New Roman" w:cs="Times New Roman"/>
          <w:color w:val="000000"/>
          <w:sz w:val="28"/>
          <w:shd w:val="clear" w:color="auto" w:fill="FFFFFF"/>
        </w:rPr>
        <w:t>уют много времени на завершение</w:t>
      </w:r>
      <w:r w:rsidR="001B2ADB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3F40BF" w:rsidRDefault="00FA0A36" w:rsidP="00FA0A3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AE6DCB" wp14:editId="755417E4">
            <wp:extent cx="2628900" cy="32600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171" cy="32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DB" w:rsidRDefault="001B2ADB" w:rsidP="00FA0A3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1B2ADB" w:rsidRDefault="001B2ADB" w:rsidP="00FA0A3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3F40BF" w:rsidRDefault="00544B88" w:rsidP="00471995">
      <w:pPr>
        <w:pStyle w:val="a3"/>
        <w:numPr>
          <w:ilvl w:val="0"/>
          <w:numId w:val="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hyperlink r:id="rId10" w:history="1">
        <w:r w:rsidR="00471995" w:rsidRPr="00F45366">
          <w:rPr>
            <w:rStyle w:val="a4"/>
            <w:rFonts w:ascii="Times New Roman" w:hAnsi="Times New Roman" w:cs="Times New Roman"/>
            <w:sz w:val="28"/>
          </w:rPr>
          <w:t>https://ollgames.ru/sokoban-zhuk/</w:t>
        </w:r>
      </w:hyperlink>
    </w:p>
    <w:p w:rsidR="00471995" w:rsidRDefault="00471995" w:rsidP="00471995">
      <w:pPr>
        <w:pStyle w:val="a3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814AC1">
        <w:rPr>
          <w:rFonts w:ascii="Times New Roman" w:hAnsi="Times New Roman" w:cs="Times New Roman"/>
          <w:b/>
          <w:color w:val="000000" w:themeColor="text1"/>
          <w:sz w:val="28"/>
        </w:rPr>
        <w:t>Достоинства:</w:t>
      </w:r>
    </w:p>
    <w:p w:rsidR="00471995" w:rsidRPr="00FA0A36" w:rsidRDefault="00471995" w:rsidP="00471995">
      <w:pPr>
        <w:pStyle w:val="a3"/>
        <w:numPr>
          <w:ilvl w:val="0"/>
          <w:numId w:val="5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присутствует фон игры</w:t>
      </w:r>
      <w:r w:rsidR="00FA0A36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r w:rsidR="00FA0A36" w:rsidRPr="00FA0A36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наличие фона в игре играет важную роль в создании атмосферы и погружении игрока в игровой мир. Хорошо продуманный фон может значительно улучшить визуальное восприятие, добавляя глубину и контекст к происходящему</w:t>
      </w:r>
      <w:r w:rsidR="001B2ADB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471995" w:rsidRPr="00FA0A36" w:rsidRDefault="00471995" w:rsidP="00FA0A36">
      <w:pPr>
        <w:pStyle w:val="a3"/>
        <w:numPr>
          <w:ilvl w:val="0"/>
          <w:numId w:val="5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присутствует звуковое сопровождение</w:t>
      </w:r>
      <w:r w:rsidR="00371C0D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r w:rsidR="001B2ADB">
        <w:rPr>
          <w:rFonts w:ascii="Times New Roman" w:hAnsi="Times New Roman" w:cs="Times New Roman"/>
          <w:color w:val="000000" w:themeColor="text1"/>
          <w:sz w:val="28"/>
        </w:rPr>
        <w:t>музыка, звук шагов</w:t>
      </w:r>
      <w:r w:rsidR="00371C0D">
        <w:rPr>
          <w:rFonts w:ascii="Times New Roman" w:hAnsi="Times New Roman" w:cs="Times New Roman"/>
          <w:color w:val="000000" w:themeColor="text1"/>
          <w:sz w:val="28"/>
        </w:rPr>
        <w:t>)</w:t>
      </w:r>
      <w:r w:rsidR="00FA0A36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r w:rsidR="00FA0A36" w:rsidRPr="00FA0A36">
        <w:rPr>
          <w:rFonts w:ascii="Times New Roman" w:hAnsi="Times New Roman" w:cs="Times New Roman"/>
          <w:color w:val="000000"/>
          <w:sz w:val="28"/>
          <w:shd w:val="clear" w:color="auto" w:fill="FFFFFF"/>
        </w:rPr>
        <w:t>звуковое оформление — это один из ключевых аспектов, ко</w:t>
      </w:r>
      <w:r w:rsidR="00371C0D">
        <w:rPr>
          <w:rFonts w:ascii="Times New Roman" w:hAnsi="Times New Roman" w:cs="Times New Roman"/>
          <w:color w:val="000000"/>
          <w:sz w:val="28"/>
          <w:shd w:val="clear" w:color="auto" w:fill="FFFFFF"/>
        </w:rPr>
        <w:t>торый влияет на восприятие игры</w:t>
      </w:r>
      <w:r w:rsidR="001B2ADB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471995" w:rsidRPr="00FA0A36" w:rsidRDefault="00FA0A36" w:rsidP="00471995">
      <w:pPr>
        <w:pStyle w:val="a3"/>
        <w:numPr>
          <w:ilvl w:val="0"/>
          <w:numId w:val="5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огромное</w:t>
      </w:r>
      <w:r w:rsidR="00471995">
        <w:rPr>
          <w:rFonts w:ascii="Times New Roman" w:hAnsi="Times New Roman" w:cs="Times New Roman"/>
          <w:color w:val="000000" w:themeColor="text1"/>
          <w:sz w:val="28"/>
        </w:rPr>
        <w:t xml:space="preserve"> количество уровней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r w:rsidRPr="00FA0A36">
        <w:rPr>
          <w:rFonts w:ascii="Times New Roman" w:hAnsi="Times New Roman" w:cs="Times New Roman"/>
          <w:color w:val="000000"/>
          <w:sz w:val="28"/>
          <w:shd w:val="clear" w:color="auto" w:fill="FFFFFF"/>
        </w:rPr>
        <w:t>разнообразие уровней — это важный фактор, который удерживает интерес игроков на протяжении долгого времени</w:t>
      </w:r>
      <w:r w:rsidR="001B2ADB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471995" w:rsidRDefault="00471995" w:rsidP="0047199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471995">
        <w:rPr>
          <w:rFonts w:ascii="Times New Roman" w:hAnsi="Times New Roman" w:cs="Times New Roman"/>
          <w:b/>
          <w:sz w:val="28"/>
        </w:rPr>
        <w:t>Недостатки:</w:t>
      </w:r>
    </w:p>
    <w:p w:rsidR="00471995" w:rsidRPr="00FA0A36" w:rsidRDefault="00471995" w:rsidP="001B2AD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>н</w:t>
      </w:r>
      <w:r w:rsidRPr="003F40BF">
        <w:rPr>
          <w:rFonts w:ascii="Times New Roman" w:hAnsi="Times New Roman" w:cs="Times New Roman"/>
          <w:sz w:val="28"/>
        </w:rPr>
        <w:t>ужно проходить предыдущий уровень, чтобы запустить следующий</w:t>
      </w:r>
      <w:r w:rsidR="00FA0A36">
        <w:rPr>
          <w:rFonts w:ascii="Times New Roman" w:hAnsi="Times New Roman" w:cs="Times New Roman"/>
          <w:sz w:val="28"/>
        </w:rPr>
        <w:t xml:space="preserve">: </w:t>
      </w:r>
      <w:r w:rsidR="00FA0A36" w:rsidRPr="00FA0A36">
        <w:rPr>
          <w:rFonts w:ascii="Times New Roman" w:hAnsi="Times New Roman" w:cs="Times New Roman"/>
          <w:color w:val="000000"/>
          <w:sz w:val="28"/>
          <w:shd w:val="clear" w:color="auto" w:fill="FFFFFF"/>
        </w:rPr>
        <w:t>это ограничение может стать серьезным препятствием для многих игроков, особенно для тех, кто пред</w:t>
      </w:r>
      <w:r w:rsidR="00371C0D">
        <w:rPr>
          <w:rFonts w:ascii="Times New Roman" w:hAnsi="Times New Roman" w:cs="Times New Roman"/>
          <w:color w:val="000000"/>
          <w:sz w:val="28"/>
          <w:shd w:val="clear" w:color="auto" w:fill="FFFFFF"/>
        </w:rPr>
        <w:t>почитает свободный стиль игры</w:t>
      </w:r>
      <w:r w:rsidR="001B2ADB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471995" w:rsidRDefault="00FA0A36" w:rsidP="00FA0A3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8DA705F" wp14:editId="310C7AD3">
            <wp:extent cx="5219700" cy="29348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078" cy="293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95" w:rsidRDefault="00471995" w:rsidP="00FA0A3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0A36" w:rsidRDefault="00FA0A36" w:rsidP="00FA0A3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0A36" w:rsidRPr="00FA0A36" w:rsidRDefault="00FA0A36" w:rsidP="00FA0A3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170AC" w:rsidRDefault="000170AC" w:rsidP="000170AC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игре:</w:t>
      </w:r>
    </w:p>
    <w:p w:rsidR="000170AC" w:rsidRPr="00544B88" w:rsidRDefault="000170AC" w:rsidP="00471995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Создать не менее 5 уникальных уровней, которые будут отличаться не только по сложности и расстановке препятствий, но и локации уровней. Добавить звуковое сопровождение, и счетчик шагов. Сделать анимацию передвижения персонажа. Создать удобное для пользователя меню.</w:t>
      </w:r>
      <w:r w:rsidR="00544B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Добавить возможность отмены хода, и свободного выбора уровней. Перемещение осуществляется по </w:t>
      </w:r>
      <w:r w:rsidR="00544B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WASD </w:t>
      </w:r>
      <w:r w:rsidR="00544B88">
        <w:rPr>
          <w:rFonts w:ascii="Times New Roman" w:hAnsi="Times New Roman" w:cs="Times New Roman"/>
          <w:color w:val="000000" w:themeColor="text1"/>
          <w:sz w:val="28"/>
          <w:szCs w:val="28"/>
        </w:rPr>
        <w:t>без учета времени.</w:t>
      </w:r>
      <w:bookmarkStart w:id="0" w:name="_GoBack"/>
      <w:bookmarkEnd w:id="0"/>
    </w:p>
    <w:p w:rsidR="00471995" w:rsidRDefault="00471995" w:rsidP="00471995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Правила игры в </w:t>
      </w:r>
      <w:r>
        <w:rPr>
          <w:rFonts w:ascii="Times New Roman" w:hAnsi="Times New Roman" w:cs="Times New Roman"/>
          <w:b/>
          <w:sz w:val="28"/>
          <w:lang w:val="en-US"/>
        </w:rPr>
        <w:t>Sokoban</w:t>
      </w:r>
      <w:r>
        <w:rPr>
          <w:rFonts w:ascii="Times New Roman" w:hAnsi="Times New Roman" w:cs="Times New Roman"/>
          <w:b/>
          <w:sz w:val="28"/>
        </w:rPr>
        <w:t>:</w:t>
      </w:r>
    </w:p>
    <w:p w:rsidR="00471995" w:rsidRPr="00471995" w:rsidRDefault="00471995" w:rsidP="00FA0A3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995">
        <w:rPr>
          <w:rFonts w:ascii="Times New Roman" w:hAnsi="Times New Roman" w:cs="Times New Roman"/>
          <w:color w:val="000000" w:themeColor="text1"/>
          <w:sz w:val="28"/>
          <w:szCs w:val="28"/>
        </w:rPr>
        <w:t>На складе, представленном в игре в виде плана, находится кладовщик и ящики.  Задача состоит в перемещении ящиков по лабиринту (складу) с целью поставить их на заданные конечные места.  Ящики можно толкать, но нельзя тянуть. Кроме того, нельзя перемещать более одного ящика за</w:t>
      </w:r>
      <w:r w:rsidR="000170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19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раз.  Кладовщик может свободно перемещаться по складу, но не может проходить через ящики и стены.  </w:t>
      </w:r>
    </w:p>
    <w:p w:rsidR="00471995" w:rsidRPr="00471995" w:rsidRDefault="00471995" w:rsidP="00FA0A36">
      <w:pPr>
        <w:pStyle w:val="futurismarkdown-paragraph"/>
        <w:shd w:val="clear" w:color="auto" w:fill="FFFFFF"/>
        <w:spacing w:before="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 w:rsidRPr="00471995">
        <w:rPr>
          <w:color w:val="000000" w:themeColor="text1"/>
          <w:sz w:val="28"/>
          <w:szCs w:val="28"/>
        </w:rPr>
        <w:t>Головоломка решена, когда все коробки занимают места для хранения.</w:t>
      </w:r>
    </w:p>
    <w:p w:rsidR="00371C0D" w:rsidRPr="00371C0D" w:rsidRDefault="00371C0D" w:rsidP="00471995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71C0D" w:rsidRPr="0037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12727"/>
    <w:multiLevelType w:val="hybridMultilevel"/>
    <w:tmpl w:val="68B8D0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9663A8"/>
    <w:multiLevelType w:val="hybridMultilevel"/>
    <w:tmpl w:val="1A8A7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7F6262"/>
    <w:multiLevelType w:val="hybridMultilevel"/>
    <w:tmpl w:val="28441E14"/>
    <w:lvl w:ilvl="0" w:tplc="FB300924">
      <w:start w:val="2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59F0B93"/>
    <w:multiLevelType w:val="hybridMultilevel"/>
    <w:tmpl w:val="9EDA7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C00FCA"/>
    <w:multiLevelType w:val="multilevel"/>
    <w:tmpl w:val="DA18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72314"/>
    <w:multiLevelType w:val="hybridMultilevel"/>
    <w:tmpl w:val="93B64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A74A9"/>
    <w:multiLevelType w:val="multilevel"/>
    <w:tmpl w:val="926A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125D7"/>
    <w:multiLevelType w:val="hybridMultilevel"/>
    <w:tmpl w:val="E736843E"/>
    <w:lvl w:ilvl="0" w:tplc="87DC74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711D6"/>
    <w:multiLevelType w:val="hybridMultilevel"/>
    <w:tmpl w:val="E5D6D1A2"/>
    <w:lvl w:ilvl="0" w:tplc="87DC742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37712A"/>
    <w:multiLevelType w:val="hybridMultilevel"/>
    <w:tmpl w:val="A69676B4"/>
    <w:lvl w:ilvl="0" w:tplc="87DC742A">
      <w:start w:val="2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97015FA"/>
    <w:multiLevelType w:val="hybridMultilevel"/>
    <w:tmpl w:val="DF823C32"/>
    <w:lvl w:ilvl="0" w:tplc="88EADFBC">
      <w:start w:val="2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10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21"/>
    <w:rsid w:val="000170AC"/>
    <w:rsid w:val="001B2ADB"/>
    <w:rsid w:val="00212721"/>
    <w:rsid w:val="0022275D"/>
    <w:rsid w:val="002971BB"/>
    <w:rsid w:val="002E1A34"/>
    <w:rsid w:val="00371C0D"/>
    <w:rsid w:val="003F40BF"/>
    <w:rsid w:val="00471995"/>
    <w:rsid w:val="00544B88"/>
    <w:rsid w:val="00565FEC"/>
    <w:rsid w:val="00814AC1"/>
    <w:rsid w:val="00961759"/>
    <w:rsid w:val="009F0838"/>
    <w:rsid w:val="00BE1444"/>
    <w:rsid w:val="00FA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4BBC"/>
  <w15:chartTrackingRefBased/>
  <w15:docId w15:val="{56E3D045-5F0A-4EDD-8864-B31C2549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F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5FEC"/>
    <w:rPr>
      <w:color w:val="0563C1" w:themeColor="hyperlink"/>
      <w:u w:val="single"/>
    </w:rPr>
  </w:style>
  <w:style w:type="paragraph" w:customStyle="1" w:styleId="futurismarkdown-paragraph">
    <w:name w:val="futurismarkdown-paragraph"/>
    <w:basedOn w:val="a"/>
    <w:rsid w:val="00471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71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2win.ru/game/sokoba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ru/games/app/223433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ollgames.ru/sokoban-zhu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848F6-0D07-4C4E-B5A0-96E64F6B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wowan</dc:creator>
  <cp:keywords/>
  <dc:description/>
  <cp:lastModifiedBy>wowan</cp:lastModifiedBy>
  <cp:revision>2</cp:revision>
  <dcterms:created xsi:type="dcterms:W3CDTF">2025-01-13T07:55:00Z</dcterms:created>
  <dcterms:modified xsi:type="dcterms:W3CDTF">2025-01-13T11:27:00Z</dcterms:modified>
</cp:coreProperties>
</file>