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ED70C" w14:textId="77777777" w:rsidR="00201F60" w:rsidRPr="00D313AC" w:rsidRDefault="00201F60" w:rsidP="00D313AC">
      <w:pPr>
        <w:jc w:val="both"/>
        <w:rPr>
          <w:rFonts w:ascii="Times New Roman" w:hAnsi="Times New Roman" w:cs="Times New Roman"/>
          <w:b/>
          <w:bCs/>
          <w:sz w:val="38"/>
          <w:szCs w:val="38"/>
          <w:u w:val="single"/>
          <w:lang w:val="bg-BG"/>
        </w:rPr>
      </w:pPr>
      <w:r w:rsidRPr="00D313AC">
        <w:rPr>
          <w:rFonts w:ascii="Times New Roman" w:hAnsi="Times New Roman" w:cs="Times New Roman"/>
          <w:b/>
          <w:bCs/>
          <w:noProof/>
          <w:sz w:val="38"/>
          <w:szCs w:val="38"/>
          <w:u w:val="single"/>
          <w:lang w:val="bg-BG"/>
        </w:rPr>
        <w:drawing>
          <wp:inline distT="0" distB="0" distL="0" distR="0" wp14:anchorId="24738FEB" wp14:editId="2FE684CF">
            <wp:extent cx="219710" cy="231071"/>
            <wp:effectExtent l="0" t="0" r="0" b="0"/>
            <wp:docPr id="100272418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4183" name="Picture 1"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58" cy="297169"/>
                    </a:xfrm>
                    <a:prstGeom prst="rect">
                      <a:avLst/>
                    </a:prstGeom>
                  </pic:spPr>
                </pic:pic>
              </a:graphicData>
            </a:graphic>
          </wp:inline>
        </w:drawing>
      </w:r>
      <w:r w:rsidRPr="00D313AC">
        <w:rPr>
          <w:rFonts w:ascii="Times New Roman" w:hAnsi="Times New Roman" w:cs="Times New Roman"/>
          <w:b/>
          <w:bCs/>
          <w:sz w:val="38"/>
          <w:szCs w:val="38"/>
          <w:u w:val="single"/>
          <w:lang w:val="bg-BG"/>
        </w:rPr>
        <w:t xml:space="preserve">      ТЕХНИЧЕСКИ УНИВЕРСИТЕТ – СОФИЯ</w:t>
      </w:r>
    </w:p>
    <w:p w14:paraId="2FBCD009" w14:textId="77777777" w:rsidR="00201F60" w:rsidRPr="00D313AC" w:rsidRDefault="00201F60" w:rsidP="00D313AC">
      <w:pPr>
        <w:jc w:val="both"/>
        <w:rPr>
          <w:rFonts w:ascii="Times New Roman" w:hAnsi="Times New Roman" w:cs="Times New Roman"/>
          <w:b/>
          <w:bCs/>
          <w:sz w:val="26"/>
          <w:szCs w:val="26"/>
          <w:lang w:val="bg-BG"/>
        </w:rPr>
      </w:pPr>
    </w:p>
    <w:p w14:paraId="7985B997" w14:textId="49746C13" w:rsidR="00201F60" w:rsidRPr="00D313AC" w:rsidRDefault="00201F60" w:rsidP="00D313AC">
      <w:pPr>
        <w:jc w:val="center"/>
        <w:rPr>
          <w:rFonts w:ascii="Times New Roman" w:hAnsi="Times New Roman" w:cs="Times New Roman"/>
          <w:b/>
          <w:bCs/>
          <w:sz w:val="30"/>
          <w:szCs w:val="30"/>
          <w:lang w:val="bg-BG"/>
        </w:rPr>
      </w:pPr>
      <w:r w:rsidRPr="00D313AC">
        <w:rPr>
          <w:rFonts w:ascii="Times New Roman" w:hAnsi="Times New Roman" w:cs="Times New Roman"/>
          <w:b/>
          <w:bCs/>
          <w:sz w:val="30"/>
          <w:szCs w:val="30"/>
          <w:lang w:val="bg-BG"/>
        </w:rPr>
        <w:t>Факултет „Компютърни системи и технологии”</w:t>
      </w:r>
    </w:p>
    <w:p w14:paraId="1A2DCB45" w14:textId="77777777" w:rsidR="00201F60" w:rsidRPr="00D313AC" w:rsidRDefault="00201F60" w:rsidP="00D313AC">
      <w:pPr>
        <w:jc w:val="center"/>
        <w:rPr>
          <w:rFonts w:ascii="Times New Roman" w:hAnsi="Times New Roman" w:cs="Times New Roman"/>
          <w:sz w:val="26"/>
          <w:szCs w:val="26"/>
          <w:lang w:val="bg-BG"/>
        </w:rPr>
      </w:pPr>
    </w:p>
    <w:p w14:paraId="69DBE1D1" w14:textId="77777777" w:rsidR="00201F60" w:rsidRPr="00D313AC" w:rsidRDefault="00201F60" w:rsidP="00D313AC">
      <w:pPr>
        <w:jc w:val="center"/>
        <w:rPr>
          <w:rFonts w:ascii="Times New Roman" w:hAnsi="Times New Roman" w:cs="Times New Roman"/>
          <w:sz w:val="26"/>
          <w:szCs w:val="26"/>
          <w:lang w:val="bg-BG"/>
        </w:rPr>
      </w:pPr>
    </w:p>
    <w:p w14:paraId="33730144" w14:textId="77777777" w:rsidR="00201F60" w:rsidRPr="00D313AC" w:rsidRDefault="00201F60" w:rsidP="00D313AC">
      <w:pPr>
        <w:jc w:val="center"/>
        <w:rPr>
          <w:rFonts w:ascii="Times New Roman" w:hAnsi="Times New Roman" w:cs="Times New Roman"/>
          <w:sz w:val="26"/>
          <w:szCs w:val="26"/>
          <w:lang w:val="bg-BG"/>
        </w:rPr>
      </w:pPr>
    </w:p>
    <w:p w14:paraId="5E046E95" w14:textId="77777777" w:rsidR="00201F60" w:rsidRPr="00D313AC" w:rsidRDefault="00201F60" w:rsidP="00D313AC">
      <w:pPr>
        <w:jc w:val="center"/>
        <w:rPr>
          <w:rFonts w:ascii="Times New Roman" w:hAnsi="Times New Roman" w:cs="Times New Roman"/>
          <w:sz w:val="26"/>
          <w:szCs w:val="26"/>
          <w:lang w:val="bg-BG"/>
        </w:rPr>
      </w:pPr>
    </w:p>
    <w:p w14:paraId="6B134502" w14:textId="77777777" w:rsidR="00201F60" w:rsidRPr="00D313AC" w:rsidRDefault="00201F60" w:rsidP="00D313AC">
      <w:pPr>
        <w:jc w:val="center"/>
        <w:rPr>
          <w:rFonts w:ascii="Times New Roman" w:hAnsi="Times New Roman" w:cs="Times New Roman"/>
          <w:sz w:val="26"/>
          <w:szCs w:val="26"/>
          <w:lang w:val="bg-BG"/>
        </w:rPr>
      </w:pPr>
    </w:p>
    <w:p w14:paraId="5D4B59BB" w14:textId="77777777" w:rsidR="00201F60" w:rsidRPr="00D313AC" w:rsidRDefault="00201F60" w:rsidP="00D313AC">
      <w:pPr>
        <w:jc w:val="center"/>
        <w:rPr>
          <w:rFonts w:ascii="Times New Roman" w:hAnsi="Times New Roman" w:cs="Times New Roman"/>
          <w:sz w:val="26"/>
          <w:szCs w:val="26"/>
          <w:lang w:val="bg-BG"/>
        </w:rPr>
      </w:pPr>
    </w:p>
    <w:p w14:paraId="2EBE4C74" w14:textId="77777777" w:rsidR="00201F60" w:rsidRPr="00D313AC" w:rsidRDefault="00201F60" w:rsidP="00D313AC">
      <w:pPr>
        <w:jc w:val="center"/>
        <w:rPr>
          <w:rFonts w:ascii="Times New Roman" w:hAnsi="Times New Roman" w:cs="Times New Roman"/>
          <w:sz w:val="26"/>
          <w:szCs w:val="26"/>
          <w:lang w:val="bg-BG"/>
        </w:rPr>
      </w:pPr>
    </w:p>
    <w:p w14:paraId="5587B8BC" w14:textId="77777777" w:rsidR="00201F60" w:rsidRPr="00D313AC" w:rsidRDefault="00201F60" w:rsidP="00D313AC">
      <w:pPr>
        <w:jc w:val="center"/>
        <w:rPr>
          <w:rFonts w:ascii="Times New Roman" w:hAnsi="Times New Roman" w:cs="Times New Roman"/>
          <w:sz w:val="26"/>
          <w:szCs w:val="26"/>
          <w:lang w:val="bg-BG"/>
        </w:rPr>
      </w:pPr>
    </w:p>
    <w:p w14:paraId="52C6DFC9" w14:textId="77777777" w:rsidR="00201F60" w:rsidRPr="00D313AC" w:rsidRDefault="00201F60" w:rsidP="00D313AC">
      <w:pPr>
        <w:jc w:val="center"/>
        <w:rPr>
          <w:rFonts w:ascii="Times New Roman" w:hAnsi="Times New Roman" w:cs="Times New Roman"/>
          <w:sz w:val="26"/>
          <w:szCs w:val="26"/>
          <w:lang w:val="bg-BG"/>
        </w:rPr>
      </w:pPr>
    </w:p>
    <w:p w14:paraId="3283F38B" w14:textId="393A06D5" w:rsidR="00201F60" w:rsidRPr="00D313AC" w:rsidRDefault="00594E34" w:rsidP="00D313AC">
      <w:pPr>
        <w:jc w:val="center"/>
        <w:rPr>
          <w:rFonts w:ascii="Times New Roman" w:hAnsi="Times New Roman" w:cs="Times New Roman"/>
          <w:sz w:val="32"/>
          <w:szCs w:val="32"/>
          <w:lang w:val="bg-BG"/>
        </w:rPr>
      </w:pPr>
      <w:r w:rsidRPr="00D313AC">
        <w:rPr>
          <w:rFonts w:ascii="Times New Roman" w:hAnsi="Times New Roman" w:cs="Times New Roman"/>
          <w:sz w:val="32"/>
          <w:szCs w:val="32"/>
          <w:lang w:val="bg-BG"/>
        </w:rPr>
        <w:t>ППРАКТИЧЕСКИ</w:t>
      </w:r>
      <w:r w:rsidR="00201F60" w:rsidRPr="00D313AC">
        <w:rPr>
          <w:rFonts w:ascii="Times New Roman" w:hAnsi="Times New Roman" w:cs="Times New Roman"/>
          <w:sz w:val="32"/>
          <w:szCs w:val="32"/>
          <w:lang w:val="bg-BG"/>
        </w:rPr>
        <w:t xml:space="preserve"> ПРОЕКТ</w:t>
      </w:r>
    </w:p>
    <w:p w14:paraId="0B22E6F4" w14:textId="1BE01FE7" w:rsidR="00201F60" w:rsidRPr="00D313AC" w:rsidRDefault="00201F60" w:rsidP="00D313AC">
      <w:pPr>
        <w:jc w:val="center"/>
        <w:rPr>
          <w:rFonts w:ascii="Times New Roman" w:hAnsi="Times New Roman" w:cs="Times New Roman"/>
          <w:sz w:val="32"/>
          <w:szCs w:val="32"/>
          <w:lang w:val="bg-BG"/>
        </w:rPr>
      </w:pPr>
      <w:r w:rsidRPr="00D313AC">
        <w:rPr>
          <w:rFonts w:ascii="Times New Roman" w:hAnsi="Times New Roman" w:cs="Times New Roman"/>
          <w:sz w:val="32"/>
          <w:szCs w:val="32"/>
          <w:lang w:val="bg-BG"/>
        </w:rPr>
        <w:t>ПО СОФТУЕРНИ ПЛАТФОРМИ</w:t>
      </w:r>
    </w:p>
    <w:p w14:paraId="5502CEBE" w14:textId="77777777" w:rsidR="00201F60" w:rsidRPr="00D313AC" w:rsidRDefault="00201F60" w:rsidP="00D313AC">
      <w:pPr>
        <w:jc w:val="center"/>
        <w:rPr>
          <w:rFonts w:ascii="Times New Roman" w:hAnsi="Times New Roman" w:cs="Times New Roman"/>
          <w:sz w:val="32"/>
          <w:szCs w:val="32"/>
          <w:lang w:val="bg-BG"/>
        </w:rPr>
      </w:pPr>
    </w:p>
    <w:p w14:paraId="67C24063" w14:textId="77777777" w:rsidR="00201F60" w:rsidRPr="00D313AC" w:rsidRDefault="00201F60" w:rsidP="00D313AC">
      <w:pPr>
        <w:jc w:val="center"/>
        <w:rPr>
          <w:rFonts w:ascii="Times New Roman" w:hAnsi="Times New Roman" w:cs="Times New Roman"/>
          <w:sz w:val="32"/>
          <w:szCs w:val="32"/>
          <w:lang w:val="bg-BG"/>
        </w:rPr>
      </w:pPr>
    </w:p>
    <w:p w14:paraId="222D0F5A" w14:textId="77777777" w:rsidR="00201F60" w:rsidRPr="00D313AC" w:rsidRDefault="00201F60" w:rsidP="00D313AC">
      <w:pPr>
        <w:jc w:val="center"/>
        <w:rPr>
          <w:rFonts w:ascii="Times New Roman" w:hAnsi="Times New Roman" w:cs="Times New Roman"/>
          <w:sz w:val="32"/>
          <w:szCs w:val="32"/>
          <w:lang w:val="bg-BG"/>
        </w:rPr>
      </w:pPr>
      <w:r w:rsidRPr="00D313AC">
        <w:rPr>
          <w:rFonts w:ascii="Times New Roman" w:hAnsi="Times New Roman" w:cs="Times New Roman"/>
          <w:sz w:val="32"/>
          <w:szCs w:val="32"/>
          <w:lang w:val="bg-BG"/>
        </w:rPr>
        <w:t>НА ТЕМА</w:t>
      </w:r>
    </w:p>
    <w:p w14:paraId="35B2AD10" w14:textId="1014E347" w:rsidR="00201F60" w:rsidRPr="00D313AC" w:rsidRDefault="00201F60" w:rsidP="00D313AC">
      <w:pPr>
        <w:jc w:val="center"/>
        <w:rPr>
          <w:rFonts w:ascii="Times New Roman" w:hAnsi="Times New Roman" w:cs="Times New Roman"/>
          <w:sz w:val="40"/>
          <w:szCs w:val="40"/>
          <w:lang w:val="bg-BG"/>
        </w:rPr>
      </w:pPr>
      <w:r w:rsidRPr="00D313AC">
        <w:rPr>
          <w:rFonts w:ascii="Times New Roman" w:hAnsi="Times New Roman" w:cs="Times New Roman"/>
          <w:sz w:val="40"/>
          <w:szCs w:val="40"/>
          <w:lang w:val="bg-BG"/>
        </w:rPr>
        <w:t>„</w:t>
      </w:r>
      <w:r w:rsidR="00594E34" w:rsidRPr="00D313AC">
        <w:rPr>
          <w:rFonts w:ascii="Times New Roman" w:hAnsi="Times New Roman" w:cs="Times New Roman"/>
          <w:sz w:val="40"/>
          <w:szCs w:val="40"/>
          <w:lang w:val="bg-BG"/>
        </w:rPr>
        <w:t>Списъци от опции</w:t>
      </w:r>
      <w:r w:rsidRPr="00D313AC">
        <w:rPr>
          <w:rFonts w:ascii="Times New Roman" w:hAnsi="Times New Roman" w:cs="Times New Roman"/>
          <w:sz w:val="40"/>
          <w:szCs w:val="40"/>
          <w:lang w:val="bg-BG"/>
        </w:rPr>
        <w:t>“</w:t>
      </w:r>
    </w:p>
    <w:p w14:paraId="22A60F96" w14:textId="77777777" w:rsidR="00201F60" w:rsidRPr="00D313AC" w:rsidRDefault="00201F60" w:rsidP="00D313AC">
      <w:pPr>
        <w:jc w:val="center"/>
        <w:rPr>
          <w:rFonts w:ascii="Times New Roman" w:hAnsi="Times New Roman" w:cs="Times New Roman"/>
          <w:sz w:val="32"/>
          <w:szCs w:val="32"/>
          <w:lang w:val="bg-BG"/>
        </w:rPr>
      </w:pPr>
    </w:p>
    <w:p w14:paraId="57B0BFFD" w14:textId="77777777" w:rsidR="00201F60" w:rsidRPr="00D313AC" w:rsidRDefault="00201F60" w:rsidP="00D313AC">
      <w:pPr>
        <w:jc w:val="center"/>
        <w:rPr>
          <w:rFonts w:ascii="Times New Roman" w:hAnsi="Times New Roman" w:cs="Times New Roman"/>
          <w:sz w:val="32"/>
          <w:szCs w:val="32"/>
          <w:lang w:val="bg-BG"/>
        </w:rPr>
      </w:pPr>
    </w:p>
    <w:p w14:paraId="32C2263A" w14:textId="77777777" w:rsidR="00201F60" w:rsidRPr="00D313AC" w:rsidRDefault="00201F60" w:rsidP="00D313AC">
      <w:pPr>
        <w:jc w:val="center"/>
        <w:rPr>
          <w:rFonts w:ascii="Times New Roman" w:hAnsi="Times New Roman" w:cs="Times New Roman"/>
          <w:sz w:val="32"/>
          <w:szCs w:val="32"/>
          <w:lang w:val="bg-BG"/>
        </w:rPr>
      </w:pPr>
    </w:p>
    <w:p w14:paraId="5D414653" w14:textId="77777777" w:rsidR="00201F60" w:rsidRPr="00D313AC" w:rsidRDefault="00201F60" w:rsidP="00D313AC">
      <w:pPr>
        <w:jc w:val="center"/>
        <w:rPr>
          <w:rFonts w:ascii="Times New Roman" w:hAnsi="Times New Roman" w:cs="Times New Roman"/>
          <w:sz w:val="32"/>
          <w:szCs w:val="32"/>
          <w:lang w:val="bg-BG"/>
        </w:rPr>
      </w:pPr>
    </w:p>
    <w:p w14:paraId="2C33D464" w14:textId="77777777" w:rsidR="00201F60" w:rsidRPr="00D313AC" w:rsidRDefault="00201F60" w:rsidP="00D313AC">
      <w:pPr>
        <w:jc w:val="center"/>
        <w:rPr>
          <w:rFonts w:ascii="Times New Roman" w:hAnsi="Times New Roman" w:cs="Times New Roman"/>
          <w:sz w:val="32"/>
          <w:szCs w:val="32"/>
          <w:lang w:val="bg-BG"/>
        </w:rPr>
      </w:pPr>
    </w:p>
    <w:p w14:paraId="5B67CBEE" w14:textId="77777777" w:rsidR="00201F60" w:rsidRPr="00D313AC" w:rsidRDefault="00201F60" w:rsidP="00D313AC">
      <w:pPr>
        <w:jc w:val="center"/>
        <w:rPr>
          <w:rFonts w:ascii="Times New Roman" w:hAnsi="Times New Roman" w:cs="Times New Roman"/>
          <w:sz w:val="32"/>
          <w:szCs w:val="32"/>
          <w:lang w:val="bg-BG"/>
        </w:rPr>
      </w:pPr>
    </w:p>
    <w:p w14:paraId="38074DDE" w14:textId="77777777" w:rsidR="00201F60" w:rsidRPr="00D313AC" w:rsidRDefault="00201F60" w:rsidP="00D313AC">
      <w:pPr>
        <w:jc w:val="center"/>
        <w:rPr>
          <w:rFonts w:ascii="Times New Roman" w:hAnsi="Times New Roman" w:cs="Times New Roman"/>
          <w:sz w:val="26"/>
          <w:szCs w:val="26"/>
          <w:lang w:val="bg-BG"/>
        </w:rPr>
      </w:pPr>
      <w:r w:rsidRPr="00D313AC">
        <w:rPr>
          <w:rFonts w:ascii="Times New Roman" w:hAnsi="Times New Roman" w:cs="Times New Roman"/>
          <w:b/>
          <w:bCs/>
          <w:sz w:val="26"/>
          <w:szCs w:val="26"/>
          <w:lang w:val="bg-BG"/>
        </w:rPr>
        <w:t>Студент:</w:t>
      </w:r>
      <w:r w:rsidRPr="00D313AC">
        <w:rPr>
          <w:rFonts w:ascii="Times New Roman" w:hAnsi="Times New Roman" w:cs="Times New Roman"/>
          <w:sz w:val="26"/>
          <w:szCs w:val="26"/>
          <w:lang w:val="bg-BG"/>
        </w:rPr>
        <w:t xml:space="preserve"> </w:t>
      </w:r>
      <w:r w:rsidRPr="00D313AC">
        <w:rPr>
          <w:rFonts w:ascii="Times New Roman" w:hAnsi="Times New Roman" w:cs="Times New Roman"/>
          <w:sz w:val="28"/>
          <w:szCs w:val="28"/>
          <w:lang w:val="bg-BG"/>
        </w:rPr>
        <w:t>Никита Радославов Койнов</w:t>
      </w:r>
    </w:p>
    <w:p w14:paraId="0B43006A" w14:textId="77777777" w:rsidR="00201F60" w:rsidRPr="00D313AC" w:rsidRDefault="00201F60" w:rsidP="00D313AC">
      <w:pPr>
        <w:jc w:val="center"/>
        <w:rPr>
          <w:rFonts w:ascii="Times New Roman" w:hAnsi="Times New Roman" w:cs="Times New Roman"/>
          <w:sz w:val="26"/>
          <w:szCs w:val="26"/>
          <w:lang w:val="bg-BG"/>
        </w:rPr>
      </w:pPr>
      <w:r w:rsidRPr="00D313AC">
        <w:rPr>
          <w:rFonts w:ascii="Times New Roman" w:hAnsi="Times New Roman" w:cs="Times New Roman"/>
          <w:b/>
          <w:bCs/>
          <w:sz w:val="26"/>
          <w:szCs w:val="26"/>
          <w:lang w:val="bg-BG"/>
        </w:rPr>
        <w:t>ФАК. №</w:t>
      </w:r>
      <w:r w:rsidRPr="00D313AC">
        <w:rPr>
          <w:rFonts w:ascii="Times New Roman" w:hAnsi="Times New Roman" w:cs="Times New Roman"/>
          <w:sz w:val="26"/>
          <w:szCs w:val="26"/>
          <w:lang w:val="bg-BG"/>
        </w:rPr>
        <w:t xml:space="preserve"> </w:t>
      </w:r>
      <w:r w:rsidRPr="00D313AC">
        <w:rPr>
          <w:rFonts w:ascii="Times New Roman" w:hAnsi="Times New Roman" w:cs="Times New Roman"/>
          <w:sz w:val="28"/>
          <w:szCs w:val="28"/>
          <w:lang w:val="bg-BG"/>
        </w:rPr>
        <w:t>381222002</w:t>
      </w:r>
      <w:r w:rsidRPr="00D313AC">
        <w:rPr>
          <w:rFonts w:ascii="Times New Roman" w:hAnsi="Times New Roman" w:cs="Times New Roman"/>
          <w:sz w:val="26"/>
          <w:szCs w:val="26"/>
          <w:lang w:val="bg-BG"/>
        </w:rPr>
        <w:t xml:space="preserve">                </w:t>
      </w:r>
      <w:r w:rsidRPr="00D313AC">
        <w:rPr>
          <w:rFonts w:ascii="Times New Roman" w:hAnsi="Times New Roman" w:cs="Times New Roman"/>
          <w:b/>
          <w:bCs/>
          <w:sz w:val="26"/>
          <w:szCs w:val="26"/>
          <w:lang w:val="bg-BG"/>
        </w:rPr>
        <w:t>Групa:</w:t>
      </w:r>
      <w:r w:rsidRPr="00D313AC">
        <w:rPr>
          <w:rFonts w:ascii="Times New Roman" w:hAnsi="Times New Roman" w:cs="Times New Roman"/>
          <w:sz w:val="26"/>
          <w:szCs w:val="26"/>
          <w:lang w:val="bg-BG"/>
        </w:rPr>
        <w:t xml:space="preserve"> </w:t>
      </w:r>
      <w:r w:rsidRPr="00D313AC">
        <w:rPr>
          <w:rFonts w:ascii="Times New Roman" w:hAnsi="Times New Roman" w:cs="Times New Roman"/>
          <w:sz w:val="28"/>
          <w:szCs w:val="28"/>
          <w:lang w:val="bg-BG"/>
        </w:rPr>
        <w:t>91</w:t>
      </w:r>
    </w:p>
    <w:p w14:paraId="391C75A5" w14:textId="77777777" w:rsidR="000136C3" w:rsidRPr="00D313AC" w:rsidRDefault="000136C3" w:rsidP="00D313AC">
      <w:pPr>
        <w:jc w:val="center"/>
        <w:rPr>
          <w:rFonts w:ascii="Times New Roman" w:hAnsi="Times New Roman" w:cs="Times New Roman"/>
          <w:lang w:val="bg-BG"/>
        </w:rPr>
      </w:pPr>
    </w:p>
    <w:p w14:paraId="145102F3" w14:textId="480807E6" w:rsidR="000136C3" w:rsidRPr="00D313AC" w:rsidRDefault="000136C3" w:rsidP="00D313AC">
      <w:pPr>
        <w:tabs>
          <w:tab w:val="left" w:pos="2196"/>
        </w:tabs>
        <w:jc w:val="center"/>
        <w:rPr>
          <w:rFonts w:ascii="Times New Roman" w:hAnsi="Times New Roman" w:cs="Times New Roman"/>
          <w:lang w:val="bg-BG"/>
        </w:rPr>
      </w:pPr>
      <w:r w:rsidRPr="00D313AC">
        <w:rPr>
          <w:rFonts w:ascii="Times New Roman" w:hAnsi="Times New Roman" w:cs="Times New Roman"/>
          <w:lang w:val="bg-BG"/>
        </w:rPr>
        <w:br w:type="page"/>
      </w:r>
    </w:p>
    <w:sdt>
      <w:sdtPr>
        <w:rPr>
          <w:rFonts w:ascii="Times New Roman" w:eastAsiaTheme="minorHAnsi" w:hAnsi="Times New Roman" w:cs="Times New Roman"/>
          <w:b w:val="0"/>
          <w:bCs w:val="0"/>
          <w:color w:val="auto"/>
          <w:kern w:val="2"/>
          <w:sz w:val="24"/>
          <w:szCs w:val="24"/>
          <w:lang w:val="bg-BG"/>
          <w14:ligatures w14:val="standardContextual"/>
        </w:rPr>
        <w:id w:val="-16307379"/>
        <w:docPartObj>
          <w:docPartGallery w:val="Table of Contents"/>
          <w:docPartUnique/>
        </w:docPartObj>
      </w:sdtPr>
      <w:sdtEndPr>
        <w:rPr>
          <w:noProof/>
        </w:rPr>
      </w:sdtEndPr>
      <w:sdtContent>
        <w:p w14:paraId="6225984A" w14:textId="57502AF8" w:rsidR="000136C3" w:rsidRPr="00D313AC" w:rsidRDefault="000136C3" w:rsidP="00D313AC">
          <w:pPr>
            <w:pStyle w:val="TOCHeading"/>
            <w:jc w:val="both"/>
            <w:rPr>
              <w:rFonts w:ascii="Times New Roman" w:hAnsi="Times New Roman" w:cs="Times New Roman"/>
              <w:lang w:val="bg-BG"/>
            </w:rPr>
          </w:pPr>
          <w:r w:rsidRPr="00D313AC">
            <w:rPr>
              <w:rFonts w:ascii="Times New Roman" w:hAnsi="Times New Roman" w:cs="Times New Roman"/>
              <w:lang w:val="bg-BG"/>
            </w:rPr>
            <w:t>Съдържание</w:t>
          </w:r>
        </w:p>
        <w:p w14:paraId="4D5CAB66" w14:textId="397C58FF" w:rsidR="00D313AC" w:rsidRDefault="000136C3">
          <w:pPr>
            <w:pStyle w:val="TOC1"/>
            <w:tabs>
              <w:tab w:val="right" w:leader="dot" w:pos="9350"/>
            </w:tabs>
            <w:rPr>
              <w:rFonts w:eastAsiaTheme="minorEastAsia"/>
              <w:b w:val="0"/>
              <w:bCs w:val="0"/>
              <w:i w:val="0"/>
              <w:iCs w:val="0"/>
              <w:noProof/>
            </w:rPr>
          </w:pPr>
          <w:r w:rsidRPr="00D313AC">
            <w:rPr>
              <w:rFonts w:ascii="Times New Roman" w:hAnsi="Times New Roman" w:cs="Times New Roman"/>
              <w:b w:val="0"/>
              <w:bCs w:val="0"/>
              <w:lang w:val="bg-BG"/>
            </w:rPr>
            <w:fldChar w:fldCharType="begin"/>
          </w:r>
          <w:r w:rsidRPr="00D313AC">
            <w:rPr>
              <w:rFonts w:ascii="Times New Roman" w:hAnsi="Times New Roman" w:cs="Times New Roman"/>
              <w:lang w:val="bg-BG"/>
            </w:rPr>
            <w:instrText xml:space="preserve"> TOC \o "1-3" \h \z \u </w:instrText>
          </w:r>
          <w:r w:rsidRPr="00D313AC">
            <w:rPr>
              <w:rFonts w:ascii="Times New Roman" w:hAnsi="Times New Roman" w:cs="Times New Roman"/>
              <w:b w:val="0"/>
              <w:bCs w:val="0"/>
              <w:lang w:val="bg-BG"/>
            </w:rPr>
            <w:fldChar w:fldCharType="separate"/>
          </w:r>
          <w:hyperlink w:anchor="_Toc195700165" w:history="1">
            <w:r w:rsidR="00D313AC" w:rsidRPr="00B02634">
              <w:rPr>
                <w:rStyle w:val="Hyperlink"/>
                <w:rFonts w:ascii="Times New Roman" w:hAnsi="Times New Roman" w:cs="Times New Roman"/>
                <w:noProof/>
                <w:lang w:val="bg-BG"/>
              </w:rPr>
              <w:t>Въведение</w:t>
            </w:r>
            <w:r w:rsidR="00D313AC">
              <w:rPr>
                <w:noProof/>
                <w:webHidden/>
              </w:rPr>
              <w:tab/>
            </w:r>
            <w:r w:rsidR="00D313AC">
              <w:rPr>
                <w:noProof/>
                <w:webHidden/>
              </w:rPr>
              <w:fldChar w:fldCharType="begin"/>
            </w:r>
            <w:r w:rsidR="00D313AC">
              <w:rPr>
                <w:noProof/>
                <w:webHidden/>
              </w:rPr>
              <w:instrText xml:space="preserve"> PAGEREF _Toc195700165 \h </w:instrText>
            </w:r>
            <w:r w:rsidR="00D313AC">
              <w:rPr>
                <w:noProof/>
                <w:webHidden/>
              </w:rPr>
            </w:r>
            <w:r w:rsidR="00D313AC">
              <w:rPr>
                <w:noProof/>
                <w:webHidden/>
              </w:rPr>
              <w:fldChar w:fldCharType="separate"/>
            </w:r>
            <w:r w:rsidR="0025209F">
              <w:rPr>
                <w:noProof/>
                <w:webHidden/>
              </w:rPr>
              <w:t>3</w:t>
            </w:r>
            <w:r w:rsidR="00D313AC">
              <w:rPr>
                <w:noProof/>
                <w:webHidden/>
              </w:rPr>
              <w:fldChar w:fldCharType="end"/>
            </w:r>
          </w:hyperlink>
        </w:p>
        <w:p w14:paraId="7728456A" w14:textId="57237252" w:rsidR="00D313AC" w:rsidRDefault="00D313AC">
          <w:pPr>
            <w:pStyle w:val="TOC1"/>
            <w:tabs>
              <w:tab w:val="right" w:leader="dot" w:pos="9350"/>
            </w:tabs>
            <w:rPr>
              <w:rFonts w:eastAsiaTheme="minorEastAsia"/>
              <w:b w:val="0"/>
              <w:bCs w:val="0"/>
              <w:i w:val="0"/>
              <w:iCs w:val="0"/>
              <w:noProof/>
            </w:rPr>
          </w:pPr>
          <w:hyperlink w:anchor="_Toc195700166" w:history="1">
            <w:r w:rsidRPr="00B02634">
              <w:rPr>
                <w:rStyle w:val="Hyperlink"/>
                <w:rFonts w:ascii="Times New Roman" w:hAnsi="Times New Roman" w:cs="Times New Roman"/>
                <w:noProof/>
                <w:lang w:val="bg-BG"/>
              </w:rPr>
              <w:t>Описание и цели на системата</w:t>
            </w:r>
            <w:r>
              <w:rPr>
                <w:noProof/>
                <w:webHidden/>
              </w:rPr>
              <w:tab/>
            </w:r>
            <w:r>
              <w:rPr>
                <w:noProof/>
                <w:webHidden/>
              </w:rPr>
              <w:fldChar w:fldCharType="begin"/>
            </w:r>
            <w:r>
              <w:rPr>
                <w:noProof/>
                <w:webHidden/>
              </w:rPr>
              <w:instrText xml:space="preserve"> PAGEREF _Toc195700166 \h </w:instrText>
            </w:r>
            <w:r>
              <w:rPr>
                <w:noProof/>
                <w:webHidden/>
              </w:rPr>
            </w:r>
            <w:r>
              <w:rPr>
                <w:noProof/>
                <w:webHidden/>
              </w:rPr>
              <w:fldChar w:fldCharType="separate"/>
            </w:r>
            <w:r w:rsidR="0025209F">
              <w:rPr>
                <w:noProof/>
                <w:webHidden/>
              </w:rPr>
              <w:t>3</w:t>
            </w:r>
            <w:r>
              <w:rPr>
                <w:noProof/>
                <w:webHidden/>
              </w:rPr>
              <w:fldChar w:fldCharType="end"/>
            </w:r>
          </w:hyperlink>
        </w:p>
        <w:p w14:paraId="5EFBD9C9" w14:textId="527FCAC5" w:rsidR="00D313AC" w:rsidRDefault="00D313AC">
          <w:pPr>
            <w:pStyle w:val="TOC2"/>
            <w:tabs>
              <w:tab w:val="right" w:leader="dot" w:pos="9350"/>
            </w:tabs>
            <w:rPr>
              <w:rFonts w:eastAsiaTheme="minorEastAsia"/>
              <w:b w:val="0"/>
              <w:bCs w:val="0"/>
              <w:noProof/>
              <w:sz w:val="24"/>
              <w:szCs w:val="24"/>
            </w:rPr>
          </w:pPr>
          <w:hyperlink w:anchor="_Toc195700167" w:history="1">
            <w:r w:rsidRPr="00B02634">
              <w:rPr>
                <w:rStyle w:val="Hyperlink"/>
                <w:rFonts w:ascii="Times New Roman" w:hAnsi="Times New Roman" w:cs="Times New Roman"/>
                <w:noProof/>
                <w:lang w:val="bg-BG"/>
              </w:rPr>
              <w:t>Основна цел и функционалности</w:t>
            </w:r>
            <w:r>
              <w:rPr>
                <w:noProof/>
                <w:webHidden/>
              </w:rPr>
              <w:tab/>
            </w:r>
            <w:r>
              <w:rPr>
                <w:noProof/>
                <w:webHidden/>
              </w:rPr>
              <w:fldChar w:fldCharType="begin"/>
            </w:r>
            <w:r>
              <w:rPr>
                <w:noProof/>
                <w:webHidden/>
              </w:rPr>
              <w:instrText xml:space="preserve"> PAGEREF _Toc195700167 \h </w:instrText>
            </w:r>
            <w:r>
              <w:rPr>
                <w:noProof/>
                <w:webHidden/>
              </w:rPr>
            </w:r>
            <w:r>
              <w:rPr>
                <w:noProof/>
                <w:webHidden/>
              </w:rPr>
              <w:fldChar w:fldCharType="separate"/>
            </w:r>
            <w:r w:rsidR="0025209F">
              <w:rPr>
                <w:noProof/>
                <w:webHidden/>
              </w:rPr>
              <w:t>3</w:t>
            </w:r>
            <w:r>
              <w:rPr>
                <w:noProof/>
                <w:webHidden/>
              </w:rPr>
              <w:fldChar w:fldCharType="end"/>
            </w:r>
          </w:hyperlink>
        </w:p>
        <w:p w14:paraId="7EDECB9B" w14:textId="1BE6B85B" w:rsidR="00D313AC" w:rsidRDefault="00D313AC">
          <w:pPr>
            <w:pStyle w:val="TOC2"/>
            <w:tabs>
              <w:tab w:val="right" w:leader="dot" w:pos="9350"/>
            </w:tabs>
            <w:rPr>
              <w:rFonts w:eastAsiaTheme="minorEastAsia"/>
              <w:b w:val="0"/>
              <w:bCs w:val="0"/>
              <w:noProof/>
              <w:sz w:val="24"/>
              <w:szCs w:val="24"/>
            </w:rPr>
          </w:pPr>
          <w:hyperlink w:anchor="_Toc195700168" w:history="1">
            <w:r w:rsidRPr="00B02634">
              <w:rPr>
                <w:rStyle w:val="Hyperlink"/>
                <w:rFonts w:ascii="Times New Roman" w:hAnsi="Times New Roman" w:cs="Times New Roman"/>
                <w:noProof/>
                <w:lang w:val="bg-BG"/>
              </w:rPr>
              <w:t>Типове списъци (системни, потребителски, смесени)</w:t>
            </w:r>
            <w:r>
              <w:rPr>
                <w:noProof/>
                <w:webHidden/>
              </w:rPr>
              <w:tab/>
            </w:r>
            <w:r>
              <w:rPr>
                <w:noProof/>
                <w:webHidden/>
              </w:rPr>
              <w:fldChar w:fldCharType="begin"/>
            </w:r>
            <w:r>
              <w:rPr>
                <w:noProof/>
                <w:webHidden/>
              </w:rPr>
              <w:instrText xml:space="preserve"> PAGEREF _Toc195700168 \h </w:instrText>
            </w:r>
            <w:r>
              <w:rPr>
                <w:noProof/>
                <w:webHidden/>
              </w:rPr>
            </w:r>
            <w:r>
              <w:rPr>
                <w:noProof/>
                <w:webHidden/>
              </w:rPr>
              <w:fldChar w:fldCharType="separate"/>
            </w:r>
            <w:r w:rsidR="0025209F">
              <w:rPr>
                <w:noProof/>
                <w:webHidden/>
              </w:rPr>
              <w:t>4</w:t>
            </w:r>
            <w:r>
              <w:rPr>
                <w:noProof/>
                <w:webHidden/>
              </w:rPr>
              <w:fldChar w:fldCharType="end"/>
            </w:r>
          </w:hyperlink>
        </w:p>
        <w:p w14:paraId="44360679" w14:textId="648317C6" w:rsidR="00D313AC" w:rsidRDefault="00D313AC">
          <w:pPr>
            <w:pStyle w:val="TOC2"/>
            <w:tabs>
              <w:tab w:val="right" w:leader="dot" w:pos="9350"/>
            </w:tabs>
            <w:rPr>
              <w:rFonts w:eastAsiaTheme="minorEastAsia"/>
              <w:b w:val="0"/>
              <w:bCs w:val="0"/>
              <w:noProof/>
              <w:sz w:val="24"/>
              <w:szCs w:val="24"/>
            </w:rPr>
          </w:pPr>
          <w:hyperlink w:anchor="_Toc195700169" w:history="1">
            <w:r w:rsidRPr="00B02634">
              <w:rPr>
                <w:rStyle w:val="Hyperlink"/>
                <w:rFonts w:ascii="Times New Roman" w:hAnsi="Times New Roman" w:cs="Times New Roman"/>
                <w:noProof/>
                <w:lang w:val="bg-BG"/>
              </w:rPr>
              <w:t>Изисквания и ограничения</w:t>
            </w:r>
            <w:r>
              <w:rPr>
                <w:noProof/>
                <w:webHidden/>
              </w:rPr>
              <w:tab/>
            </w:r>
            <w:r>
              <w:rPr>
                <w:noProof/>
                <w:webHidden/>
              </w:rPr>
              <w:fldChar w:fldCharType="begin"/>
            </w:r>
            <w:r>
              <w:rPr>
                <w:noProof/>
                <w:webHidden/>
              </w:rPr>
              <w:instrText xml:space="preserve"> PAGEREF _Toc195700169 \h </w:instrText>
            </w:r>
            <w:r>
              <w:rPr>
                <w:noProof/>
                <w:webHidden/>
              </w:rPr>
            </w:r>
            <w:r>
              <w:rPr>
                <w:noProof/>
                <w:webHidden/>
              </w:rPr>
              <w:fldChar w:fldCharType="separate"/>
            </w:r>
            <w:r w:rsidR="0025209F">
              <w:rPr>
                <w:noProof/>
                <w:webHidden/>
              </w:rPr>
              <w:t>4</w:t>
            </w:r>
            <w:r>
              <w:rPr>
                <w:noProof/>
                <w:webHidden/>
              </w:rPr>
              <w:fldChar w:fldCharType="end"/>
            </w:r>
          </w:hyperlink>
        </w:p>
        <w:p w14:paraId="67A331E3" w14:textId="272B6141" w:rsidR="00D313AC" w:rsidRDefault="00D313AC">
          <w:pPr>
            <w:pStyle w:val="TOC1"/>
            <w:tabs>
              <w:tab w:val="right" w:leader="dot" w:pos="9350"/>
            </w:tabs>
            <w:rPr>
              <w:rFonts w:eastAsiaTheme="minorEastAsia"/>
              <w:b w:val="0"/>
              <w:bCs w:val="0"/>
              <w:i w:val="0"/>
              <w:iCs w:val="0"/>
              <w:noProof/>
            </w:rPr>
          </w:pPr>
          <w:hyperlink w:anchor="_Toc195700170" w:history="1">
            <w:r w:rsidRPr="00B02634">
              <w:rPr>
                <w:rStyle w:val="Hyperlink"/>
                <w:rFonts w:ascii="Times New Roman" w:hAnsi="Times New Roman" w:cs="Times New Roman"/>
                <w:noProof/>
                <w:lang w:val="bg-BG"/>
              </w:rPr>
              <w:t>Структура на кода и MVVM архитектура</w:t>
            </w:r>
            <w:r>
              <w:rPr>
                <w:noProof/>
                <w:webHidden/>
              </w:rPr>
              <w:tab/>
            </w:r>
            <w:r>
              <w:rPr>
                <w:noProof/>
                <w:webHidden/>
              </w:rPr>
              <w:fldChar w:fldCharType="begin"/>
            </w:r>
            <w:r>
              <w:rPr>
                <w:noProof/>
                <w:webHidden/>
              </w:rPr>
              <w:instrText xml:space="preserve"> PAGEREF _Toc195700170 \h </w:instrText>
            </w:r>
            <w:r>
              <w:rPr>
                <w:noProof/>
                <w:webHidden/>
              </w:rPr>
            </w:r>
            <w:r>
              <w:rPr>
                <w:noProof/>
                <w:webHidden/>
              </w:rPr>
              <w:fldChar w:fldCharType="separate"/>
            </w:r>
            <w:r w:rsidR="0025209F">
              <w:rPr>
                <w:noProof/>
                <w:webHidden/>
              </w:rPr>
              <w:t>5</w:t>
            </w:r>
            <w:r>
              <w:rPr>
                <w:noProof/>
                <w:webHidden/>
              </w:rPr>
              <w:fldChar w:fldCharType="end"/>
            </w:r>
          </w:hyperlink>
        </w:p>
        <w:p w14:paraId="7ABDBAD0" w14:textId="71D6C9EA" w:rsidR="00D313AC" w:rsidRDefault="00D313AC">
          <w:pPr>
            <w:pStyle w:val="TOC2"/>
            <w:tabs>
              <w:tab w:val="right" w:leader="dot" w:pos="9350"/>
            </w:tabs>
            <w:rPr>
              <w:rFonts w:eastAsiaTheme="minorEastAsia"/>
              <w:b w:val="0"/>
              <w:bCs w:val="0"/>
              <w:noProof/>
              <w:sz w:val="24"/>
              <w:szCs w:val="24"/>
            </w:rPr>
          </w:pPr>
          <w:hyperlink w:anchor="_Toc195700171" w:history="1">
            <w:r w:rsidRPr="00B02634">
              <w:rPr>
                <w:rStyle w:val="Hyperlink"/>
                <w:rFonts w:ascii="Times New Roman" w:hAnsi="Times New Roman" w:cs="Times New Roman"/>
                <w:noProof/>
                <w:lang w:val="bg-BG"/>
              </w:rPr>
              <w:t>Организация по MVVM</w:t>
            </w:r>
            <w:r>
              <w:rPr>
                <w:noProof/>
                <w:webHidden/>
              </w:rPr>
              <w:tab/>
            </w:r>
            <w:r>
              <w:rPr>
                <w:noProof/>
                <w:webHidden/>
              </w:rPr>
              <w:fldChar w:fldCharType="begin"/>
            </w:r>
            <w:r>
              <w:rPr>
                <w:noProof/>
                <w:webHidden/>
              </w:rPr>
              <w:instrText xml:space="preserve"> PAGEREF _Toc195700171 \h </w:instrText>
            </w:r>
            <w:r>
              <w:rPr>
                <w:noProof/>
                <w:webHidden/>
              </w:rPr>
            </w:r>
            <w:r>
              <w:rPr>
                <w:noProof/>
                <w:webHidden/>
              </w:rPr>
              <w:fldChar w:fldCharType="separate"/>
            </w:r>
            <w:r w:rsidR="0025209F">
              <w:rPr>
                <w:noProof/>
                <w:webHidden/>
              </w:rPr>
              <w:t>5</w:t>
            </w:r>
            <w:r>
              <w:rPr>
                <w:noProof/>
                <w:webHidden/>
              </w:rPr>
              <w:fldChar w:fldCharType="end"/>
            </w:r>
          </w:hyperlink>
        </w:p>
        <w:p w14:paraId="5BB4A63C" w14:textId="0942258F" w:rsidR="00D313AC" w:rsidRDefault="00D313AC">
          <w:pPr>
            <w:pStyle w:val="TOC2"/>
            <w:tabs>
              <w:tab w:val="right" w:leader="dot" w:pos="9350"/>
            </w:tabs>
            <w:rPr>
              <w:rFonts w:eastAsiaTheme="minorEastAsia"/>
              <w:b w:val="0"/>
              <w:bCs w:val="0"/>
              <w:noProof/>
              <w:sz w:val="24"/>
              <w:szCs w:val="24"/>
            </w:rPr>
          </w:pPr>
          <w:hyperlink w:anchor="_Toc195700172" w:history="1">
            <w:r w:rsidRPr="00B02634">
              <w:rPr>
                <w:rStyle w:val="Hyperlink"/>
                <w:rFonts w:ascii="Times New Roman" w:hAnsi="Times New Roman" w:cs="Times New Roman"/>
                <w:noProof/>
                <w:lang w:val="bg-BG"/>
              </w:rPr>
              <w:t>Основни модели и класове</w:t>
            </w:r>
            <w:r>
              <w:rPr>
                <w:noProof/>
                <w:webHidden/>
              </w:rPr>
              <w:tab/>
            </w:r>
            <w:r>
              <w:rPr>
                <w:noProof/>
                <w:webHidden/>
              </w:rPr>
              <w:fldChar w:fldCharType="begin"/>
            </w:r>
            <w:r>
              <w:rPr>
                <w:noProof/>
                <w:webHidden/>
              </w:rPr>
              <w:instrText xml:space="preserve"> PAGEREF _Toc195700172 \h </w:instrText>
            </w:r>
            <w:r>
              <w:rPr>
                <w:noProof/>
                <w:webHidden/>
              </w:rPr>
            </w:r>
            <w:r>
              <w:rPr>
                <w:noProof/>
                <w:webHidden/>
              </w:rPr>
              <w:fldChar w:fldCharType="separate"/>
            </w:r>
            <w:r w:rsidR="0025209F">
              <w:rPr>
                <w:noProof/>
                <w:webHidden/>
              </w:rPr>
              <w:t>5</w:t>
            </w:r>
            <w:r>
              <w:rPr>
                <w:noProof/>
                <w:webHidden/>
              </w:rPr>
              <w:fldChar w:fldCharType="end"/>
            </w:r>
          </w:hyperlink>
        </w:p>
        <w:p w14:paraId="3C5A428F" w14:textId="3ABDA763" w:rsidR="00D313AC" w:rsidRDefault="00D313AC">
          <w:pPr>
            <w:pStyle w:val="TOC2"/>
            <w:tabs>
              <w:tab w:val="right" w:leader="dot" w:pos="9350"/>
            </w:tabs>
            <w:rPr>
              <w:rFonts w:eastAsiaTheme="minorEastAsia"/>
              <w:b w:val="0"/>
              <w:bCs w:val="0"/>
              <w:noProof/>
              <w:sz w:val="24"/>
              <w:szCs w:val="24"/>
            </w:rPr>
          </w:pPr>
          <w:hyperlink w:anchor="_Toc195700173" w:history="1">
            <w:r w:rsidRPr="00B02634">
              <w:rPr>
                <w:rStyle w:val="Hyperlink"/>
                <w:rFonts w:ascii="Times New Roman" w:hAnsi="Times New Roman" w:cs="Times New Roman"/>
                <w:noProof/>
                <w:lang w:val="bg-BG"/>
              </w:rPr>
              <w:t>Връзка с базата данни</w:t>
            </w:r>
            <w:r>
              <w:rPr>
                <w:noProof/>
                <w:webHidden/>
              </w:rPr>
              <w:tab/>
            </w:r>
            <w:r>
              <w:rPr>
                <w:noProof/>
                <w:webHidden/>
              </w:rPr>
              <w:fldChar w:fldCharType="begin"/>
            </w:r>
            <w:r>
              <w:rPr>
                <w:noProof/>
                <w:webHidden/>
              </w:rPr>
              <w:instrText xml:space="preserve"> PAGEREF _Toc195700173 \h </w:instrText>
            </w:r>
            <w:r>
              <w:rPr>
                <w:noProof/>
                <w:webHidden/>
              </w:rPr>
            </w:r>
            <w:r>
              <w:rPr>
                <w:noProof/>
                <w:webHidden/>
              </w:rPr>
              <w:fldChar w:fldCharType="separate"/>
            </w:r>
            <w:r w:rsidR="0025209F">
              <w:rPr>
                <w:noProof/>
                <w:webHidden/>
              </w:rPr>
              <w:t>6</w:t>
            </w:r>
            <w:r>
              <w:rPr>
                <w:noProof/>
                <w:webHidden/>
              </w:rPr>
              <w:fldChar w:fldCharType="end"/>
            </w:r>
          </w:hyperlink>
        </w:p>
        <w:p w14:paraId="6DB83DF7" w14:textId="48B5AD0E" w:rsidR="00D313AC" w:rsidRDefault="00D313AC">
          <w:pPr>
            <w:pStyle w:val="TOC2"/>
            <w:tabs>
              <w:tab w:val="right" w:leader="dot" w:pos="9350"/>
            </w:tabs>
            <w:rPr>
              <w:rFonts w:eastAsiaTheme="minorEastAsia"/>
              <w:b w:val="0"/>
              <w:bCs w:val="0"/>
              <w:noProof/>
              <w:sz w:val="24"/>
              <w:szCs w:val="24"/>
            </w:rPr>
          </w:pPr>
          <w:hyperlink w:anchor="_Toc195700174" w:history="1">
            <w:r w:rsidRPr="00B02634">
              <w:rPr>
                <w:rStyle w:val="Hyperlink"/>
                <w:rFonts w:ascii="Times New Roman" w:hAnsi="Times New Roman" w:cs="Times New Roman"/>
                <w:noProof/>
                <w:lang w:val="bg-BG"/>
              </w:rPr>
              <w:t>Структура на базата данни</w:t>
            </w:r>
            <w:r>
              <w:rPr>
                <w:noProof/>
                <w:webHidden/>
              </w:rPr>
              <w:tab/>
            </w:r>
            <w:r>
              <w:rPr>
                <w:noProof/>
                <w:webHidden/>
              </w:rPr>
              <w:fldChar w:fldCharType="begin"/>
            </w:r>
            <w:r>
              <w:rPr>
                <w:noProof/>
                <w:webHidden/>
              </w:rPr>
              <w:instrText xml:space="preserve"> PAGEREF _Toc195700174 \h </w:instrText>
            </w:r>
            <w:r>
              <w:rPr>
                <w:noProof/>
                <w:webHidden/>
              </w:rPr>
            </w:r>
            <w:r>
              <w:rPr>
                <w:noProof/>
                <w:webHidden/>
              </w:rPr>
              <w:fldChar w:fldCharType="separate"/>
            </w:r>
            <w:r w:rsidR="0025209F">
              <w:rPr>
                <w:noProof/>
                <w:webHidden/>
              </w:rPr>
              <w:t>7</w:t>
            </w:r>
            <w:r>
              <w:rPr>
                <w:noProof/>
                <w:webHidden/>
              </w:rPr>
              <w:fldChar w:fldCharType="end"/>
            </w:r>
          </w:hyperlink>
        </w:p>
        <w:p w14:paraId="502E1AA6" w14:textId="73CDDEE9" w:rsidR="00D313AC" w:rsidRDefault="00D313AC">
          <w:pPr>
            <w:pStyle w:val="TOC1"/>
            <w:tabs>
              <w:tab w:val="right" w:leader="dot" w:pos="9350"/>
            </w:tabs>
            <w:rPr>
              <w:rFonts w:eastAsiaTheme="minorEastAsia"/>
              <w:b w:val="0"/>
              <w:bCs w:val="0"/>
              <w:i w:val="0"/>
              <w:iCs w:val="0"/>
              <w:noProof/>
            </w:rPr>
          </w:pPr>
          <w:hyperlink w:anchor="_Toc195700175" w:history="1">
            <w:r w:rsidRPr="00B02634">
              <w:rPr>
                <w:rStyle w:val="Hyperlink"/>
                <w:rFonts w:ascii="Times New Roman" w:hAnsi="Times New Roman" w:cs="Times New Roman"/>
                <w:noProof/>
                <w:lang w:val="bg-BG"/>
              </w:rPr>
              <w:t>Демонстрация на приложението</w:t>
            </w:r>
            <w:r>
              <w:rPr>
                <w:noProof/>
                <w:webHidden/>
              </w:rPr>
              <w:tab/>
            </w:r>
            <w:r>
              <w:rPr>
                <w:noProof/>
                <w:webHidden/>
              </w:rPr>
              <w:fldChar w:fldCharType="begin"/>
            </w:r>
            <w:r>
              <w:rPr>
                <w:noProof/>
                <w:webHidden/>
              </w:rPr>
              <w:instrText xml:space="preserve"> PAGEREF _Toc195700175 \h </w:instrText>
            </w:r>
            <w:r>
              <w:rPr>
                <w:noProof/>
                <w:webHidden/>
              </w:rPr>
            </w:r>
            <w:r>
              <w:rPr>
                <w:noProof/>
                <w:webHidden/>
              </w:rPr>
              <w:fldChar w:fldCharType="separate"/>
            </w:r>
            <w:r w:rsidR="0025209F">
              <w:rPr>
                <w:noProof/>
                <w:webHidden/>
              </w:rPr>
              <w:t>8</w:t>
            </w:r>
            <w:r>
              <w:rPr>
                <w:noProof/>
                <w:webHidden/>
              </w:rPr>
              <w:fldChar w:fldCharType="end"/>
            </w:r>
          </w:hyperlink>
        </w:p>
        <w:p w14:paraId="13C13E21" w14:textId="22E93172" w:rsidR="00D313AC" w:rsidRDefault="00D313AC">
          <w:pPr>
            <w:pStyle w:val="TOC1"/>
            <w:tabs>
              <w:tab w:val="right" w:leader="dot" w:pos="9350"/>
            </w:tabs>
            <w:rPr>
              <w:rFonts w:eastAsiaTheme="minorEastAsia"/>
              <w:b w:val="0"/>
              <w:bCs w:val="0"/>
              <w:i w:val="0"/>
              <w:iCs w:val="0"/>
              <w:noProof/>
            </w:rPr>
          </w:pPr>
          <w:hyperlink w:anchor="_Toc195700176" w:history="1">
            <w:r w:rsidRPr="00B02634">
              <w:rPr>
                <w:rStyle w:val="Hyperlink"/>
                <w:rFonts w:ascii="Times New Roman" w:hAnsi="Times New Roman" w:cs="Times New Roman"/>
                <w:noProof/>
                <w:lang w:val="bg-BG"/>
              </w:rPr>
              <w:t>Заключение и приложения</w:t>
            </w:r>
            <w:r>
              <w:rPr>
                <w:noProof/>
                <w:webHidden/>
              </w:rPr>
              <w:tab/>
            </w:r>
            <w:r>
              <w:rPr>
                <w:noProof/>
                <w:webHidden/>
              </w:rPr>
              <w:fldChar w:fldCharType="begin"/>
            </w:r>
            <w:r>
              <w:rPr>
                <w:noProof/>
                <w:webHidden/>
              </w:rPr>
              <w:instrText xml:space="preserve"> PAGEREF _Toc195700176 \h </w:instrText>
            </w:r>
            <w:r>
              <w:rPr>
                <w:noProof/>
                <w:webHidden/>
              </w:rPr>
            </w:r>
            <w:r>
              <w:rPr>
                <w:noProof/>
                <w:webHidden/>
              </w:rPr>
              <w:fldChar w:fldCharType="separate"/>
            </w:r>
            <w:r w:rsidR="0025209F">
              <w:rPr>
                <w:noProof/>
                <w:webHidden/>
              </w:rPr>
              <w:t>9</w:t>
            </w:r>
            <w:r>
              <w:rPr>
                <w:noProof/>
                <w:webHidden/>
              </w:rPr>
              <w:fldChar w:fldCharType="end"/>
            </w:r>
          </w:hyperlink>
        </w:p>
        <w:p w14:paraId="4A05D3E1" w14:textId="77793A12" w:rsidR="000136C3" w:rsidRPr="00D313AC" w:rsidRDefault="000136C3" w:rsidP="00D313AC">
          <w:pPr>
            <w:jc w:val="both"/>
            <w:rPr>
              <w:rFonts w:ascii="Times New Roman" w:hAnsi="Times New Roman" w:cs="Times New Roman"/>
              <w:lang w:val="bg-BG"/>
            </w:rPr>
          </w:pPr>
          <w:r w:rsidRPr="00D313AC">
            <w:rPr>
              <w:rFonts w:ascii="Times New Roman" w:hAnsi="Times New Roman" w:cs="Times New Roman"/>
              <w:b/>
              <w:bCs/>
              <w:noProof/>
              <w:lang w:val="bg-BG"/>
            </w:rPr>
            <w:fldChar w:fldCharType="end"/>
          </w:r>
        </w:p>
      </w:sdtContent>
    </w:sdt>
    <w:p w14:paraId="314947B5" w14:textId="77777777" w:rsidR="000136C3" w:rsidRPr="00D313AC" w:rsidRDefault="000136C3" w:rsidP="00D313AC">
      <w:pPr>
        <w:jc w:val="both"/>
        <w:rPr>
          <w:rFonts w:ascii="Times New Roman" w:hAnsi="Times New Roman" w:cs="Times New Roman"/>
          <w:lang w:val="bg-BG"/>
        </w:rPr>
      </w:pPr>
    </w:p>
    <w:p w14:paraId="291C04CA" w14:textId="77777777" w:rsidR="000136C3" w:rsidRPr="00D313AC" w:rsidRDefault="000136C3" w:rsidP="00D313AC">
      <w:pPr>
        <w:jc w:val="both"/>
        <w:rPr>
          <w:rFonts w:ascii="Times New Roman" w:hAnsi="Times New Roman" w:cs="Times New Roman"/>
          <w:lang w:val="bg-BG"/>
        </w:rPr>
      </w:pPr>
    </w:p>
    <w:p w14:paraId="6C29187F" w14:textId="6350AD7A" w:rsidR="000136C3" w:rsidRPr="00D313AC" w:rsidRDefault="000136C3" w:rsidP="00D313AC">
      <w:pPr>
        <w:jc w:val="both"/>
        <w:rPr>
          <w:rFonts w:ascii="Times New Roman" w:eastAsiaTheme="majorEastAsia" w:hAnsi="Times New Roman" w:cs="Times New Roman"/>
          <w:color w:val="0F4761" w:themeColor="accent1" w:themeShade="BF"/>
          <w:sz w:val="40"/>
          <w:szCs w:val="40"/>
          <w:lang w:val="bg-BG"/>
        </w:rPr>
      </w:pPr>
      <w:r w:rsidRPr="00D313AC">
        <w:rPr>
          <w:rFonts w:ascii="Times New Roman" w:hAnsi="Times New Roman" w:cs="Times New Roman"/>
          <w:lang w:val="bg-BG"/>
        </w:rPr>
        <w:br w:type="page"/>
      </w:r>
    </w:p>
    <w:p w14:paraId="7870F8E1" w14:textId="20B4FDE1" w:rsidR="003D5C65" w:rsidRPr="00D313AC" w:rsidRDefault="00982AAD" w:rsidP="00D313AC">
      <w:pPr>
        <w:pStyle w:val="Heading1"/>
        <w:jc w:val="both"/>
        <w:rPr>
          <w:rFonts w:ascii="Times New Roman" w:hAnsi="Times New Roman" w:cs="Times New Roman"/>
          <w:lang w:val="bg-BG"/>
        </w:rPr>
      </w:pPr>
      <w:bookmarkStart w:id="0" w:name="_Toc195700165"/>
      <w:r w:rsidRPr="00D313AC">
        <w:rPr>
          <w:rFonts w:ascii="Times New Roman" w:hAnsi="Times New Roman" w:cs="Times New Roman"/>
          <w:lang w:val="bg-BG"/>
        </w:rPr>
        <w:lastRenderedPageBreak/>
        <w:t>Въведение</w:t>
      </w:r>
      <w:bookmarkEnd w:id="0"/>
    </w:p>
    <w:p w14:paraId="7E94128C" w14:textId="7C362A86" w:rsidR="0067208B"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Системата представлява десктоп приложение, разработено с помощта на WPF и .NET. Основната идея е да се предостави интуитивен и лесен за използване интерфейс, чрез който потребителите могат да въвеждат, редактират и съхраняват информация за себе си, като избират предпочитани дейности, технологии и други характеристики. Приложението е създадено с мисъл за разширяемост и лесна поддръжка, като използва утвърдени архитектурни принципи и шаблони за проектиране.</w:t>
      </w:r>
    </w:p>
    <w:p w14:paraId="35B75040" w14:textId="5DA15DD5"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Една от ключовите цели на системата е да осигури гъвкавост при работа със списъци от стойности – част от тях са предварително дефинирани (например пол или програмни езици), докато други могат да бъдат добавяни динамично от самите потребители (като нови дейности или технологии). Това позволява на приложението да се адаптира към различни сценарии и нужди, без да изисква промяна в кода или повторно компилиране. Освен това, системата се стреми да гарантира целостта и валидността на данните чрез проверки за уникалност и валидация на входа, което е особено важно при работа с потребителски генерирани списъци.</w:t>
      </w:r>
    </w:p>
    <w:p w14:paraId="461C75CF" w14:textId="1CAB99F0"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В основата си приложението е предназначено за учебни и демонстрационни цели, като показва как може да се реализира модерен потребителски интерфейс, интегриран с база данни, и как се прилагат принципите на MVVM архитектурата. Въпреки това, структурата и подходът позволяват лесно надграждане и използване в по-реални проекти, където е необходимо управление на потребителски профили и свързани с тях данни.</w:t>
      </w:r>
    </w:p>
    <w:p w14:paraId="1EBFD811" w14:textId="77777777" w:rsidR="0024505F" w:rsidRPr="00D313AC" w:rsidRDefault="0024505F" w:rsidP="00D313AC">
      <w:pPr>
        <w:pStyle w:val="Heading1"/>
        <w:jc w:val="both"/>
        <w:rPr>
          <w:rFonts w:ascii="Times New Roman" w:hAnsi="Times New Roman" w:cs="Times New Roman"/>
        </w:rPr>
      </w:pPr>
      <w:bookmarkStart w:id="1" w:name="_Toc195700166"/>
      <w:r w:rsidRPr="00D313AC">
        <w:rPr>
          <w:rFonts w:ascii="Times New Roman" w:hAnsi="Times New Roman" w:cs="Times New Roman"/>
          <w:lang w:val="bg-BG"/>
        </w:rPr>
        <w:t>Описание и цели на системата</w:t>
      </w:r>
      <w:bookmarkEnd w:id="1"/>
    </w:p>
    <w:p w14:paraId="27A00A9C" w14:textId="4D931600" w:rsidR="0067208B" w:rsidRPr="00D313AC" w:rsidRDefault="0067208B" w:rsidP="00D313AC">
      <w:pPr>
        <w:pStyle w:val="Heading2"/>
        <w:jc w:val="both"/>
        <w:rPr>
          <w:rFonts w:ascii="Times New Roman" w:hAnsi="Times New Roman" w:cs="Times New Roman"/>
          <w:lang w:val="bg-BG"/>
        </w:rPr>
      </w:pPr>
      <w:bookmarkStart w:id="2" w:name="_Toc195700167"/>
      <w:r w:rsidRPr="00D313AC">
        <w:rPr>
          <w:rFonts w:ascii="Times New Roman" w:hAnsi="Times New Roman" w:cs="Times New Roman"/>
          <w:lang w:val="bg-BG"/>
        </w:rPr>
        <w:t>Основна цел и функционалности</w:t>
      </w:r>
      <w:bookmarkEnd w:id="2"/>
    </w:p>
    <w:p w14:paraId="7763F2D9" w14:textId="77777777"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Основната цел на разработената система е да предостави удобен и структуриран начин за създаване и управление на потребителски профили, като се акцентира върху персонализацията и лесното разширяване на възможностите за избор. Приложението позволява на всеки потребител да въведе свои лични данни и предпочитания, като например пол, любима дейност, предпочитана технология и програмен език. Този подход не само улеснява събирането и съхранението на информация, но и създава усещане за индивидуалност и ангажираност у потребителя.</w:t>
      </w:r>
    </w:p>
    <w:p w14:paraId="00667DCA" w14:textId="76F45AF6"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Функционалностите на системата са реализирани така, че да обхващат целия жизнен цикъл на данните – от въвеждането им през визуализацията до тяхното съхранение и последваща обработка. Потребителят може да създава нови профили, да редактира вече съществуващи, както и да избира случаен профил, което е полезно при демонстрации или тестове. Особено внимание е отделено на работата със списъци – системата позволява добавяне на нови дейности и технологии директно от интерфейса, без необходимост от намеса на администратор или промяна в кода. Това се реализира чрез специални диалогови прозорци, които валидират въведената информация и гарантират, че няма дублиране на стойности.</w:t>
      </w:r>
    </w:p>
    <w:p w14:paraId="60761969" w14:textId="64D5EE44"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Освен основните операции по създаване и редакция, приложението осигурява и механизми за валидиране на данните, като например проверка за уникалност на имената на дейности и технологии. По този начин се предотвратяват грешки и се поддържа високо качество на информацията в системата. Всички тези функционалности са интегрирани в </w:t>
      </w:r>
      <w:r w:rsidRPr="00D313AC">
        <w:rPr>
          <w:rFonts w:ascii="Times New Roman" w:hAnsi="Times New Roman" w:cs="Times New Roman"/>
          <w:lang w:val="bg-BG"/>
        </w:rPr>
        <w:lastRenderedPageBreak/>
        <w:t>единен и последователен потребителски интерфейс, който следва добрите практики за използваемост и достъпност.</w:t>
      </w:r>
    </w:p>
    <w:p w14:paraId="57F25F58" w14:textId="1963E54F" w:rsidR="0067208B" w:rsidRPr="00D313AC" w:rsidRDefault="0067208B" w:rsidP="00D313AC">
      <w:pPr>
        <w:pStyle w:val="Heading2"/>
        <w:jc w:val="both"/>
        <w:rPr>
          <w:rFonts w:ascii="Times New Roman" w:hAnsi="Times New Roman" w:cs="Times New Roman"/>
          <w:lang w:val="bg-BG"/>
        </w:rPr>
      </w:pPr>
      <w:bookmarkStart w:id="3" w:name="_Toc195700168"/>
      <w:r w:rsidRPr="00D313AC">
        <w:rPr>
          <w:rFonts w:ascii="Times New Roman" w:hAnsi="Times New Roman" w:cs="Times New Roman"/>
          <w:lang w:val="bg-BG"/>
        </w:rPr>
        <w:t>Типове списъци (системни, потребителски, смесени)</w:t>
      </w:r>
      <w:bookmarkEnd w:id="3"/>
    </w:p>
    <w:p w14:paraId="14654033" w14:textId="77777777"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В основата на приложението стои концепцията за работа с различни типове списъци, които отразяват разнообразието от възможни избори, достъпни за потребителя. Системата ясно разграничава между системни, потребителски и смесени списъци, като всеки от тях има своя роля и начин на управление.</w:t>
      </w:r>
    </w:p>
    <w:p w14:paraId="5F0AD158" w14:textId="558421FE" w:rsidR="00A94A4D" w:rsidRPr="00D313AC" w:rsidRDefault="00A94A4D" w:rsidP="00D313AC">
      <w:pPr>
        <w:ind w:firstLine="720"/>
        <w:jc w:val="both"/>
        <w:rPr>
          <w:rFonts w:ascii="Times New Roman" w:hAnsi="Times New Roman" w:cs="Times New Roman"/>
        </w:rPr>
      </w:pPr>
      <w:r w:rsidRPr="00D313AC">
        <w:rPr>
          <w:rFonts w:ascii="Times New Roman" w:hAnsi="Times New Roman" w:cs="Times New Roman"/>
          <w:lang w:val="bg-BG"/>
        </w:rPr>
        <w:t xml:space="preserve">Системните списъци съдържат предварително дефинирани стойности, които са част от бизнес логиката на приложението и не подлежат на промяна от страна на крайния потребител. Пример за такъв списък е изборът на пол или програмен език, където възможните стойности са описани чрез енъми в кода. Този подход гарантира консистентост и предотвратява въвеждането на невалидни или нежелани стойности. </w:t>
      </w:r>
    </w:p>
    <w:p w14:paraId="246CA53E" w14:textId="77777777"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Потребителските списъци, от своя страна, са динамични и позволяват на всеки потребител да добавя нови елементи според своите нужди и  предпочитания. Такива са списъците с дейности и технологии, които могат да бъдат разширявани по всяко време чрез специални диалогови прозорци. Това дава възможност системата да се адаптира към различни сценарии на употреба и да отразява реалните интереси на потребителите, без да се налага промяна в програмния код. </w:t>
      </w:r>
    </w:p>
    <w:p w14:paraId="0B314F88" w14:textId="77777777"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Смесените списъци представляват комбинация от системни и потребителски стойности. Например, при избора на предпочитана технология, потребителят може да избере както от предварително зададени програмни езици, така и от технологии, които сам е добавил. Този модел осигурява максимална гъвкавост и удобство, като съчетава стабилността на системните стойности с динамиката на потребителските. </w:t>
      </w:r>
    </w:p>
    <w:p w14:paraId="12325369" w14:textId="6F6EDD6B" w:rsidR="00A94A4D" w:rsidRPr="00D313AC" w:rsidRDefault="00A94A4D" w:rsidP="00D313AC">
      <w:pPr>
        <w:ind w:firstLine="720"/>
        <w:jc w:val="both"/>
        <w:rPr>
          <w:rFonts w:ascii="Times New Roman" w:hAnsi="Times New Roman" w:cs="Times New Roman"/>
          <w:lang w:val="bg-BG"/>
        </w:rPr>
      </w:pPr>
      <w:r w:rsidRPr="00D313AC">
        <w:rPr>
          <w:rFonts w:ascii="Times New Roman" w:hAnsi="Times New Roman" w:cs="Times New Roman"/>
          <w:lang w:val="bg-BG"/>
        </w:rPr>
        <w:t>Така реализираната система за списъци позволява едновременно да се поддържа контрол върху критичните за приложението стойности и да се предоставя свобода на потребителя да персонализира своя опит според индивидуалните си нужди.</w:t>
      </w:r>
    </w:p>
    <w:p w14:paraId="57DF340C" w14:textId="7DE1E258" w:rsidR="0067208B" w:rsidRPr="00D313AC" w:rsidRDefault="0067208B" w:rsidP="00D313AC">
      <w:pPr>
        <w:pStyle w:val="Heading2"/>
        <w:jc w:val="both"/>
        <w:rPr>
          <w:rFonts w:ascii="Times New Roman" w:hAnsi="Times New Roman" w:cs="Times New Roman"/>
          <w:lang w:val="bg-BG"/>
        </w:rPr>
      </w:pPr>
      <w:bookmarkStart w:id="4" w:name="_Toc195700169"/>
      <w:r w:rsidRPr="00D313AC">
        <w:rPr>
          <w:rFonts w:ascii="Times New Roman" w:hAnsi="Times New Roman" w:cs="Times New Roman"/>
          <w:lang w:val="bg-BG"/>
        </w:rPr>
        <w:t>Изисквания и ограничения</w:t>
      </w:r>
      <w:bookmarkEnd w:id="4"/>
    </w:p>
    <w:p w14:paraId="25144552" w14:textId="77777777" w:rsidR="00C7474C"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За да функционира коректно, системата изисква наличието на .NET среда и операционна система, която поддържа WPF приложения</w:t>
      </w:r>
      <w:r w:rsidR="00C7474C" w:rsidRPr="00D313AC">
        <w:rPr>
          <w:rFonts w:ascii="Times New Roman" w:hAnsi="Times New Roman" w:cs="Times New Roman"/>
          <w:lang w:val="bg-BG"/>
        </w:rPr>
        <w:t xml:space="preserve"> (</w:t>
      </w:r>
      <w:r w:rsidR="00C7474C" w:rsidRPr="00D313AC">
        <w:rPr>
          <w:rFonts w:ascii="Times New Roman" w:hAnsi="Times New Roman" w:cs="Times New Roman"/>
        </w:rPr>
        <w:t>Windows</w:t>
      </w:r>
      <w:r w:rsidR="00C7474C" w:rsidRPr="00D313AC">
        <w:rPr>
          <w:rFonts w:ascii="Times New Roman" w:hAnsi="Times New Roman" w:cs="Times New Roman"/>
          <w:lang w:val="bg-BG"/>
        </w:rPr>
        <w:t>)</w:t>
      </w:r>
      <w:r w:rsidRPr="00D313AC">
        <w:rPr>
          <w:rFonts w:ascii="Times New Roman" w:hAnsi="Times New Roman" w:cs="Times New Roman"/>
          <w:lang w:val="bg-BG"/>
        </w:rPr>
        <w:t xml:space="preserve">. Данните се съхраняват в локална база </w:t>
      </w:r>
      <w:r w:rsidR="00C7474C" w:rsidRPr="00D313AC">
        <w:rPr>
          <w:rFonts w:ascii="Times New Roman" w:hAnsi="Times New Roman" w:cs="Times New Roman"/>
          <w:lang w:val="bg-BG"/>
        </w:rPr>
        <w:t>данни</w:t>
      </w:r>
      <w:r w:rsidRPr="00D313AC">
        <w:rPr>
          <w:rFonts w:ascii="Times New Roman" w:hAnsi="Times New Roman" w:cs="Times New Roman"/>
          <w:lang w:val="bg-BG"/>
        </w:rPr>
        <w:t xml:space="preserve"> SQLite, което улеснява разгръщането и използването на приложението без необходимост от сложна конфигурация или външни сървъри. При първото стартиране на приложението базата данни се създава автоматично, а всички необходими таблици и връзки се инициализират чрез Entity Framework Core.</w:t>
      </w:r>
    </w:p>
    <w:p w14:paraId="59BF03CF" w14:textId="38A52C1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Едно от основните ограничения на системата е свързано с уникалността на имената за дейности и технологии. При добавяне на нови елементи в тези списъци се извършва проверка дали вече съществува такъв запис, като при опит за дублиране потребителят получава съобщение за грешка. Това гарантира, че данните остават чисти и последователни, а работата със списъците е предвидима и надеждна.</w:t>
      </w:r>
    </w:p>
    <w:p w14:paraId="3FDCF4C8" w14:textId="10020F5E" w:rsidR="0067208B" w:rsidRPr="00D313AC" w:rsidRDefault="0067208B" w:rsidP="00D313AC">
      <w:pPr>
        <w:ind w:firstLine="360"/>
        <w:jc w:val="both"/>
        <w:rPr>
          <w:rFonts w:ascii="Times New Roman" w:hAnsi="Times New Roman" w:cs="Times New Roman"/>
          <w:lang w:val="bg-BG"/>
        </w:rPr>
      </w:pPr>
      <w:r w:rsidRPr="00D313AC">
        <w:rPr>
          <w:rFonts w:ascii="Times New Roman" w:hAnsi="Times New Roman" w:cs="Times New Roman"/>
          <w:lang w:val="bg-BG"/>
        </w:rPr>
        <w:t xml:space="preserve">Ограниченията на приложението са съобразени с неговата учебна и демонстрационна цел. Например, не се поддържа работа с множество потребители едновременно или синхронизация с външни източници на данни. Въпреки това, архитектурата е изградена така, че да позволява лесно разширяване и интеграция на нови функционалности при необходимост. По този начин системата може да бъде използвана като основа за по-сложни </w:t>
      </w:r>
      <w:r w:rsidRPr="00D313AC">
        <w:rPr>
          <w:rFonts w:ascii="Times New Roman" w:hAnsi="Times New Roman" w:cs="Times New Roman"/>
          <w:lang w:val="bg-BG"/>
        </w:rPr>
        <w:lastRenderedPageBreak/>
        <w:t>решения, които изискват по-високо ниво на сигурност, мащабируемост или интеграция с други платформи.</w:t>
      </w:r>
    </w:p>
    <w:p w14:paraId="742DE4DD" w14:textId="7C5767AD" w:rsidR="0067208B" w:rsidRPr="00D313AC" w:rsidRDefault="0067208B" w:rsidP="00D313AC">
      <w:pPr>
        <w:pStyle w:val="Heading1"/>
        <w:jc w:val="both"/>
        <w:rPr>
          <w:rFonts w:ascii="Times New Roman" w:hAnsi="Times New Roman" w:cs="Times New Roman"/>
        </w:rPr>
      </w:pPr>
      <w:bookmarkStart w:id="5" w:name="_Toc195700170"/>
      <w:r w:rsidRPr="00D313AC">
        <w:rPr>
          <w:rFonts w:ascii="Times New Roman" w:hAnsi="Times New Roman" w:cs="Times New Roman"/>
          <w:lang w:val="bg-BG"/>
        </w:rPr>
        <w:t>Структура на кода и MVVM архитектура</w:t>
      </w:r>
      <w:bookmarkEnd w:id="5"/>
    </w:p>
    <w:p w14:paraId="1DA49C5E" w14:textId="07E95821" w:rsidR="0067208B" w:rsidRPr="00D313AC" w:rsidRDefault="0067208B" w:rsidP="00D313AC">
      <w:pPr>
        <w:pStyle w:val="Heading2"/>
        <w:jc w:val="both"/>
        <w:rPr>
          <w:rFonts w:ascii="Times New Roman" w:hAnsi="Times New Roman" w:cs="Times New Roman"/>
          <w:lang w:val="bg-BG"/>
        </w:rPr>
      </w:pPr>
      <w:bookmarkStart w:id="6" w:name="_Toc195700171"/>
      <w:r w:rsidRPr="00D313AC">
        <w:rPr>
          <w:rFonts w:ascii="Times New Roman" w:hAnsi="Times New Roman" w:cs="Times New Roman"/>
          <w:lang w:val="bg-BG"/>
        </w:rPr>
        <w:t>Организация по MVVM</w:t>
      </w:r>
      <w:bookmarkEnd w:id="6"/>
    </w:p>
    <w:p w14:paraId="7E946A06" w14:textId="7777777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Организацията на кода в проекта стриктно следва принципите на MVVM архитектурата, като всеки слой е ясно отделен и изпълнява специфични задачи. Това разделение не само улеснява разбирането и поддръжката на системата, но и позволява лесно разширяване и модифициране на отделни компоненти без риск от неочаквани странични ефекти.</w:t>
      </w:r>
    </w:p>
    <w:p w14:paraId="1EB46982" w14:textId="6F89AF51"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Моделите (Model) са разположени в отделна папка и съдържат класове, които описват основните бизнес обекти и техните свойства. Например, класът User </w:t>
      </w:r>
      <w:r w:rsidR="00C37541" w:rsidRPr="00D313AC">
        <w:rPr>
          <w:rFonts w:ascii="Times New Roman" w:hAnsi="Times New Roman" w:cs="Times New Roman"/>
          <w:lang w:val="bg-BG"/>
        </w:rPr>
        <w:t>енкапсулира</w:t>
      </w:r>
      <w:r w:rsidRPr="00D313AC">
        <w:rPr>
          <w:rFonts w:ascii="Times New Roman" w:hAnsi="Times New Roman" w:cs="Times New Roman"/>
          <w:lang w:val="bg-BG"/>
        </w:rPr>
        <w:t xml:space="preserve"> информация за потребителя, включително предпочитания за дейност, технология и програмен език. Класовете Activity и Technology описват съответно дейностите и технологиите, които могат да бъдат избирани от потребителите. Всички тези модели са проектирани така, че да бъдат лесно интегрирани с Entity Framework Core, което позволява автоматично създаване и управление на базата данни.</w:t>
      </w:r>
    </w:p>
    <w:p w14:paraId="0A406756" w14:textId="7777777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ViewModel-ите са разположени в собствена папка и служат като посредник между моделите и визуалните компоненти. Те съдържат логиката за обработка на данните, управление на състоянието и реакция на действията на потребителя. Например, UserFormViewModel отговаря за зареждането на списъците с възможни избори, обработката на командите за добавяне на нови елементи и запис на данните в базата. Всеки ViewModel наследява BaseViewModel, който предоставя механизъм за известяване при промяна на свойствата, така че интерфейсът да се обновява автоматично при промяна на данните.</w:t>
      </w:r>
    </w:p>
    <w:p w14:paraId="63C9102D" w14:textId="7493009A"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Визуалните компоненти (View) са реализирани чрез XAML файлове, които описват подредбата и стилизирането на елементите в потребителския интерфейс. Те са свързани с ViewModel-ите чрез data binding, което позволява двупосочна комуникация между логиката и визуализацията. Например, MainWindow.xaml съдържа форма за въвеждане и избор на данни, като всички контроли са обвързани с подходящи свойства и команди от UserFormViewModel. Това позволява на потребителя да взаимодейства с приложението по интуитивен начин, без да се налага ръчно обновяване на интерфейса или обработка на събития.</w:t>
      </w:r>
    </w:p>
    <w:p w14:paraId="31ACC17E" w14:textId="3F646634"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Тази организация на кода гарантира, че всеки компонент е отговорен само за своята част от функционалността, което прави системата лесна за разбиране, поддръжка и разширяване. Нови функционалности могат да се добавят чрез създаване на нови модели, ViewModel-и или визуални компоненти, без да се нарушава съществуващата логика или структура.</w:t>
      </w:r>
    </w:p>
    <w:p w14:paraId="333DAB59" w14:textId="0D9F6918" w:rsidR="0067208B" w:rsidRPr="00D313AC" w:rsidRDefault="0067208B" w:rsidP="00D313AC">
      <w:pPr>
        <w:pStyle w:val="Heading2"/>
        <w:jc w:val="both"/>
        <w:rPr>
          <w:rFonts w:ascii="Times New Roman" w:hAnsi="Times New Roman" w:cs="Times New Roman"/>
          <w:lang w:val="bg-BG"/>
        </w:rPr>
      </w:pPr>
      <w:bookmarkStart w:id="7" w:name="_Toc195700172"/>
      <w:r w:rsidRPr="00D313AC">
        <w:rPr>
          <w:rFonts w:ascii="Times New Roman" w:hAnsi="Times New Roman" w:cs="Times New Roman"/>
          <w:lang w:val="bg-BG"/>
        </w:rPr>
        <w:t>Основни модели и класове</w:t>
      </w:r>
      <w:bookmarkEnd w:id="7"/>
    </w:p>
    <w:p w14:paraId="0B996D41" w14:textId="77777777" w:rsidR="00C37541"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В основата на приложението стоят няколко ключови модела и класа, които дефинират структурата на данните и начина, по който те се обработват и съхраняват. Всеки от тези класове изпълнява специфична роля в системата и е проектиран така, че да улеснява разширяването и поддръжката на кода.</w:t>
      </w:r>
    </w:p>
    <w:p w14:paraId="4111309B" w14:textId="77777777" w:rsidR="001C0088"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lastRenderedPageBreak/>
        <w:t>Класът User представлява основния модел за потребителски профил. Той съдържа информация за пола на потребителя, предпочитаната дейност, любима технология и програмен език. Връзките между потребителя и останалите обекти са реализирани чрез навигационни свойства, които позволяват лесно извличане и промяна на свързаните данни.</w:t>
      </w:r>
      <w:r w:rsidR="001C0088" w:rsidRPr="00D313AC">
        <w:rPr>
          <w:rFonts w:ascii="Times New Roman" w:hAnsi="Times New Roman" w:cs="Times New Roman"/>
          <w:lang w:val="bg-BG"/>
        </w:rPr>
        <w:t xml:space="preserve"> </w:t>
      </w:r>
      <w:r w:rsidRPr="00D313AC">
        <w:rPr>
          <w:rFonts w:ascii="Times New Roman" w:hAnsi="Times New Roman" w:cs="Times New Roman"/>
          <w:lang w:val="bg-BG"/>
        </w:rPr>
        <w:t>Например, всеки потребител има референция към предпочитана дейност (FavouriteActivity), която е обект от клас Activity, както и към предпочитана технология (FavouriteTechnology), която е обект от клас Technology. Освен това, програмираните езици са реализирани като ен</w:t>
      </w:r>
      <w:r w:rsidR="001C0088" w:rsidRPr="00D313AC">
        <w:rPr>
          <w:rFonts w:ascii="Times New Roman" w:hAnsi="Times New Roman" w:cs="Times New Roman"/>
          <w:lang w:val="bg-BG"/>
        </w:rPr>
        <w:t>ъ</w:t>
      </w:r>
      <w:r w:rsidRPr="00D313AC">
        <w:rPr>
          <w:rFonts w:ascii="Times New Roman" w:hAnsi="Times New Roman" w:cs="Times New Roman"/>
          <w:lang w:val="bg-BG"/>
        </w:rPr>
        <w:t>ми, което гарантира, че изборът винаги е валиден и ограничен до предварително дефинирани стойности.</w:t>
      </w:r>
    </w:p>
    <w:p w14:paraId="25C32490" w14:textId="6D99D1C4"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Класовете Activity и Technology описват съответно дейностите и технологиите, които могат да бъдат избирани от потребителите. Всеки от тези класове съдържа уникален идентификатор и име, както и списък с потребители, които са ги избрали като предпочитани. Това позволява реализиране на двупосочни връзки и улеснява изпълнението на заявки към базата данни, като например извличане на всички потребители, които предпочитат дадена дейност или технология.</w:t>
      </w:r>
    </w:p>
    <w:p w14:paraId="4A5E7FAE" w14:textId="6B5EDD1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За работа със списъци от стойности са дефинирани абстрактни и конкретни класове като BaseOption, SystemOption&lt;TEnum&gt; и DynamicOption. BaseOption служи като базов клас за всички елементи в списъците и съдържа основни свойства като идентификатор и текстова стойност за визуализация. SystemOption&lt;TEnum&gt; се използва за системни списъци, където стойностите са предварително дефинирани чрез ен</w:t>
      </w:r>
      <w:r w:rsidR="001C0088" w:rsidRPr="00D313AC">
        <w:rPr>
          <w:rFonts w:ascii="Times New Roman" w:hAnsi="Times New Roman" w:cs="Times New Roman"/>
          <w:lang w:val="bg-BG"/>
        </w:rPr>
        <w:t>ъ</w:t>
      </w:r>
      <w:r w:rsidRPr="00D313AC">
        <w:rPr>
          <w:rFonts w:ascii="Times New Roman" w:hAnsi="Times New Roman" w:cs="Times New Roman"/>
          <w:lang w:val="bg-BG"/>
        </w:rPr>
        <w:t>ми, докато DynamicOption е предназначен за потребителски списъци, които могат да се разширяват динамично.</w:t>
      </w:r>
    </w:p>
    <w:p w14:paraId="2655081C" w14:textId="7777777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В слоя на ViewModel-ите основна роля играе класът UserFormViewModel. Той управлява логиката за формата на потребителя, зарежда и обработва списъците с възможни избори, обработва команди за добавяне на нови елементи и запис на данните. Всички ViewModel-и наследяват базовия клас BaseViewModel, който предоставя имплементация на интерфейса INotifyPropertyChanged и осигурява автоматично обновяване на интерфейса при промяна на данните.</w:t>
      </w:r>
    </w:p>
    <w:p w14:paraId="037E7E5D" w14:textId="3154BE68" w:rsidR="0067208B" w:rsidRPr="00D313AC" w:rsidRDefault="0067208B" w:rsidP="00D313AC">
      <w:pPr>
        <w:ind w:firstLine="360"/>
        <w:jc w:val="both"/>
        <w:rPr>
          <w:rFonts w:ascii="Times New Roman" w:hAnsi="Times New Roman" w:cs="Times New Roman"/>
          <w:lang w:val="bg-BG"/>
        </w:rPr>
      </w:pPr>
      <w:r w:rsidRPr="00D313AC">
        <w:rPr>
          <w:rFonts w:ascii="Times New Roman" w:hAnsi="Times New Roman" w:cs="Times New Roman"/>
          <w:lang w:val="bg-BG"/>
        </w:rPr>
        <w:t>Тази структура на моделите и класовете осигурява стабилна основа за развитието на приложението, като позволява лесно добавяне на нови функционалности и гарантира високо ниво на повторна употреба на кода.</w:t>
      </w:r>
    </w:p>
    <w:p w14:paraId="0D63A8F6" w14:textId="51427FBC" w:rsidR="0067208B" w:rsidRPr="00D313AC" w:rsidRDefault="0067208B" w:rsidP="00D313AC">
      <w:pPr>
        <w:pStyle w:val="Heading2"/>
        <w:jc w:val="both"/>
        <w:rPr>
          <w:rFonts w:ascii="Times New Roman" w:hAnsi="Times New Roman" w:cs="Times New Roman"/>
          <w:lang w:val="bg-BG"/>
        </w:rPr>
      </w:pPr>
      <w:bookmarkStart w:id="8" w:name="_Toc195700173"/>
      <w:r w:rsidRPr="00D313AC">
        <w:rPr>
          <w:rFonts w:ascii="Times New Roman" w:hAnsi="Times New Roman" w:cs="Times New Roman"/>
          <w:lang w:val="bg-BG"/>
        </w:rPr>
        <w:t>Връзка с базата данни</w:t>
      </w:r>
      <w:bookmarkEnd w:id="8"/>
    </w:p>
    <w:p w14:paraId="71B9E91D" w14:textId="7777777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Връзката между приложението и базата данни е реализирана чрез използването на Entity Framework Core – модерен ORM (Object-Relational Mapping) инструмент, който позволява лесно и ефективно управление на данните без необходимост от писане на SQL заявки. В основата на тази интеграция стои класът ApplicationDbContext, който наследява DbContext и дефинира всички основни таблици чрез свойства от тип DbSet&lt;T&gt;. В случая това са таблиците за потребители (Users), дейности (Activities) и технологии (Technologies).</w:t>
      </w:r>
    </w:p>
    <w:p w14:paraId="0430F340" w14:textId="7777777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При стартиране на приложението се инициализира контекстът на базата данни, като се използва локален SQLite файл (app.db). Ако базата данни не съществува, тя се създава автоматично, а всички необходими таблици и релации се инициализират според дефинициите в моделите. Това улеснява първоначалното разгръщане на системата и елиминира нуждата от ръчно създаване на структурата на базата.</w:t>
      </w:r>
    </w:p>
    <w:p w14:paraId="64F09F83" w14:textId="77777777"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Връзките между различните обекти са реализирани чрез навигационни свойства и Fluent API конфигурация в метода OnModelCreating. Например, всеки потребител има връзка към предпочитана дейност и технология, а всяка дейност и технология поддържа </w:t>
      </w:r>
      <w:r w:rsidRPr="00D313AC">
        <w:rPr>
          <w:rFonts w:ascii="Times New Roman" w:hAnsi="Times New Roman" w:cs="Times New Roman"/>
          <w:lang w:val="bg-BG"/>
        </w:rPr>
        <w:lastRenderedPageBreak/>
        <w:t>списък с потребители, които са ги избрали. Освен това, при създаването на нови дейности и технологии се извършва проверка за уникалност на имената, което се реализира чрез индекси в базата данни. Това гарантира, че не могат да съществуват дублиращи се записи и се поддържа целостта на данните.</w:t>
      </w:r>
    </w:p>
    <w:p w14:paraId="2A7D3C23" w14:textId="7E244671"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Благодарение на Entity Framework Core, всички операции по създаване, четене, обновяване и изтриване на данни се извършват по интуитивен и типово безопасен начин, което значително намалява риска от грешки и улеснява поддръжката на приложението. Освен това, архитектурата позволява лесно преминаване към друга база данни или разширяване на модела при бъдещи нужди.</w:t>
      </w:r>
    </w:p>
    <w:p w14:paraId="3949F6E0" w14:textId="07ED5A10" w:rsidR="0067208B" w:rsidRPr="00D313AC" w:rsidRDefault="00D313AC" w:rsidP="00D313AC">
      <w:pPr>
        <w:pStyle w:val="Heading2"/>
        <w:jc w:val="both"/>
        <w:rPr>
          <w:rFonts w:ascii="Times New Roman" w:hAnsi="Times New Roman" w:cs="Times New Roman"/>
          <w:lang w:val="bg-BG"/>
        </w:rPr>
      </w:pPr>
      <w:bookmarkStart w:id="9" w:name="_Toc195700174"/>
      <w:r>
        <w:rPr>
          <w:rFonts w:ascii="Times New Roman" w:hAnsi="Times New Roman" w:cs="Times New Roman"/>
          <w:lang w:val="bg-BG"/>
        </w:rPr>
        <w:t>Структура на базата данни</w:t>
      </w:r>
      <w:bookmarkEnd w:id="9"/>
    </w:p>
    <w:p w14:paraId="138D4AA4" w14:textId="4FED0CE3"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Връзките между основните обекти в </w:t>
      </w:r>
      <w:r w:rsidR="00897339" w:rsidRPr="00D313AC">
        <w:rPr>
          <w:rFonts w:ascii="Times New Roman" w:hAnsi="Times New Roman" w:cs="Times New Roman"/>
          <w:lang w:val="bg-BG"/>
        </w:rPr>
        <w:t xml:space="preserve">базата данни са представени на </w:t>
      </w:r>
      <w:r w:rsidRPr="00D313AC">
        <w:rPr>
          <w:rFonts w:ascii="Times New Roman" w:hAnsi="Times New Roman" w:cs="Times New Roman"/>
          <w:lang w:val="bg-BG"/>
        </w:rPr>
        <w:t>диаграм</w:t>
      </w:r>
      <w:r w:rsidR="00897339" w:rsidRPr="00D313AC">
        <w:rPr>
          <w:rFonts w:ascii="Times New Roman" w:hAnsi="Times New Roman" w:cs="Times New Roman"/>
          <w:lang w:val="bg-BG"/>
        </w:rPr>
        <w:t>ата на фигура 1.</w:t>
      </w:r>
    </w:p>
    <w:p w14:paraId="0D046772" w14:textId="77777777" w:rsidR="00897339" w:rsidRPr="00D313AC" w:rsidRDefault="00897339" w:rsidP="00D313AC">
      <w:pPr>
        <w:keepNext/>
        <w:ind w:firstLine="720"/>
        <w:jc w:val="center"/>
        <w:rPr>
          <w:rFonts w:ascii="Times New Roman" w:hAnsi="Times New Roman" w:cs="Times New Roman"/>
        </w:rPr>
      </w:pPr>
      <w:r w:rsidRPr="00D313AC">
        <w:rPr>
          <w:rFonts w:ascii="Times New Roman" w:hAnsi="Times New Roman" w:cs="Times New Roman"/>
          <w:noProof/>
        </w:rPr>
        <w:drawing>
          <wp:inline distT="0" distB="0" distL="0" distR="0" wp14:anchorId="3E93D03A" wp14:editId="1C8D2286">
            <wp:extent cx="3498137" cy="2982483"/>
            <wp:effectExtent l="0" t="0" r="0" b="2540"/>
            <wp:docPr id="21921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10134" name=""/>
                    <pic:cNvPicPr/>
                  </pic:nvPicPr>
                  <pic:blipFill rotWithShape="1">
                    <a:blip r:embed="rId9"/>
                    <a:srcRect l="9810" t="5715" b="4835"/>
                    <a:stretch/>
                  </pic:blipFill>
                  <pic:spPr bwMode="auto">
                    <a:xfrm>
                      <a:off x="0" y="0"/>
                      <a:ext cx="3570951" cy="3044564"/>
                    </a:xfrm>
                    <a:prstGeom prst="rect">
                      <a:avLst/>
                    </a:prstGeom>
                    <a:ln>
                      <a:noFill/>
                    </a:ln>
                    <a:extLst>
                      <a:ext uri="{53640926-AAD7-44D8-BBD7-CCE9431645EC}">
                        <a14:shadowObscured xmlns:a14="http://schemas.microsoft.com/office/drawing/2010/main"/>
                      </a:ext>
                    </a:extLst>
                  </pic:spPr>
                </pic:pic>
              </a:graphicData>
            </a:graphic>
          </wp:inline>
        </w:drawing>
      </w:r>
    </w:p>
    <w:p w14:paraId="29329B4F" w14:textId="4B4E8D15" w:rsidR="00897339" w:rsidRPr="00D313AC" w:rsidRDefault="00897339" w:rsidP="00D313AC">
      <w:pPr>
        <w:pStyle w:val="Caption"/>
        <w:jc w:val="center"/>
        <w:rPr>
          <w:rFonts w:ascii="Times New Roman" w:hAnsi="Times New Roman" w:cs="Times New Roman"/>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1</w:t>
      </w:r>
      <w:r w:rsidRPr="00D313AC">
        <w:rPr>
          <w:rFonts w:ascii="Times New Roman" w:hAnsi="Times New Roman" w:cs="Times New Roman"/>
        </w:rPr>
        <w:fldChar w:fldCharType="end"/>
      </w:r>
      <w:r w:rsidRPr="00D313AC">
        <w:rPr>
          <w:rFonts w:ascii="Times New Roman" w:hAnsi="Times New Roman" w:cs="Times New Roman"/>
        </w:rPr>
        <w:t xml:space="preserve">. </w:t>
      </w:r>
      <w:r w:rsidRPr="00D313AC">
        <w:rPr>
          <w:rFonts w:ascii="Times New Roman" w:hAnsi="Times New Roman" w:cs="Times New Roman"/>
          <w:lang w:val="bg-BG"/>
        </w:rPr>
        <w:t>Структура на базата данни</w:t>
      </w:r>
    </w:p>
    <w:p w14:paraId="5EBF771E" w14:textId="77777777" w:rsidR="00897339"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В центъра на модела стои класът User, който съдържа информация за всеки отделен потребител. Всеки потребител има връзка към един обект от тип Activity (чрез свойството FavouriteActivity), който представлява предпочитаната от него дейност. Аналогично, потребителят може да има връзка към един обект от тип Technology (чрез свойството FavouriteTechnology), който отразява предпочитаната технология. Освен това, всеки потребител има поле за предпочитан програмен език, реализирано като </w:t>
      </w:r>
      <w:r w:rsidR="00897339" w:rsidRPr="00D313AC">
        <w:rPr>
          <w:rFonts w:ascii="Times New Roman" w:hAnsi="Times New Roman" w:cs="Times New Roman"/>
          <w:lang w:val="bg-BG"/>
        </w:rPr>
        <w:t>енъм</w:t>
      </w:r>
      <w:r w:rsidRPr="00D313AC">
        <w:rPr>
          <w:rFonts w:ascii="Times New Roman" w:hAnsi="Times New Roman" w:cs="Times New Roman"/>
          <w:lang w:val="bg-BG"/>
        </w:rPr>
        <w:t xml:space="preserve"> ProgrammingLanguage, което гарантира, че изборът е ограничен до валидни стойности.</w:t>
      </w:r>
    </w:p>
    <w:p w14:paraId="6D2A50D4" w14:textId="65CC79B8"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 xml:space="preserve">Всички основни </w:t>
      </w:r>
      <w:r w:rsidR="00897339" w:rsidRPr="00D313AC">
        <w:rPr>
          <w:rFonts w:ascii="Times New Roman" w:hAnsi="Times New Roman" w:cs="Times New Roman"/>
          <w:lang w:val="bg-BG"/>
        </w:rPr>
        <w:t>ентитита</w:t>
      </w:r>
      <w:r w:rsidRPr="00D313AC">
        <w:rPr>
          <w:rFonts w:ascii="Times New Roman" w:hAnsi="Times New Roman" w:cs="Times New Roman"/>
          <w:lang w:val="bg-BG"/>
        </w:rPr>
        <w:t xml:space="preserve"> в системата наследяват базовия клас BaseEntity, който съдържа уникален идентификатор (Id). Това осигурява унифицирана структура на всички таблици в базата данни и улеснява управлението на връзките между тях.</w:t>
      </w:r>
    </w:p>
    <w:p w14:paraId="3C8AB26D" w14:textId="70666919" w:rsidR="0067208B" w:rsidRPr="00D313AC" w:rsidRDefault="0067208B" w:rsidP="00D313AC">
      <w:pPr>
        <w:ind w:firstLine="360"/>
        <w:jc w:val="both"/>
        <w:rPr>
          <w:rFonts w:ascii="Times New Roman" w:hAnsi="Times New Roman" w:cs="Times New Roman"/>
          <w:lang w:val="bg-BG"/>
        </w:rPr>
      </w:pPr>
      <w:r w:rsidRPr="00D313AC">
        <w:rPr>
          <w:rFonts w:ascii="Times New Roman" w:hAnsi="Times New Roman" w:cs="Times New Roman"/>
          <w:lang w:val="bg-BG"/>
        </w:rPr>
        <w:t>Тази структура на данните позволява лесно разширяване – например, ако е необходимо да се добавят нови типове връзки или допълнителни свойства към съществуващите класове. Връзките са реализирани така, че да поддържат целостта на данните и да осигуряват бърз достъп до необходимата информация, независимо от сложността на заявките.</w:t>
      </w:r>
    </w:p>
    <w:p w14:paraId="0275183B" w14:textId="118D8276" w:rsidR="0067208B" w:rsidRPr="00D313AC" w:rsidRDefault="0067208B" w:rsidP="00D313AC">
      <w:pPr>
        <w:pStyle w:val="Heading1"/>
        <w:jc w:val="both"/>
        <w:rPr>
          <w:rFonts w:ascii="Times New Roman" w:hAnsi="Times New Roman" w:cs="Times New Roman"/>
          <w:lang w:val="bg-BG"/>
        </w:rPr>
      </w:pPr>
      <w:bookmarkStart w:id="10" w:name="_Toc195700175"/>
      <w:r w:rsidRPr="00D313AC">
        <w:rPr>
          <w:rFonts w:ascii="Times New Roman" w:hAnsi="Times New Roman" w:cs="Times New Roman"/>
          <w:lang w:val="bg-BG"/>
        </w:rPr>
        <w:lastRenderedPageBreak/>
        <w:t>Демонстрация на приложението</w:t>
      </w:r>
      <w:bookmarkEnd w:id="10"/>
    </w:p>
    <w:p w14:paraId="4B01163B" w14:textId="0DE41E9A"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Приложението е проектирано така, че да предоставя интуитивен и лесен за използване интерфейс, който позволява на потребителя да взаимодейства с всички основни функционалности без необходимост от предварителни технически познания. Главният прозорец на системата съдържа форма, в която потребителят може да въведе или избере своите предпочитания – пол, любима дейност, предпочитана технология и програмен език. Всички тези избори се осъществяват чрез падащи менюта (ComboBox), които са обвързани с динамично зареждани списъци.</w:t>
      </w:r>
    </w:p>
    <w:p w14:paraId="79913D03" w14:textId="77777777" w:rsidR="001E2E14" w:rsidRPr="00D313AC" w:rsidRDefault="001E2E14" w:rsidP="00D313AC">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E2E14" w:rsidRPr="00D313AC" w14:paraId="3BE2E465" w14:textId="77777777" w:rsidTr="001E2E14">
        <w:tc>
          <w:tcPr>
            <w:tcW w:w="4675" w:type="dxa"/>
          </w:tcPr>
          <w:p w14:paraId="41E9268B" w14:textId="77777777" w:rsidR="001E2E14" w:rsidRPr="00D313AC" w:rsidRDefault="001E2E14" w:rsidP="00D313AC">
            <w:pPr>
              <w:keepNext/>
              <w:jc w:val="center"/>
              <w:rPr>
                <w:rFonts w:ascii="Times New Roman" w:hAnsi="Times New Roman" w:cs="Times New Roman"/>
              </w:rPr>
            </w:pPr>
            <w:r w:rsidRPr="00D313AC">
              <w:rPr>
                <w:rFonts w:ascii="Times New Roman" w:hAnsi="Times New Roman" w:cs="Times New Roman"/>
                <w:noProof/>
              </w:rPr>
              <w:drawing>
                <wp:inline distT="0" distB="0" distL="0" distR="0" wp14:anchorId="6D86D6D2" wp14:editId="14F7170C">
                  <wp:extent cx="2290273" cy="1923003"/>
                  <wp:effectExtent l="0" t="0" r="0" b="0"/>
                  <wp:docPr id="36516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6146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3315" cy="1933953"/>
                          </a:xfrm>
                          <a:prstGeom prst="rect">
                            <a:avLst/>
                          </a:prstGeom>
                        </pic:spPr>
                      </pic:pic>
                    </a:graphicData>
                  </a:graphic>
                </wp:inline>
              </w:drawing>
            </w:r>
          </w:p>
          <w:p w14:paraId="226A3182" w14:textId="10BE2AFF" w:rsidR="001E2E14" w:rsidRPr="00D313AC" w:rsidRDefault="001E2E14" w:rsidP="00D313AC">
            <w:pPr>
              <w:pStyle w:val="Caption"/>
              <w:jc w:val="center"/>
              <w:rPr>
                <w:rFonts w:ascii="Times New Roman" w:hAnsi="Times New Roman" w:cs="Times New Roman"/>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2</w:t>
            </w:r>
            <w:r w:rsidRPr="00D313AC">
              <w:rPr>
                <w:rFonts w:ascii="Times New Roman" w:hAnsi="Times New Roman" w:cs="Times New Roman"/>
              </w:rPr>
              <w:fldChar w:fldCharType="end"/>
            </w:r>
            <w:r w:rsidRPr="00D313AC">
              <w:rPr>
                <w:rFonts w:ascii="Times New Roman" w:hAnsi="Times New Roman" w:cs="Times New Roman"/>
              </w:rPr>
              <w:t xml:space="preserve">. </w:t>
            </w:r>
            <w:r w:rsidRPr="00D313AC">
              <w:rPr>
                <w:rFonts w:ascii="Times New Roman" w:hAnsi="Times New Roman" w:cs="Times New Roman"/>
                <w:lang w:val="bg-BG"/>
              </w:rPr>
              <w:t>Начално състояние на приложението</w:t>
            </w:r>
          </w:p>
        </w:tc>
        <w:tc>
          <w:tcPr>
            <w:tcW w:w="4675" w:type="dxa"/>
          </w:tcPr>
          <w:p w14:paraId="6B46F85D" w14:textId="77777777" w:rsidR="001E2E14" w:rsidRPr="00D313AC" w:rsidRDefault="001E2E14" w:rsidP="00D313AC">
            <w:pPr>
              <w:keepNext/>
              <w:jc w:val="center"/>
              <w:rPr>
                <w:rFonts w:ascii="Times New Roman" w:hAnsi="Times New Roman" w:cs="Times New Roman"/>
              </w:rPr>
            </w:pPr>
            <w:r w:rsidRPr="00D313AC">
              <w:rPr>
                <w:rFonts w:ascii="Times New Roman" w:hAnsi="Times New Roman" w:cs="Times New Roman"/>
                <w:noProof/>
              </w:rPr>
              <w:drawing>
                <wp:inline distT="0" distB="0" distL="0" distR="0" wp14:anchorId="32C9B583" wp14:editId="2625F06F">
                  <wp:extent cx="2358099" cy="1979455"/>
                  <wp:effectExtent l="0" t="0" r="4445" b="1905"/>
                  <wp:docPr id="123455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5918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5518" cy="1994077"/>
                          </a:xfrm>
                          <a:prstGeom prst="rect">
                            <a:avLst/>
                          </a:prstGeom>
                        </pic:spPr>
                      </pic:pic>
                    </a:graphicData>
                  </a:graphic>
                </wp:inline>
              </w:drawing>
            </w:r>
          </w:p>
          <w:p w14:paraId="1CB2ED51" w14:textId="49265D7A" w:rsidR="001E2E14" w:rsidRPr="00D313AC" w:rsidRDefault="001E2E14" w:rsidP="00D313AC">
            <w:pPr>
              <w:pStyle w:val="Caption"/>
              <w:jc w:val="center"/>
              <w:rPr>
                <w:rFonts w:ascii="Times New Roman" w:hAnsi="Times New Roman" w:cs="Times New Roman"/>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3</w:t>
            </w:r>
            <w:r w:rsidRPr="00D313AC">
              <w:rPr>
                <w:rFonts w:ascii="Times New Roman" w:hAnsi="Times New Roman" w:cs="Times New Roman"/>
              </w:rPr>
              <w:fldChar w:fldCharType="end"/>
            </w:r>
            <w:r w:rsidRPr="00D313AC">
              <w:rPr>
                <w:rFonts w:ascii="Times New Roman" w:hAnsi="Times New Roman" w:cs="Times New Roman"/>
                <w:lang w:val="bg-BG"/>
              </w:rPr>
              <w:t>. Избиране на пол</w:t>
            </w:r>
            <w:r w:rsidR="004071C3" w:rsidRPr="00D313AC">
              <w:rPr>
                <w:rFonts w:ascii="Times New Roman" w:hAnsi="Times New Roman" w:cs="Times New Roman"/>
              </w:rPr>
              <w:t xml:space="preserve"> (</w:t>
            </w:r>
            <w:r w:rsidR="004071C3" w:rsidRPr="00D313AC">
              <w:rPr>
                <w:rFonts w:ascii="Times New Roman" w:hAnsi="Times New Roman" w:cs="Times New Roman"/>
                <w:lang w:val="bg-BG"/>
              </w:rPr>
              <w:t>статичен списък</w:t>
            </w:r>
            <w:r w:rsidR="004071C3" w:rsidRPr="00D313AC">
              <w:rPr>
                <w:rFonts w:ascii="Times New Roman" w:hAnsi="Times New Roman" w:cs="Times New Roman"/>
              </w:rPr>
              <w:t>)</w:t>
            </w:r>
          </w:p>
          <w:p w14:paraId="5EFA1ACC" w14:textId="20294BA0" w:rsidR="001E2E14" w:rsidRPr="00D313AC" w:rsidRDefault="001E2E14" w:rsidP="00D313AC">
            <w:pPr>
              <w:jc w:val="center"/>
              <w:rPr>
                <w:rFonts w:ascii="Times New Roman" w:hAnsi="Times New Roman" w:cs="Times New Roman"/>
              </w:rPr>
            </w:pPr>
          </w:p>
        </w:tc>
      </w:tr>
      <w:tr w:rsidR="001E2E14" w:rsidRPr="00D313AC" w14:paraId="2DED5AC9" w14:textId="77777777" w:rsidTr="001E2E14">
        <w:tc>
          <w:tcPr>
            <w:tcW w:w="4675" w:type="dxa"/>
          </w:tcPr>
          <w:p w14:paraId="61AEA6D3" w14:textId="77777777" w:rsidR="001E2E14" w:rsidRPr="00D313AC" w:rsidRDefault="001E2E14" w:rsidP="00D313AC">
            <w:pPr>
              <w:keepNext/>
              <w:jc w:val="center"/>
              <w:rPr>
                <w:rFonts w:ascii="Times New Roman" w:hAnsi="Times New Roman" w:cs="Times New Roman"/>
              </w:rPr>
            </w:pPr>
            <w:r w:rsidRPr="00D313AC">
              <w:rPr>
                <w:rFonts w:ascii="Times New Roman" w:hAnsi="Times New Roman" w:cs="Times New Roman"/>
                <w:noProof/>
              </w:rPr>
              <w:drawing>
                <wp:inline distT="0" distB="0" distL="0" distR="0" wp14:anchorId="3734A54F" wp14:editId="47224058">
                  <wp:extent cx="2354174" cy="2003425"/>
                  <wp:effectExtent l="0" t="0" r="0" b="3175"/>
                  <wp:docPr id="28549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92436" name=""/>
                          <pic:cNvPicPr/>
                        </pic:nvPicPr>
                        <pic:blipFill>
                          <a:blip r:embed="rId12"/>
                          <a:stretch>
                            <a:fillRect/>
                          </a:stretch>
                        </pic:blipFill>
                        <pic:spPr>
                          <a:xfrm>
                            <a:off x="0" y="0"/>
                            <a:ext cx="2422376" cy="2061465"/>
                          </a:xfrm>
                          <a:prstGeom prst="rect">
                            <a:avLst/>
                          </a:prstGeom>
                        </pic:spPr>
                      </pic:pic>
                    </a:graphicData>
                  </a:graphic>
                </wp:inline>
              </w:drawing>
            </w:r>
          </w:p>
          <w:p w14:paraId="0A60B9D5" w14:textId="270394EF" w:rsidR="001E2E14" w:rsidRPr="00D313AC" w:rsidRDefault="001E2E14" w:rsidP="00D313AC">
            <w:pPr>
              <w:pStyle w:val="Caption"/>
              <w:jc w:val="center"/>
              <w:rPr>
                <w:rFonts w:ascii="Times New Roman" w:hAnsi="Times New Roman" w:cs="Times New Roman"/>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4</w:t>
            </w:r>
            <w:r w:rsidRPr="00D313AC">
              <w:rPr>
                <w:rFonts w:ascii="Times New Roman" w:hAnsi="Times New Roman" w:cs="Times New Roman"/>
              </w:rPr>
              <w:fldChar w:fldCharType="end"/>
            </w:r>
            <w:r w:rsidRPr="00D313AC">
              <w:rPr>
                <w:rFonts w:ascii="Times New Roman" w:hAnsi="Times New Roman" w:cs="Times New Roman"/>
                <w:lang w:val="bg-BG"/>
              </w:rPr>
              <w:t>. Избиране на любима активност</w:t>
            </w:r>
            <w:r w:rsidRPr="00D313AC">
              <w:rPr>
                <w:rFonts w:ascii="Times New Roman" w:hAnsi="Times New Roman" w:cs="Times New Roman"/>
                <w:lang w:val="bg-BG"/>
              </w:rPr>
              <w:br/>
              <w:t xml:space="preserve"> (динамичен списък)</w:t>
            </w:r>
          </w:p>
        </w:tc>
        <w:tc>
          <w:tcPr>
            <w:tcW w:w="4675" w:type="dxa"/>
          </w:tcPr>
          <w:p w14:paraId="31516B14" w14:textId="77777777" w:rsidR="001E2E14" w:rsidRPr="00D313AC" w:rsidRDefault="001E2E14" w:rsidP="00D313AC">
            <w:pPr>
              <w:keepNext/>
              <w:jc w:val="center"/>
              <w:rPr>
                <w:rFonts w:ascii="Times New Roman" w:hAnsi="Times New Roman" w:cs="Times New Roman"/>
              </w:rPr>
            </w:pPr>
            <w:r w:rsidRPr="00D313AC">
              <w:rPr>
                <w:rFonts w:ascii="Times New Roman" w:hAnsi="Times New Roman" w:cs="Times New Roman"/>
                <w:noProof/>
              </w:rPr>
              <w:drawing>
                <wp:inline distT="0" distB="0" distL="0" distR="0" wp14:anchorId="30A3081A" wp14:editId="1BED59D5">
                  <wp:extent cx="2367185" cy="2003462"/>
                  <wp:effectExtent l="0" t="0" r="0" b="3175"/>
                  <wp:docPr id="30577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77315" name=""/>
                          <pic:cNvPicPr/>
                        </pic:nvPicPr>
                        <pic:blipFill>
                          <a:blip r:embed="rId13"/>
                          <a:stretch>
                            <a:fillRect/>
                          </a:stretch>
                        </pic:blipFill>
                        <pic:spPr>
                          <a:xfrm>
                            <a:off x="0" y="0"/>
                            <a:ext cx="2478367" cy="2097561"/>
                          </a:xfrm>
                          <a:prstGeom prst="rect">
                            <a:avLst/>
                          </a:prstGeom>
                        </pic:spPr>
                      </pic:pic>
                    </a:graphicData>
                  </a:graphic>
                </wp:inline>
              </w:drawing>
            </w:r>
          </w:p>
          <w:p w14:paraId="3BC5CA44" w14:textId="5101DE27" w:rsidR="001E2E14" w:rsidRPr="00D313AC" w:rsidRDefault="001E2E14" w:rsidP="00D313AC">
            <w:pPr>
              <w:pStyle w:val="Caption"/>
              <w:jc w:val="center"/>
              <w:rPr>
                <w:rFonts w:ascii="Times New Roman" w:hAnsi="Times New Roman" w:cs="Times New Roman"/>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5</w:t>
            </w:r>
            <w:r w:rsidRPr="00D313AC">
              <w:rPr>
                <w:rFonts w:ascii="Times New Roman" w:hAnsi="Times New Roman" w:cs="Times New Roman"/>
              </w:rPr>
              <w:fldChar w:fldCharType="end"/>
            </w:r>
            <w:r w:rsidRPr="00D313AC">
              <w:rPr>
                <w:rFonts w:ascii="Times New Roman" w:hAnsi="Times New Roman" w:cs="Times New Roman"/>
                <w:lang w:val="bg-BG"/>
              </w:rPr>
              <w:t xml:space="preserve">. Добавяне на любима активност </w:t>
            </w:r>
            <w:r w:rsidRPr="00D313AC">
              <w:rPr>
                <w:rFonts w:ascii="Times New Roman" w:hAnsi="Times New Roman" w:cs="Times New Roman"/>
                <w:lang w:val="bg-BG"/>
              </w:rPr>
              <w:br/>
              <w:t>(към динамичен списък)</w:t>
            </w:r>
          </w:p>
        </w:tc>
      </w:tr>
    </w:tbl>
    <w:p w14:paraId="40A80CEB" w14:textId="1D30EDBD" w:rsidR="001E2E14" w:rsidRPr="00D313AC" w:rsidRDefault="001E2E14" w:rsidP="00D313AC">
      <w:pPr>
        <w:jc w:val="both"/>
        <w:rPr>
          <w:rFonts w:ascii="Times New Roman" w:hAnsi="Times New Roman" w:cs="Times New Roman"/>
        </w:rPr>
      </w:pPr>
    </w:p>
    <w:p w14:paraId="14197638" w14:textId="77777777" w:rsidR="004071C3"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Особено внимание е отделено на възможността за добавяне на нови елементи към списъците с дейности и технологии. Това се реализира чрез специални бутони, разположени до съответните падащи менюта. При натискане на такъв бутон се отваря диалогов прозорец, в който потребителят може да въведе името на новата дейност или технология. След потвърждение, новият елемент се добавя към съответния списък и става достъпен за избор от всички потребители. Този механизъм осигурява гъвкавост и персонализация, като позволява на системата да се адаптира към индивидуалните нужди на всеки потребител.</w:t>
      </w:r>
    </w:p>
    <w:p w14:paraId="6AFEDC8E" w14:textId="77777777" w:rsidR="004071C3" w:rsidRPr="00D313AC" w:rsidRDefault="004071C3" w:rsidP="00D313AC">
      <w:pPr>
        <w:ind w:firstLine="720"/>
        <w:jc w:val="both"/>
        <w:rPr>
          <w:rFonts w:ascii="Times New Roman" w:hAnsi="Times New Roman" w:cs="Times New Roman"/>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071C3" w:rsidRPr="00D313AC" w14:paraId="55F1EF7C" w14:textId="77777777" w:rsidTr="00D313AC">
        <w:trPr>
          <w:jc w:val="center"/>
        </w:trPr>
        <w:tc>
          <w:tcPr>
            <w:tcW w:w="4675" w:type="dxa"/>
          </w:tcPr>
          <w:p w14:paraId="3FE2BF3A" w14:textId="77777777" w:rsidR="004071C3" w:rsidRPr="00D313AC" w:rsidRDefault="004071C3" w:rsidP="00D313AC">
            <w:pPr>
              <w:keepNext/>
              <w:jc w:val="center"/>
              <w:rPr>
                <w:rFonts w:ascii="Times New Roman" w:hAnsi="Times New Roman" w:cs="Times New Roman"/>
              </w:rPr>
            </w:pPr>
            <w:r w:rsidRPr="00D313AC">
              <w:rPr>
                <w:rFonts w:ascii="Times New Roman" w:hAnsi="Times New Roman" w:cs="Times New Roman"/>
                <w:noProof/>
              </w:rPr>
              <w:lastRenderedPageBreak/>
              <w:drawing>
                <wp:inline distT="0" distB="0" distL="0" distR="0" wp14:anchorId="09A2FF0F" wp14:editId="5371882D">
                  <wp:extent cx="2392822" cy="2012146"/>
                  <wp:effectExtent l="0" t="0" r="0" b="0"/>
                  <wp:docPr id="70091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17493" name=""/>
                          <pic:cNvPicPr/>
                        </pic:nvPicPr>
                        <pic:blipFill>
                          <a:blip r:embed="rId14"/>
                          <a:stretch>
                            <a:fillRect/>
                          </a:stretch>
                        </pic:blipFill>
                        <pic:spPr>
                          <a:xfrm>
                            <a:off x="0" y="0"/>
                            <a:ext cx="2428608" cy="2042239"/>
                          </a:xfrm>
                          <a:prstGeom prst="rect">
                            <a:avLst/>
                          </a:prstGeom>
                        </pic:spPr>
                      </pic:pic>
                    </a:graphicData>
                  </a:graphic>
                </wp:inline>
              </w:drawing>
            </w:r>
          </w:p>
          <w:p w14:paraId="78CEEB95" w14:textId="59A64964" w:rsidR="004071C3" w:rsidRPr="00D313AC" w:rsidRDefault="004071C3" w:rsidP="00D313AC">
            <w:pPr>
              <w:pStyle w:val="Caption"/>
              <w:jc w:val="center"/>
              <w:rPr>
                <w:rFonts w:ascii="Times New Roman" w:hAnsi="Times New Roman" w:cs="Times New Roman"/>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6</w:t>
            </w:r>
            <w:r w:rsidRPr="00D313AC">
              <w:rPr>
                <w:rFonts w:ascii="Times New Roman" w:hAnsi="Times New Roman" w:cs="Times New Roman"/>
              </w:rPr>
              <w:fldChar w:fldCharType="end"/>
            </w:r>
            <w:r w:rsidRPr="00D313AC">
              <w:rPr>
                <w:rFonts w:ascii="Times New Roman" w:hAnsi="Times New Roman" w:cs="Times New Roman"/>
              </w:rPr>
              <w:t xml:space="preserve">. </w:t>
            </w:r>
            <w:r w:rsidRPr="00D313AC">
              <w:rPr>
                <w:rFonts w:ascii="Times New Roman" w:hAnsi="Times New Roman" w:cs="Times New Roman"/>
                <w:lang w:val="bg-BG"/>
              </w:rPr>
              <w:t>Добавяне на вече съществуваща активност</w:t>
            </w:r>
          </w:p>
          <w:p w14:paraId="6230FD57" w14:textId="5385678F" w:rsidR="004071C3" w:rsidRPr="00D313AC" w:rsidRDefault="004071C3" w:rsidP="00D313AC">
            <w:pPr>
              <w:jc w:val="center"/>
              <w:rPr>
                <w:rFonts w:ascii="Times New Roman" w:hAnsi="Times New Roman" w:cs="Times New Roman"/>
              </w:rPr>
            </w:pPr>
          </w:p>
        </w:tc>
        <w:tc>
          <w:tcPr>
            <w:tcW w:w="4675" w:type="dxa"/>
            <w:vMerge w:val="restart"/>
          </w:tcPr>
          <w:p w14:paraId="0892A6EB" w14:textId="77777777" w:rsidR="004071C3" w:rsidRPr="00D313AC" w:rsidRDefault="004071C3" w:rsidP="00D313AC">
            <w:pPr>
              <w:keepNext/>
              <w:jc w:val="center"/>
              <w:rPr>
                <w:rFonts w:ascii="Times New Roman" w:hAnsi="Times New Roman" w:cs="Times New Roman"/>
                <w:lang w:val="bg-BG"/>
              </w:rPr>
            </w:pPr>
          </w:p>
          <w:p w14:paraId="27566D87" w14:textId="3B24A9CB" w:rsidR="004071C3" w:rsidRPr="00D313AC" w:rsidRDefault="004071C3" w:rsidP="00D313AC">
            <w:pPr>
              <w:keepNext/>
              <w:jc w:val="center"/>
              <w:rPr>
                <w:rFonts w:ascii="Times New Roman" w:hAnsi="Times New Roman" w:cs="Times New Roman"/>
              </w:rPr>
            </w:pPr>
            <w:r w:rsidRPr="00D313AC">
              <w:rPr>
                <w:rFonts w:ascii="Times New Roman" w:hAnsi="Times New Roman" w:cs="Times New Roman"/>
                <w:noProof/>
                <w:lang w:val="bg-BG"/>
              </w:rPr>
              <w:drawing>
                <wp:inline distT="0" distB="0" distL="0" distR="0" wp14:anchorId="68BAF2D3" wp14:editId="5A7DECFE">
                  <wp:extent cx="2622710" cy="4236085"/>
                  <wp:effectExtent l="0" t="0" r="6350" b="5715"/>
                  <wp:docPr id="21242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9207" name=""/>
                          <pic:cNvPicPr/>
                        </pic:nvPicPr>
                        <pic:blipFill>
                          <a:blip r:embed="rId15"/>
                          <a:stretch>
                            <a:fillRect/>
                          </a:stretch>
                        </pic:blipFill>
                        <pic:spPr>
                          <a:xfrm>
                            <a:off x="0" y="0"/>
                            <a:ext cx="2710315" cy="4377581"/>
                          </a:xfrm>
                          <a:prstGeom prst="rect">
                            <a:avLst/>
                          </a:prstGeom>
                        </pic:spPr>
                      </pic:pic>
                    </a:graphicData>
                  </a:graphic>
                </wp:inline>
              </w:drawing>
            </w:r>
          </w:p>
          <w:p w14:paraId="39B48B31" w14:textId="3AF4611E" w:rsidR="004071C3" w:rsidRPr="00D313AC" w:rsidRDefault="004071C3" w:rsidP="00D313AC">
            <w:pPr>
              <w:pStyle w:val="Caption"/>
              <w:jc w:val="center"/>
              <w:rPr>
                <w:rFonts w:ascii="Times New Roman" w:hAnsi="Times New Roman" w:cs="Times New Roman"/>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7</w:t>
            </w:r>
            <w:r w:rsidRPr="00D313AC">
              <w:rPr>
                <w:rFonts w:ascii="Times New Roman" w:hAnsi="Times New Roman" w:cs="Times New Roman"/>
              </w:rPr>
              <w:fldChar w:fldCharType="end"/>
            </w:r>
            <w:r w:rsidRPr="00D313AC">
              <w:rPr>
                <w:rFonts w:ascii="Times New Roman" w:hAnsi="Times New Roman" w:cs="Times New Roman"/>
                <w:lang w:val="bg-BG"/>
              </w:rPr>
              <w:t xml:space="preserve">. Избиране на любима технология </w:t>
            </w:r>
            <w:r w:rsidRPr="00D313AC">
              <w:rPr>
                <w:rFonts w:ascii="Times New Roman" w:hAnsi="Times New Roman" w:cs="Times New Roman"/>
                <w:lang w:val="bg-BG"/>
              </w:rPr>
              <w:br/>
              <w:t>(смесен списък)</w:t>
            </w:r>
          </w:p>
          <w:p w14:paraId="0C73EA58" w14:textId="049A1CFB" w:rsidR="004071C3" w:rsidRPr="00D313AC" w:rsidRDefault="004071C3" w:rsidP="00D313AC">
            <w:pPr>
              <w:jc w:val="center"/>
              <w:rPr>
                <w:rFonts w:ascii="Times New Roman" w:hAnsi="Times New Roman" w:cs="Times New Roman"/>
                <w:lang w:val="bg-BG"/>
              </w:rPr>
            </w:pPr>
          </w:p>
        </w:tc>
      </w:tr>
      <w:tr w:rsidR="004071C3" w:rsidRPr="00D313AC" w14:paraId="2E0FC200" w14:textId="77777777" w:rsidTr="00D313AC">
        <w:trPr>
          <w:jc w:val="center"/>
        </w:trPr>
        <w:tc>
          <w:tcPr>
            <w:tcW w:w="4675" w:type="dxa"/>
          </w:tcPr>
          <w:p w14:paraId="750D795B" w14:textId="77777777" w:rsidR="004071C3" w:rsidRPr="00D313AC" w:rsidRDefault="004071C3" w:rsidP="00D313AC">
            <w:pPr>
              <w:keepNext/>
              <w:jc w:val="center"/>
              <w:rPr>
                <w:rFonts w:ascii="Times New Roman" w:hAnsi="Times New Roman" w:cs="Times New Roman"/>
              </w:rPr>
            </w:pPr>
            <w:r w:rsidRPr="00D313AC">
              <w:rPr>
                <w:rFonts w:ascii="Times New Roman" w:hAnsi="Times New Roman" w:cs="Times New Roman"/>
                <w:noProof/>
                <w:lang w:val="bg-BG"/>
              </w:rPr>
              <w:drawing>
                <wp:inline distT="0" distB="0" distL="0" distR="0" wp14:anchorId="333CFE31" wp14:editId="2A99AAB4">
                  <wp:extent cx="2444097" cy="1962083"/>
                  <wp:effectExtent l="0" t="0" r="0" b="0"/>
                  <wp:docPr id="43025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2472" name=""/>
                          <pic:cNvPicPr/>
                        </pic:nvPicPr>
                        <pic:blipFill>
                          <a:blip r:embed="rId16"/>
                          <a:stretch>
                            <a:fillRect/>
                          </a:stretch>
                        </pic:blipFill>
                        <pic:spPr>
                          <a:xfrm>
                            <a:off x="0" y="0"/>
                            <a:ext cx="2493813" cy="2001995"/>
                          </a:xfrm>
                          <a:prstGeom prst="rect">
                            <a:avLst/>
                          </a:prstGeom>
                        </pic:spPr>
                      </pic:pic>
                    </a:graphicData>
                  </a:graphic>
                </wp:inline>
              </w:drawing>
            </w:r>
          </w:p>
          <w:p w14:paraId="3D7D46C2" w14:textId="68B2D6C7" w:rsidR="004071C3" w:rsidRPr="00D313AC" w:rsidRDefault="004071C3" w:rsidP="00D313AC">
            <w:pPr>
              <w:pStyle w:val="Caption"/>
              <w:jc w:val="center"/>
              <w:rPr>
                <w:rFonts w:ascii="Times New Roman" w:hAnsi="Times New Roman" w:cs="Times New Roman"/>
                <w:lang w:val="bg-BG"/>
              </w:rPr>
            </w:pPr>
            <w:r w:rsidRPr="00D313AC">
              <w:rPr>
                <w:rFonts w:ascii="Times New Roman" w:hAnsi="Times New Roman" w:cs="Times New Roman"/>
              </w:rPr>
              <w:t xml:space="preserve">Фиг.  </w:t>
            </w:r>
            <w:r w:rsidRPr="00D313AC">
              <w:rPr>
                <w:rFonts w:ascii="Times New Roman" w:hAnsi="Times New Roman" w:cs="Times New Roman"/>
              </w:rPr>
              <w:fldChar w:fldCharType="begin"/>
            </w:r>
            <w:r w:rsidRPr="00D313AC">
              <w:rPr>
                <w:rFonts w:ascii="Times New Roman" w:hAnsi="Times New Roman" w:cs="Times New Roman"/>
              </w:rPr>
              <w:instrText xml:space="preserve"> SEQ Фиг._ \* ARABIC </w:instrText>
            </w:r>
            <w:r w:rsidRPr="00D313AC">
              <w:rPr>
                <w:rFonts w:ascii="Times New Roman" w:hAnsi="Times New Roman" w:cs="Times New Roman"/>
              </w:rPr>
              <w:fldChar w:fldCharType="separate"/>
            </w:r>
            <w:r w:rsidR="0025209F">
              <w:rPr>
                <w:rFonts w:ascii="Times New Roman" w:hAnsi="Times New Roman" w:cs="Times New Roman"/>
                <w:noProof/>
              </w:rPr>
              <w:t>8</w:t>
            </w:r>
            <w:r w:rsidRPr="00D313AC">
              <w:rPr>
                <w:rFonts w:ascii="Times New Roman" w:hAnsi="Times New Roman" w:cs="Times New Roman"/>
              </w:rPr>
              <w:fldChar w:fldCharType="end"/>
            </w:r>
            <w:r w:rsidRPr="00D313AC">
              <w:rPr>
                <w:rFonts w:ascii="Times New Roman" w:hAnsi="Times New Roman" w:cs="Times New Roman"/>
                <w:lang w:val="bg-BG"/>
              </w:rPr>
              <w:t>. Грешка при добавяне на динамична стойност, при вече съществуваща системно дефинирана такава</w:t>
            </w:r>
          </w:p>
        </w:tc>
        <w:tc>
          <w:tcPr>
            <w:tcW w:w="4675" w:type="dxa"/>
            <w:vMerge/>
          </w:tcPr>
          <w:p w14:paraId="0A104ABC" w14:textId="77777777" w:rsidR="004071C3" w:rsidRPr="00D313AC" w:rsidRDefault="004071C3" w:rsidP="00D313AC">
            <w:pPr>
              <w:jc w:val="center"/>
              <w:rPr>
                <w:rFonts w:ascii="Times New Roman" w:hAnsi="Times New Roman" w:cs="Times New Roman"/>
                <w:lang w:val="bg-BG"/>
              </w:rPr>
            </w:pPr>
          </w:p>
        </w:tc>
      </w:tr>
    </w:tbl>
    <w:p w14:paraId="43B0551D" w14:textId="3D5BF968"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Освен въвеждането и редакцията на данни, приложението предоставя възможност за избор на случаен потребител, което е особено полезно при демонстрации или тестове. След като потребителят направи своя избор и попълни необходимите данни, може да ги запише чрез бутон</w:t>
      </w:r>
      <w:r w:rsidR="004071C3" w:rsidRPr="00D313AC">
        <w:rPr>
          <w:rFonts w:ascii="Times New Roman" w:hAnsi="Times New Roman" w:cs="Times New Roman"/>
          <w:lang w:val="bg-BG"/>
        </w:rPr>
        <w:t xml:space="preserve">ът </w:t>
      </w:r>
      <w:r w:rsidR="004071C3" w:rsidRPr="00D313AC">
        <w:rPr>
          <w:rFonts w:ascii="Times New Roman" w:hAnsi="Times New Roman" w:cs="Times New Roman"/>
        </w:rPr>
        <w:t>Save</w:t>
      </w:r>
      <w:r w:rsidRPr="00D313AC">
        <w:rPr>
          <w:rFonts w:ascii="Times New Roman" w:hAnsi="Times New Roman" w:cs="Times New Roman"/>
          <w:lang w:val="bg-BG"/>
        </w:rPr>
        <w:t>. Системата автоматично валидира въведената информация и, при необходимост, уведомява потребителя за допуснати грешки или дублиране на стойности.</w:t>
      </w:r>
    </w:p>
    <w:p w14:paraId="5861C57F" w14:textId="4581F878" w:rsidR="0067208B" w:rsidRPr="00D313AC" w:rsidRDefault="0067208B" w:rsidP="00D313AC">
      <w:pPr>
        <w:ind w:firstLine="720"/>
        <w:jc w:val="both"/>
        <w:rPr>
          <w:rFonts w:ascii="Times New Roman" w:hAnsi="Times New Roman" w:cs="Times New Roman"/>
          <w:lang w:val="bg-BG"/>
        </w:rPr>
      </w:pPr>
      <w:r w:rsidRPr="00D313AC">
        <w:rPr>
          <w:rFonts w:ascii="Times New Roman" w:hAnsi="Times New Roman" w:cs="Times New Roman"/>
          <w:lang w:val="bg-BG"/>
        </w:rPr>
        <w:t>Интерфейсът е изчистен и последователен, като всички действия са ясно обозначени и достъпни. Това прави приложението подходящо както за индивидуални потребители, така и за учебни цели, където е важно да се демонстрират добри практики при работа с данни и потребителски интерфейс.</w:t>
      </w:r>
    </w:p>
    <w:p w14:paraId="40FCC000" w14:textId="61315ED0" w:rsidR="0067208B" w:rsidRPr="00D313AC" w:rsidRDefault="0067208B" w:rsidP="00D313AC">
      <w:pPr>
        <w:pStyle w:val="Heading1"/>
        <w:jc w:val="both"/>
        <w:rPr>
          <w:rFonts w:ascii="Times New Roman" w:hAnsi="Times New Roman" w:cs="Times New Roman"/>
          <w:lang w:val="bg-BG"/>
        </w:rPr>
      </w:pPr>
      <w:bookmarkStart w:id="11" w:name="_Toc195700176"/>
      <w:r w:rsidRPr="00D313AC">
        <w:rPr>
          <w:rFonts w:ascii="Times New Roman" w:hAnsi="Times New Roman" w:cs="Times New Roman"/>
          <w:lang w:val="bg-BG"/>
        </w:rPr>
        <w:t>Заключение и приложения</w:t>
      </w:r>
      <w:bookmarkEnd w:id="11"/>
    </w:p>
    <w:p w14:paraId="1FCE2529" w14:textId="77777777" w:rsidR="00453B38" w:rsidRPr="00D313AC" w:rsidRDefault="00453B38" w:rsidP="00D313AC">
      <w:pPr>
        <w:ind w:firstLine="720"/>
        <w:jc w:val="both"/>
        <w:rPr>
          <w:rFonts w:ascii="Times New Roman" w:hAnsi="Times New Roman" w:cs="Times New Roman"/>
          <w:lang w:val="bg-BG"/>
        </w:rPr>
      </w:pPr>
      <w:r w:rsidRPr="00D313AC">
        <w:rPr>
          <w:rFonts w:ascii="Times New Roman" w:hAnsi="Times New Roman" w:cs="Times New Roman"/>
          <w:lang w:val="bg-BG"/>
        </w:rPr>
        <w:t>В заключение, разработената система успешно реализира всички основни изисквания за съвременно настолно приложение, което управлява потребителски профили и свързаните с тях предпочитания. Чрез използването на MVVM архитектура и Entity Framework Core, проектът демонстрира добри практики в разделянето на логика, визуализация и достъп до данни. Това не само улеснява поддръжката и разширяването на системата, но и я прави подходяща за обучение и бъдещо развитие.</w:t>
      </w:r>
    </w:p>
    <w:p w14:paraId="42745F66" w14:textId="77777777" w:rsidR="00453B38" w:rsidRPr="00D313AC" w:rsidRDefault="00453B38" w:rsidP="00D313AC">
      <w:pPr>
        <w:ind w:firstLine="720"/>
        <w:jc w:val="both"/>
        <w:rPr>
          <w:rFonts w:ascii="Times New Roman" w:hAnsi="Times New Roman" w:cs="Times New Roman"/>
          <w:lang w:val="bg-BG"/>
        </w:rPr>
      </w:pPr>
      <w:r w:rsidRPr="00D313AC">
        <w:rPr>
          <w:rFonts w:ascii="Times New Roman" w:hAnsi="Times New Roman" w:cs="Times New Roman"/>
          <w:lang w:val="bg-BG"/>
        </w:rPr>
        <w:lastRenderedPageBreak/>
        <w:t>Гъвкавостта при работа със списъци – както системни, така и потребителски – позволява на приложението да се адаптира към различни сценарии и нужди, без да се налага промяна в кода. Възможността за динамично добавяне на нови дейности и технологии дава на потребителя усещане за контрол и персонализация, а валидирането на данните гарантира тяхната цялост и надеждност. Интерфейсът е изчистен, последователен и лесен за използване, което прави приложението достъпно както за крайни потребители, така и за студенти и преподаватели, които искат да се запознаят с принципите на WPF и MVVM.</w:t>
      </w:r>
    </w:p>
    <w:p w14:paraId="7815DD67" w14:textId="057CAD2A" w:rsidR="0067208B" w:rsidRDefault="00453B38" w:rsidP="00D313AC">
      <w:pPr>
        <w:ind w:firstLine="720"/>
        <w:jc w:val="both"/>
        <w:rPr>
          <w:rFonts w:ascii="Times New Roman" w:hAnsi="Times New Roman" w:cs="Times New Roman"/>
        </w:rPr>
      </w:pPr>
      <w:r w:rsidRPr="00D313AC">
        <w:rPr>
          <w:rFonts w:ascii="Times New Roman" w:hAnsi="Times New Roman" w:cs="Times New Roman"/>
          <w:lang w:val="bg-BG"/>
        </w:rPr>
        <w:t>Възможностите за бъдещо развитие на системата са многобройни. Архитектурата позволява лесно добавяне на нови типове списъци, разширяване на профилите с допълнителни характеристики, интеграция с външни източници на данни или дори преминаване към уеб-базирана версия. Това прави проекта отлична основа за по-сложни решения, които изискват стабилност, мащабируемост и добра организация на кода.</w:t>
      </w:r>
    </w:p>
    <w:p w14:paraId="166A738B" w14:textId="77777777" w:rsidR="0025209F" w:rsidRDefault="0025209F" w:rsidP="00D313AC">
      <w:pPr>
        <w:ind w:firstLine="720"/>
        <w:jc w:val="both"/>
        <w:rPr>
          <w:rFonts w:ascii="Times New Roman" w:hAnsi="Times New Roman" w:cs="Times New Roman"/>
        </w:rPr>
      </w:pPr>
    </w:p>
    <w:p w14:paraId="6ECB6DC8" w14:textId="45B40653" w:rsidR="0025209F" w:rsidRPr="0025209F" w:rsidRDefault="0025209F" w:rsidP="00D313AC">
      <w:pPr>
        <w:ind w:firstLine="720"/>
        <w:jc w:val="both"/>
        <w:rPr>
          <w:rFonts w:ascii="Times New Roman" w:hAnsi="Times New Roman" w:cs="Times New Roman"/>
        </w:rPr>
      </w:pPr>
      <w:r w:rsidRPr="0025209F">
        <w:rPr>
          <w:rFonts w:ascii="Times New Roman" w:hAnsi="Times New Roman" w:cs="Times New Roman"/>
          <w:lang w:val="bg-BG"/>
        </w:rPr>
        <w:t>Сорс кодът на приложението е публикуван на</w:t>
      </w:r>
      <w:r w:rsidRPr="0025209F">
        <w:rPr>
          <w:rFonts w:ascii="Times New Roman" w:hAnsi="Times New Roman" w:cs="Times New Roman"/>
        </w:rPr>
        <w:t xml:space="preserve">: </w:t>
      </w:r>
      <w:hyperlink r:id="rId17" w:history="1">
        <w:r w:rsidRPr="0025209F">
          <w:rPr>
            <w:rStyle w:val="Hyperlink"/>
            <w:rFonts w:ascii="Times New Roman" w:hAnsi="Times New Roman" w:cs="Times New Roman"/>
          </w:rPr>
          <w:t>github.com/nova</w:t>
        </w:r>
        <w:r w:rsidRPr="0025209F">
          <w:rPr>
            <w:rStyle w:val="Hyperlink"/>
            <w:rFonts w:ascii="Times New Roman" w:hAnsi="Times New Roman" w:cs="Times New Roman"/>
          </w:rPr>
          <w:t>b</w:t>
        </w:r>
        <w:r w:rsidRPr="0025209F">
          <w:rPr>
            <w:rStyle w:val="Hyperlink"/>
            <w:rFonts w:ascii="Times New Roman" w:hAnsi="Times New Roman" w:cs="Times New Roman"/>
          </w:rPr>
          <w:t>g03/</w:t>
        </w:r>
        <w:proofErr w:type="spellStart"/>
        <w:r w:rsidRPr="0025209F">
          <w:rPr>
            <w:rStyle w:val="Hyperlink"/>
            <w:rFonts w:ascii="Times New Roman" w:hAnsi="Times New Roman" w:cs="Times New Roman"/>
          </w:rPr>
          <w:t>wpf</w:t>
        </w:r>
        <w:proofErr w:type="spellEnd"/>
        <w:r w:rsidRPr="0025209F">
          <w:rPr>
            <w:rStyle w:val="Hyperlink"/>
            <w:rFonts w:ascii="Times New Roman" w:hAnsi="Times New Roman" w:cs="Times New Roman"/>
          </w:rPr>
          <w:t>-option-lists</w:t>
        </w:r>
      </w:hyperlink>
    </w:p>
    <w:sectPr w:rsidR="0025209F" w:rsidRPr="0025209F" w:rsidSect="00014248">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EC514" w14:textId="77777777" w:rsidR="0037101B" w:rsidRDefault="0037101B" w:rsidP="00014248">
      <w:r>
        <w:separator/>
      </w:r>
    </w:p>
  </w:endnote>
  <w:endnote w:type="continuationSeparator" w:id="0">
    <w:p w14:paraId="47B54FE8" w14:textId="77777777" w:rsidR="0037101B" w:rsidRDefault="0037101B" w:rsidP="0001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9532557"/>
      <w:docPartObj>
        <w:docPartGallery w:val="Page Numbers (Bottom of Page)"/>
        <w:docPartUnique/>
      </w:docPartObj>
    </w:sdtPr>
    <w:sdtContent>
      <w:p w14:paraId="71A7853E" w14:textId="655AC74C" w:rsidR="00014248" w:rsidRDefault="00014248" w:rsidP="00B94B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995E0" w14:textId="77777777" w:rsidR="00014248" w:rsidRDefault="00014248" w:rsidP="000142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93379608"/>
      <w:docPartObj>
        <w:docPartGallery w:val="Page Numbers (Bottom of Page)"/>
        <w:docPartUnique/>
      </w:docPartObj>
    </w:sdtPr>
    <w:sdtContent>
      <w:p w14:paraId="7831455E" w14:textId="6C28E745" w:rsidR="00014248" w:rsidRDefault="00014248" w:rsidP="00B94B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E7C9B1" w14:textId="77777777" w:rsidR="00014248" w:rsidRDefault="00014248" w:rsidP="000142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A3C95" w14:textId="77777777" w:rsidR="0037101B" w:rsidRDefault="0037101B" w:rsidP="00014248">
      <w:r>
        <w:separator/>
      </w:r>
    </w:p>
  </w:footnote>
  <w:footnote w:type="continuationSeparator" w:id="0">
    <w:p w14:paraId="022D54B9" w14:textId="77777777" w:rsidR="0037101B" w:rsidRDefault="0037101B" w:rsidP="0001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D661F8"/>
    <w:multiLevelType w:val="hybridMultilevel"/>
    <w:tmpl w:val="22440D92"/>
    <w:lvl w:ilvl="0" w:tplc="7700D70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5F4B82"/>
    <w:multiLevelType w:val="hybridMultilevel"/>
    <w:tmpl w:val="EBFE1C26"/>
    <w:lvl w:ilvl="0" w:tplc="7700D7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E35680"/>
    <w:multiLevelType w:val="hybridMultilevel"/>
    <w:tmpl w:val="476A198E"/>
    <w:lvl w:ilvl="0" w:tplc="7700D7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D01D0"/>
    <w:multiLevelType w:val="multilevel"/>
    <w:tmpl w:val="488CA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FB3A18"/>
    <w:multiLevelType w:val="hybridMultilevel"/>
    <w:tmpl w:val="B5088852"/>
    <w:lvl w:ilvl="0" w:tplc="7700D7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2998521">
    <w:abstractNumId w:val="0"/>
  </w:num>
  <w:num w:numId="2" w16cid:durableId="907493799">
    <w:abstractNumId w:val="2"/>
  </w:num>
  <w:num w:numId="3" w16cid:durableId="879703155">
    <w:abstractNumId w:val="4"/>
  </w:num>
  <w:num w:numId="4" w16cid:durableId="743338123">
    <w:abstractNumId w:val="1"/>
  </w:num>
  <w:num w:numId="5" w16cid:durableId="191916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2C"/>
    <w:rsid w:val="00005FA4"/>
    <w:rsid w:val="000136C3"/>
    <w:rsid w:val="00014248"/>
    <w:rsid w:val="0006569F"/>
    <w:rsid w:val="000C5EB4"/>
    <w:rsid w:val="000E0686"/>
    <w:rsid w:val="0012678B"/>
    <w:rsid w:val="001C0088"/>
    <w:rsid w:val="001D35DB"/>
    <w:rsid w:val="001E2E14"/>
    <w:rsid w:val="00201F60"/>
    <w:rsid w:val="0024505F"/>
    <w:rsid w:val="0025209F"/>
    <w:rsid w:val="002A4F45"/>
    <w:rsid w:val="002E188F"/>
    <w:rsid w:val="0030744D"/>
    <w:rsid w:val="003145AD"/>
    <w:rsid w:val="0037101B"/>
    <w:rsid w:val="003D5C65"/>
    <w:rsid w:val="004071C3"/>
    <w:rsid w:val="00410A9D"/>
    <w:rsid w:val="00453B38"/>
    <w:rsid w:val="00500A2C"/>
    <w:rsid w:val="00594E34"/>
    <w:rsid w:val="0067208B"/>
    <w:rsid w:val="007D0C17"/>
    <w:rsid w:val="007E2335"/>
    <w:rsid w:val="00897339"/>
    <w:rsid w:val="008F0EC1"/>
    <w:rsid w:val="00982AAD"/>
    <w:rsid w:val="00987E2F"/>
    <w:rsid w:val="009F0A6F"/>
    <w:rsid w:val="00A94A4D"/>
    <w:rsid w:val="00B473D7"/>
    <w:rsid w:val="00BC0BAE"/>
    <w:rsid w:val="00BC2537"/>
    <w:rsid w:val="00C37372"/>
    <w:rsid w:val="00C37541"/>
    <w:rsid w:val="00C7474C"/>
    <w:rsid w:val="00C95510"/>
    <w:rsid w:val="00D161D4"/>
    <w:rsid w:val="00D313AC"/>
    <w:rsid w:val="00D34ED3"/>
    <w:rsid w:val="00D503DD"/>
    <w:rsid w:val="00DB7481"/>
    <w:rsid w:val="00E44EAB"/>
    <w:rsid w:val="00F7142C"/>
    <w:rsid w:val="00FE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1C56"/>
  <w15:chartTrackingRefBased/>
  <w15:docId w15:val="{C6574A3B-83A0-CE44-AAA6-CCAEA071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1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1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4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4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4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4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1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1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42C"/>
    <w:rPr>
      <w:rFonts w:eastAsiaTheme="majorEastAsia" w:cstheme="majorBidi"/>
      <w:color w:val="272727" w:themeColor="text1" w:themeTint="D8"/>
    </w:rPr>
  </w:style>
  <w:style w:type="paragraph" w:styleId="Title">
    <w:name w:val="Title"/>
    <w:basedOn w:val="Normal"/>
    <w:next w:val="Normal"/>
    <w:link w:val="TitleChar"/>
    <w:uiPriority w:val="10"/>
    <w:qFormat/>
    <w:rsid w:val="00F714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4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4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42C"/>
    <w:rPr>
      <w:i/>
      <w:iCs/>
      <w:color w:val="404040" w:themeColor="text1" w:themeTint="BF"/>
    </w:rPr>
  </w:style>
  <w:style w:type="paragraph" w:styleId="ListParagraph">
    <w:name w:val="List Paragraph"/>
    <w:basedOn w:val="Normal"/>
    <w:uiPriority w:val="34"/>
    <w:qFormat/>
    <w:rsid w:val="00F7142C"/>
    <w:pPr>
      <w:ind w:left="720"/>
      <w:contextualSpacing/>
    </w:pPr>
  </w:style>
  <w:style w:type="character" w:styleId="IntenseEmphasis">
    <w:name w:val="Intense Emphasis"/>
    <w:basedOn w:val="DefaultParagraphFont"/>
    <w:uiPriority w:val="21"/>
    <w:qFormat/>
    <w:rsid w:val="00F7142C"/>
    <w:rPr>
      <w:i/>
      <w:iCs/>
      <w:color w:val="0F4761" w:themeColor="accent1" w:themeShade="BF"/>
    </w:rPr>
  </w:style>
  <w:style w:type="paragraph" w:styleId="IntenseQuote">
    <w:name w:val="Intense Quote"/>
    <w:basedOn w:val="Normal"/>
    <w:next w:val="Normal"/>
    <w:link w:val="IntenseQuoteChar"/>
    <w:uiPriority w:val="30"/>
    <w:qFormat/>
    <w:rsid w:val="00F71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42C"/>
    <w:rPr>
      <w:i/>
      <w:iCs/>
      <w:color w:val="0F4761" w:themeColor="accent1" w:themeShade="BF"/>
    </w:rPr>
  </w:style>
  <w:style w:type="character" w:styleId="IntenseReference">
    <w:name w:val="Intense Reference"/>
    <w:basedOn w:val="DefaultParagraphFont"/>
    <w:uiPriority w:val="32"/>
    <w:qFormat/>
    <w:rsid w:val="00F7142C"/>
    <w:rPr>
      <w:b/>
      <w:bCs/>
      <w:smallCaps/>
      <w:color w:val="0F4761" w:themeColor="accent1" w:themeShade="BF"/>
      <w:spacing w:val="5"/>
    </w:rPr>
  </w:style>
  <w:style w:type="paragraph" w:styleId="Caption">
    <w:name w:val="caption"/>
    <w:basedOn w:val="Normal"/>
    <w:next w:val="Normal"/>
    <w:uiPriority w:val="35"/>
    <w:unhideWhenUsed/>
    <w:qFormat/>
    <w:rsid w:val="003145AD"/>
    <w:pPr>
      <w:spacing w:after="200"/>
    </w:pPr>
    <w:rPr>
      <w:i/>
      <w:iCs/>
      <w:color w:val="0E2841" w:themeColor="text2"/>
      <w:sz w:val="18"/>
      <w:szCs w:val="18"/>
    </w:rPr>
  </w:style>
  <w:style w:type="paragraph" w:styleId="TOCHeading">
    <w:name w:val="TOC Heading"/>
    <w:basedOn w:val="Heading1"/>
    <w:next w:val="Normal"/>
    <w:uiPriority w:val="39"/>
    <w:unhideWhenUsed/>
    <w:qFormat/>
    <w:rsid w:val="000136C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36C3"/>
    <w:pPr>
      <w:spacing w:before="120"/>
    </w:pPr>
    <w:rPr>
      <w:b/>
      <w:bCs/>
      <w:i/>
      <w:iCs/>
    </w:rPr>
  </w:style>
  <w:style w:type="paragraph" w:styleId="TOC2">
    <w:name w:val="toc 2"/>
    <w:basedOn w:val="Normal"/>
    <w:next w:val="Normal"/>
    <w:autoRedefine/>
    <w:uiPriority w:val="39"/>
    <w:unhideWhenUsed/>
    <w:rsid w:val="000136C3"/>
    <w:pPr>
      <w:spacing w:before="120"/>
      <w:ind w:left="240"/>
    </w:pPr>
    <w:rPr>
      <w:b/>
      <w:bCs/>
      <w:sz w:val="22"/>
      <w:szCs w:val="22"/>
    </w:rPr>
  </w:style>
  <w:style w:type="paragraph" w:styleId="TOC3">
    <w:name w:val="toc 3"/>
    <w:basedOn w:val="Normal"/>
    <w:next w:val="Normal"/>
    <w:autoRedefine/>
    <w:uiPriority w:val="39"/>
    <w:unhideWhenUsed/>
    <w:rsid w:val="000136C3"/>
    <w:pPr>
      <w:ind w:left="480"/>
    </w:pPr>
    <w:rPr>
      <w:sz w:val="20"/>
      <w:szCs w:val="20"/>
    </w:rPr>
  </w:style>
  <w:style w:type="character" w:styleId="Hyperlink">
    <w:name w:val="Hyperlink"/>
    <w:basedOn w:val="DefaultParagraphFont"/>
    <w:uiPriority w:val="99"/>
    <w:unhideWhenUsed/>
    <w:rsid w:val="000136C3"/>
    <w:rPr>
      <w:color w:val="467886" w:themeColor="hyperlink"/>
      <w:u w:val="single"/>
    </w:rPr>
  </w:style>
  <w:style w:type="paragraph" w:styleId="TOC4">
    <w:name w:val="toc 4"/>
    <w:basedOn w:val="Normal"/>
    <w:next w:val="Normal"/>
    <w:autoRedefine/>
    <w:uiPriority w:val="39"/>
    <w:semiHidden/>
    <w:unhideWhenUsed/>
    <w:rsid w:val="000136C3"/>
    <w:pPr>
      <w:ind w:left="720"/>
    </w:pPr>
    <w:rPr>
      <w:sz w:val="20"/>
      <w:szCs w:val="20"/>
    </w:rPr>
  </w:style>
  <w:style w:type="paragraph" w:styleId="TOC5">
    <w:name w:val="toc 5"/>
    <w:basedOn w:val="Normal"/>
    <w:next w:val="Normal"/>
    <w:autoRedefine/>
    <w:uiPriority w:val="39"/>
    <w:semiHidden/>
    <w:unhideWhenUsed/>
    <w:rsid w:val="000136C3"/>
    <w:pPr>
      <w:ind w:left="960"/>
    </w:pPr>
    <w:rPr>
      <w:sz w:val="20"/>
      <w:szCs w:val="20"/>
    </w:rPr>
  </w:style>
  <w:style w:type="paragraph" w:styleId="TOC6">
    <w:name w:val="toc 6"/>
    <w:basedOn w:val="Normal"/>
    <w:next w:val="Normal"/>
    <w:autoRedefine/>
    <w:uiPriority w:val="39"/>
    <w:semiHidden/>
    <w:unhideWhenUsed/>
    <w:rsid w:val="000136C3"/>
    <w:pPr>
      <w:ind w:left="1200"/>
    </w:pPr>
    <w:rPr>
      <w:sz w:val="20"/>
      <w:szCs w:val="20"/>
    </w:rPr>
  </w:style>
  <w:style w:type="paragraph" w:styleId="TOC7">
    <w:name w:val="toc 7"/>
    <w:basedOn w:val="Normal"/>
    <w:next w:val="Normal"/>
    <w:autoRedefine/>
    <w:uiPriority w:val="39"/>
    <w:semiHidden/>
    <w:unhideWhenUsed/>
    <w:rsid w:val="000136C3"/>
    <w:pPr>
      <w:ind w:left="1440"/>
    </w:pPr>
    <w:rPr>
      <w:sz w:val="20"/>
      <w:szCs w:val="20"/>
    </w:rPr>
  </w:style>
  <w:style w:type="paragraph" w:styleId="TOC8">
    <w:name w:val="toc 8"/>
    <w:basedOn w:val="Normal"/>
    <w:next w:val="Normal"/>
    <w:autoRedefine/>
    <w:uiPriority w:val="39"/>
    <w:semiHidden/>
    <w:unhideWhenUsed/>
    <w:rsid w:val="000136C3"/>
    <w:pPr>
      <w:ind w:left="1680"/>
    </w:pPr>
    <w:rPr>
      <w:sz w:val="20"/>
      <w:szCs w:val="20"/>
    </w:rPr>
  </w:style>
  <w:style w:type="paragraph" w:styleId="TOC9">
    <w:name w:val="toc 9"/>
    <w:basedOn w:val="Normal"/>
    <w:next w:val="Normal"/>
    <w:autoRedefine/>
    <w:uiPriority w:val="39"/>
    <w:semiHidden/>
    <w:unhideWhenUsed/>
    <w:rsid w:val="000136C3"/>
    <w:pPr>
      <w:ind w:left="1920"/>
    </w:pPr>
    <w:rPr>
      <w:sz w:val="20"/>
      <w:szCs w:val="20"/>
    </w:rPr>
  </w:style>
  <w:style w:type="character" w:styleId="UnresolvedMention">
    <w:name w:val="Unresolved Mention"/>
    <w:basedOn w:val="DefaultParagraphFont"/>
    <w:uiPriority w:val="99"/>
    <w:semiHidden/>
    <w:unhideWhenUsed/>
    <w:rsid w:val="002E188F"/>
    <w:rPr>
      <w:color w:val="605E5C"/>
      <w:shd w:val="clear" w:color="auto" w:fill="E1DFDD"/>
    </w:rPr>
  </w:style>
  <w:style w:type="paragraph" w:styleId="Footer">
    <w:name w:val="footer"/>
    <w:basedOn w:val="Normal"/>
    <w:link w:val="FooterChar"/>
    <w:uiPriority w:val="99"/>
    <w:unhideWhenUsed/>
    <w:rsid w:val="00014248"/>
    <w:pPr>
      <w:tabs>
        <w:tab w:val="center" w:pos="4680"/>
        <w:tab w:val="right" w:pos="9360"/>
      </w:tabs>
    </w:pPr>
  </w:style>
  <w:style w:type="character" w:customStyle="1" w:styleId="FooterChar">
    <w:name w:val="Footer Char"/>
    <w:basedOn w:val="DefaultParagraphFont"/>
    <w:link w:val="Footer"/>
    <w:uiPriority w:val="99"/>
    <w:rsid w:val="00014248"/>
  </w:style>
  <w:style w:type="character" w:styleId="PageNumber">
    <w:name w:val="page number"/>
    <w:basedOn w:val="DefaultParagraphFont"/>
    <w:uiPriority w:val="99"/>
    <w:semiHidden/>
    <w:unhideWhenUsed/>
    <w:rsid w:val="00014248"/>
  </w:style>
  <w:style w:type="table" w:styleId="TableGrid">
    <w:name w:val="Table Grid"/>
    <w:basedOn w:val="TableNormal"/>
    <w:uiPriority w:val="39"/>
    <w:rsid w:val="001E2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20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7088">
      <w:bodyDiv w:val="1"/>
      <w:marLeft w:val="0"/>
      <w:marRight w:val="0"/>
      <w:marTop w:val="0"/>
      <w:marBottom w:val="0"/>
      <w:divBdr>
        <w:top w:val="none" w:sz="0" w:space="0" w:color="auto"/>
        <w:left w:val="none" w:sz="0" w:space="0" w:color="auto"/>
        <w:bottom w:val="none" w:sz="0" w:space="0" w:color="auto"/>
        <w:right w:val="none" w:sz="0" w:space="0" w:color="auto"/>
      </w:divBdr>
    </w:div>
    <w:div w:id="162091918">
      <w:bodyDiv w:val="1"/>
      <w:marLeft w:val="0"/>
      <w:marRight w:val="0"/>
      <w:marTop w:val="0"/>
      <w:marBottom w:val="0"/>
      <w:divBdr>
        <w:top w:val="none" w:sz="0" w:space="0" w:color="auto"/>
        <w:left w:val="none" w:sz="0" w:space="0" w:color="auto"/>
        <w:bottom w:val="none" w:sz="0" w:space="0" w:color="auto"/>
        <w:right w:val="none" w:sz="0" w:space="0" w:color="auto"/>
      </w:divBdr>
    </w:div>
    <w:div w:id="377433733">
      <w:bodyDiv w:val="1"/>
      <w:marLeft w:val="0"/>
      <w:marRight w:val="0"/>
      <w:marTop w:val="0"/>
      <w:marBottom w:val="0"/>
      <w:divBdr>
        <w:top w:val="none" w:sz="0" w:space="0" w:color="auto"/>
        <w:left w:val="none" w:sz="0" w:space="0" w:color="auto"/>
        <w:bottom w:val="none" w:sz="0" w:space="0" w:color="auto"/>
        <w:right w:val="none" w:sz="0" w:space="0" w:color="auto"/>
      </w:divBdr>
    </w:div>
    <w:div w:id="507410098">
      <w:bodyDiv w:val="1"/>
      <w:marLeft w:val="0"/>
      <w:marRight w:val="0"/>
      <w:marTop w:val="0"/>
      <w:marBottom w:val="0"/>
      <w:divBdr>
        <w:top w:val="none" w:sz="0" w:space="0" w:color="auto"/>
        <w:left w:val="none" w:sz="0" w:space="0" w:color="auto"/>
        <w:bottom w:val="none" w:sz="0" w:space="0" w:color="auto"/>
        <w:right w:val="none" w:sz="0" w:space="0" w:color="auto"/>
      </w:divBdr>
      <w:divsChild>
        <w:div w:id="1354071480">
          <w:marLeft w:val="0"/>
          <w:marRight w:val="0"/>
          <w:marTop w:val="0"/>
          <w:marBottom w:val="0"/>
          <w:divBdr>
            <w:top w:val="none" w:sz="0" w:space="0" w:color="auto"/>
            <w:left w:val="none" w:sz="0" w:space="0" w:color="auto"/>
            <w:bottom w:val="none" w:sz="0" w:space="0" w:color="auto"/>
            <w:right w:val="none" w:sz="0" w:space="0" w:color="auto"/>
          </w:divBdr>
          <w:divsChild>
            <w:div w:id="7998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625">
      <w:bodyDiv w:val="1"/>
      <w:marLeft w:val="0"/>
      <w:marRight w:val="0"/>
      <w:marTop w:val="0"/>
      <w:marBottom w:val="0"/>
      <w:divBdr>
        <w:top w:val="none" w:sz="0" w:space="0" w:color="auto"/>
        <w:left w:val="none" w:sz="0" w:space="0" w:color="auto"/>
        <w:bottom w:val="none" w:sz="0" w:space="0" w:color="auto"/>
        <w:right w:val="none" w:sz="0" w:space="0" w:color="auto"/>
      </w:divBdr>
      <w:divsChild>
        <w:div w:id="55785033">
          <w:marLeft w:val="0"/>
          <w:marRight w:val="0"/>
          <w:marTop w:val="0"/>
          <w:marBottom w:val="0"/>
          <w:divBdr>
            <w:top w:val="none" w:sz="0" w:space="0" w:color="auto"/>
            <w:left w:val="none" w:sz="0" w:space="0" w:color="auto"/>
            <w:bottom w:val="none" w:sz="0" w:space="0" w:color="auto"/>
            <w:right w:val="none" w:sz="0" w:space="0" w:color="auto"/>
          </w:divBdr>
          <w:divsChild>
            <w:div w:id="631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099">
      <w:bodyDiv w:val="1"/>
      <w:marLeft w:val="0"/>
      <w:marRight w:val="0"/>
      <w:marTop w:val="0"/>
      <w:marBottom w:val="0"/>
      <w:divBdr>
        <w:top w:val="none" w:sz="0" w:space="0" w:color="auto"/>
        <w:left w:val="none" w:sz="0" w:space="0" w:color="auto"/>
        <w:bottom w:val="none" w:sz="0" w:space="0" w:color="auto"/>
        <w:right w:val="none" w:sz="0" w:space="0" w:color="auto"/>
      </w:divBdr>
      <w:divsChild>
        <w:div w:id="187106865">
          <w:marLeft w:val="0"/>
          <w:marRight w:val="0"/>
          <w:marTop w:val="0"/>
          <w:marBottom w:val="0"/>
          <w:divBdr>
            <w:top w:val="none" w:sz="0" w:space="0" w:color="auto"/>
            <w:left w:val="none" w:sz="0" w:space="0" w:color="auto"/>
            <w:bottom w:val="none" w:sz="0" w:space="0" w:color="auto"/>
            <w:right w:val="none" w:sz="0" w:space="0" w:color="auto"/>
          </w:divBdr>
          <w:divsChild>
            <w:div w:id="10885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4212">
      <w:bodyDiv w:val="1"/>
      <w:marLeft w:val="0"/>
      <w:marRight w:val="0"/>
      <w:marTop w:val="0"/>
      <w:marBottom w:val="0"/>
      <w:divBdr>
        <w:top w:val="none" w:sz="0" w:space="0" w:color="auto"/>
        <w:left w:val="none" w:sz="0" w:space="0" w:color="auto"/>
        <w:bottom w:val="none" w:sz="0" w:space="0" w:color="auto"/>
        <w:right w:val="none" w:sz="0" w:space="0" w:color="auto"/>
      </w:divBdr>
      <w:divsChild>
        <w:div w:id="1063216826">
          <w:marLeft w:val="0"/>
          <w:marRight w:val="0"/>
          <w:marTop w:val="0"/>
          <w:marBottom w:val="0"/>
          <w:divBdr>
            <w:top w:val="none" w:sz="0" w:space="0" w:color="auto"/>
            <w:left w:val="none" w:sz="0" w:space="0" w:color="auto"/>
            <w:bottom w:val="none" w:sz="0" w:space="0" w:color="auto"/>
            <w:right w:val="none" w:sz="0" w:space="0" w:color="auto"/>
          </w:divBdr>
          <w:divsChild>
            <w:div w:id="11314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29">
      <w:bodyDiv w:val="1"/>
      <w:marLeft w:val="0"/>
      <w:marRight w:val="0"/>
      <w:marTop w:val="0"/>
      <w:marBottom w:val="0"/>
      <w:divBdr>
        <w:top w:val="none" w:sz="0" w:space="0" w:color="auto"/>
        <w:left w:val="none" w:sz="0" w:space="0" w:color="auto"/>
        <w:bottom w:val="none" w:sz="0" w:space="0" w:color="auto"/>
        <w:right w:val="none" w:sz="0" w:space="0" w:color="auto"/>
      </w:divBdr>
    </w:div>
    <w:div w:id="737168253">
      <w:bodyDiv w:val="1"/>
      <w:marLeft w:val="0"/>
      <w:marRight w:val="0"/>
      <w:marTop w:val="0"/>
      <w:marBottom w:val="0"/>
      <w:divBdr>
        <w:top w:val="none" w:sz="0" w:space="0" w:color="auto"/>
        <w:left w:val="none" w:sz="0" w:space="0" w:color="auto"/>
        <w:bottom w:val="none" w:sz="0" w:space="0" w:color="auto"/>
        <w:right w:val="none" w:sz="0" w:space="0" w:color="auto"/>
      </w:divBdr>
      <w:divsChild>
        <w:div w:id="777455801">
          <w:marLeft w:val="0"/>
          <w:marRight w:val="0"/>
          <w:marTop w:val="0"/>
          <w:marBottom w:val="0"/>
          <w:divBdr>
            <w:top w:val="none" w:sz="0" w:space="0" w:color="auto"/>
            <w:left w:val="none" w:sz="0" w:space="0" w:color="auto"/>
            <w:bottom w:val="none" w:sz="0" w:space="0" w:color="auto"/>
            <w:right w:val="none" w:sz="0" w:space="0" w:color="auto"/>
          </w:divBdr>
          <w:divsChild>
            <w:div w:id="3590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170">
      <w:bodyDiv w:val="1"/>
      <w:marLeft w:val="0"/>
      <w:marRight w:val="0"/>
      <w:marTop w:val="0"/>
      <w:marBottom w:val="0"/>
      <w:divBdr>
        <w:top w:val="none" w:sz="0" w:space="0" w:color="auto"/>
        <w:left w:val="none" w:sz="0" w:space="0" w:color="auto"/>
        <w:bottom w:val="none" w:sz="0" w:space="0" w:color="auto"/>
        <w:right w:val="none" w:sz="0" w:space="0" w:color="auto"/>
      </w:divBdr>
      <w:divsChild>
        <w:div w:id="957179605">
          <w:marLeft w:val="0"/>
          <w:marRight w:val="0"/>
          <w:marTop w:val="0"/>
          <w:marBottom w:val="0"/>
          <w:divBdr>
            <w:top w:val="none" w:sz="0" w:space="0" w:color="auto"/>
            <w:left w:val="none" w:sz="0" w:space="0" w:color="auto"/>
            <w:bottom w:val="none" w:sz="0" w:space="0" w:color="auto"/>
            <w:right w:val="none" w:sz="0" w:space="0" w:color="auto"/>
          </w:divBdr>
          <w:divsChild>
            <w:div w:id="1564176261">
              <w:marLeft w:val="0"/>
              <w:marRight w:val="0"/>
              <w:marTop w:val="0"/>
              <w:marBottom w:val="0"/>
              <w:divBdr>
                <w:top w:val="none" w:sz="0" w:space="0" w:color="auto"/>
                <w:left w:val="none" w:sz="0" w:space="0" w:color="auto"/>
                <w:bottom w:val="none" w:sz="0" w:space="0" w:color="auto"/>
                <w:right w:val="none" w:sz="0" w:space="0" w:color="auto"/>
              </w:divBdr>
            </w:div>
            <w:div w:id="1730692003">
              <w:marLeft w:val="0"/>
              <w:marRight w:val="0"/>
              <w:marTop w:val="0"/>
              <w:marBottom w:val="0"/>
              <w:divBdr>
                <w:top w:val="none" w:sz="0" w:space="0" w:color="auto"/>
                <w:left w:val="none" w:sz="0" w:space="0" w:color="auto"/>
                <w:bottom w:val="none" w:sz="0" w:space="0" w:color="auto"/>
                <w:right w:val="none" w:sz="0" w:space="0" w:color="auto"/>
              </w:divBdr>
            </w:div>
            <w:div w:id="1406417734">
              <w:marLeft w:val="0"/>
              <w:marRight w:val="0"/>
              <w:marTop w:val="0"/>
              <w:marBottom w:val="0"/>
              <w:divBdr>
                <w:top w:val="none" w:sz="0" w:space="0" w:color="auto"/>
                <w:left w:val="none" w:sz="0" w:space="0" w:color="auto"/>
                <w:bottom w:val="none" w:sz="0" w:space="0" w:color="auto"/>
                <w:right w:val="none" w:sz="0" w:space="0" w:color="auto"/>
              </w:divBdr>
            </w:div>
            <w:div w:id="31082305">
              <w:marLeft w:val="0"/>
              <w:marRight w:val="0"/>
              <w:marTop w:val="0"/>
              <w:marBottom w:val="0"/>
              <w:divBdr>
                <w:top w:val="none" w:sz="0" w:space="0" w:color="auto"/>
                <w:left w:val="none" w:sz="0" w:space="0" w:color="auto"/>
                <w:bottom w:val="none" w:sz="0" w:space="0" w:color="auto"/>
                <w:right w:val="none" w:sz="0" w:space="0" w:color="auto"/>
              </w:divBdr>
            </w:div>
            <w:div w:id="454907555">
              <w:marLeft w:val="0"/>
              <w:marRight w:val="0"/>
              <w:marTop w:val="0"/>
              <w:marBottom w:val="0"/>
              <w:divBdr>
                <w:top w:val="none" w:sz="0" w:space="0" w:color="auto"/>
                <w:left w:val="none" w:sz="0" w:space="0" w:color="auto"/>
                <w:bottom w:val="none" w:sz="0" w:space="0" w:color="auto"/>
                <w:right w:val="none" w:sz="0" w:space="0" w:color="auto"/>
              </w:divBdr>
            </w:div>
            <w:div w:id="1422919180">
              <w:marLeft w:val="0"/>
              <w:marRight w:val="0"/>
              <w:marTop w:val="0"/>
              <w:marBottom w:val="0"/>
              <w:divBdr>
                <w:top w:val="none" w:sz="0" w:space="0" w:color="auto"/>
                <w:left w:val="none" w:sz="0" w:space="0" w:color="auto"/>
                <w:bottom w:val="none" w:sz="0" w:space="0" w:color="auto"/>
                <w:right w:val="none" w:sz="0" w:space="0" w:color="auto"/>
              </w:divBdr>
            </w:div>
            <w:div w:id="90468265">
              <w:marLeft w:val="0"/>
              <w:marRight w:val="0"/>
              <w:marTop w:val="0"/>
              <w:marBottom w:val="0"/>
              <w:divBdr>
                <w:top w:val="none" w:sz="0" w:space="0" w:color="auto"/>
                <w:left w:val="none" w:sz="0" w:space="0" w:color="auto"/>
                <w:bottom w:val="none" w:sz="0" w:space="0" w:color="auto"/>
                <w:right w:val="none" w:sz="0" w:space="0" w:color="auto"/>
              </w:divBdr>
            </w:div>
            <w:div w:id="1478955029">
              <w:marLeft w:val="0"/>
              <w:marRight w:val="0"/>
              <w:marTop w:val="0"/>
              <w:marBottom w:val="0"/>
              <w:divBdr>
                <w:top w:val="none" w:sz="0" w:space="0" w:color="auto"/>
                <w:left w:val="none" w:sz="0" w:space="0" w:color="auto"/>
                <w:bottom w:val="none" w:sz="0" w:space="0" w:color="auto"/>
                <w:right w:val="none" w:sz="0" w:space="0" w:color="auto"/>
              </w:divBdr>
            </w:div>
            <w:div w:id="2101561509">
              <w:marLeft w:val="0"/>
              <w:marRight w:val="0"/>
              <w:marTop w:val="0"/>
              <w:marBottom w:val="0"/>
              <w:divBdr>
                <w:top w:val="none" w:sz="0" w:space="0" w:color="auto"/>
                <w:left w:val="none" w:sz="0" w:space="0" w:color="auto"/>
                <w:bottom w:val="none" w:sz="0" w:space="0" w:color="auto"/>
                <w:right w:val="none" w:sz="0" w:space="0" w:color="auto"/>
              </w:divBdr>
            </w:div>
            <w:div w:id="1961642784">
              <w:marLeft w:val="0"/>
              <w:marRight w:val="0"/>
              <w:marTop w:val="0"/>
              <w:marBottom w:val="0"/>
              <w:divBdr>
                <w:top w:val="none" w:sz="0" w:space="0" w:color="auto"/>
                <w:left w:val="none" w:sz="0" w:space="0" w:color="auto"/>
                <w:bottom w:val="none" w:sz="0" w:space="0" w:color="auto"/>
                <w:right w:val="none" w:sz="0" w:space="0" w:color="auto"/>
              </w:divBdr>
            </w:div>
            <w:div w:id="589848250">
              <w:marLeft w:val="0"/>
              <w:marRight w:val="0"/>
              <w:marTop w:val="0"/>
              <w:marBottom w:val="0"/>
              <w:divBdr>
                <w:top w:val="none" w:sz="0" w:space="0" w:color="auto"/>
                <w:left w:val="none" w:sz="0" w:space="0" w:color="auto"/>
                <w:bottom w:val="none" w:sz="0" w:space="0" w:color="auto"/>
                <w:right w:val="none" w:sz="0" w:space="0" w:color="auto"/>
              </w:divBdr>
            </w:div>
            <w:div w:id="864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5571">
      <w:bodyDiv w:val="1"/>
      <w:marLeft w:val="0"/>
      <w:marRight w:val="0"/>
      <w:marTop w:val="0"/>
      <w:marBottom w:val="0"/>
      <w:divBdr>
        <w:top w:val="none" w:sz="0" w:space="0" w:color="auto"/>
        <w:left w:val="none" w:sz="0" w:space="0" w:color="auto"/>
        <w:bottom w:val="none" w:sz="0" w:space="0" w:color="auto"/>
        <w:right w:val="none" w:sz="0" w:space="0" w:color="auto"/>
      </w:divBdr>
      <w:divsChild>
        <w:div w:id="795101908">
          <w:marLeft w:val="0"/>
          <w:marRight w:val="0"/>
          <w:marTop w:val="0"/>
          <w:marBottom w:val="0"/>
          <w:divBdr>
            <w:top w:val="none" w:sz="0" w:space="0" w:color="auto"/>
            <w:left w:val="none" w:sz="0" w:space="0" w:color="auto"/>
            <w:bottom w:val="none" w:sz="0" w:space="0" w:color="auto"/>
            <w:right w:val="none" w:sz="0" w:space="0" w:color="auto"/>
          </w:divBdr>
          <w:divsChild>
            <w:div w:id="1670519983">
              <w:marLeft w:val="0"/>
              <w:marRight w:val="0"/>
              <w:marTop w:val="0"/>
              <w:marBottom w:val="0"/>
              <w:divBdr>
                <w:top w:val="none" w:sz="0" w:space="0" w:color="auto"/>
                <w:left w:val="none" w:sz="0" w:space="0" w:color="auto"/>
                <w:bottom w:val="none" w:sz="0" w:space="0" w:color="auto"/>
                <w:right w:val="none" w:sz="0" w:space="0" w:color="auto"/>
              </w:divBdr>
            </w:div>
            <w:div w:id="80026240">
              <w:marLeft w:val="0"/>
              <w:marRight w:val="0"/>
              <w:marTop w:val="0"/>
              <w:marBottom w:val="0"/>
              <w:divBdr>
                <w:top w:val="none" w:sz="0" w:space="0" w:color="auto"/>
                <w:left w:val="none" w:sz="0" w:space="0" w:color="auto"/>
                <w:bottom w:val="none" w:sz="0" w:space="0" w:color="auto"/>
                <w:right w:val="none" w:sz="0" w:space="0" w:color="auto"/>
              </w:divBdr>
            </w:div>
            <w:div w:id="559705509">
              <w:marLeft w:val="0"/>
              <w:marRight w:val="0"/>
              <w:marTop w:val="0"/>
              <w:marBottom w:val="0"/>
              <w:divBdr>
                <w:top w:val="none" w:sz="0" w:space="0" w:color="auto"/>
                <w:left w:val="none" w:sz="0" w:space="0" w:color="auto"/>
                <w:bottom w:val="none" w:sz="0" w:space="0" w:color="auto"/>
                <w:right w:val="none" w:sz="0" w:space="0" w:color="auto"/>
              </w:divBdr>
            </w:div>
            <w:div w:id="1757704967">
              <w:marLeft w:val="0"/>
              <w:marRight w:val="0"/>
              <w:marTop w:val="0"/>
              <w:marBottom w:val="0"/>
              <w:divBdr>
                <w:top w:val="none" w:sz="0" w:space="0" w:color="auto"/>
                <w:left w:val="none" w:sz="0" w:space="0" w:color="auto"/>
                <w:bottom w:val="none" w:sz="0" w:space="0" w:color="auto"/>
                <w:right w:val="none" w:sz="0" w:space="0" w:color="auto"/>
              </w:divBdr>
            </w:div>
            <w:div w:id="62291291">
              <w:marLeft w:val="0"/>
              <w:marRight w:val="0"/>
              <w:marTop w:val="0"/>
              <w:marBottom w:val="0"/>
              <w:divBdr>
                <w:top w:val="none" w:sz="0" w:space="0" w:color="auto"/>
                <w:left w:val="none" w:sz="0" w:space="0" w:color="auto"/>
                <w:bottom w:val="none" w:sz="0" w:space="0" w:color="auto"/>
                <w:right w:val="none" w:sz="0" w:space="0" w:color="auto"/>
              </w:divBdr>
            </w:div>
            <w:div w:id="993215770">
              <w:marLeft w:val="0"/>
              <w:marRight w:val="0"/>
              <w:marTop w:val="0"/>
              <w:marBottom w:val="0"/>
              <w:divBdr>
                <w:top w:val="none" w:sz="0" w:space="0" w:color="auto"/>
                <w:left w:val="none" w:sz="0" w:space="0" w:color="auto"/>
                <w:bottom w:val="none" w:sz="0" w:space="0" w:color="auto"/>
                <w:right w:val="none" w:sz="0" w:space="0" w:color="auto"/>
              </w:divBdr>
            </w:div>
            <w:div w:id="570653824">
              <w:marLeft w:val="0"/>
              <w:marRight w:val="0"/>
              <w:marTop w:val="0"/>
              <w:marBottom w:val="0"/>
              <w:divBdr>
                <w:top w:val="none" w:sz="0" w:space="0" w:color="auto"/>
                <w:left w:val="none" w:sz="0" w:space="0" w:color="auto"/>
                <w:bottom w:val="none" w:sz="0" w:space="0" w:color="auto"/>
                <w:right w:val="none" w:sz="0" w:space="0" w:color="auto"/>
              </w:divBdr>
            </w:div>
            <w:div w:id="1797987257">
              <w:marLeft w:val="0"/>
              <w:marRight w:val="0"/>
              <w:marTop w:val="0"/>
              <w:marBottom w:val="0"/>
              <w:divBdr>
                <w:top w:val="none" w:sz="0" w:space="0" w:color="auto"/>
                <w:left w:val="none" w:sz="0" w:space="0" w:color="auto"/>
                <w:bottom w:val="none" w:sz="0" w:space="0" w:color="auto"/>
                <w:right w:val="none" w:sz="0" w:space="0" w:color="auto"/>
              </w:divBdr>
            </w:div>
            <w:div w:id="538706381">
              <w:marLeft w:val="0"/>
              <w:marRight w:val="0"/>
              <w:marTop w:val="0"/>
              <w:marBottom w:val="0"/>
              <w:divBdr>
                <w:top w:val="none" w:sz="0" w:space="0" w:color="auto"/>
                <w:left w:val="none" w:sz="0" w:space="0" w:color="auto"/>
                <w:bottom w:val="none" w:sz="0" w:space="0" w:color="auto"/>
                <w:right w:val="none" w:sz="0" w:space="0" w:color="auto"/>
              </w:divBdr>
            </w:div>
            <w:div w:id="549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9034">
      <w:bodyDiv w:val="1"/>
      <w:marLeft w:val="0"/>
      <w:marRight w:val="0"/>
      <w:marTop w:val="0"/>
      <w:marBottom w:val="0"/>
      <w:divBdr>
        <w:top w:val="none" w:sz="0" w:space="0" w:color="auto"/>
        <w:left w:val="none" w:sz="0" w:space="0" w:color="auto"/>
        <w:bottom w:val="none" w:sz="0" w:space="0" w:color="auto"/>
        <w:right w:val="none" w:sz="0" w:space="0" w:color="auto"/>
      </w:divBdr>
    </w:div>
    <w:div w:id="1014302828">
      <w:bodyDiv w:val="1"/>
      <w:marLeft w:val="0"/>
      <w:marRight w:val="0"/>
      <w:marTop w:val="0"/>
      <w:marBottom w:val="0"/>
      <w:divBdr>
        <w:top w:val="none" w:sz="0" w:space="0" w:color="auto"/>
        <w:left w:val="none" w:sz="0" w:space="0" w:color="auto"/>
        <w:bottom w:val="none" w:sz="0" w:space="0" w:color="auto"/>
        <w:right w:val="none" w:sz="0" w:space="0" w:color="auto"/>
      </w:divBdr>
    </w:div>
    <w:div w:id="1021511176">
      <w:bodyDiv w:val="1"/>
      <w:marLeft w:val="0"/>
      <w:marRight w:val="0"/>
      <w:marTop w:val="0"/>
      <w:marBottom w:val="0"/>
      <w:divBdr>
        <w:top w:val="none" w:sz="0" w:space="0" w:color="auto"/>
        <w:left w:val="none" w:sz="0" w:space="0" w:color="auto"/>
        <w:bottom w:val="none" w:sz="0" w:space="0" w:color="auto"/>
        <w:right w:val="none" w:sz="0" w:space="0" w:color="auto"/>
      </w:divBdr>
    </w:div>
    <w:div w:id="1144934772">
      <w:bodyDiv w:val="1"/>
      <w:marLeft w:val="0"/>
      <w:marRight w:val="0"/>
      <w:marTop w:val="0"/>
      <w:marBottom w:val="0"/>
      <w:divBdr>
        <w:top w:val="none" w:sz="0" w:space="0" w:color="auto"/>
        <w:left w:val="none" w:sz="0" w:space="0" w:color="auto"/>
        <w:bottom w:val="none" w:sz="0" w:space="0" w:color="auto"/>
        <w:right w:val="none" w:sz="0" w:space="0" w:color="auto"/>
      </w:divBdr>
      <w:divsChild>
        <w:div w:id="202982913">
          <w:marLeft w:val="0"/>
          <w:marRight w:val="0"/>
          <w:marTop w:val="0"/>
          <w:marBottom w:val="0"/>
          <w:divBdr>
            <w:top w:val="none" w:sz="0" w:space="0" w:color="auto"/>
            <w:left w:val="none" w:sz="0" w:space="0" w:color="auto"/>
            <w:bottom w:val="none" w:sz="0" w:space="0" w:color="auto"/>
            <w:right w:val="none" w:sz="0" w:space="0" w:color="auto"/>
          </w:divBdr>
          <w:divsChild>
            <w:div w:id="744764444">
              <w:marLeft w:val="0"/>
              <w:marRight w:val="0"/>
              <w:marTop w:val="0"/>
              <w:marBottom w:val="0"/>
              <w:divBdr>
                <w:top w:val="none" w:sz="0" w:space="0" w:color="auto"/>
                <w:left w:val="none" w:sz="0" w:space="0" w:color="auto"/>
                <w:bottom w:val="none" w:sz="0" w:space="0" w:color="auto"/>
                <w:right w:val="none" w:sz="0" w:space="0" w:color="auto"/>
              </w:divBdr>
            </w:div>
            <w:div w:id="800195491">
              <w:marLeft w:val="0"/>
              <w:marRight w:val="0"/>
              <w:marTop w:val="0"/>
              <w:marBottom w:val="0"/>
              <w:divBdr>
                <w:top w:val="none" w:sz="0" w:space="0" w:color="auto"/>
                <w:left w:val="none" w:sz="0" w:space="0" w:color="auto"/>
                <w:bottom w:val="none" w:sz="0" w:space="0" w:color="auto"/>
                <w:right w:val="none" w:sz="0" w:space="0" w:color="auto"/>
              </w:divBdr>
            </w:div>
            <w:div w:id="370691708">
              <w:marLeft w:val="0"/>
              <w:marRight w:val="0"/>
              <w:marTop w:val="0"/>
              <w:marBottom w:val="0"/>
              <w:divBdr>
                <w:top w:val="none" w:sz="0" w:space="0" w:color="auto"/>
                <w:left w:val="none" w:sz="0" w:space="0" w:color="auto"/>
                <w:bottom w:val="none" w:sz="0" w:space="0" w:color="auto"/>
                <w:right w:val="none" w:sz="0" w:space="0" w:color="auto"/>
              </w:divBdr>
            </w:div>
            <w:div w:id="2142259342">
              <w:marLeft w:val="0"/>
              <w:marRight w:val="0"/>
              <w:marTop w:val="0"/>
              <w:marBottom w:val="0"/>
              <w:divBdr>
                <w:top w:val="none" w:sz="0" w:space="0" w:color="auto"/>
                <w:left w:val="none" w:sz="0" w:space="0" w:color="auto"/>
                <w:bottom w:val="none" w:sz="0" w:space="0" w:color="auto"/>
                <w:right w:val="none" w:sz="0" w:space="0" w:color="auto"/>
              </w:divBdr>
            </w:div>
            <w:div w:id="2120641780">
              <w:marLeft w:val="0"/>
              <w:marRight w:val="0"/>
              <w:marTop w:val="0"/>
              <w:marBottom w:val="0"/>
              <w:divBdr>
                <w:top w:val="none" w:sz="0" w:space="0" w:color="auto"/>
                <w:left w:val="none" w:sz="0" w:space="0" w:color="auto"/>
                <w:bottom w:val="none" w:sz="0" w:space="0" w:color="auto"/>
                <w:right w:val="none" w:sz="0" w:space="0" w:color="auto"/>
              </w:divBdr>
            </w:div>
            <w:div w:id="1996109450">
              <w:marLeft w:val="0"/>
              <w:marRight w:val="0"/>
              <w:marTop w:val="0"/>
              <w:marBottom w:val="0"/>
              <w:divBdr>
                <w:top w:val="none" w:sz="0" w:space="0" w:color="auto"/>
                <w:left w:val="none" w:sz="0" w:space="0" w:color="auto"/>
                <w:bottom w:val="none" w:sz="0" w:space="0" w:color="auto"/>
                <w:right w:val="none" w:sz="0" w:space="0" w:color="auto"/>
              </w:divBdr>
            </w:div>
            <w:div w:id="1482767078">
              <w:marLeft w:val="0"/>
              <w:marRight w:val="0"/>
              <w:marTop w:val="0"/>
              <w:marBottom w:val="0"/>
              <w:divBdr>
                <w:top w:val="none" w:sz="0" w:space="0" w:color="auto"/>
                <w:left w:val="none" w:sz="0" w:space="0" w:color="auto"/>
                <w:bottom w:val="none" w:sz="0" w:space="0" w:color="auto"/>
                <w:right w:val="none" w:sz="0" w:space="0" w:color="auto"/>
              </w:divBdr>
            </w:div>
            <w:div w:id="458379482">
              <w:marLeft w:val="0"/>
              <w:marRight w:val="0"/>
              <w:marTop w:val="0"/>
              <w:marBottom w:val="0"/>
              <w:divBdr>
                <w:top w:val="none" w:sz="0" w:space="0" w:color="auto"/>
                <w:left w:val="none" w:sz="0" w:space="0" w:color="auto"/>
                <w:bottom w:val="none" w:sz="0" w:space="0" w:color="auto"/>
                <w:right w:val="none" w:sz="0" w:space="0" w:color="auto"/>
              </w:divBdr>
            </w:div>
            <w:div w:id="1285043732">
              <w:marLeft w:val="0"/>
              <w:marRight w:val="0"/>
              <w:marTop w:val="0"/>
              <w:marBottom w:val="0"/>
              <w:divBdr>
                <w:top w:val="none" w:sz="0" w:space="0" w:color="auto"/>
                <w:left w:val="none" w:sz="0" w:space="0" w:color="auto"/>
                <w:bottom w:val="none" w:sz="0" w:space="0" w:color="auto"/>
                <w:right w:val="none" w:sz="0" w:space="0" w:color="auto"/>
              </w:divBdr>
            </w:div>
            <w:div w:id="6464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689">
      <w:bodyDiv w:val="1"/>
      <w:marLeft w:val="0"/>
      <w:marRight w:val="0"/>
      <w:marTop w:val="0"/>
      <w:marBottom w:val="0"/>
      <w:divBdr>
        <w:top w:val="none" w:sz="0" w:space="0" w:color="auto"/>
        <w:left w:val="none" w:sz="0" w:space="0" w:color="auto"/>
        <w:bottom w:val="none" w:sz="0" w:space="0" w:color="auto"/>
        <w:right w:val="none" w:sz="0" w:space="0" w:color="auto"/>
      </w:divBdr>
    </w:div>
    <w:div w:id="1306349532">
      <w:bodyDiv w:val="1"/>
      <w:marLeft w:val="0"/>
      <w:marRight w:val="0"/>
      <w:marTop w:val="0"/>
      <w:marBottom w:val="0"/>
      <w:divBdr>
        <w:top w:val="none" w:sz="0" w:space="0" w:color="auto"/>
        <w:left w:val="none" w:sz="0" w:space="0" w:color="auto"/>
        <w:bottom w:val="none" w:sz="0" w:space="0" w:color="auto"/>
        <w:right w:val="none" w:sz="0" w:space="0" w:color="auto"/>
      </w:divBdr>
    </w:div>
    <w:div w:id="1319503282">
      <w:bodyDiv w:val="1"/>
      <w:marLeft w:val="0"/>
      <w:marRight w:val="0"/>
      <w:marTop w:val="0"/>
      <w:marBottom w:val="0"/>
      <w:divBdr>
        <w:top w:val="none" w:sz="0" w:space="0" w:color="auto"/>
        <w:left w:val="none" w:sz="0" w:space="0" w:color="auto"/>
        <w:bottom w:val="none" w:sz="0" w:space="0" w:color="auto"/>
        <w:right w:val="none" w:sz="0" w:space="0" w:color="auto"/>
      </w:divBdr>
    </w:div>
    <w:div w:id="1352495174">
      <w:bodyDiv w:val="1"/>
      <w:marLeft w:val="0"/>
      <w:marRight w:val="0"/>
      <w:marTop w:val="0"/>
      <w:marBottom w:val="0"/>
      <w:divBdr>
        <w:top w:val="none" w:sz="0" w:space="0" w:color="auto"/>
        <w:left w:val="none" w:sz="0" w:space="0" w:color="auto"/>
        <w:bottom w:val="none" w:sz="0" w:space="0" w:color="auto"/>
        <w:right w:val="none" w:sz="0" w:space="0" w:color="auto"/>
      </w:divBdr>
    </w:div>
    <w:div w:id="1551459902">
      <w:bodyDiv w:val="1"/>
      <w:marLeft w:val="0"/>
      <w:marRight w:val="0"/>
      <w:marTop w:val="0"/>
      <w:marBottom w:val="0"/>
      <w:divBdr>
        <w:top w:val="none" w:sz="0" w:space="0" w:color="auto"/>
        <w:left w:val="none" w:sz="0" w:space="0" w:color="auto"/>
        <w:bottom w:val="none" w:sz="0" w:space="0" w:color="auto"/>
        <w:right w:val="none" w:sz="0" w:space="0" w:color="auto"/>
      </w:divBdr>
    </w:div>
    <w:div w:id="1575628967">
      <w:bodyDiv w:val="1"/>
      <w:marLeft w:val="0"/>
      <w:marRight w:val="0"/>
      <w:marTop w:val="0"/>
      <w:marBottom w:val="0"/>
      <w:divBdr>
        <w:top w:val="none" w:sz="0" w:space="0" w:color="auto"/>
        <w:left w:val="none" w:sz="0" w:space="0" w:color="auto"/>
        <w:bottom w:val="none" w:sz="0" w:space="0" w:color="auto"/>
        <w:right w:val="none" w:sz="0" w:space="0" w:color="auto"/>
      </w:divBdr>
    </w:div>
    <w:div w:id="1587836137">
      <w:bodyDiv w:val="1"/>
      <w:marLeft w:val="0"/>
      <w:marRight w:val="0"/>
      <w:marTop w:val="0"/>
      <w:marBottom w:val="0"/>
      <w:divBdr>
        <w:top w:val="none" w:sz="0" w:space="0" w:color="auto"/>
        <w:left w:val="none" w:sz="0" w:space="0" w:color="auto"/>
        <w:bottom w:val="none" w:sz="0" w:space="0" w:color="auto"/>
        <w:right w:val="none" w:sz="0" w:space="0" w:color="auto"/>
      </w:divBdr>
      <w:divsChild>
        <w:div w:id="565459044">
          <w:marLeft w:val="0"/>
          <w:marRight w:val="0"/>
          <w:marTop w:val="0"/>
          <w:marBottom w:val="0"/>
          <w:divBdr>
            <w:top w:val="none" w:sz="0" w:space="0" w:color="auto"/>
            <w:left w:val="none" w:sz="0" w:space="0" w:color="auto"/>
            <w:bottom w:val="none" w:sz="0" w:space="0" w:color="auto"/>
            <w:right w:val="none" w:sz="0" w:space="0" w:color="auto"/>
          </w:divBdr>
          <w:divsChild>
            <w:div w:id="385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418">
      <w:bodyDiv w:val="1"/>
      <w:marLeft w:val="0"/>
      <w:marRight w:val="0"/>
      <w:marTop w:val="0"/>
      <w:marBottom w:val="0"/>
      <w:divBdr>
        <w:top w:val="none" w:sz="0" w:space="0" w:color="auto"/>
        <w:left w:val="none" w:sz="0" w:space="0" w:color="auto"/>
        <w:bottom w:val="none" w:sz="0" w:space="0" w:color="auto"/>
        <w:right w:val="none" w:sz="0" w:space="0" w:color="auto"/>
      </w:divBdr>
    </w:div>
    <w:div w:id="1872918312">
      <w:bodyDiv w:val="1"/>
      <w:marLeft w:val="0"/>
      <w:marRight w:val="0"/>
      <w:marTop w:val="0"/>
      <w:marBottom w:val="0"/>
      <w:divBdr>
        <w:top w:val="none" w:sz="0" w:space="0" w:color="auto"/>
        <w:left w:val="none" w:sz="0" w:space="0" w:color="auto"/>
        <w:bottom w:val="none" w:sz="0" w:space="0" w:color="auto"/>
        <w:right w:val="none" w:sz="0" w:space="0" w:color="auto"/>
      </w:divBdr>
      <w:divsChild>
        <w:div w:id="981078941">
          <w:marLeft w:val="0"/>
          <w:marRight w:val="0"/>
          <w:marTop w:val="0"/>
          <w:marBottom w:val="0"/>
          <w:divBdr>
            <w:top w:val="none" w:sz="0" w:space="0" w:color="auto"/>
            <w:left w:val="none" w:sz="0" w:space="0" w:color="auto"/>
            <w:bottom w:val="none" w:sz="0" w:space="0" w:color="auto"/>
            <w:right w:val="none" w:sz="0" w:space="0" w:color="auto"/>
          </w:divBdr>
          <w:divsChild>
            <w:div w:id="1656031991">
              <w:marLeft w:val="0"/>
              <w:marRight w:val="0"/>
              <w:marTop w:val="0"/>
              <w:marBottom w:val="0"/>
              <w:divBdr>
                <w:top w:val="none" w:sz="0" w:space="0" w:color="auto"/>
                <w:left w:val="none" w:sz="0" w:space="0" w:color="auto"/>
                <w:bottom w:val="none" w:sz="0" w:space="0" w:color="auto"/>
                <w:right w:val="none" w:sz="0" w:space="0" w:color="auto"/>
              </w:divBdr>
            </w:div>
            <w:div w:id="847524255">
              <w:marLeft w:val="0"/>
              <w:marRight w:val="0"/>
              <w:marTop w:val="0"/>
              <w:marBottom w:val="0"/>
              <w:divBdr>
                <w:top w:val="none" w:sz="0" w:space="0" w:color="auto"/>
                <w:left w:val="none" w:sz="0" w:space="0" w:color="auto"/>
                <w:bottom w:val="none" w:sz="0" w:space="0" w:color="auto"/>
                <w:right w:val="none" w:sz="0" w:space="0" w:color="auto"/>
              </w:divBdr>
            </w:div>
            <w:div w:id="1035816249">
              <w:marLeft w:val="0"/>
              <w:marRight w:val="0"/>
              <w:marTop w:val="0"/>
              <w:marBottom w:val="0"/>
              <w:divBdr>
                <w:top w:val="none" w:sz="0" w:space="0" w:color="auto"/>
                <w:left w:val="none" w:sz="0" w:space="0" w:color="auto"/>
                <w:bottom w:val="none" w:sz="0" w:space="0" w:color="auto"/>
                <w:right w:val="none" w:sz="0" w:space="0" w:color="auto"/>
              </w:divBdr>
            </w:div>
            <w:div w:id="351690618">
              <w:marLeft w:val="0"/>
              <w:marRight w:val="0"/>
              <w:marTop w:val="0"/>
              <w:marBottom w:val="0"/>
              <w:divBdr>
                <w:top w:val="none" w:sz="0" w:space="0" w:color="auto"/>
                <w:left w:val="none" w:sz="0" w:space="0" w:color="auto"/>
                <w:bottom w:val="none" w:sz="0" w:space="0" w:color="auto"/>
                <w:right w:val="none" w:sz="0" w:space="0" w:color="auto"/>
              </w:divBdr>
            </w:div>
            <w:div w:id="1770082290">
              <w:marLeft w:val="0"/>
              <w:marRight w:val="0"/>
              <w:marTop w:val="0"/>
              <w:marBottom w:val="0"/>
              <w:divBdr>
                <w:top w:val="none" w:sz="0" w:space="0" w:color="auto"/>
                <w:left w:val="none" w:sz="0" w:space="0" w:color="auto"/>
                <w:bottom w:val="none" w:sz="0" w:space="0" w:color="auto"/>
                <w:right w:val="none" w:sz="0" w:space="0" w:color="auto"/>
              </w:divBdr>
            </w:div>
            <w:div w:id="113985523">
              <w:marLeft w:val="0"/>
              <w:marRight w:val="0"/>
              <w:marTop w:val="0"/>
              <w:marBottom w:val="0"/>
              <w:divBdr>
                <w:top w:val="none" w:sz="0" w:space="0" w:color="auto"/>
                <w:left w:val="none" w:sz="0" w:space="0" w:color="auto"/>
                <w:bottom w:val="none" w:sz="0" w:space="0" w:color="auto"/>
                <w:right w:val="none" w:sz="0" w:space="0" w:color="auto"/>
              </w:divBdr>
            </w:div>
            <w:div w:id="1249727268">
              <w:marLeft w:val="0"/>
              <w:marRight w:val="0"/>
              <w:marTop w:val="0"/>
              <w:marBottom w:val="0"/>
              <w:divBdr>
                <w:top w:val="none" w:sz="0" w:space="0" w:color="auto"/>
                <w:left w:val="none" w:sz="0" w:space="0" w:color="auto"/>
                <w:bottom w:val="none" w:sz="0" w:space="0" w:color="auto"/>
                <w:right w:val="none" w:sz="0" w:space="0" w:color="auto"/>
              </w:divBdr>
            </w:div>
            <w:div w:id="833761311">
              <w:marLeft w:val="0"/>
              <w:marRight w:val="0"/>
              <w:marTop w:val="0"/>
              <w:marBottom w:val="0"/>
              <w:divBdr>
                <w:top w:val="none" w:sz="0" w:space="0" w:color="auto"/>
                <w:left w:val="none" w:sz="0" w:space="0" w:color="auto"/>
                <w:bottom w:val="none" w:sz="0" w:space="0" w:color="auto"/>
                <w:right w:val="none" w:sz="0" w:space="0" w:color="auto"/>
              </w:divBdr>
            </w:div>
            <w:div w:id="689843730">
              <w:marLeft w:val="0"/>
              <w:marRight w:val="0"/>
              <w:marTop w:val="0"/>
              <w:marBottom w:val="0"/>
              <w:divBdr>
                <w:top w:val="none" w:sz="0" w:space="0" w:color="auto"/>
                <w:left w:val="none" w:sz="0" w:space="0" w:color="auto"/>
                <w:bottom w:val="none" w:sz="0" w:space="0" w:color="auto"/>
                <w:right w:val="none" w:sz="0" w:space="0" w:color="auto"/>
              </w:divBdr>
            </w:div>
            <w:div w:id="2063602835">
              <w:marLeft w:val="0"/>
              <w:marRight w:val="0"/>
              <w:marTop w:val="0"/>
              <w:marBottom w:val="0"/>
              <w:divBdr>
                <w:top w:val="none" w:sz="0" w:space="0" w:color="auto"/>
                <w:left w:val="none" w:sz="0" w:space="0" w:color="auto"/>
                <w:bottom w:val="none" w:sz="0" w:space="0" w:color="auto"/>
                <w:right w:val="none" w:sz="0" w:space="0" w:color="auto"/>
              </w:divBdr>
            </w:div>
            <w:div w:id="1380131704">
              <w:marLeft w:val="0"/>
              <w:marRight w:val="0"/>
              <w:marTop w:val="0"/>
              <w:marBottom w:val="0"/>
              <w:divBdr>
                <w:top w:val="none" w:sz="0" w:space="0" w:color="auto"/>
                <w:left w:val="none" w:sz="0" w:space="0" w:color="auto"/>
                <w:bottom w:val="none" w:sz="0" w:space="0" w:color="auto"/>
                <w:right w:val="none" w:sz="0" w:space="0" w:color="auto"/>
              </w:divBdr>
            </w:div>
            <w:div w:id="9420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2517">
      <w:bodyDiv w:val="1"/>
      <w:marLeft w:val="0"/>
      <w:marRight w:val="0"/>
      <w:marTop w:val="0"/>
      <w:marBottom w:val="0"/>
      <w:divBdr>
        <w:top w:val="none" w:sz="0" w:space="0" w:color="auto"/>
        <w:left w:val="none" w:sz="0" w:space="0" w:color="auto"/>
        <w:bottom w:val="none" w:sz="0" w:space="0" w:color="auto"/>
        <w:right w:val="none" w:sz="0" w:space="0" w:color="auto"/>
      </w:divBdr>
      <w:divsChild>
        <w:div w:id="1850944444">
          <w:marLeft w:val="0"/>
          <w:marRight w:val="0"/>
          <w:marTop w:val="0"/>
          <w:marBottom w:val="0"/>
          <w:divBdr>
            <w:top w:val="none" w:sz="0" w:space="0" w:color="auto"/>
            <w:left w:val="none" w:sz="0" w:space="0" w:color="auto"/>
            <w:bottom w:val="none" w:sz="0" w:space="0" w:color="auto"/>
            <w:right w:val="none" w:sz="0" w:space="0" w:color="auto"/>
          </w:divBdr>
          <w:divsChild>
            <w:div w:id="1235356849">
              <w:marLeft w:val="0"/>
              <w:marRight w:val="0"/>
              <w:marTop w:val="0"/>
              <w:marBottom w:val="0"/>
              <w:divBdr>
                <w:top w:val="none" w:sz="0" w:space="0" w:color="auto"/>
                <w:left w:val="none" w:sz="0" w:space="0" w:color="auto"/>
                <w:bottom w:val="none" w:sz="0" w:space="0" w:color="auto"/>
                <w:right w:val="none" w:sz="0" w:space="0" w:color="auto"/>
              </w:divBdr>
            </w:div>
            <w:div w:id="1593969254">
              <w:marLeft w:val="0"/>
              <w:marRight w:val="0"/>
              <w:marTop w:val="0"/>
              <w:marBottom w:val="0"/>
              <w:divBdr>
                <w:top w:val="none" w:sz="0" w:space="0" w:color="auto"/>
                <w:left w:val="none" w:sz="0" w:space="0" w:color="auto"/>
                <w:bottom w:val="none" w:sz="0" w:space="0" w:color="auto"/>
                <w:right w:val="none" w:sz="0" w:space="0" w:color="auto"/>
              </w:divBdr>
            </w:div>
            <w:div w:id="84306282">
              <w:marLeft w:val="0"/>
              <w:marRight w:val="0"/>
              <w:marTop w:val="0"/>
              <w:marBottom w:val="0"/>
              <w:divBdr>
                <w:top w:val="none" w:sz="0" w:space="0" w:color="auto"/>
                <w:left w:val="none" w:sz="0" w:space="0" w:color="auto"/>
                <w:bottom w:val="none" w:sz="0" w:space="0" w:color="auto"/>
                <w:right w:val="none" w:sz="0" w:space="0" w:color="auto"/>
              </w:divBdr>
            </w:div>
            <w:div w:id="1011226188">
              <w:marLeft w:val="0"/>
              <w:marRight w:val="0"/>
              <w:marTop w:val="0"/>
              <w:marBottom w:val="0"/>
              <w:divBdr>
                <w:top w:val="none" w:sz="0" w:space="0" w:color="auto"/>
                <w:left w:val="none" w:sz="0" w:space="0" w:color="auto"/>
                <w:bottom w:val="none" w:sz="0" w:space="0" w:color="auto"/>
                <w:right w:val="none" w:sz="0" w:space="0" w:color="auto"/>
              </w:divBdr>
            </w:div>
            <w:div w:id="2023434468">
              <w:marLeft w:val="0"/>
              <w:marRight w:val="0"/>
              <w:marTop w:val="0"/>
              <w:marBottom w:val="0"/>
              <w:divBdr>
                <w:top w:val="none" w:sz="0" w:space="0" w:color="auto"/>
                <w:left w:val="none" w:sz="0" w:space="0" w:color="auto"/>
                <w:bottom w:val="none" w:sz="0" w:space="0" w:color="auto"/>
                <w:right w:val="none" w:sz="0" w:space="0" w:color="auto"/>
              </w:divBdr>
            </w:div>
            <w:div w:id="1317883214">
              <w:marLeft w:val="0"/>
              <w:marRight w:val="0"/>
              <w:marTop w:val="0"/>
              <w:marBottom w:val="0"/>
              <w:divBdr>
                <w:top w:val="none" w:sz="0" w:space="0" w:color="auto"/>
                <w:left w:val="none" w:sz="0" w:space="0" w:color="auto"/>
                <w:bottom w:val="none" w:sz="0" w:space="0" w:color="auto"/>
                <w:right w:val="none" w:sz="0" w:space="0" w:color="auto"/>
              </w:divBdr>
            </w:div>
            <w:div w:id="1363432025">
              <w:marLeft w:val="0"/>
              <w:marRight w:val="0"/>
              <w:marTop w:val="0"/>
              <w:marBottom w:val="0"/>
              <w:divBdr>
                <w:top w:val="none" w:sz="0" w:space="0" w:color="auto"/>
                <w:left w:val="none" w:sz="0" w:space="0" w:color="auto"/>
                <w:bottom w:val="none" w:sz="0" w:space="0" w:color="auto"/>
                <w:right w:val="none" w:sz="0" w:space="0" w:color="auto"/>
              </w:divBdr>
            </w:div>
            <w:div w:id="902833419">
              <w:marLeft w:val="0"/>
              <w:marRight w:val="0"/>
              <w:marTop w:val="0"/>
              <w:marBottom w:val="0"/>
              <w:divBdr>
                <w:top w:val="none" w:sz="0" w:space="0" w:color="auto"/>
                <w:left w:val="none" w:sz="0" w:space="0" w:color="auto"/>
                <w:bottom w:val="none" w:sz="0" w:space="0" w:color="auto"/>
                <w:right w:val="none" w:sz="0" w:space="0" w:color="auto"/>
              </w:divBdr>
            </w:div>
            <w:div w:id="394397115">
              <w:marLeft w:val="0"/>
              <w:marRight w:val="0"/>
              <w:marTop w:val="0"/>
              <w:marBottom w:val="0"/>
              <w:divBdr>
                <w:top w:val="none" w:sz="0" w:space="0" w:color="auto"/>
                <w:left w:val="none" w:sz="0" w:space="0" w:color="auto"/>
                <w:bottom w:val="none" w:sz="0" w:space="0" w:color="auto"/>
                <w:right w:val="none" w:sz="0" w:space="0" w:color="auto"/>
              </w:divBdr>
            </w:div>
            <w:div w:id="1658027576">
              <w:marLeft w:val="0"/>
              <w:marRight w:val="0"/>
              <w:marTop w:val="0"/>
              <w:marBottom w:val="0"/>
              <w:divBdr>
                <w:top w:val="none" w:sz="0" w:space="0" w:color="auto"/>
                <w:left w:val="none" w:sz="0" w:space="0" w:color="auto"/>
                <w:bottom w:val="none" w:sz="0" w:space="0" w:color="auto"/>
                <w:right w:val="none" w:sz="0" w:space="0" w:color="auto"/>
              </w:divBdr>
            </w:div>
            <w:div w:id="1510363889">
              <w:marLeft w:val="0"/>
              <w:marRight w:val="0"/>
              <w:marTop w:val="0"/>
              <w:marBottom w:val="0"/>
              <w:divBdr>
                <w:top w:val="none" w:sz="0" w:space="0" w:color="auto"/>
                <w:left w:val="none" w:sz="0" w:space="0" w:color="auto"/>
                <w:bottom w:val="none" w:sz="0" w:space="0" w:color="auto"/>
                <w:right w:val="none" w:sz="0" w:space="0" w:color="auto"/>
              </w:divBdr>
            </w:div>
            <w:div w:id="1757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317">
      <w:bodyDiv w:val="1"/>
      <w:marLeft w:val="0"/>
      <w:marRight w:val="0"/>
      <w:marTop w:val="0"/>
      <w:marBottom w:val="0"/>
      <w:divBdr>
        <w:top w:val="none" w:sz="0" w:space="0" w:color="auto"/>
        <w:left w:val="none" w:sz="0" w:space="0" w:color="auto"/>
        <w:bottom w:val="none" w:sz="0" w:space="0" w:color="auto"/>
        <w:right w:val="none" w:sz="0" w:space="0" w:color="auto"/>
      </w:divBdr>
      <w:divsChild>
        <w:div w:id="555363287">
          <w:marLeft w:val="0"/>
          <w:marRight w:val="0"/>
          <w:marTop w:val="0"/>
          <w:marBottom w:val="0"/>
          <w:divBdr>
            <w:top w:val="none" w:sz="0" w:space="0" w:color="auto"/>
            <w:left w:val="none" w:sz="0" w:space="0" w:color="auto"/>
            <w:bottom w:val="none" w:sz="0" w:space="0" w:color="auto"/>
            <w:right w:val="none" w:sz="0" w:space="0" w:color="auto"/>
          </w:divBdr>
          <w:divsChild>
            <w:div w:id="1662151049">
              <w:marLeft w:val="0"/>
              <w:marRight w:val="0"/>
              <w:marTop w:val="0"/>
              <w:marBottom w:val="0"/>
              <w:divBdr>
                <w:top w:val="none" w:sz="0" w:space="0" w:color="auto"/>
                <w:left w:val="none" w:sz="0" w:space="0" w:color="auto"/>
                <w:bottom w:val="none" w:sz="0" w:space="0" w:color="auto"/>
                <w:right w:val="none" w:sz="0" w:space="0" w:color="auto"/>
              </w:divBdr>
            </w:div>
            <w:div w:id="1666738624">
              <w:marLeft w:val="0"/>
              <w:marRight w:val="0"/>
              <w:marTop w:val="0"/>
              <w:marBottom w:val="0"/>
              <w:divBdr>
                <w:top w:val="none" w:sz="0" w:space="0" w:color="auto"/>
                <w:left w:val="none" w:sz="0" w:space="0" w:color="auto"/>
                <w:bottom w:val="none" w:sz="0" w:space="0" w:color="auto"/>
                <w:right w:val="none" w:sz="0" w:space="0" w:color="auto"/>
              </w:divBdr>
            </w:div>
            <w:div w:id="555706834">
              <w:marLeft w:val="0"/>
              <w:marRight w:val="0"/>
              <w:marTop w:val="0"/>
              <w:marBottom w:val="0"/>
              <w:divBdr>
                <w:top w:val="none" w:sz="0" w:space="0" w:color="auto"/>
                <w:left w:val="none" w:sz="0" w:space="0" w:color="auto"/>
                <w:bottom w:val="none" w:sz="0" w:space="0" w:color="auto"/>
                <w:right w:val="none" w:sz="0" w:space="0" w:color="auto"/>
              </w:divBdr>
            </w:div>
            <w:div w:id="944657226">
              <w:marLeft w:val="0"/>
              <w:marRight w:val="0"/>
              <w:marTop w:val="0"/>
              <w:marBottom w:val="0"/>
              <w:divBdr>
                <w:top w:val="none" w:sz="0" w:space="0" w:color="auto"/>
                <w:left w:val="none" w:sz="0" w:space="0" w:color="auto"/>
                <w:bottom w:val="none" w:sz="0" w:space="0" w:color="auto"/>
                <w:right w:val="none" w:sz="0" w:space="0" w:color="auto"/>
              </w:divBdr>
            </w:div>
            <w:div w:id="1325746547">
              <w:marLeft w:val="0"/>
              <w:marRight w:val="0"/>
              <w:marTop w:val="0"/>
              <w:marBottom w:val="0"/>
              <w:divBdr>
                <w:top w:val="none" w:sz="0" w:space="0" w:color="auto"/>
                <w:left w:val="none" w:sz="0" w:space="0" w:color="auto"/>
                <w:bottom w:val="none" w:sz="0" w:space="0" w:color="auto"/>
                <w:right w:val="none" w:sz="0" w:space="0" w:color="auto"/>
              </w:divBdr>
            </w:div>
            <w:div w:id="1545944407">
              <w:marLeft w:val="0"/>
              <w:marRight w:val="0"/>
              <w:marTop w:val="0"/>
              <w:marBottom w:val="0"/>
              <w:divBdr>
                <w:top w:val="none" w:sz="0" w:space="0" w:color="auto"/>
                <w:left w:val="none" w:sz="0" w:space="0" w:color="auto"/>
                <w:bottom w:val="none" w:sz="0" w:space="0" w:color="auto"/>
                <w:right w:val="none" w:sz="0" w:space="0" w:color="auto"/>
              </w:divBdr>
            </w:div>
            <w:div w:id="1386174550">
              <w:marLeft w:val="0"/>
              <w:marRight w:val="0"/>
              <w:marTop w:val="0"/>
              <w:marBottom w:val="0"/>
              <w:divBdr>
                <w:top w:val="none" w:sz="0" w:space="0" w:color="auto"/>
                <w:left w:val="none" w:sz="0" w:space="0" w:color="auto"/>
                <w:bottom w:val="none" w:sz="0" w:space="0" w:color="auto"/>
                <w:right w:val="none" w:sz="0" w:space="0" w:color="auto"/>
              </w:divBdr>
            </w:div>
            <w:div w:id="129638239">
              <w:marLeft w:val="0"/>
              <w:marRight w:val="0"/>
              <w:marTop w:val="0"/>
              <w:marBottom w:val="0"/>
              <w:divBdr>
                <w:top w:val="none" w:sz="0" w:space="0" w:color="auto"/>
                <w:left w:val="none" w:sz="0" w:space="0" w:color="auto"/>
                <w:bottom w:val="none" w:sz="0" w:space="0" w:color="auto"/>
                <w:right w:val="none" w:sz="0" w:space="0" w:color="auto"/>
              </w:divBdr>
            </w:div>
            <w:div w:id="501748126">
              <w:marLeft w:val="0"/>
              <w:marRight w:val="0"/>
              <w:marTop w:val="0"/>
              <w:marBottom w:val="0"/>
              <w:divBdr>
                <w:top w:val="none" w:sz="0" w:space="0" w:color="auto"/>
                <w:left w:val="none" w:sz="0" w:space="0" w:color="auto"/>
                <w:bottom w:val="none" w:sz="0" w:space="0" w:color="auto"/>
                <w:right w:val="none" w:sz="0" w:space="0" w:color="auto"/>
              </w:divBdr>
            </w:div>
            <w:div w:id="18439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050">
      <w:bodyDiv w:val="1"/>
      <w:marLeft w:val="0"/>
      <w:marRight w:val="0"/>
      <w:marTop w:val="0"/>
      <w:marBottom w:val="0"/>
      <w:divBdr>
        <w:top w:val="none" w:sz="0" w:space="0" w:color="auto"/>
        <w:left w:val="none" w:sz="0" w:space="0" w:color="auto"/>
        <w:bottom w:val="none" w:sz="0" w:space="0" w:color="auto"/>
        <w:right w:val="none" w:sz="0" w:space="0" w:color="auto"/>
      </w:divBdr>
    </w:div>
    <w:div w:id="197440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NovaBG03/wpf-option-lis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32EA8-363F-5642-8C55-9064AAC2A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Koynov</dc:creator>
  <cp:keywords/>
  <dc:description/>
  <cp:lastModifiedBy>Nikita Koynov</cp:lastModifiedBy>
  <cp:revision>3</cp:revision>
  <cp:lastPrinted>2025-04-16T10:21:00Z</cp:lastPrinted>
  <dcterms:created xsi:type="dcterms:W3CDTF">2025-04-16T10:21:00Z</dcterms:created>
  <dcterms:modified xsi:type="dcterms:W3CDTF">2025-04-16T10:21:00Z</dcterms:modified>
</cp:coreProperties>
</file>