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54577" w14:textId="77777777" w:rsidR="00D61CF6" w:rsidRPr="00D61CF6" w:rsidRDefault="00D61CF6" w:rsidP="00D61CF6">
      <w:pPr>
        <w:jc w:val="right"/>
        <w:rPr>
          <w:rFonts w:ascii="Century Gothic" w:hAnsi="Century Gothic"/>
        </w:rPr>
      </w:pPr>
      <w:proofErr w:type="gramStart"/>
      <w:r w:rsidRPr="00D61CF6">
        <w:rPr>
          <w:rFonts w:ascii="Century Gothic" w:hAnsi="Century Gothic"/>
        </w:rPr>
        <w:t>Michael  Ogris</w:t>
      </w:r>
      <w:proofErr w:type="gramEnd"/>
      <w:r w:rsidRPr="00D61CF6">
        <w:rPr>
          <w:rFonts w:ascii="Century Gothic" w:hAnsi="Century Gothic"/>
        </w:rPr>
        <w:br/>
        <w:t>Quarzstraße 12</w:t>
      </w:r>
      <w:r w:rsidRPr="00D61CF6">
        <w:rPr>
          <w:rFonts w:ascii="Century Gothic" w:hAnsi="Century Gothic"/>
        </w:rPr>
        <w:br/>
        <w:t>A-4541 Adlwang</w:t>
      </w:r>
      <w:r w:rsidRPr="00D61CF6">
        <w:rPr>
          <w:rFonts w:ascii="Century Gothic" w:hAnsi="Century Gothic"/>
        </w:rPr>
        <w:br/>
        <w:t>Tel.: (+43) 0680 / 15 32 138</w:t>
      </w:r>
      <w:r w:rsidRPr="00D61CF6">
        <w:rPr>
          <w:rFonts w:ascii="Century Gothic" w:hAnsi="Century Gothic"/>
        </w:rPr>
        <w:br/>
        <w:t xml:space="preserve">E-Mail: </w:t>
      </w:r>
      <w:hyperlink r:id="rId4" w:history="1">
        <w:r w:rsidRPr="00D61CF6">
          <w:rPr>
            <w:rStyle w:val="Hyperlink"/>
            <w:rFonts w:ascii="Century Gothic" w:hAnsi="Century Gothic"/>
          </w:rPr>
          <w:t>m.ogris@m-cad.at</w:t>
        </w:r>
      </w:hyperlink>
    </w:p>
    <w:p w14:paraId="2946A566" w14:textId="77777777" w:rsidR="00D61CF6" w:rsidRPr="00D61CF6" w:rsidRDefault="00D61CF6" w:rsidP="00D61CF6">
      <w:pPr>
        <w:rPr>
          <w:rFonts w:ascii="Century Gothic" w:hAnsi="Century Gothic"/>
        </w:rPr>
      </w:pPr>
      <w:r w:rsidRPr="00D61CF6">
        <w:rPr>
          <w:rFonts w:ascii="Century Gothic" w:hAnsi="Century Gothic"/>
        </w:rPr>
        <w:t>voestalpine Stahl GmbH</w:t>
      </w:r>
      <w:r w:rsidRPr="00D61CF6">
        <w:rPr>
          <w:rFonts w:ascii="Century Gothic" w:hAnsi="Century Gothic"/>
        </w:rPr>
        <w:tab/>
      </w:r>
      <w:r w:rsidRPr="00D61CF6">
        <w:rPr>
          <w:rFonts w:ascii="Century Gothic" w:hAnsi="Century Gothic"/>
        </w:rPr>
        <w:tab/>
      </w:r>
      <w:r w:rsidRPr="00D61CF6">
        <w:rPr>
          <w:rFonts w:ascii="Century Gothic" w:hAnsi="Century Gothic"/>
        </w:rPr>
        <w:tab/>
      </w:r>
      <w:r w:rsidRPr="00D61CF6">
        <w:rPr>
          <w:rFonts w:ascii="Century Gothic" w:hAnsi="Century Gothic"/>
        </w:rPr>
        <w:br/>
        <w:t>voestalpine-Straße 3</w:t>
      </w:r>
      <w:r w:rsidRPr="00D61CF6">
        <w:rPr>
          <w:rFonts w:ascii="Century Gothic" w:hAnsi="Century Gothic"/>
        </w:rPr>
        <w:br/>
        <w:t>A-4020 Linz</w:t>
      </w:r>
    </w:p>
    <w:p w14:paraId="1643F241" w14:textId="77777777" w:rsidR="00D61CF6" w:rsidRPr="00D61CF6" w:rsidRDefault="00D61CF6" w:rsidP="00D61CF6">
      <w:pPr>
        <w:rPr>
          <w:rFonts w:ascii="Century Gothic" w:hAnsi="Century Gothic"/>
        </w:rPr>
      </w:pPr>
    </w:p>
    <w:p w14:paraId="47B163EE" w14:textId="77777777" w:rsidR="00D61CF6" w:rsidRPr="00D61CF6" w:rsidRDefault="00D61CF6" w:rsidP="00D61CF6">
      <w:pPr>
        <w:jc w:val="right"/>
        <w:rPr>
          <w:rFonts w:ascii="Century Gothic" w:hAnsi="Century Gothic"/>
        </w:rPr>
      </w:pPr>
      <w:r w:rsidRPr="00D61CF6">
        <w:rPr>
          <w:rFonts w:ascii="Century Gothic" w:hAnsi="Century Gothic"/>
        </w:rPr>
        <w:t>Adlwang, 28.03.2024</w:t>
      </w:r>
    </w:p>
    <w:p w14:paraId="7B5383C3" w14:textId="77777777" w:rsidR="00D61CF6" w:rsidRPr="00D61CF6" w:rsidRDefault="00D61CF6" w:rsidP="00D61CF6">
      <w:pPr>
        <w:rPr>
          <w:rFonts w:ascii="Century Gothic" w:hAnsi="Century Gothic"/>
        </w:rPr>
      </w:pPr>
    </w:p>
    <w:p w14:paraId="4ECD2EFA" w14:textId="0C6E09BC" w:rsidR="00D61CF6" w:rsidRDefault="00D61CF6" w:rsidP="00D61CF6">
      <w:pPr>
        <w:rPr>
          <w:rFonts w:ascii="Century Gothic" w:hAnsi="Century Gothic"/>
          <w:b/>
          <w:bCs/>
          <w:color w:val="156082" w:themeColor="accent1"/>
          <w:sz w:val="28"/>
          <w:szCs w:val="28"/>
        </w:rPr>
      </w:pPr>
      <w:r w:rsidRPr="00D61CF6">
        <w:rPr>
          <w:rFonts w:ascii="Century Gothic" w:hAnsi="Century Gothic"/>
          <w:b/>
          <w:bCs/>
          <w:color w:val="156082" w:themeColor="accent1"/>
          <w:sz w:val="28"/>
          <w:szCs w:val="28"/>
        </w:rPr>
        <w:t>Bewerbung als Mitarbeiter Werkstoffprüfung</w:t>
      </w:r>
      <w:r w:rsidR="005B4F38">
        <w:rPr>
          <w:rFonts w:ascii="Century Gothic" w:hAnsi="Century Gothic"/>
          <w:b/>
          <w:bCs/>
          <w:color w:val="156082" w:themeColor="accent1"/>
          <w:sz w:val="28"/>
          <w:szCs w:val="28"/>
        </w:rPr>
        <w:br/>
      </w:r>
      <w:r w:rsidR="005B4F38" w:rsidRPr="005B4F38">
        <w:rPr>
          <w:rFonts w:ascii="Century Gothic" w:hAnsi="Century Gothic"/>
          <w:b/>
          <w:bCs/>
          <w:color w:val="156082" w:themeColor="accent1"/>
          <w:sz w:val="18"/>
          <w:szCs w:val="18"/>
        </w:rPr>
        <w:t>Job-ID: V000008975</w:t>
      </w:r>
    </w:p>
    <w:p w14:paraId="560A6234" w14:textId="77777777" w:rsidR="00D61CF6" w:rsidRPr="00D61CF6" w:rsidRDefault="00D61CF6" w:rsidP="00D61CF6">
      <w:pPr>
        <w:rPr>
          <w:rFonts w:ascii="Century Gothic" w:hAnsi="Century Gothic"/>
          <w:b/>
          <w:bCs/>
          <w:color w:val="156082" w:themeColor="accent1"/>
          <w:sz w:val="28"/>
          <w:szCs w:val="28"/>
        </w:rPr>
      </w:pPr>
    </w:p>
    <w:p w14:paraId="7C9711A5" w14:textId="4DF2DC08" w:rsidR="00B02AEB" w:rsidRPr="00D61CF6" w:rsidRDefault="00D61CF6" w:rsidP="00D61CF6">
      <w:pPr>
        <w:rPr>
          <w:rFonts w:ascii="Century Gothic" w:hAnsi="Century Gothic"/>
        </w:rPr>
      </w:pPr>
      <w:r w:rsidRPr="00D61CF6">
        <w:rPr>
          <w:rFonts w:ascii="Century Gothic" w:hAnsi="Century Gothic"/>
        </w:rPr>
        <w:t>Sehr geehrte Damen und Herren der voestalpine Stahl GmbH,</w:t>
      </w:r>
      <w:r w:rsidRPr="00D61CF6">
        <w:rPr>
          <w:rFonts w:ascii="Century Gothic" w:hAnsi="Century Gothic"/>
        </w:rPr>
        <w:br/>
      </w:r>
    </w:p>
    <w:p w14:paraId="1CD4B4FE" w14:textId="7956603F" w:rsidR="00D61CF6" w:rsidRPr="00D61CF6" w:rsidRDefault="00D61CF6" w:rsidP="00D61CF6">
      <w:pPr>
        <w:jc w:val="both"/>
        <w:rPr>
          <w:rFonts w:ascii="Century Gothic" w:hAnsi="Century Gothic"/>
        </w:rPr>
      </w:pPr>
      <w:r w:rsidRPr="00D61CF6">
        <w:rPr>
          <w:rFonts w:ascii="Century Gothic" w:hAnsi="Century Gothic"/>
        </w:rPr>
        <w:t>Als Maschinenbautechniker mit kaufmännischen sowie projekt- &amp; prozesstechnischen Fortbildungen und Berufserfahrungen bewerbe ich mich sehr gerne für die oben genannte, vakante Position in Ihrem geschätzten Unternehmen.</w:t>
      </w:r>
    </w:p>
    <w:p w14:paraId="69C7074B" w14:textId="66ADB796" w:rsidR="00D61CF6" w:rsidRPr="00D61CF6" w:rsidRDefault="00D61CF6" w:rsidP="00D61CF6">
      <w:pPr>
        <w:jc w:val="both"/>
        <w:rPr>
          <w:rFonts w:ascii="Century Gothic" w:hAnsi="Century Gothic"/>
        </w:rPr>
      </w:pPr>
      <w:r w:rsidRPr="00D61CF6">
        <w:rPr>
          <w:rFonts w:ascii="Century Gothic" w:hAnsi="Century Gothic"/>
        </w:rPr>
        <w:t xml:space="preserve">Um die Position eines Mitarbeiters der Werkstoffprüfung ausfüllen zu können, bringe ich sehr gute Kenntnisse aus den Bereichen Maschinenbau, Instandhaltung, Projekt- &amp; Prozessmanagement sowie den kaufmännischen Bereichen mit. Da ich mich stetig weiterbilden möchte und dies auch aktiv vorantreibe, besuche ich aktuell auch die Abendschule für Maschinenbau an der HTL-Paul-Hahn-Straße. </w:t>
      </w:r>
    </w:p>
    <w:p w14:paraId="21BF8424" w14:textId="6FDB4ECB" w:rsidR="00D61CF6" w:rsidRPr="00D61CF6" w:rsidRDefault="00D61CF6" w:rsidP="00D61CF6">
      <w:pPr>
        <w:jc w:val="both"/>
        <w:rPr>
          <w:rFonts w:ascii="Century Gothic" w:hAnsi="Century Gothic"/>
        </w:rPr>
      </w:pPr>
      <w:r w:rsidRPr="00D61CF6">
        <w:rPr>
          <w:rFonts w:ascii="Century Gothic" w:hAnsi="Century Gothic"/>
        </w:rPr>
        <w:t xml:space="preserve">Meine genaue und durchwegs strukturierte Arbeitsweise stelle ich aktuell als </w:t>
      </w:r>
      <w:r>
        <w:rPr>
          <w:rFonts w:ascii="Century Gothic" w:hAnsi="Century Gothic"/>
        </w:rPr>
        <w:t xml:space="preserve">selbstständiger </w:t>
      </w:r>
      <w:r w:rsidRPr="00D61CF6">
        <w:rPr>
          <w:rFonts w:ascii="Century Gothic" w:hAnsi="Century Gothic"/>
        </w:rPr>
        <w:t xml:space="preserve">technischer Zeichner mit </w:t>
      </w:r>
      <w:r>
        <w:rPr>
          <w:rFonts w:ascii="Century Gothic" w:hAnsi="Century Gothic"/>
        </w:rPr>
        <w:t xml:space="preserve">Spezialisierung </w:t>
      </w:r>
      <w:r w:rsidRPr="00D61CF6">
        <w:rPr>
          <w:rFonts w:ascii="Century Gothic" w:hAnsi="Century Gothic"/>
        </w:rPr>
        <w:t xml:space="preserve">auf </w:t>
      </w:r>
      <w:r>
        <w:rPr>
          <w:rFonts w:ascii="Century Gothic" w:hAnsi="Century Gothic"/>
        </w:rPr>
        <w:t xml:space="preserve">den </w:t>
      </w:r>
      <w:r w:rsidRPr="00D61CF6">
        <w:rPr>
          <w:rFonts w:ascii="Century Gothic" w:hAnsi="Century Gothic"/>
        </w:rPr>
        <w:t xml:space="preserve">Stahlbau und </w:t>
      </w:r>
      <w:r>
        <w:rPr>
          <w:rFonts w:ascii="Century Gothic" w:hAnsi="Century Gothic"/>
        </w:rPr>
        <w:t xml:space="preserve">die </w:t>
      </w:r>
      <w:r w:rsidRPr="00D61CF6">
        <w:rPr>
          <w:rFonts w:ascii="Century Gothic" w:hAnsi="Century Gothic"/>
        </w:rPr>
        <w:t>Blechtechnik täglich wieder unter Beweis. Dieser Tätigkeit möchte ich, auch nach Arbeitsantritt in Ihrem Unternehmen, auf nebenberuflicher Basis weiterhin nachgehen.</w:t>
      </w:r>
    </w:p>
    <w:p w14:paraId="3E2D4CC7" w14:textId="2E6767D4" w:rsidR="00D61CF6" w:rsidRPr="00D61CF6" w:rsidRDefault="00D61CF6" w:rsidP="00D61CF6">
      <w:pPr>
        <w:jc w:val="both"/>
        <w:rPr>
          <w:rFonts w:ascii="Century Gothic" w:hAnsi="Century Gothic"/>
        </w:rPr>
      </w:pPr>
      <w:r w:rsidRPr="00D61CF6">
        <w:rPr>
          <w:rFonts w:ascii="Century Gothic" w:hAnsi="Century Gothic"/>
        </w:rPr>
        <w:t>Abschließend darf ich sagen, dass ich mich sehr über die Möglichkeit freue, mich in Ihrem renommierten und weltweit bekannten Unternehmen vorstellen zu dürfen und freue mich bereits sehr auf Ihre geschätzte Rückmeldung zu meiner Bewerbung als Mitarbeiter der Werkstoffprüfung.</w:t>
      </w:r>
    </w:p>
    <w:p w14:paraId="3606EB47" w14:textId="77777777" w:rsidR="00D61CF6" w:rsidRPr="00D61CF6" w:rsidRDefault="00D61CF6" w:rsidP="00D61CF6">
      <w:pPr>
        <w:jc w:val="both"/>
        <w:rPr>
          <w:rFonts w:ascii="Century Gothic" w:hAnsi="Century Gothic"/>
        </w:rPr>
      </w:pPr>
    </w:p>
    <w:p w14:paraId="07F9B176" w14:textId="1BF45D64" w:rsidR="00D61CF6" w:rsidRPr="00D61CF6" w:rsidRDefault="00D61CF6" w:rsidP="00D61CF6">
      <w:pPr>
        <w:rPr>
          <w:rFonts w:ascii="Century Gothic" w:hAnsi="Century Gothic"/>
        </w:rPr>
      </w:pPr>
      <w:r w:rsidRPr="00D61CF6">
        <w:rPr>
          <w:rFonts w:ascii="Century Gothic" w:hAnsi="Century Gothic"/>
        </w:rPr>
        <w:t>Freundliche Grüße</w:t>
      </w:r>
    </w:p>
    <w:p w14:paraId="1F045030" w14:textId="4330AC33" w:rsidR="00D61CF6" w:rsidRPr="00D61CF6" w:rsidRDefault="00D61CF6" w:rsidP="00D61CF6">
      <w:pPr>
        <w:rPr>
          <w:rFonts w:ascii="Century Gothic" w:hAnsi="Century Gothic"/>
          <w:sz w:val="36"/>
          <w:szCs w:val="36"/>
        </w:rPr>
      </w:pPr>
      <w:r w:rsidRPr="00D61CF6">
        <w:rPr>
          <w:rFonts w:ascii="Century Gothic" w:hAnsi="Century Gothic"/>
          <w:sz w:val="36"/>
          <w:szCs w:val="36"/>
        </w:rPr>
        <w:t>Michael Ogris</w:t>
      </w:r>
    </w:p>
    <w:sectPr w:rsidR="00D61CF6" w:rsidRPr="00D61C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F6"/>
    <w:rsid w:val="004E7C38"/>
    <w:rsid w:val="00524E51"/>
    <w:rsid w:val="005B4F38"/>
    <w:rsid w:val="00B02AEB"/>
    <w:rsid w:val="00D61CF6"/>
    <w:rsid w:val="00E870C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844B"/>
  <w15:chartTrackingRefBased/>
  <w15:docId w15:val="{071ECDBC-AFB7-420F-BFE5-E32AAB097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1CF6"/>
  </w:style>
  <w:style w:type="paragraph" w:styleId="berschrift1">
    <w:name w:val="heading 1"/>
    <w:basedOn w:val="Standard"/>
    <w:next w:val="Standard"/>
    <w:link w:val="berschrift1Zchn"/>
    <w:uiPriority w:val="9"/>
    <w:qFormat/>
    <w:rsid w:val="00D61C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61C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61CF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61CF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61CF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61CF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61CF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61CF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61CF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61CF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61CF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61CF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61CF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61CF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61CF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61CF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61CF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61CF6"/>
    <w:rPr>
      <w:rFonts w:eastAsiaTheme="majorEastAsia" w:cstheme="majorBidi"/>
      <w:color w:val="272727" w:themeColor="text1" w:themeTint="D8"/>
    </w:rPr>
  </w:style>
  <w:style w:type="paragraph" w:styleId="Titel">
    <w:name w:val="Title"/>
    <w:basedOn w:val="Standard"/>
    <w:next w:val="Standard"/>
    <w:link w:val="TitelZchn"/>
    <w:uiPriority w:val="10"/>
    <w:qFormat/>
    <w:rsid w:val="00D61C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61CF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61CF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61CF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61CF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61CF6"/>
    <w:rPr>
      <w:i/>
      <w:iCs/>
      <w:color w:val="404040" w:themeColor="text1" w:themeTint="BF"/>
    </w:rPr>
  </w:style>
  <w:style w:type="paragraph" w:styleId="Listenabsatz">
    <w:name w:val="List Paragraph"/>
    <w:basedOn w:val="Standard"/>
    <w:uiPriority w:val="34"/>
    <w:qFormat/>
    <w:rsid w:val="00D61CF6"/>
    <w:pPr>
      <w:ind w:left="720"/>
      <w:contextualSpacing/>
    </w:pPr>
  </w:style>
  <w:style w:type="character" w:styleId="IntensiveHervorhebung">
    <w:name w:val="Intense Emphasis"/>
    <w:basedOn w:val="Absatz-Standardschriftart"/>
    <w:uiPriority w:val="21"/>
    <w:qFormat/>
    <w:rsid w:val="00D61CF6"/>
    <w:rPr>
      <w:i/>
      <w:iCs/>
      <w:color w:val="0F4761" w:themeColor="accent1" w:themeShade="BF"/>
    </w:rPr>
  </w:style>
  <w:style w:type="paragraph" w:styleId="IntensivesZitat">
    <w:name w:val="Intense Quote"/>
    <w:basedOn w:val="Standard"/>
    <w:next w:val="Standard"/>
    <w:link w:val="IntensivesZitatZchn"/>
    <w:uiPriority w:val="30"/>
    <w:qFormat/>
    <w:rsid w:val="00D61C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61CF6"/>
    <w:rPr>
      <w:i/>
      <w:iCs/>
      <w:color w:val="0F4761" w:themeColor="accent1" w:themeShade="BF"/>
    </w:rPr>
  </w:style>
  <w:style w:type="character" w:styleId="IntensiverVerweis">
    <w:name w:val="Intense Reference"/>
    <w:basedOn w:val="Absatz-Standardschriftart"/>
    <w:uiPriority w:val="32"/>
    <w:qFormat/>
    <w:rsid w:val="00D61CF6"/>
    <w:rPr>
      <w:b/>
      <w:bCs/>
      <w:smallCaps/>
      <w:color w:val="0F4761" w:themeColor="accent1" w:themeShade="BF"/>
      <w:spacing w:val="5"/>
    </w:rPr>
  </w:style>
  <w:style w:type="character" w:styleId="Hyperlink">
    <w:name w:val="Hyperlink"/>
    <w:basedOn w:val="Absatz-Standardschriftart"/>
    <w:uiPriority w:val="99"/>
    <w:unhideWhenUsed/>
    <w:rsid w:val="00D61CF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ogris@m-cad.a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1365</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Ogris</dc:creator>
  <cp:keywords/>
  <dc:description/>
  <cp:lastModifiedBy>Michael Ogris</cp:lastModifiedBy>
  <cp:revision>2</cp:revision>
  <cp:lastPrinted>2024-03-28T11:44:00Z</cp:lastPrinted>
  <dcterms:created xsi:type="dcterms:W3CDTF">2024-03-28T11:27:00Z</dcterms:created>
  <dcterms:modified xsi:type="dcterms:W3CDTF">2024-03-28T11:46:00Z</dcterms:modified>
</cp:coreProperties>
</file>