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A0A47" w14:textId="1C192F72" w:rsidR="00E2141C" w:rsidRDefault="00E2141C" w:rsidP="00E2141C">
      <w:pPr>
        <w:jc w:val="center"/>
        <w:rPr>
          <w:rFonts w:ascii="Aptos Display" w:hAnsi="Aptos Display"/>
          <w:sz w:val="32"/>
          <w:szCs w:val="32"/>
          <w:lang w:val="en-GB"/>
        </w:rPr>
      </w:pPr>
      <w:bookmarkStart w:id="0" w:name="_Hlk178945501"/>
      <w:bookmarkEnd w:id="0"/>
      <w:r>
        <w:rPr>
          <w:noProof/>
        </w:rPr>
        <w:drawing>
          <wp:inline distT="0" distB="0" distL="0" distR="0" wp14:anchorId="0D3DEBB4" wp14:editId="1B881037">
            <wp:extent cx="1571065" cy="1104900"/>
            <wp:effectExtent l="0" t="0" r="0" b="0"/>
            <wp:docPr id="9505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60649" name="Picture 9505606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461" cy="1106585"/>
                    </a:xfrm>
                    <a:prstGeom prst="rect">
                      <a:avLst/>
                    </a:prstGeom>
                  </pic:spPr>
                </pic:pic>
              </a:graphicData>
            </a:graphic>
          </wp:inline>
        </w:drawing>
      </w:r>
    </w:p>
    <w:p w14:paraId="142BE7D1" w14:textId="00DD35EA" w:rsidR="002C17A9" w:rsidRPr="00E2141C" w:rsidRDefault="003A4879" w:rsidP="00E2141C">
      <w:pPr>
        <w:jc w:val="center"/>
        <w:rPr>
          <w:rFonts w:ascii="Aptos Display" w:hAnsi="Aptos Display"/>
          <w:sz w:val="32"/>
          <w:szCs w:val="32"/>
          <w:lang w:val="en-GB"/>
        </w:rPr>
      </w:pPr>
      <w:r w:rsidRPr="00E2141C">
        <w:rPr>
          <w:rFonts w:ascii="Aptos Display" w:hAnsi="Aptos Display"/>
          <w:sz w:val="32"/>
          <w:szCs w:val="32"/>
          <w:lang w:val="en-GB"/>
        </w:rPr>
        <w:t>Quality by design based s</w:t>
      </w:r>
      <w:r w:rsidR="005B748F" w:rsidRPr="00E2141C">
        <w:rPr>
          <w:rFonts w:ascii="Aptos Display" w:hAnsi="Aptos Display"/>
          <w:sz w:val="32"/>
          <w:szCs w:val="32"/>
          <w:lang w:val="en-GB"/>
        </w:rPr>
        <w:t xml:space="preserve">ilymarin </w:t>
      </w:r>
      <w:proofErr w:type="spellStart"/>
      <w:r w:rsidR="005B748F" w:rsidRPr="00E2141C">
        <w:rPr>
          <w:rFonts w:ascii="Aptos Display" w:hAnsi="Aptos Display"/>
          <w:sz w:val="32"/>
          <w:szCs w:val="32"/>
          <w:lang w:val="en-GB"/>
        </w:rPr>
        <w:t>nanoemulsion</w:t>
      </w:r>
      <w:proofErr w:type="spellEnd"/>
      <w:r w:rsidR="005B748F" w:rsidRPr="00E2141C">
        <w:rPr>
          <w:rFonts w:ascii="Aptos Display" w:hAnsi="Aptos Display"/>
          <w:sz w:val="32"/>
          <w:szCs w:val="32"/>
          <w:lang w:val="en-GB"/>
        </w:rPr>
        <w:t xml:space="preserve"> for enhancement of oral bioavailability</w:t>
      </w:r>
    </w:p>
    <w:p w14:paraId="42001DA9" w14:textId="77777777" w:rsidR="00E2141C" w:rsidRDefault="00E2141C" w:rsidP="004464F0">
      <w:pPr>
        <w:jc w:val="both"/>
        <w:rPr>
          <w:i/>
          <w:iCs/>
          <w:lang w:val="en-GB"/>
        </w:rPr>
      </w:pPr>
    </w:p>
    <w:p w14:paraId="658F3783" w14:textId="0ABE4F98" w:rsidR="00AD7A88" w:rsidRPr="00902AB1" w:rsidRDefault="00EE0055" w:rsidP="004464F0">
      <w:pPr>
        <w:jc w:val="both"/>
        <w:rPr>
          <w:rFonts w:ascii="Aptos" w:hAnsi="Aptos"/>
          <w:sz w:val="22"/>
          <w:szCs w:val="22"/>
          <w:lang w:val="en-GB"/>
        </w:rPr>
      </w:pPr>
      <w:r w:rsidRPr="00902AB1">
        <w:rPr>
          <w:rFonts w:ascii="Aptos" w:hAnsi="Aptos"/>
          <w:sz w:val="22"/>
          <w:szCs w:val="22"/>
          <w:lang w:val="en-GB"/>
        </w:rPr>
        <w:t xml:space="preserve">The </w:t>
      </w:r>
      <w:r w:rsidR="00001D86" w:rsidRPr="00902AB1">
        <w:rPr>
          <w:rFonts w:ascii="Aptos" w:hAnsi="Aptos"/>
          <w:sz w:val="22"/>
          <w:szCs w:val="22"/>
          <w:lang w:val="en-GB"/>
        </w:rPr>
        <w:t>purpose</w:t>
      </w:r>
      <w:r w:rsidRPr="00902AB1">
        <w:rPr>
          <w:rFonts w:ascii="Aptos" w:hAnsi="Aptos"/>
          <w:sz w:val="22"/>
          <w:szCs w:val="22"/>
          <w:lang w:val="en-GB"/>
        </w:rPr>
        <w:t xml:space="preserve"> of this research paper is to</w:t>
      </w:r>
      <w:r w:rsidR="006669E8" w:rsidRPr="00902AB1">
        <w:rPr>
          <w:rFonts w:ascii="Aptos" w:hAnsi="Aptos"/>
          <w:sz w:val="22"/>
          <w:szCs w:val="22"/>
          <w:lang w:val="en-GB"/>
        </w:rPr>
        <w:t xml:space="preserve"> develop </w:t>
      </w:r>
      <w:r w:rsidR="0086290E" w:rsidRPr="00902AB1">
        <w:rPr>
          <w:rFonts w:ascii="Aptos" w:hAnsi="Aptos"/>
          <w:sz w:val="22"/>
          <w:szCs w:val="22"/>
          <w:lang w:val="en-GB"/>
        </w:rPr>
        <w:t>silymarin</w:t>
      </w:r>
      <w:r w:rsidR="00F36D86" w:rsidRPr="00902AB1">
        <w:rPr>
          <w:rFonts w:ascii="Aptos" w:hAnsi="Aptos"/>
          <w:sz w:val="22"/>
          <w:szCs w:val="22"/>
          <w:lang w:val="en-GB"/>
        </w:rPr>
        <w:t xml:space="preserve"> loaded </w:t>
      </w:r>
      <w:proofErr w:type="spellStart"/>
      <w:r w:rsidR="00F36D86" w:rsidRPr="00902AB1">
        <w:rPr>
          <w:rFonts w:ascii="Aptos" w:hAnsi="Aptos"/>
          <w:sz w:val="22"/>
          <w:szCs w:val="22"/>
          <w:lang w:val="en-GB"/>
        </w:rPr>
        <w:t>nanoemulsions</w:t>
      </w:r>
      <w:proofErr w:type="spellEnd"/>
      <w:r w:rsidR="00F36D86" w:rsidRPr="00902AB1">
        <w:rPr>
          <w:rFonts w:ascii="Aptos" w:hAnsi="Aptos"/>
          <w:sz w:val="22"/>
          <w:szCs w:val="22"/>
          <w:lang w:val="en-GB"/>
        </w:rPr>
        <w:t xml:space="preserve"> with good oral bioavailability</w:t>
      </w:r>
      <w:r w:rsidR="005D5AD5" w:rsidRPr="00902AB1">
        <w:rPr>
          <w:rFonts w:ascii="Aptos" w:hAnsi="Aptos"/>
          <w:sz w:val="22"/>
          <w:szCs w:val="22"/>
          <w:lang w:val="en-GB"/>
        </w:rPr>
        <w:t xml:space="preserve">. </w:t>
      </w:r>
      <w:r w:rsidR="00F61CC0" w:rsidRPr="00902AB1">
        <w:rPr>
          <w:rFonts w:ascii="Aptos" w:hAnsi="Aptos"/>
          <w:sz w:val="22"/>
          <w:szCs w:val="22"/>
          <w:lang w:val="en-GB"/>
        </w:rPr>
        <w:t>Design of experiments</w:t>
      </w:r>
      <w:r w:rsidR="008D55C8" w:rsidRPr="00902AB1">
        <w:rPr>
          <w:rFonts w:ascii="Aptos" w:hAnsi="Aptos"/>
          <w:sz w:val="22"/>
          <w:szCs w:val="22"/>
          <w:lang w:val="en-GB"/>
        </w:rPr>
        <w:t xml:space="preserve"> (DoE)</w:t>
      </w:r>
      <w:r w:rsidR="00F61CC0" w:rsidRPr="00902AB1">
        <w:rPr>
          <w:rFonts w:ascii="Aptos" w:hAnsi="Aptos"/>
          <w:sz w:val="22"/>
          <w:szCs w:val="22"/>
          <w:lang w:val="en-GB"/>
        </w:rPr>
        <w:t xml:space="preserve"> methodology is </w:t>
      </w:r>
      <w:r w:rsidR="001575CD" w:rsidRPr="00902AB1">
        <w:rPr>
          <w:rFonts w:ascii="Aptos" w:hAnsi="Aptos"/>
          <w:sz w:val="22"/>
          <w:szCs w:val="22"/>
          <w:lang w:val="en-GB"/>
        </w:rPr>
        <w:t xml:space="preserve">implemented </w:t>
      </w:r>
      <w:r w:rsidR="00C739CA" w:rsidRPr="00902AB1">
        <w:rPr>
          <w:rFonts w:ascii="Aptos" w:hAnsi="Aptos"/>
          <w:sz w:val="22"/>
          <w:szCs w:val="22"/>
          <w:lang w:val="en-GB"/>
        </w:rPr>
        <w:t xml:space="preserve">for the optimization </w:t>
      </w:r>
      <w:r w:rsidR="00A33F1F" w:rsidRPr="00902AB1">
        <w:rPr>
          <w:rFonts w:ascii="Aptos" w:hAnsi="Aptos"/>
          <w:sz w:val="22"/>
          <w:szCs w:val="22"/>
          <w:lang w:val="en-GB"/>
        </w:rPr>
        <w:t xml:space="preserve">of the </w:t>
      </w:r>
      <w:r w:rsidR="00FF6D09" w:rsidRPr="00902AB1">
        <w:rPr>
          <w:rFonts w:ascii="Aptos" w:hAnsi="Aptos"/>
          <w:sz w:val="22"/>
          <w:szCs w:val="22"/>
          <w:lang w:val="en-GB"/>
        </w:rPr>
        <w:t xml:space="preserve">silymarin loaded </w:t>
      </w:r>
      <w:proofErr w:type="spellStart"/>
      <w:r w:rsidR="00FF6D09" w:rsidRPr="00902AB1">
        <w:rPr>
          <w:rFonts w:ascii="Aptos" w:hAnsi="Aptos"/>
          <w:sz w:val="22"/>
          <w:szCs w:val="22"/>
          <w:lang w:val="en-GB"/>
        </w:rPr>
        <w:t>nanoemulsion</w:t>
      </w:r>
      <w:r w:rsidR="008C2D2B" w:rsidRPr="00902AB1">
        <w:rPr>
          <w:rFonts w:ascii="Aptos" w:hAnsi="Aptos"/>
          <w:sz w:val="22"/>
          <w:szCs w:val="22"/>
          <w:lang w:val="en-GB"/>
        </w:rPr>
        <w:t>s</w:t>
      </w:r>
      <w:proofErr w:type="spellEnd"/>
      <w:r w:rsidR="00A33F1F" w:rsidRPr="00902AB1">
        <w:rPr>
          <w:rFonts w:ascii="Aptos" w:hAnsi="Aptos"/>
          <w:sz w:val="22"/>
          <w:szCs w:val="22"/>
          <w:lang w:val="en-GB"/>
        </w:rPr>
        <w:t>.</w:t>
      </w:r>
    </w:p>
    <w:p w14:paraId="1A546316" w14:textId="00B39C01" w:rsidR="00B6168D" w:rsidRPr="00902AB1" w:rsidRDefault="00AD7A88" w:rsidP="004464F0">
      <w:pPr>
        <w:jc w:val="both"/>
        <w:rPr>
          <w:rFonts w:ascii="Aptos" w:hAnsi="Aptos"/>
          <w:sz w:val="22"/>
          <w:szCs w:val="22"/>
          <w:lang w:val="en-GB"/>
        </w:rPr>
      </w:pPr>
      <w:r w:rsidRPr="00902AB1">
        <w:rPr>
          <w:rFonts w:ascii="Aptos" w:hAnsi="Aptos"/>
          <w:sz w:val="22"/>
          <w:szCs w:val="22"/>
          <w:lang w:val="en-GB"/>
        </w:rPr>
        <w:t xml:space="preserve">The factors (independent variables) </w:t>
      </w:r>
      <w:r w:rsidR="000A3D6F" w:rsidRPr="00902AB1">
        <w:rPr>
          <w:rFonts w:ascii="Aptos" w:hAnsi="Aptos"/>
          <w:sz w:val="22"/>
          <w:szCs w:val="22"/>
          <w:lang w:val="en-GB"/>
        </w:rPr>
        <w:t>examined are:</w:t>
      </w:r>
      <w:r w:rsidR="00616A4A" w:rsidRPr="00902AB1">
        <w:rPr>
          <w:rFonts w:ascii="Aptos" w:hAnsi="Aptos"/>
          <w:sz w:val="22"/>
          <w:szCs w:val="22"/>
          <w:lang w:val="en-GB"/>
        </w:rPr>
        <w:t xml:space="preserve"> </w:t>
      </w:r>
      <w:r w:rsidR="001324BB" w:rsidRPr="00902AB1">
        <w:rPr>
          <w:rFonts w:ascii="Aptos" w:hAnsi="Aptos"/>
          <w:sz w:val="22"/>
          <w:szCs w:val="22"/>
          <w:lang w:val="en-GB"/>
        </w:rPr>
        <w:t>A</w:t>
      </w:r>
      <w:r w:rsidR="000A3D6F" w:rsidRPr="00902AB1">
        <w:rPr>
          <w:rFonts w:ascii="Aptos" w:hAnsi="Aptos"/>
          <w:sz w:val="22"/>
          <w:szCs w:val="22"/>
          <w:lang w:val="en-GB"/>
        </w:rPr>
        <w:t xml:space="preserve"> </w:t>
      </w:r>
      <w:r w:rsidR="00616A4A" w:rsidRPr="00902AB1">
        <w:rPr>
          <w:rFonts w:ascii="Aptos" w:hAnsi="Aptos"/>
          <w:sz w:val="22"/>
          <w:szCs w:val="22"/>
          <w:lang w:val="en-GB"/>
        </w:rPr>
        <w:t>=</w:t>
      </w:r>
      <w:r w:rsidR="005A1F43" w:rsidRPr="00902AB1">
        <w:rPr>
          <w:rFonts w:ascii="Aptos" w:hAnsi="Aptos"/>
          <w:sz w:val="22"/>
          <w:szCs w:val="22"/>
          <w:lang w:val="en-GB"/>
        </w:rPr>
        <w:t xml:space="preserve"> surfactant/cosurfactant mixture concentration</w:t>
      </w:r>
      <w:r w:rsidR="00314B30" w:rsidRPr="00902AB1">
        <w:rPr>
          <w:rFonts w:ascii="Aptos" w:hAnsi="Aptos"/>
          <w:sz w:val="22"/>
          <w:szCs w:val="22"/>
          <w:lang w:val="en-GB"/>
        </w:rPr>
        <w:t xml:space="preserve"> (</w:t>
      </w:r>
      <w:r w:rsidR="0066658B" w:rsidRPr="00902AB1">
        <w:rPr>
          <w:rFonts w:ascii="Aptos" w:hAnsi="Aptos"/>
          <w:sz w:val="22"/>
          <w:szCs w:val="22"/>
          <w:lang w:val="en-GB"/>
        </w:rPr>
        <w:t>%</w:t>
      </w:r>
      <w:r w:rsidR="00314B30" w:rsidRPr="00902AB1">
        <w:rPr>
          <w:rFonts w:ascii="Aptos" w:hAnsi="Aptos"/>
          <w:sz w:val="22"/>
          <w:szCs w:val="22"/>
          <w:lang w:val="en-GB"/>
        </w:rPr>
        <w:t>)</w:t>
      </w:r>
      <w:r w:rsidR="000A3D6F" w:rsidRPr="00902AB1">
        <w:rPr>
          <w:rFonts w:ascii="Aptos" w:hAnsi="Aptos"/>
          <w:sz w:val="22"/>
          <w:szCs w:val="22"/>
          <w:lang w:val="en-GB"/>
        </w:rPr>
        <w:t xml:space="preserve">, </w:t>
      </w:r>
      <w:r w:rsidR="001324BB" w:rsidRPr="00902AB1">
        <w:rPr>
          <w:rFonts w:ascii="Aptos" w:hAnsi="Aptos"/>
          <w:sz w:val="22"/>
          <w:szCs w:val="22"/>
          <w:lang w:val="en-GB"/>
        </w:rPr>
        <w:t>B</w:t>
      </w:r>
      <w:r w:rsidR="00616500" w:rsidRPr="00902AB1">
        <w:rPr>
          <w:rFonts w:ascii="Aptos" w:hAnsi="Aptos"/>
          <w:sz w:val="22"/>
          <w:szCs w:val="22"/>
          <w:lang w:val="en-GB"/>
        </w:rPr>
        <w:t xml:space="preserve"> = </w:t>
      </w:r>
      <w:r w:rsidR="004D2BDE" w:rsidRPr="00902AB1">
        <w:rPr>
          <w:rFonts w:ascii="Aptos" w:hAnsi="Aptos"/>
          <w:sz w:val="22"/>
          <w:szCs w:val="22"/>
          <w:lang w:val="en-GB"/>
        </w:rPr>
        <w:t>homogenization pressure</w:t>
      </w:r>
      <w:r w:rsidR="00822595" w:rsidRPr="00902AB1">
        <w:rPr>
          <w:rFonts w:ascii="Aptos" w:hAnsi="Aptos"/>
          <w:sz w:val="22"/>
          <w:szCs w:val="22"/>
          <w:lang w:val="en-GB"/>
        </w:rPr>
        <w:t xml:space="preserve"> (</w:t>
      </w:r>
      <w:r w:rsidR="004D2BDE" w:rsidRPr="00902AB1">
        <w:rPr>
          <w:rFonts w:ascii="Aptos" w:hAnsi="Aptos"/>
          <w:sz w:val="22"/>
          <w:szCs w:val="22"/>
          <w:lang w:val="en-GB"/>
        </w:rPr>
        <w:t>bar</w:t>
      </w:r>
      <w:r w:rsidR="00822595" w:rsidRPr="00902AB1">
        <w:rPr>
          <w:rFonts w:ascii="Aptos" w:hAnsi="Aptos"/>
          <w:sz w:val="22"/>
          <w:szCs w:val="22"/>
          <w:lang w:val="en-GB"/>
        </w:rPr>
        <w:t>)</w:t>
      </w:r>
      <w:r w:rsidR="006F417F" w:rsidRPr="00902AB1">
        <w:rPr>
          <w:rFonts w:ascii="Aptos" w:hAnsi="Aptos"/>
          <w:sz w:val="22"/>
          <w:szCs w:val="22"/>
          <w:lang w:val="en-GB"/>
        </w:rPr>
        <w:t xml:space="preserve"> and </w:t>
      </w:r>
      <w:r w:rsidR="001324BB" w:rsidRPr="00902AB1">
        <w:rPr>
          <w:rFonts w:ascii="Aptos" w:hAnsi="Aptos"/>
          <w:sz w:val="22"/>
          <w:szCs w:val="22"/>
          <w:lang w:val="en-GB"/>
        </w:rPr>
        <w:t>C</w:t>
      </w:r>
      <w:r w:rsidR="00616500" w:rsidRPr="00902AB1">
        <w:rPr>
          <w:rFonts w:ascii="Aptos" w:hAnsi="Aptos"/>
          <w:sz w:val="22"/>
          <w:szCs w:val="22"/>
          <w:lang w:val="en-GB"/>
        </w:rPr>
        <w:t xml:space="preserve"> = </w:t>
      </w:r>
      <w:r w:rsidR="00232BE9" w:rsidRPr="00902AB1">
        <w:rPr>
          <w:rFonts w:ascii="Aptos" w:hAnsi="Aptos"/>
          <w:sz w:val="22"/>
          <w:szCs w:val="22"/>
          <w:lang w:val="en-GB"/>
        </w:rPr>
        <w:t>number of homogenization cycles</w:t>
      </w:r>
      <w:r w:rsidR="006F417F" w:rsidRPr="00902AB1">
        <w:rPr>
          <w:rFonts w:ascii="Aptos" w:hAnsi="Aptos"/>
          <w:sz w:val="22"/>
          <w:szCs w:val="22"/>
          <w:lang w:val="en-GB"/>
        </w:rPr>
        <w:t>.</w:t>
      </w:r>
      <w:r w:rsidR="00073D38" w:rsidRPr="00902AB1">
        <w:rPr>
          <w:rFonts w:ascii="Aptos" w:hAnsi="Aptos"/>
          <w:sz w:val="22"/>
          <w:szCs w:val="22"/>
          <w:lang w:val="en-GB"/>
        </w:rPr>
        <w:t xml:space="preserve"> </w:t>
      </w:r>
      <w:r w:rsidR="002179CA" w:rsidRPr="00902AB1">
        <w:rPr>
          <w:rFonts w:ascii="Aptos" w:hAnsi="Aptos"/>
          <w:sz w:val="22"/>
          <w:szCs w:val="22"/>
          <w:lang w:val="en-GB"/>
        </w:rPr>
        <w:t>All</w:t>
      </w:r>
      <w:r w:rsidR="00A35DB5" w:rsidRPr="00902AB1">
        <w:rPr>
          <w:rFonts w:ascii="Aptos" w:hAnsi="Aptos"/>
          <w:sz w:val="22"/>
          <w:szCs w:val="22"/>
          <w:lang w:val="en-GB"/>
        </w:rPr>
        <w:t xml:space="preserve"> the factors are continuous.</w:t>
      </w:r>
      <w:r w:rsidR="002179CA" w:rsidRPr="00902AB1">
        <w:rPr>
          <w:rFonts w:ascii="Aptos" w:hAnsi="Aptos"/>
          <w:sz w:val="22"/>
          <w:szCs w:val="22"/>
          <w:lang w:val="en-GB"/>
        </w:rPr>
        <w:t xml:space="preserve"> </w:t>
      </w:r>
      <w:r w:rsidR="00093E76" w:rsidRPr="00902AB1">
        <w:rPr>
          <w:rFonts w:ascii="Aptos" w:hAnsi="Aptos"/>
          <w:sz w:val="22"/>
          <w:szCs w:val="22"/>
          <w:lang w:val="en-GB"/>
        </w:rPr>
        <w:t xml:space="preserve">The responses (dependent variables) examined are: </w:t>
      </w:r>
      <w:r w:rsidR="0085746E" w:rsidRPr="00902AB1">
        <w:rPr>
          <w:rFonts w:ascii="Aptos" w:hAnsi="Aptos"/>
          <w:sz w:val="22"/>
          <w:szCs w:val="22"/>
          <w:lang w:val="en-GB"/>
        </w:rPr>
        <w:t>R</w:t>
      </w:r>
      <w:r w:rsidR="006B40EB" w:rsidRPr="00902AB1">
        <w:rPr>
          <w:rFonts w:ascii="Aptos" w:hAnsi="Aptos"/>
          <w:sz w:val="22"/>
          <w:szCs w:val="22"/>
          <w:vertAlign w:val="subscript"/>
          <w:lang w:val="en-GB"/>
        </w:rPr>
        <w:t>1</w:t>
      </w:r>
      <w:r w:rsidR="006B40EB" w:rsidRPr="00902AB1">
        <w:rPr>
          <w:rFonts w:ascii="Aptos" w:hAnsi="Aptos"/>
          <w:sz w:val="22"/>
          <w:szCs w:val="22"/>
          <w:lang w:val="en-GB"/>
        </w:rPr>
        <w:t xml:space="preserve"> = </w:t>
      </w:r>
      <w:r w:rsidR="00A07430" w:rsidRPr="00902AB1">
        <w:rPr>
          <w:rFonts w:ascii="Aptos" w:hAnsi="Aptos"/>
          <w:sz w:val="22"/>
          <w:szCs w:val="22"/>
          <w:lang w:val="en-GB"/>
        </w:rPr>
        <w:t>globule size</w:t>
      </w:r>
      <w:r w:rsidR="006B40EB" w:rsidRPr="00902AB1">
        <w:rPr>
          <w:rFonts w:ascii="Aptos" w:hAnsi="Aptos"/>
          <w:sz w:val="22"/>
          <w:szCs w:val="22"/>
          <w:lang w:val="en-GB"/>
        </w:rPr>
        <w:t xml:space="preserve"> (</w:t>
      </w:r>
      <w:r w:rsidR="00A07430" w:rsidRPr="00902AB1">
        <w:rPr>
          <w:rFonts w:ascii="Aptos" w:hAnsi="Aptos"/>
          <w:sz w:val="22"/>
          <w:szCs w:val="22"/>
          <w:lang w:val="en-GB"/>
        </w:rPr>
        <w:t>nm</w:t>
      </w:r>
      <w:r w:rsidR="006B40EB" w:rsidRPr="00902AB1">
        <w:rPr>
          <w:rFonts w:ascii="Aptos" w:hAnsi="Aptos"/>
          <w:sz w:val="22"/>
          <w:szCs w:val="22"/>
          <w:lang w:val="en-GB"/>
        </w:rPr>
        <w:t xml:space="preserve">), </w:t>
      </w:r>
      <w:r w:rsidR="0085746E" w:rsidRPr="00902AB1">
        <w:rPr>
          <w:rFonts w:ascii="Aptos" w:hAnsi="Aptos"/>
          <w:sz w:val="22"/>
          <w:szCs w:val="22"/>
          <w:lang w:val="en-GB"/>
        </w:rPr>
        <w:t>R</w:t>
      </w:r>
      <w:r w:rsidR="00AB3398" w:rsidRPr="00902AB1">
        <w:rPr>
          <w:rFonts w:ascii="Aptos" w:hAnsi="Aptos"/>
          <w:sz w:val="22"/>
          <w:szCs w:val="22"/>
          <w:vertAlign w:val="subscript"/>
          <w:lang w:val="en-GB"/>
        </w:rPr>
        <w:t>2</w:t>
      </w:r>
      <w:r w:rsidR="00AB3398" w:rsidRPr="00902AB1">
        <w:rPr>
          <w:rFonts w:ascii="Aptos" w:hAnsi="Aptos"/>
          <w:sz w:val="22"/>
          <w:szCs w:val="22"/>
          <w:lang w:val="en-GB"/>
        </w:rPr>
        <w:t xml:space="preserve"> = </w:t>
      </w:r>
      <w:r w:rsidR="00F850F1" w:rsidRPr="00902AB1">
        <w:rPr>
          <w:rFonts w:ascii="Aptos" w:hAnsi="Aptos"/>
          <w:sz w:val="22"/>
          <w:szCs w:val="22"/>
          <w:lang w:val="en-GB"/>
        </w:rPr>
        <w:t>polydispersity index,</w:t>
      </w:r>
      <w:r w:rsidR="006B40EB" w:rsidRPr="00902AB1">
        <w:rPr>
          <w:rFonts w:ascii="Aptos" w:hAnsi="Aptos"/>
          <w:sz w:val="22"/>
          <w:szCs w:val="22"/>
          <w:lang w:val="en-GB"/>
        </w:rPr>
        <w:t xml:space="preserve"> </w:t>
      </w:r>
      <w:r w:rsidR="0085746E" w:rsidRPr="00902AB1">
        <w:rPr>
          <w:rFonts w:ascii="Aptos" w:hAnsi="Aptos"/>
          <w:sz w:val="22"/>
          <w:szCs w:val="22"/>
          <w:lang w:val="en-GB"/>
        </w:rPr>
        <w:t>R</w:t>
      </w:r>
      <w:r w:rsidR="00DC14E1" w:rsidRPr="00902AB1">
        <w:rPr>
          <w:rFonts w:ascii="Aptos" w:hAnsi="Aptos"/>
          <w:sz w:val="22"/>
          <w:szCs w:val="22"/>
          <w:vertAlign w:val="subscript"/>
          <w:lang w:val="en-GB"/>
        </w:rPr>
        <w:t>3</w:t>
      </w:r>
      <w:r w:rsidR="00093E76" w:rsidRPr="00902AB1">
        <w:rPr>
          <w:rFonts w:ascii="Aptos" w:hAnsi="Aptos"/>
          <w:sz w:val="22"/>
          <w:szCs w:val="22"/>
          <w:lang w:val="en-GB"/>
        </w:rPr>
        <w:t xml:space="preserve"> = </w:t>
      </w:r>
      <w:r w:rsidR="00F850F1" w:rsidRPr="00902AB1">
        <w:rPr>
          <w:rFonts w:ascii="Aptos" w:hAnsi="Aptos"/>
          <w:sz w:val="22"/>
          <w:szCs w:val="22"/>
          <w:lang w:val="en-GB"/>
        </w:rPr>
        <w:t>transmittance percentage</w:t>
      </w:r>
      <w:r w:rsidR="00093E76" w:rsidRPr="00902AB1">
        <w:rPr>
          <w:rFonts w:ascii="Aptos" w:hAnsi="Aptos"/>
          <w:sz w:val="22"/>
          <w:szCs w:val="22"/>
          <w:lang w:val="en-GB"/>
        </w:rPr>
        <w:t xml:space="preserve"> (</w:t>
      </w:r>
      <w:r w:rsidR="00DC14E1" w:rsidRPr="00902AB1">
        <w:rPr>
          <w:rFonts w:ascii="Aptos" w:hAnsi="Aptos"/>
          <w:sz w:val="22"/>
          <w:szCs w:val="22"/>
          <w:lang w:val="en-GB"/>
        </w:rPr>
        <w:t>%</w:t>
      </w:r>
      <w:r w:rsidR="00413186" w:rsidRPr="00902AB1">
        <w:rPr>
          <w:rFonts w:ascii="Aptos" w:hAnsi="Aptos"/>
          <w:sz w:val="22"/>
          <w:szCs w:val="22"/>
          <w:lang w:val="en-GB"/>
        </w:rPr>
        <w:t>)</w:t>
      </w:r>
      <w:r w:rsidR="002F2B74" w:rsidRPr="00902AB1">
        <w:rPr>
          <w:rFonts w:ascii="Aptos" w:hAnsi="Aptos"/>
          <w:sz w:val="22"/>
          <w:szCs w:val="22"/>
          <w:lang w:val="en-GB"/>
        </w:rPr>
        <w:t xml:space="preserve"> and R</w:t>
      </w:r>
      <w:r w:rsidR="002F2B74" w:rsidRPr="00902AB1">
        <w:rPr>
          <w:rFonts w:ascii="Aptos" w:hAnsi="Aptos"/>
          <w:sz w:val="22"/>
          <w:szCs w:val="22"/>
          <w:vertAlign w:val="subscript"/>
          <w:lang w:val="en-GB"/>
        </w:rPr>
        <w:t>4</w:t>
      </w:r>
      <w:r w:rsidR="002F2B74" w:rsidRPr="00902AB1">
        <w:rPr>
          <w:rFonts w:ascii="Aptos" w:hAnsi="Aptos"/>
          <w:sz w:val="22"/>
          <w:szCs w:val="22"/>
          <w:lang w:val="en-GB"/>
        </w:rPr>
        <w:t xml:space="preserve"> =</w:t>
      </w:r>
      <w:r w:rsidR="00F850F1" w:rsidRPr="00902AB1">
        <w:rPr>
          <w:rFonts w:ascii="Aptos" w:hAnsi="Aptos"/>
          <w:sz w:val="22"/>
          <w:szCs w:val="22"/>
          <w:lang w:val="en-GB"/>
        </w:rPr>
        <w:t xml:space="preserve"> drug release (%)</w:t>
      </w:r>
      <w:r w:rsidR="006B40EB" w:rsidRPr="00902AB1">
        <w:rPr>
          <w:rFonts w:ascii="Aptos" w:hAnsi="Aptos"/>
          <w:sz w:val="22"/>
          <w:szCs w:val="22"/>
          <w:lang w:val="en-GB"/>
        </w:rPr>
        <w:t>.</w:t>
      </w:r>
      <w:r w:rsidR="00BE05D2" w:rsidRPr="00902AB1">
        <w:rPr>
          <w:rFonts w:ascii="Aptos" w:hAnsi="Aptos"/>
          <w:sz w:val="22"/>
          <w:szCs w:val="22"/>
          <w:lang w:val="en-GB"/>
        </w:rPr>
        <w:t xml:space="preserve"> </w:t>
      </w:r>
      <w:r w:rsidR="00A35DB5" w:rsidRPr="00902AB1">
        <w:rPr>
          <w:rFonts w:ascii="Aptos" w:hAnsi="Aptos"/>
          <w:sz w:val="22"/>
          <w:szCs w:val="22"/>
          <w:lang w:val="en-GB"/>
        </w:rPr>
        <w:t xml:space="preserve">The applied DoE method is </w:t>
      </w:r>
      <w:r w:rsidR="00B96ABA" w:rsidRPr="00902AB1">
        <w:rPr>
          <w:rFonts w:ascii="Aptos" w:hAnsi="Aptos"/>
          <w:sz w:val="22"/>
          <w:szCs w:val="22"/>
          <w:lang w:val="en-GB"/>
        </w:rPr>
        <w:t>Box</w:t>
      </w:r>
      <w:r w:rsidR="00910156" w:rsidRPr="00902AB1">
        <w:rPr>
          <w:rFonts w:ascii="Aptos" w:hAnsi="Aptos"/>
          <w:sz w:val="22"/>
          <w:szCs w:val="22"/>
          <w:lang w:val="en-GB"/>
        </w:rPr>
        <w:t xml:space="preserve"> </w:t>
      </w:r>
      <w:r w:rsidR="00B96ABA" w:rsidRPr="00902AB1">
        <w:rPr>
          <w:rFonts w:ascii="Aptos" w:hAnsi="Aptos"/>
          <w:sz w:val="22"/>
          <w:szCs w:val="22"/>
          <w:lang w:val="en-GB"/>
        </w:rPr>
        <w:t>Behnken</w:t>
      </w:r>
      <w:r w:rsidR="002E4260" w:rsidRPr="00902AB1">
        <w:rPr>
          <w:rFonts w:ascii="Aptos" w:hAnsi="Aptos"/>
          <w:sz w:val="22"/>
          <w:szCs w:val="22"/>
          <w:lang w:val="en-GB"/>
        </w:rPr>
        <w:t xml:space="preserve"> design.</w:t>
      </w:r>
      <w:r w:rsidR="00A35DB5" w:rsidRPr="00902AB1">
        <w:rPr>
          <w:rFonts w:ascii="Aptos" w:hAnsi="Aptos"/>
          <w:sz w:val="22"/>
          <w:szCs w:val="22"/>
          <w:lang w:val="en-GB"/>
        </w:rPr>
        <w:t xml:space="preserve"> </w:t>
      </w:r>
    </w:p>
    <w:p w14:paraId="4DFA94B8" w14:textId="688B6A51" w:rsidR="00E2141C" w:rsidRPr="001D302D" w:rsidRDefault="00951BB7" w:rsidP="004464F0">
      <w:pPr>
        <w:jc w:val="both"/>
        <w:rPr>
          <w:rFonts w:ascii="Aptos" w:hAnsi="Aptos"/>
          <w:i/>
          <w:iCs/>
          <w:sz w:val="22"/>
          <w:szCs w:val="22"/>
          <w:lang w:val="en-GB"/>
        </w:rPr>
      </w:pPr>
      <w:proofErr w:type="spellStart"/>
      <w:r w:rsidRPr="001D302D">
        <w:rPr>
          <w:rFonts w:ascii="Aptos" w:hAnsi="Aptos"/>
          <w:i/>
          <w:iCs/>
          <w:sz w:val="22"/>
          <w:szCs w:val="22"/>
          <w:lang w:val="en-GB"/>
        </w:rPr>
        <w:t>Isalos</w:t>
      </w:r>
      <w:proofErr w:type="spellEnd"/>
      <w:r w:rsidRPr="001D302D">
        <w:rPr>
          <w:rFonts w:ascii="Aptos" w:hAnsi="Aptos"/>
          <w:i/>
          <w:iCs/>
          <w:sz w:val="22"/>
          <w:szCs w:val="22"/>
          <w:lang w:val="en-GB"/>
        </w:rPr>
        <w:t xml:space="preserve"> version used: 2.0.6</w:t>
      </w:r>
    </w:p>
    <w:p w14:paraId="444B4487" w14:textId="734D9773" w:rsidR="00951BB7" w:rsidRDefault="00951BB7" w:rsidP="004464F0">
      <w:pPr>
        <w:jc w:val="both"/>
        <w:rPr>
          <w:rFonts w:ascii="Aptos" w:hAnsi="Aptos"/>
          <w:sz w:val="22"/>
          <w:szCs w:val="22"/>
          <w:lang w:val="en-GB"/>
        </w:rPr>
      </w:pPr>
      <w:r>
        <w:rPr>
          <w:rFonts w:ascii="Aptos" w:hAnsi="Aptos"/>
          <w:sz w:val="22"/>
          <w:szCs w:val="22"/>
          <w:lang w:val="en-GB"/>
        </w:rPr>
        <w:t xml:space="preserve">Scientific article: </w:t>
      </w:r>
      <w:hyperlink r:id="rId9" w:history="1">
        <w:r w:rsidR="001D302D" w:rsidRPr="00190C2C">
          <w:rPr>
            <w:rStyle w:val="Hyperlink"/>
            <w:rFonts w:ascii="Aptos" w:hAnsi="Aptos"/>
            <w:sz w:val="22"/>
            <w:szCs w:val="22"/>
            <w:lang w:val="en-GB"/>
          </w:rPr>
          <w:t>https://www.sciencedirect.com/science/article/abs/pii/S0928098716305607</w:t>
        </w:r>
      </w:hyperlink>
      <w:r w:rsidR="001D302D">
        <w:rPr>
          <w:rFonts w:ascii="Aptos" w:hAnsi="Aptos"/>
          <w:sz w:val="22"/>
          <w:szCs w:val="22"/>
          <w:lang w:val="en-GB"/>
        </w:rPr>
        <w:t xml:space="preserve"> </w:t>
      </w:r>
    </w:p>
    <w:p w14:paraId="49C26B6E" w14:textId="77777777" w:rsidR="00951BB7" w:rsidRPr="00951BB7" w:rsidRDefault="00951BB7" w:rsidP="004464F0">
      <w:pPr>
        <w:jc w:val="both"/>
        <w:rPr>
          <w:rFonts w:ascii="Aptos" w:hAnsi="Aptos"/>
          <w:sz w:val="22"/>
          <w:szCs w:val="22"/>
          <w:lang w:val="en-GB"/>
        </w:rPr>
      </w:pPr>
    </w:p>
    <w:p w14:paraId="7D801765" w14:textId="7F7DDDF9" w:rsidR="004464F0" w:rsidRPr="00EE64FB" w:rsidRDefault="00425085" w:rsidP="00BF213A">
      <w:pPr>
        <w:pStyle w:val="Heading1"/>
        <w:rPr>
          <w:rFonts w:ascii="Aptos Display" w:hAnsi="Aptos Display"/>
          <w:lang w:val="en-GB"/>
        </w:rPr>
      </w:pPr>
      <w:r w:rsidRPr="00EE64FB">
        <w:rPr>
          <w:rFonts w:ascii="Aptos Display" w:hAnsi="Aptos Display"/>
          <w:lang w:val="en-GB"/>
        </w:rPr>
        <w:t xml:space="preserve">Step 1: </w:t>
      </w:r>
      <w:r w:rsidR="002C61E2" w:rsidRPr="00EE64FB">
        <w:rPr>
          <w:rFonts w:ascii="Aptos Display" w:hAnsi="Aptos Display"/>
          <w:lang w:val="en-GB"/>
        </w:rPr>
        <w:t>Box</w:t>
      </w:r>
      <w:r w:rsidR="00910156" w:rsidRPr="00EE64FB">
        <w:rPr>
          <w:rFonts w:ascii="Aptos Display" w:hAnsi="Aptos Display"/>
          <w:lang w:val="en-GB"/>
        </w:rPr>
        <w:t xml:space="preserve"> </w:t>
      </w:r>
      <w:r w:rsidR="002C61E2" w:rsidRPr="00EE64FB">
        <w:rPr>
          <w:rFonts w:ascii="Aptos Display" w:hAnsi="Aptos Display"/>
          <w:lang w:val="en-GB"/>
        </w:rPr>
        <w:t>Behnken</w:t>
      </w:r>
      <w:r w:rsidR="005C60BE" w:rsidRPr="00EE64FB">
        <w:rPr>
          <w:rFonts w:ascii="Aptos Display" w:hAnsi="Aptos Display"/>
          <w:lang w:val="en-GB"/>
        </w:rPr>
        <w:t xml:space="preserve"> Design</w:t>
      </w:r>
    </w:p>
    <w:p w14:paraId="1A44B3A0" w14:textId="6CBF7DC0" w:rsidR="00A34173" w:rsidRPr="00902AB1" w:rsidRDefault="00A34173" w:rsidP="008A490D">
      <w:pPr>
        <w:jc w:val="both"/>
        <w:rPr>
          <w:rFonts w:ascii="Aptos" w:hAnsi="Aptos"/>
          <w:sz w:val="22"/>
          <w:szCs w:val="22"/>
          <w:lang w:val="en-GB"/>
        </w:rPr>
      </w:pPr>
      <w:r w:rsidRPr="00902AB1">
        <w:rPr>
          <w:rFonts w:ascii="Aptos" w:hAnsi="Aptos"/>
          <w:sz w:val="22"/>
          <w:szCs w:val="22"/>
          <w:lang w:val="en-GB"/>
        </w:rPr>
        <w:t>In the first tab named “Action” define the factors in the column headers and fill each column with the low and high level</w:t>
      </w:r>
      <w:r w:rsidR="00396F7D" w:rsidRPr="00902AB1">
        <w:rPr>
          <w:rFonts w:ascii="Aptos" w:hAnsi="Aptos"/>
          <w:sz w:val="22"/>
          <w:szCs w:val="22"/>
          <w:lang w:val="en-GB"/>
        </w:rPr>
        <w:t>s</w:t>
      </w:r>
      <w:r w:rsidRPr="00902AB1">
        <w:rPr>
          <w:rFonts w:ascii="Aptos" w:hAnsi="Aptos"/>
          <w:sz w:val="22"/>
          <w:szCs w:val="22"/>
          <w:lang w:val="en-GB"/>
        </w:rPr>
        <w:t xml:space="preserve"> of the corresponding factor</w:t>
      </w:r>
      <w:r w:rsidR="008C7288" w:rsidRPr="00902AB1">
        <w:rPr>
          <w:rFonts w:ascii="Aptos" w:hAnsi="Aptos"/>
          <w:sz w:val="22"/>
          <w:szCs w:val="22"/>
          <w:lang w:val="en-GB"/>
        </w:rPr>
        <w:t>s</w:t>
      </w:r>
      <w:r w:rsidRPr="00902AB1">
        <w:rPr>
          <w:rFonts w:ascii="Aptos" w:hAnsi="Aptos"/>
          <w:sz w:val="22"/>
          <w:szCs w:val="22"/>
          <w:lang w:val="en-GB"/>
        </w:rPr>
        <w:t>.</w:t>
      </w:r>
      <w:r w:rsidR="007D4017" w:rsidRPr="00902AB1">
        <w:rPr>
          <w:rFonts w:ascii="Aptos" w:hAnsi="Aptos"/>
          <w:sz w:val="22"/>
          <w:szCs w:val="22"/>
          <w:lang w:val="en-GB"/>
        </w:rPr>
        <w:t xml:space="preserve"> </w:t>
      </w:r>
      <w:r w:rsidR="008A1422" w:rsidRPr="00902AB1">
        <w:rPr>
          <w:rFonts w:ascii="Aptos" w:hAnsi="Aptos"/>
          <w:sz w:val="22"/>
          <w:szCs w:val="22"/>
          <w:lang w:val="en-GB"/>
        </w:rPr>
        <w:t>This tab can be renamed “</w:t>
      </w:r>
      <w:r w:rsidR="00910156" w:rsidRPr="00902AB1">
        <w:rPr>
          <w:rFonts w:ascii="Aptos" w:hAnsi="Aptos"/>
          <w:sz w:val="22"/>
          <w:szCs w:val="22"/>
          <w:lang w:val="en-GB"/>
        </w:rPr>
        <w:t>Box Behnken</w:t>
      </w:r>
      <w:proofErr w:type="gramStart"/>
      <w:r w:rsidR="008A1422" w:rsidRPr="00902AB1">
        <w:rPr>
          <w:rFonts w:ascii="Aptos" w:hAnsi="Aptos"/>
          <w:sz w:val="22"/>
          <w:szCs w:val="22"/>
          <w:lang w:val="en-GB"/>
        </w:rPr>
        <w:t>”.</w:t>
      </w:r>
      <w:proofErr w:type="gramEnd"/>
      <w:r w:rsidR="001A2D9F" w:rsidRPr="00902AB1">
        <w:rPr>
          <w:rFonts w:ascii="Aptos" w:hAnsi="Aptos"/>
          <w:sz w:val="22"/>
          <w:szCs w:val="22"/>
          <w:lang w:val="en-GB"/>
        </w:rPr>
        <w:t xml:space="preserve"> </w:t>
      </w:r>
      <w:r w:rsidR="007D4017" w:rsidRPr="00902AB1">
        <w:rPr>
          <w:rFonts w:ascii="Aptos" w:hAnsi="Aptos"/>
          <w:sz w:val="22"/>
          <w:szCs w:val="22"/>
          <w:lang w:val="en-GB"/>
        </w:rPr>
        <w:t>Afterwards</w:t>
      </w:r>
      <w:r w:rsidR="0006296A" w:rsidRPr="00902AB1">
        <w:rPr>
          <w:rFonts w:ascii="Aptos" w:hAnsi="Aptos"/>
          <w:sz w:val="22"/>
          <w:szCs w:val="22"/>
          <w:lang w:val="en-GB"/>
        </w:rPr>
        <w:t>,</w:t>
      </w:r>
      <w:r w:rsidR="007D4017" w:rsidRPr="00902AB1">
        <w:rPr>
          <w:rFonts w:ascii="Aptos" w:hAnsi="Aptos"/>
          <w:sz w:val="22"/>
          <w:szCs w:val="22"/>
          <w:lang w:val="en-GB"/>
        </w:rPr>
        <w:t xml:space="preserve"> apply the </w:t>
      </w:r>
      <w:r w:rsidR="005E3869" w:rsidRPr="00902AB1">
        <w:rPr>
          <w:rFonts w:ascii="Aptos" w:hAnsi="Aptos"/>
          <w:sz w:val="22"/>
          <w:szCs w:val="22"/>
          <w:lang w:val="en-GB"/>
        </w:rPr>
        <w:t>Box Behnken</w:t>
      </w:r>
      <w:r w:rsidR="007D4017" w:rsidRPr="00902AB1">
        <w:rPr>
          <w:rFonts w:ascii="Aptos" w:hAnsi="Aptos"/>
          <w:sz w:val="22"/>
          <w:szCs w:val="22"/>
          <w:lang w:val="en-GB"/>
        </w:rPr>
        <w:t xml:space="preserve"> method:</w:t>
      </w:r>
      <w:r w:rsidR="005A5371" w:rsidRPr="00902AB1">
        <w:rPr>
          <w:rFonts w:ascii="Aptos" w:hAnsi="Aptos"/>
          <w:sz w:val="22"/>
          <w:szCs w:val="22"/>
          <w:lang w:val="en-GB"/>
        </w:rPr>
        <w:t xml:space="preserve"> </w:t>
      </w:r>
      <w:r w:rsidR="005A5371" w:rsidRPr="00902AB1">
        <w:rPr>
          <w:rFonts w:ascii="Aptos" w:hAnsi="Aptos"/>
          <w:i/>
          <w:iCs/>
          <w:sz w:val="22"/>
          <w:szCs w:val="22"/>
          <w:u w:val="single"/>
          <w:lang w:val="en-GB"/>
        </w:rPr>
        <w:t>DOE</w:t>
      </w:r>
      <w:r w:rsidR="005A5371" w:rsidRPr="00902AB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902AB1">
        <w:rPr>
          <w:rFonts w:ascii="Aptos" w:eastAsiaTheme="minorEastAsia" w:hAnsi="Aptos"/>
          <w:i/>
          <w:iCs/>
          <w:sz w:val="22"/>
          <w:szCs w:val="22"/>
          <w:u w:val="single"/>
          <w:lang w:val="en-GB"/>
        </w:rPr>
        <w:t xml:space="preserve"> </w:t>
      </w:r>
      <w:r w:rsidR="005E3869" w:rsidRPr="00902AB1">
        <w:rPr>
          <w:rFonts w:ascii="Aptos" w:eastAsiaTheme="minorEastAsia" w:hAnsi="Aptos"/>
          <w:i/>
          <w:iCs/>
          <w:sz w:val="22"/>
          <w:szCs w:val="22"/>
          <w:u w:val="single"/>
          <w:lang w:val="en-GB"/>
        </w:rPr>
        <w:t>Response Surface</w:t>
      </w:r>
      <w:r w:rsidR="005A5371" w:rsidRPr="00902AB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A5371" w:rsidRPr="00902AB1">
        <w:rPr>
          <w:rFonts w:ascii="Aptos" w:eastAsiaTheme="minorEastAsia" w:hAnsi="Aptos"/>
          <w:i/>
          <w:iCs/>
          <w:sz w:val="22"/>
          <w:szCs w:val="22"/>
          <w:u w:val="single"/>
          <w:lang w:val="en-GB"/>
        </w:rPr>
        <w:t xml:space="preserve"> </w:t>
      </w:r>
      <w:r w:rsidR="005E3869" w:rsidRPr="00902AB1">
        <w:rPr>
          <w:rFonts w:ascii="Aptos" w:eastAsiaTheme="minorEastAsia" w:hAnsi="Aptos"/>
          <w:i/>
          <w:iCs/>
          <w:sz w:val="22"/>
          <w:szCs w:val="22"/>
          <w:u w:val="single"/>
          <w:lang w:val="en-GB"/>
        </w:rPr>
        <w:t>Box Behnken</w:t>
      </w:r>
    </w:p>
    <w:p w14:paraId="42B892B5" w14:textId="77777777" w:rsidR="008A490D" w:rsidRPr="00902AB1" w:rsidRDefault="008A490D" w:rsidP="008A490D">
      <w:pPr>
        <w:jc w:val="both"/>
        <w:rPr>
          <w:rFonts w:ascii="Aptos" w:hAnsi="Aptos"/>
          <w:sz w:val="22"/>
          <w:szCs w:val="22"/>
          <w:lang w:val="en-GB"/>
        </w:rPr>
      </w:pPr>
    </w:p>
    <w:p w14:paraId="786A9A10" w14:textId="74BBA8A7" w:rsidR="004152B9" w:rsidRPr="00902AB1" w:rsidRDefault="00184A96" w:rsidP="005C60BE">
      <w:pPr>
        <w:jc w:val="center"/>
        <w:rPr>
          <w:rFonts w:ascii="Aptos" w:hAnsi="Aptos"/>
          <w:sz w:val="22"/>
          <w:szCs w:val="22"/>
          <w:lang w:val="en-GB"/>
        </w:rPr>
      </w:pPr>
      <w:r w:rsidRPr="00902AB1">
        <w:rPr>
          <w:rFonts w:ascii="Aptos" w:hAnsi="Aptos"/>
          <w:noProof/>
          <w:sz w:val="22"/>
          <w:szCs w:val="22"/>
          <w:lang w:val="en-GB"/>
        </w:rPr>
        <w:drawing>
          <wp:inline distT="0" distB="0" distL="0" distR="0" wp14:anchorId="5E420055" wp14:editId="6D546082">
            <wp:extent cx="4023709" cy="967824"/>
            <wp:effectExtent l="0" t="0" r="0" b="3810"/>
            <wp:docPr id="186788755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87558" name="Εικόνα 1867887558"/>
                    <pic:cNvPicPr/>
                  </pic:nvPicPr>
                  <pic:blipFill>
                    <a:blip r:embed="rId10">
                      <a:extLst>
                        <a:ext uri="{28A0092B-C50C-407E-A947-70E740481C1C}">
                          <a14:useLocalDpi xmlns:a14="http://schemas.microsoft.com/office/drawing/2010/main" val="0"/>
                        </a:ext>
                      </a:extLst>
                    </a:blip>
                    <a:stretch>
                      <a:fillRect/>
                    </a:stretch>
                  </pic:blipFill>
                  <pic:spPr>
                    <a:xfrm>
                      <a:off x="0" y="0"/>
                      <a:ext cx="4023709" cy="967824"/>
                    </a:xfrm>
                    <a:prstGeom prst="rect">
                      <a:avLst/>
                    </a:prstGeom>
                  </pic:spPr>
                </pic:pic>
              </a:graphicData>
            </a:graphic>
          </wp:inline>
        </w:drawing>
      </w:r>
    </w:p>
    <w:p w14:paraId="3458F82E" w14:textId="77777777" w:rsidR="005C60BE" w:rsidRPr="00902AB1" w:rsidRDefault="005C60BE" w:rsidP="008A490D">
      <w:pPr>
        <w:rPr>
          <w:rFonts w:ascii="Aptos" w:hAnsi="Aptos"/>
          <w:sz w:val="22"/>
          <w:szCs w:val="22"/>
          <w:lang w:val="en-GB"/>
        </w:rPr>
      </w:pPr>
    </w:p>
    <w:p w14:paraId="513FFABB" w14:textId="53703ABF" w:rsidR="005C60BE" w:rsidRPr="00902AB1" w:rsidRDefault="005C60BE" w:rsidP="00A34173">
      <w:pPr>
        <w:jc w:val="center"/>
        <w:rPr>
          <w:rFonts w:ascii="Aptos" w:hAnsi="Aptos"/>
          <w:sz w:val="22"/>
          <w:szCs w:val="22"/>
          <w:lang w:val="en-GB"/>
        </w:rPr>
      </w:pPr>
    </w:p>
    <w:p w14:paraId="1A812508" w14:textId="358DE309" w:rsidR="004152B9" w:rsidRPr="00902AB1" w:rsidRDefault="004152B9" w:rsidP="00A34173">
      <w:pPr>
        <w:jc w:val="center"/>
        <w:rPr>
          <w:rFonts w:ascii="Aptos" w:hAnsi="Aptos"/>
          <w:sz w:val="22"/>
          <w:szCs w:val="22"/>
          <w:lang w:val="en-GB"/>
        </w:rPr>
      </w:pPr>
    </w:p>
    <w:p w14:paraId="1831402A" w14:textId="77777777" w:rsidR="00F74706" w:rsidRPr="00902AB1" w:rsidRDefault="00F74706" w:rsidP="00A34173">
      <w:pPr>
        <w:jc w:val="center"/>
        <w:rPr>
          <w:rFonts w:ascii="Aptos" w:hAnsi="Aptos"/>
          <w:sz w:val="22"/>
          <w:szCs w:val="22"/>
          <w:lang w:val="en-GB"/>
        </w:rPr>
      </w:pPr>
    </w:p>
    <w:p w14:paraId="1161AE22" w14:textId="4DD6348C" w:rsidR="00C81775" w:rsidRPr="00902AB1" w:rsidRDefault="009413B6" w:rsidP="00A34173">
      <w:pPr>
        <w:jc w:val="center"/>
        <w:rPr>
          <w:rFonts w:ascii="Aptos" w:hAnsi="Aptos"/>
          <w:sz w:val="22"/>
          <w:szCs w:val="22"/>
          <w:lang w:val="en-GB"/>
        </w:rPr>
      </w:pPr>
      <w:r w:rsidRPr="00902AB1">
        <w:rPr>
          <w:rFonts w:ascii="Aptos" w:hAnsi="Aptos"/>
          <w:noProof/>
          <w:sz w:val="22"/>
          <w:szCs w:val="22"/>
          <w:lang w:val="en-GB"/>
        </w:rPr>
        <w:lastRenderedPageBreak/>
        <w:drawing>
          <wp:inline distT="0" distB="0" distL="0" distR="0" wp14:anchorId="2DAAB1E2" wp14:editId="10A7C5B7">
            <wp:extent cx="3426443" cy="3838575"/>
            <wp:effectExtent l="0" t="0" r="3175" b="0"/>
            <wp:docPr id="61177760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77605" name="Εικόνα 611777605"/>
                    <pic:cNvPicPr/>
                  </pic:nvPicPr>
                  <pic:blipFill>
                    <a:blip r:embed="rId11">
                      <a:extLst>
                        <a:ext uri="{28A0092B-C50C-407E-A947-70E740481C1C}">
                          <a14:useLocalDpi xmlns:a14="http://schemas.microsoft.com/office/drawing/2010/main" val="0"/>
                        </a:ext>
                      </a:extLst>
                    </a:blip>
                    <a:stretch>
                      <a:fillRect/>
                    </a:stretch>
                  </pic:blipFill>
                  <pic:spPr>
                    <a:xfrm>
                      <a:off x="0" y="0"/>
                      <a:ext cx="3430948" cy="3843622"/>
                    </a:xfrm>
                    <a:prstGeom prst="rect">
                      <a:avLst/>
                    </a:prstGeom>
                  </pic:spPr>
                </pic:pic>
              </a:graphicData>
            </a:graphic>
          </wp:inline>
        </w:drawing>
      </w:r>
    </w:p>
    <w:p w14:paraId="5375E69F" w14:textId="77777777" w:rsidR="009413B6" w:rsidRPr="00902AB1" w:rsidRDefault="009413B6" w:rsidP="00A34173">
      <w:pPr>
        <w:jc w:val="center"/>
        <w:rPr>
          <w:rFonts w:ascii="Aptos" w:hAnsi="Aptos"/>
          <w:sz w:val="22"/>
          <w:szCs w:val="22"/>
          <w:lang w:val="en-GB"/>
        </w:rPr>
      </w:pPr>
    </w:p>
    <w:p w14:paraId="128C2B3B" w14:textId="77777777" w:rsidR="001B57A5" w:rsidRPr="00902AB1" w:rsidRDefault="001B57A5" w:rsidP="00A34173">
      <w:pPr>
        <w:jc w:val="center"/>
        <w:rPr>
          <w:rFonts w:ascii="Aptos" w:hAnsi="Aptos"/>
          <w:sz w:val="22"/>
          <w:szCs w:val="22"/>
          <w:lang w:val="en-GB"/>
        </w:rPr>
      </w:pPr>
    </w:p>
    <w:p w14:paraId="247FF3FA" w14:textId="456E7F80" w:rsidR="005C60BE" w:rsidRPr="00902AB1" w:rsidRDefault="00F74706" w:rsidP="002D75F7">
      <w:pPr>
        <w:jc w:val="both"/>
        <w:rPr>
          <w:rFonts w:ascii="Aptos" w:hAnsi="Aptos"/>
          <w:sz w:val="22"/>
          <w:szCs w:val="22"/>
          <w:lang w:val="en-GB"/>
        </w:rPr>
      </w:pPr>
      <w:r w:rsidRPr="00902AB1">
        <w:rPr>
          <w:rFonts w:ascii="Aptos" w:hAnsi="Aptos"/>
          <w:sz w:val="22"/>
          <w:szCs w:val="22"/>
          <w:lang w:val="en-GB"/>
        </w:rPr>
        <w:t>Results (right spreadsheet):</w:t>
      </w:r>
    </w:p>
    <w:p w14:paraId="0E4639C1" w14:textId="3C506CBE" w:rsidR="00673353" w:rsidRPr="00902AB1" w:rsidRDefault="002E521C" w:rsidP="001B57A5">
      <w:pPr>
        <w:jc w:val="center"/>
        <w:rPr>
          <w:rFonts w:ascii="Aptos" w:hAnsi="Aptos"/>
          <w:sz w:val="22"/>
          <w:szCs w:val="22"/>
          <w:lang w:val="en-GB"/>
        </w:rPr>
      </w:pPr>
      <w:r w:rsidRPr="00902AB1">
        <w:rPr>
          <w:rFonts w:ascii="Aptos" w:hAnsi="Aptos"/>
          <w:noProof/>
          <w:sz w:val="22"/>
          <w:szCs w:val="22"/>
          <w:lang w:val="en-GB"/>
        </w:rPr>
        <w:drawing>
          <wp:inline distT="0" distB="0" distL="0" distR="0" wp14:anchorId="5DDEE645" wp14:editId="09ADDA9D">
            <wp:extent cx="6120130" cy="3883025"/>
            <wp:effectExtent l="0" t="0" r="0" b="3175"/>
            <wp:docPr id="114555168"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5168" name="Εικόνα 114555168"/>
                    <pic:cNvPicPr/>
                  </pic:nvPicPr>
                  <pic:blipFill>
                    <a:blip r:embed="rId12">
                      <a:extLst>
                        <a:ext uri="{28A0092B-C50C-407E-A947-70E740481C1C}">
                          <a14:useLocalDpi xmlns:a14="http://schemas.microsoft.com/office/drawing/2010/main" val="0"/>
                        </a:ext>
                      </a:extLst>
                    </a:blip>
                    <a:stretch>
                      <a:fillRect/>
                    </a:stretch>
                  </pic:blipFill>
                  <pic:spPr>
                    <a:xfrm>
                      <a:off x="0" y="0"/>
                      <a:ext cx="6120130" cy="3883025"/>
                    </a:xfrm>
                    <a:prstGeom prst="rect">
                      <a:avLst/>
                    </a:prstGeom>
                  </pic:spPr>
                </pic:pic>
              </a:graphicData>
            </a:graphic>
          </wp:inline>
        </w:drawing>
      </w:r>
    </w:p>
    <w:p w14:paraId="4996F2F7" w14:textId="27DF8394" w:rsidR="00EE2758" w:rsidRPr="00EE64FB" w:rsidRDefault="00902AB1" w:rsidP="00EE64FB">
      <w:pPr>
        <w:pStyle w:val="Heading1"/>
        <w:rPr>
          <w:rFonts w:ascii="Aptos Display" w:hAnsi="Aptos Display"/>
          <w:lang w:val="en-GB"/>
        </w:rPr>
      </w:pPr>
      <w:r w:rsidRPr="00EE64FB">
        <w:rPr>
          <w:rFonts w:ascii="Aptos Display" w:hAnsi="Aptos Display"/>
          <w:lang w:val="en-GB"/>
        </w:rPr>
        <w:lastRenderedPageBreak/>
        <w:t xml:space="preserve">Step 2: </w:t>
      </w:r>
      <w:r w:rsidR="00EE2758" w:rsidRPr="00EE64FB">
        <w:rPr>
          <w:rFonts w:ascii="Aptos Display" w:hAnsi="Aptos Display"/>
          <w:lang w:val="en-GB"/>
        </w:rPr>
        <w:t xml:space="preserve">Factor isolation </w:t>
      </w:r>
    </w:p>
    <w:p w14:paraId="3EF3BA3C" w14:textId="3247DA1F" w:rsidR="00EE2758" w:rsidRPr="00902AB1" w:rsidRDefault="00EE2758" w:rsidP="00EE2758">
      <w:pPr>
        <w:jc w:val="both"/>
        <w:rPr>
          <w:rFonts w:ascii="Aptos" w:eastAsiaTheme="minorEastAsia" w:hAnsi="Aptos"/>
          <w:i/>
          <w:iCs/>
          <w:sz w:val="22"/>
          <w:szCs w:val="22"/>
          <w:u w:val="single"/>
          <w:lang w:val="en-GB"/>
        </w:rPr>
      </w:pPr>
      <w:r w:rsidRPr="00902AB1">
        <w:rPr>
          <w:rFonts w:ascii="Aptos" w:hAnsi="Aptos"/>
          <w:sz w:val="22"/>
          <w:szCs w:val="22"/>
          <w:lang w:val="en-GB"/>
        </w:rPr>
        <w:t>Create a new tab named “Factors” and import the results from the “</w:t>
      </w:r>
      <w:r w:rsidR="00C40C31" w:rsidRPr="00902AB1">
        <w:rPr>
          <w:rFonts w:ascii="Aptos" w:hAnsi="Aptos"/>
          <w:sz w:val="22"/>
          <w:szCs w:val="22"/>
          <w:lang w:val="en-GB"/>
        </w:rPr>
        <w:t>Box Behnken</w:t>
      </w:r>
      <w:r w:rsidRPr="00902AB1">
        <w:rPr>
          <w:rFonts w:ascii="Aptos" w:hAnsi="Aptos"/>
          <w:sz w:val="22"/>
          <w:szCs w:val="22"/>
          <w:lang w:val="en-GB"/>
        </w:rPr>
        <w:t xml:space="preserve">” spreadsheet by right clicking on the left spreadsheet. Then, select only the factor columns to be transferred to the right spreadsheet: </w:t>
      </w:r>
      <w:r w:rsidRPr="00902AB1">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902AB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902AB1">
        <w:rPr>
          <w:rFonts w:ascii="Aptos" w:eastAsiaTheme="minorEastAsia" w:hAnsi="Aptos"/>
          <w:i/>
          <w:iCs/>
          <w:sz w:val="22"/>
          <w:szCs w:val="22"/>
          <w:u w:val="single"/>
          <w:lang w:val="en-GB"/>
        </w:rPr>
        <w:t xml:space="preserve"> Select Column(s)</w:t>
      </w:r>
    </w:p>
    <w:p w14:paraId="273C54BC" w14:textId="77777777" w:rsidR="00EE2758" w:rsidRPr="00902AB1" w:rsidRDefault="00EE2758" w:rsidP="00EE2758">
      <w:pPr>
        <w:jc w:val="both"/>
        <w:rPr>
          <w:rFonts w:ascii="Aptos" w:hAnsi="Aptos"/>
          <w:sz w:val="22"/>
          <w:szCs w:val="22"/>
          <w:lang w:val="en-GB"/>
        </w:rPr>
      </w:pPr>
    </w:p>
    <w:p w14:paraId="508B67F8" w14:textId="77777777" w:rsidR="00EE2758" w:rsidRPr="00902AB1" w:rsidRDefault="00EE2758" w:rsidP="00EE2758">
      <w:pPr>
        <w:jc w:val="center"/>
        <w:rPr>
          <w:rFonts w:ascii="Aptos" w:hAnsi="Aptos"/>
          <w:sz w:val="22"/>
          <w:szCs w:val="22"/>
          <w:lang w:val="en-GB"/>
        </w:rPr>
      </w:pPr>
      <w:r w:rsidRPr="00902AB1">
        <w:rPr>
          <w:rFonts w:ascii="Aptos" w:hAnsi="Aptos"/>
          <w:noProof/>
          <w:sz w:val="22"/>
          <w:szCs w:val="22"/>
          <w:lang w:val="en-GB"/>
        </w:rPr>
        <w:drawing>
          <wp:inline distT="0" distB="0" distL="0" distR="0" wp14:anchorId="7F21DC56" wp14:editId="6F06538D">
            <wp:extent cx="4124325" cy="1967087"/>
            <wp:effectExtent l="0" t="0" r="0" b="0"/>
            <wp:docPr id="415841110"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41110" name="Εικόνα 415841110"/>
                    <pic:cNvPicPr/>
                  </pic:nvPicPr>
                  <pic:blipFill>
                    <a:blip r:embed="rId13">
                      <a:extLst>
                        <a:ext uri="{28A0092B-C50C-407E-A947-70E740481C1C}">
                          <a14:useLocalDpi xmlns:a14="http://schemas.microsoft.com/office/drawing/2010/main" val="0"/>
                        </a:ext>
                      </a:extLst>
                    </a:blip>
                    <a:stretch>
                      <a:fillRect/>
                    </a:stretch>
                  </pic:blipFill>
                  <pic:spPr>
                    <a:xfrm>
                      <a:off x="0" y="0"/>
                      <a:ext cx="4133114" cy="1971279"/>
                    </a:xfrm>
                    <a:prstGeom prst="rect">
                      <a:avLst/>
                    </a:prstGeom>
                  </pic:spPr>
                </pic:pic>
              </a:graphicData>
            </a:graphic>
          </wp:inline>
        </w:drawing>
      </w:r>
    </w:p>
    <w:p w14:paraId="0F206D5D" w14:textId="77777777" w:rsidR="00EE2758" w:rsidRPr="00902AB1" w:rsidRDefault="00EE2758" w:rsidP="00EE2758">
      <w:pPr>
        <w:jc w:val="center"/>
        <w:rPr>
          <w:rFonts w:ascii="Aptos" w:hAnsi="Aptos"/>
          <w:sz w:val="22"/>
          <w:szCs w:val="22"/>
          <w:lang w:val="en-GB"/>
        </w:rPr>
      </w:pPr>
    </w:p>
    <w:p w14:paraId="6A103B36" w14:textId="28681418" w:rsidR="00EE2758" w:rsidRPr="00902AB1" w:rsidRDefault="00453DF5" w:rsidP="00EE2758">
      <w:pPr>
        <w:jc w:val="center"/>
        <w:rPr>
          <w:rFonts w:ascii="Aptos" w:hAnsi="Aptos"/>
          <w:sz w:val="22"/>
          <w:szCs w:val="22"/>
          <w:lang w:val="en-GB"/>
        </w:rPr>
      </w:pPr>
      <w:r w:rsidRPr="00902AB1">
        <w:rPr>
          <w:rFonts w:ascii="Aptos" w:hAnsi="Aptos"/>
          <w:noProof/>
          <w:sz w:val="22"/>
          <w:szCs w:val="22"/>
          <w:lang w:val="en-GB"/>
        </w:rPr>
        <w:drawing>
          <wp:inline distT="0" distB="0" distL="0" distR="0" wp14:anchorId="3BD7A314" wp14:editId="1427EA95">
            <wp:extent cx="3055885" cy="1600339"/>
            <wp:effectExtent l="0" t="0" r="0" b="0"/>
            <wp:docPr id="351522559"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22559" name="Εικόνα 351522559"/>
                    <pic:cNvPicPr/>
                  </pic:nvPicPr>
                  <pic:blipFill>
                    <a:blip r:embed="rId14">
                      <a:extLst>
                        <a:ext uri="{28A0092B-C50C-407E-A947-70E740481C1C}">
                          <a14:useLocalDpi xmlns:a14="http://schemas.microsoft.com/office/drawing/2010/main" val="0"/>
                        </a:ext>
                      </a:extLst>
                    </a:blip>
                    <a:stretch>
                      <a:fillRect/>
                    </a:stretch>
                  </pic:blipFill>
                  <pic:spPr>
                    <a:xfrm>
                      <a:off x="0" y="0"/>
                      <a:ext cx="3055885" cy="1600339"/>
                    </a:xfrm>
                    <a:prstGeom prst="rect">
                      <a:avLst/>
                    </a:prstGeom>
                  </pic:spPr>
                </pic:pic>
              </a:graphicData>
            </a:graphic>
          </wp:inline>
        </w:drawing>
      </w:r>
    </w:p>
    <w:p w14:paraId="0BBC69D3" w14:textId="77777777" w:rsidR="00EE2758" w:rsidRPr="00902AB1" w:rsidRDefault="00EE2758" w:rsidP="00EE2758">
      <w:pPr>
        <w:jc w:val="center"/>
        <w:rPr>
          <w:rFonts w:ascii="Aptos" w:hAnsi="Aptos"/>
          <w:sz w:val="22"/>
          <w:szCs w:val="22"/>
          <w:lang w:val="en-GB"/>
        </w:rPr>
      </w:pPr>
    </w:p>
    <w:p w14:paraId="56348A02" w14:textId="2B059C8A" w:rsidR="00EE2758" w:rsidRDefault="001556F1" w:rsidP="00103928">
      <w:pPr>
        <w:jc w:val="center"/>
        <w:rPr>
          <w:rFonts w:ascii="Aptos" w:hAnsi="Aptos"/>
          <w:sz w:val="22"/>
          <w:szCs w:val="22"/>
          <w:lang w:val="en-GB"/>
        </w:rPr>
      </w:pPr>
      <w:r w:rsidRPr="00902AB1">
        <w:rPr>
          <w:rFonts w:ascii="Aptos" w:hAnsi="Aptos"/>
          <w:noProof/>
          <w:sz w:val="22"/>
          <w:szCs w:val="22"/>
          <w:lang w:val="en-GB"/>
        </w:rPr>
        <w:drawing>
          <wp:inline distT="0" distB="0" distL="0" distR="0" wp14:anchorId="3D11B080" wp14:editId="598FE50C">
            <wp:extent cx="4200525" cy="2653290"/>
            <wp:effectExtent l="0" t="0" r="0" b="0"/>
            <wp:docPr id="1653291381"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1381" name="Εικόνα 1653291381"/>
                    <pic:cNvPicPr/>
                  </pic:nvPicPr>
                  <pic:blipFill>
                    <a:blip r:embed="rId15">
                      <a:extLst>
                        <a:ext uri="{28A0092B-C50C-407E-A947-70E740481C1C}">
                          <a14:useLocalDpi xmlns:a14="http://schemas.microsoft.com/office/drawing/2010/main" val="0"/>
                        </a:ext>
                      </a:extLst>
                    </a:blip>
                    <a:stretch>
                      <a:fillRect/>
                    </a:stretch>
                  </pic:blipFill>
                  <pic:spPr>
                    <a:xfrm>
                      <a:off x="0" y="0"/>
                      <a:ext cx="4205549" cy="2656463"/>
                    </a:xfrm>
                    <a:prstGeom prst="rect">
                      <a:avLst/>
                    </a:prstGeom>
                  </pic:spPr>
                </pic:pic>
              </a:graphicData>
            </a:graphic>
          </wp:inline>
        </w:drawing>
      </w:r>
    </w:p>
    <w:p w14:paraId="07B732F1" w14:textId="77777777" w:rsidR="00EE64FB" w:rsidRDefault="00EE64FB" w:rsidP="00103928">
      <w:pPr>
        <w:jc w:val="center"/>
        <w:rPr>
          <w:rFonts w:ascii="Aptos" w:hAnsi="Aptos"/>
          <w:sz w:val="22"/>
          <w:szCs w:val="22"/>
          <w:lang w:val="en-GB"/>
        </w:rPr>
      </w:pPr>
    </w:p>
    <w:p w14:paraId="56B5A56B" w14:textId="77777777" w:rsidR="00EE64FB" w:rsidRPr="00902AB1" w:rsidRDefault="00EE64FB" w:rsidP="00103928">
      <w:pPr>
        <w:jc w:val="center"/>
        <w:rPr>
          <w:rFonts w:ascii="Aptos" w:hAnsi="Aptos"/>
          <w:sz w:val="22"/>
          <w:szCs w:val="22"/>
          <w:lang w:val="en-GB"/>
        </w:rPr>
      </w:pPr>
    </w:p>
    <w:p w14:paraId="389F5E12" w14:textId="77777777" w:rsidR="00EE2758" w:rsidRPr="00902AB1" w:rsidRDefault="00EE2758" w:rsidP="00EE2758">
      <w:pPr>
        <w:jc w:val="both"/>
        <w:rPr>
          <w:rFonts w:ascii="Aptos" w:hAnsi="Aptos"/>
          <w:sz w:val="22"/>
          <w:szCs w:val="22"/>
          <w:lang w:val="en-GB"/>
        </w:rPr>
      </w:pPr>
      <w:r w:rsidRPr="00902AB1">
        <w:rPr>
          <w:rFonts w:ascii="Aptos" w:hAnsi="Aptos"/>
          <w:sz w:val="22"/>
          <w:szCs w:val="22"/>
          <w:lang w:val="en-GB"/>
        </w:rPr>
        <w:lastRenderedPageBreak/>
        <w:t xml:space="preserve">Results: </w:t>
      </w:r>
    </w:p>
    <w:p w14:paraId="54E8AF3B" w14:textId="11861E2E" w:rsidR="00EE2758" w:rsidRPr="00902AB1" w:rsidRDefault="001B57A5" w:rsidP="00EE2758">
      <w:pPr>
        <w:jc w:val="center"/>
        <w:rPr>
          <w:rFonts w:ascii="Aptos" w:hAnsi="Aptos"/>
          <w:sz w:val="22"/>
          <w:szCs w:val="22"/>
          <w:lang w:val="en-GB"/>
        </w:rPr>
      </w:pPr>
      <w:r w:rsidRPr="00902AB1">
        <w:rPr>
          <w:rFonts w:ascii="Aptos" w:hAnsi="Aptos"/>
          <w:noProof/>
          <w:sz w:val="22"/>
          <w:szCs w:val="22"/>
          <w:lang w:val="en-GB"/>
        </w:rPr>
        <w:drawing>
          <wp:inline distT="0" distB="0" distL="0" distR="0" wp14:anchorId="61409603" wp14:editId="5FE899CA">
            <wp:extent cx="4008467" cy="4328535"/>
            <wp:effectExtent l="0" t="0" r="0" b="0"/>
            <wp:docPr id="1216636072"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36072" name="Εικόνα 1216636072"/>
                    <pic:cNvPicPr/>
                  </pic:nvPicPr>
                  <pic:blipFill>
                    <a:blip r:embed="rId16">
                      <a:extLst>
                        <a:ext uri="{28A0092B-C50C-407E-A947-70E740481C1C}">
                          <a14:useLocalDpi xmlns:a14="http://schemas.microsoft.com/office/drawing/2010/main" val="0"/>
                        </a:ext>
                      </a:extLst>
                    </a:blip>
                    <a:stretch>
                      <a:fillRect/>
                    </a:stretch>
                  </pic:blipFill>
                  <pic:spPr>
                    <a:xfrm>
                      <a:off x="0" y="0"/>
                      <a:ext cx="4008467" cy="4328535"/>
                    </a:xfrm>
                    <a:prstGeom prst="rect">
                      <a:avLst/>
                    </a:prstGeom>
                  </pic:spPr>
                </pic:pic>
              </a:graphicData>
            </a:graphic>
          </wp:inline>
        </w:drawing>
      </w:r>
    </w:p>
    <w:p w14:paraId="7D974A57" w14:textId="77777777" w:rsidR="00EE2758" w:rsidRPr="00902AB1" w:rsidRDefault="00EE2758" w:rsidP="00EE2758">
      <w:pPr>
        <w:jc w:val="both"/>
        <w:rPr>
          <w:rFonts w:ascii="Aptos" w:hAnsi="Aptos"/>
          <w:sz w:val="22"/>
          <w:szCs w:val="22"/>
          <w:lang w:val="en-GB"/>
        </w:rPr>
      </w:pPr>
    </w:p>
    <w:p w14:paraId="1E1E3D01" w14:textId="77777777" w:rsidR="00CB110C" w:rsidRPr="00902AB1" w:rsidRDefault="00CB110C" w:rsidP="00EE2758">
      <w:pPr>
        <w:jc w:val="both"/>
        <w:rPr>
          <w:rFonts w:ascii="Aptos" w:hAnsi="Aptos"/>
          <w:sz w:val="22"/>
          <w:szCs w:val="22"/>
          <w:lang w:val="en-GB"/>
        </w:rPr>
      </w:pPr>
    </w:p>
    <w:p w14:paraId="56895919" w14:textId="77777777" w:rsidR="00CB110C" w:rsidRPr="00902AB1" w:rsidRDefault="00CB110C" w:rsidP="00EE2758">
      <w:pPr>
        <w:jc w:val="both"/>
        <w:rPr>
          <w:rFonts w:ascii="Aptos" w:hAnsi="Aptos"/>
          <w:sz w:val="22"/>
          <w:szCs w:val="22"/>
          <w:lang w:val="en-GB"/>
        </w:rPr>
      </w:pPr>
    </w:p>
    <w:p w14:paraId="296CA4B7" w14:textId="77777777" w:rsidR="00CB110C" w:rsidRPr="00902AB1" w:rsidRDefault="00CB110C" w:rsidP="00EE2758">
      <w:pPr>
        <w:jc w:val="both"/>
        <w:rPr>
          <w:rFonts w:ascii="Aptos" w:hAnsi="Aptos"/>
          <w:sz w:val="22"/>
          <w:szCs w:val="22"/>
          <w:lang w:val="en-GB"/>
        </w:rPr>
      </w:pPr>
    </w:p>
    <w:p w14:paraId="06B978EB" w14:textId="77777777" w:rsidR="00CB110C" w:rsidRPr="00902AB1" w:rsidRDefault="00CB110C" w:rsidP="00EE2758">
      <w:pPr>
        <w:jc w:val="both"/>
        <w:rPr>
          <w:rFonts w:ascii="Aptos" w:hAnsi="Aptos"/>
          <w:sz w:val="22"/>
          <w:szCs w:val="22"/>
          <w:lang w:val="en-GB"/>
        </w:rPr>
      </w:pPr>
    </w:p>
    <w:p w14:paraId="56014B12" w14:textId="77777777" w:rsidR="00CB110C" w:rsidRPr="00902AB1" w:rsidRDefault="00CB110C" w:rsidP="00EE2758">
      <w:pPr>
        <w:jc w:val="both"/>
        <w:rPr>
          <w:rFonts w:ascii="Aptos" w:hAnsi="Aptos"/>
          <w:sz w:val="22"/>
          <w:szCs w:val="22"/>
          <w:lang w:val="en-GB"/>
        </w:rPr>
      </w:pPr>
    </w:p>
    <w:p w14:paraId="31A97A5B" w14:textId="77777777" w:rsidR="00CB110C" w:rsidRPr="00902AB1" w:rsidRDefault="00CB110C" w:rsidP="00EE2758">
      <w:pPr>
        <w:jc w:val="both"/>
        <w:rPr>
          <w:rFonts w:ascii="Aptos" w:hAnsi="Aptos"/>
          <w:sz w:val="22"/>
          <w:szCs w:val="22"/>
          <w:lang w:val="en-GB"/>
        </w:rPr>
      </w:pPr>
    </w:p>
    <w:p w14:paraId="04116DF9" w14:textId="77777777" w:rsidR="00CB110C" w:rsidRPr="00902AB1" w:rsidRDefault="00CB110C" w:rsidP="00EE2758">
      <w:pPr>
        <w:jc w:val="both"/>
        <w:rPr>
          <w:rFonts w:ascii="Aptos" w:hAnsi="Aptos"/>
          <w:sz w:val="22"/>
          <w:szCs w:val="22"/>
          <w:lang w:val="en-GB"/>
        </w:rPr>
      </w:pPr>
    </w:p>
    <w:p w14:paraId="4C4E3EFA" w14:textId="77777777" w:rsidR="00CB110C" w:rsidRPr="00902AB1" w:rsidRDefault="00CB110C" w:rsidP="00EE2758">
      <w:pPr>
        <w:jc w:val="both"/>
        <w:rPr>
          <w:rFonts w:ascii="Aptos" w:hAnsi="Aptos"/>
          <w:sz w:val="22"/>
          <w:szCs w:val="22"/>
          <w:lang w:val="en-GB"/>
        </w:rPr>
      </w:pPr>
    </w:p>
    <w:p w14:paraId="64119C99" w14:textId="77777777" w:rsidR="00CB110C" w:rsidRPr="00902AB1" w:rsidRDefault="00CB110C" w:rsidP="00EE2758">
      <w:pPr>
        <w:jc w:val="both"/>
        <w:rPr>
          <w:rFonts w:ascii="Aptos" w:hAnsi="Aptos"/>
          <w:sz w:val="22"/>
          <w:szCs w:val="22"/>
          <w:lang w:val="en-GB"/>
        </w:rPr>
      </w:pPr>
    </w:p>
    <w:p w14:paraId="40321F0A" w14:textId="77777777" w:rsidR="00CB110C" w:rsidRPr="00902AB1" w:rsidRDefault="00CB110C" w:rsidP="00EE2758">
      <w:pPr>
        <w:jc w:val="both"/>
        <w:rPr>
          <w:rFonts w:ascii="Aptos" w:hAnsi="Aptos"/>
          <w:sz w:val="22"/>
          <w:szCs w:val="22"/>
          <w:lang w:val="en-GB"/>
        </w:rPr>
      </w:pPr>
    </w:p>
    <w:p w14:paraId="1A07DCC9" w14:textId="77777777" w:rsidR="00CB110C" w:rsidRPr="00902AB1" w:rsidRDefault="00CB110C" w:rsidP="00EE2758">
      <w:pPr>
        <w:jc w:val="both"/>
        <w:rPr>
          <w:rFonts w:ascii="Aptos" w:hAnsi="Aptos"/>
          <w:sz w:val="22"/>
          <w:szCs w:val="22"/>
          <w:lang w:val="en-GB"/>
        </w:rPr>
      </w:pPr>
    </w:p>
    <w:p w14:paraId="3A09B66D" w14:textId="77777777" w:rsidR="00CB110C" w:rsidRPr="00902AB1" w:rsidRDefault="00CB110C" w:rsidP="00EE2758">
      <w:pPr>
        <w:jc w:val="both"/>
        <w:rPr>
          <w:rFonts w:ascii="Aptos" w:hAnsi="Aptos"/>
          <w:sz w:val="22"/>
          <w:szCs w:val="22"/>
          <w:lang w:val="en-GB"/>
        </w:rPr>
      </w:pPr>
    </w:p>
    <w:p w14:paraId="300BD8A1" w14:textId="77777777" w:rsidR="00EE2758" w:rsidRPr="00902AB1" w:rsidRDefault="00EE2758" w:rsidP="00EE2758">
      <w:pPr>
        <w:jc w:val="both"/>
        <w:rPr>
          <w:rFonts w:ascii="Aptos" w:hAnsi="Aptos"/>
          <w:sz w:val="22"/>
          <w:szCs w:val="22"/>
          <w:lang w:val="en-GB"/>
        </w:rPr>
      </w:pPr>
    </w:p>
    <w:p w14:paraId="5182570D" w14:textId="6A2B6460" w:rsidR="00EE2758" w:rsidRPr="00EE64FB" w:rsidRDefault="00902AB1" w:rsidP="00EE64FB">
      <w:pPr>
        <w:pStyle w:val="Heading1"/>
        <w:rPr>
          <w:rFonts w:ascii="Aptos Display" w:hAnsi="Aptos Display"/>
          <w:lang w:val="en-GB"/>
        </w:rPr>
      </w:pPr>
      <w:r w:rsidRPr="00EE64FB">
        <w:rPr>
          <w:rFonts w:ascii="Aptos Display" w:hAnsi="Aptos Display"/>
          <w:lang w:val="en-GB"/>
        </w:rPr>
        <w:lastRenderedPageBreak/>
        <w:t xml:space="preserve">Step 3: </w:t>
      </w:r>
      <w:r w:rsidR="00EE2758" w:rsidRPr="00EE64FB">
        <w:rPr>
          <w:rFonts w:ascii="Aptos Display" w:hAnsi="Aptos Display"/>
          <w:lang w:val="en-GB"/>
        </w:rPr>
        <w:t>Definition of response variables</w:t>
      </w:r>
    </w:p>
    <w:p w14:paraId="10528144" w14:textId="55C45417" w:rsidR="00EE2758" w:rsidRPr="00902AB1" w:rsidRDefault="00EE2758" w:rsidP="00EE2758">
      <w:pPr>
        <w:jc w:val="both"/>
        <w:rPr>
          <w:rFonts w:ascii="Aptos" w:eastAsiaTheme="minorEastAsia" w:hAnsi="Aptos"/>
          <w:i/>
          <w:iCs/>
          <w:sz w:val="22"/>
          <w:szCs w:val="22"/>
          <w:u w:val="single"/>
          <w:lang w:val="en-GB"/>
        </w:rPr>
      </w:pPr>
      <w:r w:rsidRPr="00902AB1">
        <w:rPr>
          <w:rFonts w:ascii="Aptos" w:hAnsi="Aptos"/>
          <w:sz w:val="22"/>
          <w:szCs w:val="22"/>
          <w:lang w:val="en-GB"/>
        </w:rPr>
        <w:t xml:space="preserve">Create a new tab named “Responses” and define the responses in the column headers. Fill each column with the values of the corresponding responses that were observed and make sure the values follow the order of the experiments as given by the </w:t>
      </w:r>
      <w:r w:rsidR="00837FC7" w:rsidRPr="00902AB1">
        <w:rPr>
          <w:rFonts w:ascii="Aptos" w:hAnsi="Aptos"/>
          <w:sz w:val="22"/>
          <w:szCs w:val="22"/>
          <w:lang w:val="en-GB"/>
        </w:rPr>
        <w:t>Box Behnken</w:t>
      </w:r>
      <w:r w:rsidRPr="00902AB1">
        <w:rPr>
          <w:rFonts w:ascii="Aptos" w:hAnsi="Aptos"/>
          <w:sz w:val="22"/>
          <w:szCs w:val="22"/>
          <w:lang w:val="en-GB"/>
        </w:rPr>
        <w:t xml:space="preserve"> design. Then, select all columns to be transferred to the right spreadsheet: </w:t>
      </w:r>
      <w:r w:rsidRPr="00902AB1">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902AB1">
        <w:rPr>
          <w:rFonts w:ascii="Aptos" w:eastAsiaTheme="minorEastAsia" w:hAnsi="Aptos"/>
          <w:i/>
          <w:iCs/>
          <w:sz w:val="22"/>
          <w:szCs w:val="22"/>
          <w:u w:val="single"/>
          <w:lang w:val="en-GB"/>
        </w:rPr>
        <w:t xml:space="preserve"> Data Manipulation </w:t>
      </w:r>
      <m:oMath>
        <m:r>
          <w:rPr>
            <w:rFonts w:ascii="Cambria Math" w:hAnsi="Cambria Math"/>
            <w:sz w:val="22"/>
            <w:szCs w:val="22"/>
            <w:u w:val="single"/>
            <w:lang w:val="en-GB"/>
          </w:rPr>
          <m:t>→</m:t>
        </m:r>
      </m:oMath>
      <w:r w:rsidRPr="00902AB1">
        <w:rPr>
          <w:rFonts w:ascii="Aptos" w:eastAsiaTheme="minorEastAsia" w:hAnsi="Aptos"/>
          <w:i/>
          <w:iCs/>
          <w:sz w:val="22"/>
          <w:szCs w:val="22"/>
          <w:u w:val="single"/>
          <w:lang w:val="en-GB"/>
        </w:rPr>
        <w:t xml:space="preserve"> Select Column(s)</w:t>
      </w:r>
    </w:p>
    <w:p w14:paraId="4835C4A0" w14:textId="77777777" w:rsidR="00EE2758" w:rsidRPr="00902AB1" w:rsidRDefault="00EE2758" w:rsidP="00EE2758">
      <w:pPr>
        <w:jc w:val="both"/>
        <w:rPr>
          <w:rFonts w:ascii="Aptos" w:hAnsi="Aptos"/>
          <w:sz w:val="22"/>
          <w:szCs w:val="22"/>
          <w:lang w:val="en-GB"/>
        </w:rPr>
      </w:pPr>
      <w:r w:rsidRPr="00902AB1">
        <w:rPr>
          <w:rFonts w:ascii="Aptos" w:hAnsi="Aptos"/>
          <w:sz w:val="22"/>
          <w:szCs w:val="22"/>
          <w:lang w:val="en-GB"/>
        </w:rPr>
        <w:t xml:space="preserve"> </w:t>
      </w:r>
    </w:p>
    <w:p w14:paraId="51C50D6F" w14:textId="64C9E39F" w:rsidR="00EE2758" w:rsidRPr="00902AB1" w:rsidRDefault="003C0A7D" w:rsidP="00EE2758">
      <w:pPr>
        <w:jc w:val="center"/>
        <w:rPr>
          <w:rFonts w:ascii="Aptos" w:hAnsi="Aptos"/>
          <w:sz w:val="22"/>
          <w:szCs w:val="22"/>
          <w:lang w:val="en-GB"/>
        </w:rPr>
      </w:pPr>
      <w:r w:rsidRPr="00902AB1">
        <w:rPr>
          <w:rFonts w:ascii="Aptos" w:hAnsi="Aptos"/>
          <w:noProof/>
          <w:sz w:val="22"/>
          <w:szCs w:val="22"/>
          <w:lang w:val="en-GB"/>
        </w:rPr>
        <w:drawing>
          <wp:inline distT="0" distB="0" distL="0" distR="0" wp14:anchorId="302E407A" wp14:editId="7BD43668">
            <wp:extent cx="4383785" cy="3985260"/>
            <wp:effectExtent l="0" t="0" r="0" b="0"/>
            <wp:docPr id="922337208"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37208" name="Εικόνα 922337208"/>
                    <pic:cNvPicPr/>
                  </pic:nvPicPr>
                  <pic:blipFill>
                    <a:blip r:embed="rId17">
                      <a:extLst>
                        <a:ext uri="{28A0092B-C50C-407E-A947-70E740481C1C}">
                          <a14:useLocalDpi xmlns:a14="http://schemas.microsoft.com/office/drawing/2010/main" val="0"/>
                        </a:ext>
                      </a:extLst>
                    </a:blip>
                    <a:stretch>
                      <a:fillRect/>
                    </a:stretch>
                  </pic:blipFill>
                  <pic:spPr>
                    <a:xfrm>
                      <a:off x="0" y="0"/>
                      <a:ext cx="4397326" cy="3997570"/>
                    </a:xfrm>
                    <a:prstGeom prst="rect">
                      <a:avLst/>
                    </a:prstGeom>
                  </pic:spPr>
                </pic:pic>
              </a:graphicData>
            </a:graphic>
          </wp:inline>
        </w:drawing>
      </w:r>
    </w:p>
    <w:p w14:paraId="0FA136F7" w14:textId="77777777" w:rsidR="00EE2758" w:rsidRPr="00902AB1" w:rsidRDefault="00EE2758" w:rsidP="00EE2758">
      <w:pPr>
        <w:jc w:val="center"/>
        <w:rPr>
          <w:rFonts w:ascii="Aptos" w:hAnsi="Aptos"/>
          <w:sz w:val="22"/>
          <w:szCs w:val="22"/>
          <w:lang w:val="en-GB"/>
        </w:rPr>
      </w:pPr>
    </w:p>
    <w:p w14:paraId="2EA19A4A" w14:textId="788092A9" w:rsidR="00EE2758" w:rsidRPr="00902AB1" w:rsidRDefault="003C0A7D" w:rsidP="00876159">
      <w:pPr>
        <w:jc w:val="center"/>
        <w:rPr>
          <w:rFonts w:ascii="Aptos" w:hAnsi="Aptos"/>
          <w:sz w:val="22"/>
          <w:szCs w:val="22"/>
          <w:lang w:val="en-GB"/>
        </w:rPr>
      </w:pPr>
      <w:r w:rsidRPr="00902AB1">
        <w:rPr>
          <w:rFonts w:ascii="Aptos" w:hAnsi="Aptos"/>
          <w:noProof/>
          <w:sz w:val="22"/>
          <w:szCs w:val="22"/>
          <w:lang w:val="en-GB"/>
        </w:rPr>
        <w:drawing>
          <wp:inline distT="0" distB="0" distL="0" distR="0" wp14:anchorId="7787508E" wp14:editId="1A3E4F63">
            <wp:extent cx="4107180" cy="2590496"/>
            <wp:effectExtent l="0" t="0" r="7620" b="635"/>
            <wp:docPr id="43202158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1588" name="Εικόνα 432021588"/>
                    <pic:cNvPicPr/>
                  </pic:nvPicPr>
                  <pic:blipFill>
                    <a:blip r:embed="rId18">
                      <a:extLst>
                        <a:ext uri="{28A0092B-C50C-407E-A947-70E740481C1C}">
                          <a14:useLocalDpi xmlns:a14="http://schemas.microsoft.com/office/drawing/2010/main" val="0"/>
                        </a:ext>
                      </a:extLst>
                    </a:blip>
                    <a:stretch>
                      <a:fillRect/>
                    </a:stretch>
                  </pic:blipFill>
                  <pic:spPr>
                    <a:xfrm>
                      <a:off x="0" y="0"/>
                      <a:ext cx="4123088" cy="2600529"/>
                    </a:xfrm>
                    <a:prstGeom prst="rect">
                      <a:avLst/>
                    </a:prstGeom>
                  </pic:spPr>
                </pic:pic>
              </a:graphicData>
            </a:graphic>
          </wp:inline>
        </w:drawing>
      </w:r>
    </w:p>
    <w:p w14:paraId="190691F4" w14:textId="77777777" w:rsidR="003D3CD1" w:rsidRPr="00902AB1" w:rsidRDefault="003D3CD1" w:rsidP="00876159">
      <w:pPr>
        <w:jc w:val="center"/>
        <w:rPr>
          <w:rFonts w:ascii="Aptos" w:hAnsi="Aptos"/>
          <w:sz w:val="22"/>
          <w:szCs w:val="22"/>
          <w:lang w:val="en-GB"/>
        </w:rPr>
      </w:pPr>
    </w:p>
    <w:p w14:paraId="08A8CCD9" w14:textId="0AB7CC6B" w:rsidR="00EE2758" w:rsidRPr="00EE64FB" w:rsidRDefault="00902AB1" w:rsidP="00EE64FB">
      <w:pPr>
        <w:pStyle w:val="Heading1"/>
        <w:rPr>
          <w:rFonts w:ascii="Aptos Display" w:hAnsi="Aptos Display"/>
          <w:lang w:val="en-GB"/>
        </w:rPr>
      </w:pPr>
      <w:r w:rsidRPr="00EE64FB">
        <w:rPr>
          <w:rFonts w:ascii="Aptos Display" w:hAnsi="Aptos Display"/>
          <w:lang w:val="en-GB"/>
        </w:rPr>
        <w:lastRenderedPageBreak/>
        <w:t xml:space="preserve">Step 4: </w:t>
      </w:r>
      <w:r w:rsidR="00EE2758" w:rsidRPr="00EE64FB">
        <w:rPr>
          <w:rFonts w:ascii="Aptos Display" w:hAnsi="Aptos Display"/>
          <w:lang w:val="en-GB"/>
        </w:rPr>
        <w:t>Normalization</w:t>
      </w:r>
    </w:p>
    <w:p w14:paraId="4EC74AA4" w14:textId="77777777" w:rsidR="00EE2758" w:rsidRPr="00902AB1" w:rsidRDefault="00EE2758" w:rsidP="00EE2758">
      <w:pPr>
        <w:jc w:val="both"/>
        <w:rPr>
          <w:rFonts w:ascii="Aptos" w:eastAsiaTheme="minorEastAsia" w:hAnsi="Aptos"/>
          <w:i/>
          <w:iCs/>
          <w:sz w:val="22"/>
          <w:szCs w:val="22"/>
          <w:u w:val="single"/>
          <w:lang w:val="en-GB"/>
        </w:rPr>
      </w:pPr>
      <w:r w:rsidRPr="00902AB1">
        <w:rPr>
          <w:rFonts w:ascii="Aptos" w:hAnsi="Aptos"/>
          <w:sz w:val="22"/>
          <w:szCs w:val="22"/>
          <w:lang w:val="en-GB"/>
        </w:rPr>
        <w:t xml:space="preserve">Create a new tab named “Normalized data” and import the results from the “Factors” and “Responses” spreadsheets. Afterwards, normalize the factor columns to take values in the range [-1, 1]: </w:t>
      </w:r>
      <w:r w:rsidRPr="00902AB1">
        <w:rPr>
          <w:rFonts w:ascii="Aptos" w:hAnsi="Aptos"/>
          <w:i/>
          <w:iCs/>
          <w:sz w:val="22"/>
          <w:szCs w:val="22"/>
          <w:u w:val="single"/>
          <w:lang w:val="en-GB"/>
        </w:rPr>
        <w:t xml:space="preserve">Data Transformation </w:t>
      </w:r>
      <m:oMath>
        <m:r>
          <w:rPr>
            <w:rFonts w:ascii="Cambria Math" w:hAnsi="Cambria Math"/>
            <w:sz w:val="22"/>
            <w:szCs w:val="22"/>
            <w:u w:val="single"/>
            <w:lang w:val="en-GB"/>
          </w:rPr>
          <m:t>→</m:t>
        </m:r>
      </m:oMath>
      <w:r w:rsidRPr="00902AB1">
        <w:rPr>
          <w:rFonts w:ascii="Aptos" w:eastAsiaTheme="minorEastAsia" w:hAnsi="Aptos"/>
          <w:i/>
          <w:iCs/>
          <w:sz w:val="22"/>
          <w:szCs w:val="22"/>
          <w:u w:val="single"/>
          <w:lang w:val="en-GB"/>
        </w:rPr>
        <w:t xml:space="preserve"> Normalizers </w:t>
      </w:r>
      <m:oMath>
        <m:r>
          <w:rPr>
            <w:rFonts w:ascii="Cambria Math" w:hAnsi="Cambria Math"/>
            <w:sz w:val="22"/>
            <w:szCs w:val="22"/>
            <w:u w:val="single"/>
            <w:lang w:val="en-GB"/>
          </w:rPr>
          <m:t>→</m:t>
        </m:r>
      </m:oMath>
      <w:r w:rsidRPr="00902AB1">
        <w:rPr>
          <w:rFonts w:ascii="Aptos" w:eastAsiaTheme="minorEastAsia" w:hAnsi="Aptos"/>
          <w:i/>
          <w:iCs/>
          <w:sz w:val="22"/>
          <w:szCs w:val="22"/>
          <w:u w:val="single"/>
          <w:lang w:val="en-GB"/>
        </w:rPr>
        <w:t xml:space="preserve"> Min-Max</w:t>
      </w:r>
    </w:p>
    <w:p w14:paraId="4E875D0E" w14:textId="77777777" w:rsidR="00EE2758" w:rsidRPr="00902AB1" w:rsidRDefault="00EE2758" w:rsidP="00EE2758">
      <w:pPr>
        <w:jc w:val="both"/>
        <w:rPr>
          <w:rFonts w:ascii="Aptos" w:hAnsi="Aptos"/>
          <w:sz w:val="22"/>
          <w:szCs w:val="22"/>
          <w:lang w:val="en-GB"/>
        </w:rPr>
      </w:pPr>
    </w:p>
    <w:p w14:paraId="3A09B602" w14:textId="77777777" w:rsidR="00EE2758" w:rsidRPr="00902AB1" w:rsidRDefault="00EE2758" w:rsidP="00EE2758">
      <w:pPr>
        <w:jc w:val="center"/>
        <w:rPr>
          <w:rFonts w:ascii="Aptos" w:hAnsi="Aptos"/>
          <w:sz w:val="22"/>
          <w:szCs w:val="22"/>
          <w:lang w:val="en-GB"/>
        </w:rPr>
      </w:pPr>
      <w:r w:rsidRPr="00902AB1">
        <w:rPr>
          <w:rFonts w:ascii="Aptos" w:hAnsi="Aptos"/>
          <w:noProof/>
          <w:sz w:val="22"/>
          <w:szCs w:val="22"/>
          <w:lang w:val="en-GB"/>
        </w:rPr>
        <w:drawing>
          <wp:inline distT="0" distB="0" distL="0" distR="0" wp14:anchorId="16333AE0" wp14:editId="3F6CF017">
            <wp:extent cx="3495675" cy="1668581"/>
            <wp:effectExtent l="0" t="0" r="0" b="8255"/>
            <wp:docPr id="1751858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581" name="Εικόνα 17518581"/>
                    <pic:cNvPicPr/>
                  </pic:nvPicPr>
                  <pic:blipFill>
                    <a:blip r:embed="rId19">
                      <a:extLst>
                        <a:ext uri="{28A0092B-C50C-407E-A947-70E740481C1C}">
                          <a14:useLocalDpi xmlns:a14="http://schemas.microsoft.com/office/drawing/2010/main" val="0"/>
                        </a:ext>
                      </a:extLst>
                    </a:blip>
                    <a:stretch>
                      <a:fillRect/>
                    </a:stretch>
                  </pic:blipFill>
                  <pic:spPr>
                    <a:xfrm>
                      <a:off x="0" y="0"/>
                      <a:ext cx="3504392" cy="1672742"/>
                    </a:xfrm>
                    <a:prstGeom prst="rect">
                      <a:avLst/>
                    </a:prstGeom>
                  </pic:spPr>
                </pic:pic>
              </a:graphicData>
            </a:graphic>
          </wp:inline>
        </w:drawing>
      </w:r>
    </w:p>
    <w:p w14:paraId="21982EFD" w14:textId="77777777" w:rsidR="00EE2758" w:rsidRPr="00902AB1" w:rsidRDefault="00EE2758" w:rsidP="00EE2758">
      <w:pPr>
        <w:jc w:val="center"/>
        <w:rPr>
          <w:rFonts w:ascii="Aptos" w:hAnsi="Aptos"/>
          <w:sz w:val="22"/>
          <w:szCs w:val="22"/>
          <w:lang w:val="en-GB"/>
        </w:rPr>
      </w:pPr>
    </w:p>
    <w:p w14:paraId="0D60A00A" w14:textId="0691B088" w:rsidR="00EE2758" w:rsidRPr="00902AB1" w:rsidRDefault="00EE2758" w:rsidP="000409D6">
      <w:pPr>
        <w:jc w:val="center"/>
        <w:rPr>
          <w:rFonts w:ascii="Aptos" w:hAnsi="Aptos"/>
          <w:sz w:val="22"/>
          <w:szCs w:val="22"/>
          <w:lang w:val="en-GB"/>
        </w:rPr>
      </w:pPr>
      <w:r w:rsidRPr="00902AB1">
        <w:rPr>
          <w:rFonts w:ascii="Aptos" w:hAnsi="Aptos"/>
          <w:noProof/>
          <w:sz w:val="22"/>
          <w:szCs w:val="22"/>
          <w:lang w:val="en-GB"/>
        </w:rPr>
        <w:drawing>
          <wp:inline distT="0" distB="0" distL="0" distR="0" wp14:anchorId="6326AC70" wp14:editId="1D784CC0">
            <wp:extent cx="4320540" cy="2038975"/>
            <wp:effectExtent l="0" t="0" r="3810" b="0"/>
            <wp:docPr id="76524680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6802" name="Εικόνα 765246802"/>
                    <pic:cNvPicPr/>
                  </pic:nvPicPr>
                  <pic:blipFill>
                    <a:blip r:embed="rId20">
                      <a:extLst>
                        <a:ext uri="{28A0092B-C50C-407E-A947-70E740481C1C}">
                          <a14:useLocalDpi xmlns:a14="http://schemas.microsoft.com/office/drawing/2010/main" val="0"/>
                        </a:ext>
                      </a:extLst>
                    </a:blip>
                    <a:stretch>
                      <a:fillRect/>
                    </a:stretch>
                  </pic:blipFill>
                  <pic:spPr>
                    <a:xfrm>
                      <a:off x="0" y="0"/>
                      <a:ext cx="4331908" cy="2044340"/>
                    </a:xfrm>
                    <a:prstGeom prst="rect">
                      <a:avLst/>
                    </a:prstGeom>
                  </pic:spPr>
                </pic:pic>
              </a:graphicData>
            </a:graphic>
          </wp:inline>
        </w:drawing>
      </w:r>
    </w:p>
    <w:p w14:paraId="4EE855CE" w14:textId="77777777" w:rsidR="00EE2758" w:rsidRPr="00902AB1" w:rsidRDefault="00EE2758" w:rsidP="00EE2758">
      <w:pPr>
        <w:jc w:val="center"/>
        <w:rPr>
          <w:rFonts w:ascii="Aptos" w:hAnsi="Aptos"/>
          <w:sz w:val="22"/>
          <w:szCs w:val="22"/>
          <w:lang w:val="en-GB"/>
        </w:rPr>
      </w:pPr>
    </w:p>
    <w:p w14:paraId="4A12F9C1" w14:textId="6CE569CC" w:rsidR="00EE2758" w:rsidRPr="00902AB1" w:rsidRDefault="00470C62" w:rsidP="00470C62">
      <w:pPr>
        <w:jc w:val="center"/>
        <w:rPr>
          <w:rFonts w:ascii="Aptos" w:hAnsi="Aptos"/>
          <w:sz w:val="22"/>
          <w:szCs w:val="22"/>
          <w:lang w:val="en-GB"/>
        </w:rPr>
      </w:pPr>
      <w:r w:rsidRPr="00902AB1">
        <w:rPr>
          <w:rFonts w:ascii="Aptos" w:hAnsi="Aptos"/>
          <w:noProof/>
          <w:sz w:val="22"/>
          <w:szCs w:val="22"/>
          <w:lang w:val="en-GB"/>
        </w:rPr>
        <w:drawing>
          <wp:inline distT="0" distB="0" distL="0" distR="0" wp14:anchorId="594B2C67" wp14:editId="09DAA39B">
            <wp:extent cx="3514847" cy="2948940"/>
            <wp:effectExtent l="0" t="0" r="9525" b="3810"/>
            <wp:docPr id="283122517"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2517" name="Εικόνα 283122517"/>
                    <pic:cNvPicPr/>
                  </pic:nvPicPr>
                  <pic:blipFill>
                    <a:blip r:embed="rId21">
                      <a:extLst>
                        <a:ext uri="{28A0092B-C50C-407E-A947-70E740481C1C}">
                          <a14:useLocalDpi xmlns:a14="http://schemas.microsoft.com/office/drawing/2010/main" val="0"/>
                        </a:ext>
                      </a:extLst>
                    </a:blip>
                    <a:stretch>
                      <a:fillRect/>
                    </a:stretch>
                  </pic:blipFill>
                  <pic:spPr>
                    <a:xfrm>
                      <a:off x="0" y="0"/>
                      <a:ext cx="3536566" cy="2967162"/>
                    </a:xfrm>
                    <a:prstGeom prst="rect">
                      <a:avLst/>
                    </a:prstGeom>
                  </pic:spPr>
                </pic:pic>
              </a:graphicData>
            </a:graphic>
          </wp:inline>
        </w:drawing>
      </w:r>
    </w:p>
    <w:p w14:paraId="55044A76" w14:textId="77777777" w:rsidR="00EE2758" w:rsidRPr="00902AB1" w:rsidRDefault="00EE2758" w:rsidP="00EE2758">
      <w:pPr>
        <w:jc w:val="both"/>
        <w:rPr>
          <w:rFonts w:ascii="Aptos" w:hAnsi="Aptos"/>
          <w:sz w:val="22"/>
          <w:szCs w:val="22"/>
          <w:lang w:val="en-GB"/>
        </w:rPr>
      </w:pPr>
      <w:r w:rsidRPr="00902AB1">
        <w:rPr>
          <w:rFonts w:ascii="Aptos" w:hAnsi="Aptos"/>
          <w:sz w:val="22"/>
          <w:szCs w:val="22"/>
          <w:lang w:val="en-GB"/>
        </w:rPr>
        <w:lastRenderedPageBreak/>
        <w:t xml:space="preserve">Results: </w:t>
      </w:r>
    </w:p>
    <w:p w14:paraId="20A9798B" w14:textId="578BC828" w:rsidR="00EE2758" w:rsidRPr="00902AB1" w:rsidRDefault="0074000B" w:rsidP="00EE2758">
      <w:pPr>
        <w:jc w:val="center"/>
        <w:rPr>
          <w:rFonts w:ascii="Aptos" w:hAnsi="Aptos"/>
          <w:sz w:val="22"/>
          <w:szCs w:val="22"/>
          <w:lang w:val="en-GB"/>
        </w:rPr>
      </w:pPr>
      <w:r w:rsidRPr="00902AB1">
        <w:rPr>
          <w:rFonts w:ascii="Aptos" w:hAnsi="Aptos"/>
          <w:noProof/>
          <w:sz w:val="22"/>
          <w:szCs w:val="22"/>
          <w:lang w:val="en-GB"/>
        </w:rPr>
        <w:drawing>
          <wp:inline distT="0" distB="0" distL="0" distR="0" wp14:anchorId="288A81A6" wp14:editId="35999101">
            <wp:extent cx="6120130" cy="3773805"/>
            <wp:effectExtent l="0" t="0" r="0" b="0"/>
            <wp:docPr id="1058386942"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86942" name="Εικόνα 1058386942"/>
                    <pic:cNvPicPr/>
                  </pic:nvPicPr>
                  <pic:blipFill>
                    <a:blip r:embed="rId22">
                      <a:extLst>
                        <a:ext uri="{28A0092B-C50C-407E-A947-70E740481C1C}">
                          <a14:useLocalDpi xmlns:a14="http://schemas.microsoft.com/office/drawing/2010/main" val="0"/>
                        </a:ext>
                      </a:extLst>
                    </a:blip>
                    <a:stretch>
                      <a:fillRect/>
                    </a:stretch>
                  </pic:blipFill>
                  <pic:spPr>
                    <a:xfrm>
                      <a:off x="0" y="0"/>
                      <a:ext cx="6120130" cy="3773805"/>
                    </a:xfrm>
                    <a:prstGeom prst="rect">
                      <a:avLst/>
                    </a:prstGeom>
                  </pic:spPr>
                </pic:pic>
              </a:graphicData>
            </a:graphic>
          </wp:inline>
        </w:drawing>
      </w:r>
    </w:p>
    <w:p w14:paraId="20A899D2" w14:textId="77777777" w:rsidR="00EE2758" w:rsidRPr="00902AB1" w:rsidRDefault="00EE2758" w:rsidP="00EE2758">
      <w:pPr>
        <w:jc w:val="both"/>
        <w:rPr>
          <w:rFonts w:ascii="Aptos" w:hAnsi="Aptos"/>
          <w:sz w:val="22"/>
          <w:szCs w:val="22"/>
          <w:lang w:val="en-GB"/>
        </w:rPr>
      </w:pPr>
    </w:p>
    <w:p w14:paraId="71620ECB" w14:textId="2A8A8766" w:rsidR="00A51BF3" w:rsidRPr="00902AB1" w:rsidRDefault="00A51BF3" w:rsidP="00EE2758">
      <w:pPr>
        <w:jc w:val="both"/>
        <w:rPr>
          <w:rFonts w:ascii="Aptos" w:hAnsi="Aptos"/>
          <w:noProof/>
          <w:sz w:val="22"/>
          <w:szCs w:val="22"/>
          <w:lang w:val="en-GB"/>
        </w:rPr>
      </w:pPr>
    </w:p>
    <w:p w14:paraId="0292AD87" w14:textId="77777777" w:rsidR="00EE2758" w:rsidRPr="00902AB1" w:rsidRDefault="00EE2758" w:rsidP="00EE2758">
      <w:pPr>
        <w:jc w:val="both"/>
        <w:rPr>
          <w:rFonts w:ascii="Aptos" w:hAnsi="Aptos"/>
          <w:noProof/>
          <w:sz w:val="22"/>
          <w:szCs w:val="22"/>
          <w:lang w:val="en-GB"/>
        </w:rPr>
      </w:pPr>
    </w:p>
    <w:p w14:paraId="3CACBB37" w14:textId="77777777" w:rsidR="00EE2758" w:rsidRPr="00902AB1" w:rsidRDefault="00EE2758" w:rsidP="00EE2758">
      <w:pPr>
        <w:jc w:val="both"/>
        <w:rPr>
          <w:rFonts w:ascii="Aptos" w:hAnsi="Aptos"/>
          <w:sz w:val="22"/>
          <w:szCs w:val="22"/>
          <w:lang w:val="en-GB"/>
        </w:rPr>
      </w:pPr>
    </w:p>
    <w:p w14:paraId="3AD50F4A" w14:textId="77777777" w:rsidR="0001179E" w:rsidRPr="00902AB1" w:rsidRDefault="0001179E" w:rsidP="00EE2758">
      <w:pPr>
        <w:jc w:val="both"/>
        <w:rPr>
          <w:rFonts w:ascii="Aptos" w:hAnsi="Aptos"/>
          <w:sz w:val="22"/>
          <w:szCs w:val="22"/>
          <w:lang w:val="en-GB"/>
        </w:rPr>
      </w:pPr>
    </w:p>
    <w:p w14:paraId="2DB70ED0" w14:textId="77777777" w:rsidR="0001179E" w:rsidRPr="00902AB1" w:rsidRDefault="0001179E" w:rsidP="00EE2758">
      <w:pPr>
        <w:jc w:val="both"/>
        <w:rPr>
          <w:rFonts w:ascii="Aptos" w:hAnsi="Aptos"/>
          <w:sz w:val="22"/>
          <w:szCs w:val="22"/>
          <w:lang w:val="en-GB"/>
        </w:rPr>
      </w:pPr>
    </w:p>
    <w:p w14:paraId="7D5B61EF" w14:textId="77777777" w:rsidR="0001179E" w:rsidRPr="00902AB1" w:rsidRDefault="0001179E" w:rsidP="00EE2758">
      <w:pPr>
        <w:jc w:val="both"/>
        <w:rPr>
          <w:rFonts w:ascii="Aptos" w:hAnsi="Aptos"/>
          <w:sz w:val="22"/>
          <w:szCs w:val="22"/>
          <w:lang w:val="en-GB"/>
        </w:rPr>
      </w:pPr>
    </w:p>
    <w:p w14:paraId="7C1800B4" w14:textId="77777777" w:rsidR="0001179E" w:rsidRPr="00902AB1" w:rsidRDefault="0001179E" w:rsidP="00EE2758">
      <w:pPr>
        <w:jc w:val="both"/>
        <w:rPr>
          <w:rFonts w:ascii="Aptos" w:hAnsi="Aptos"/>
          <w:sz w:val="22"/>
          <w:szCs w:val="22"/>
          <w:lang w:val="en-GB"/>
        </w:rPr>
      </w:pPr>
    </w:p>
    <w:p w14:paraId="0B7D5051" w14:textId="77777777" w:rsidR="0001179E" w:rsidRPr="00902AB1" w:rsidRDefault="0001179E" w:rsidP="00EE2758">
      <w:pPr>
        <w:jc w:val="both"/>
        <w:rPr>
          <w:rFonts w:ascii="Aptos" w:hAnsi="Aptos"/>
          <w:sz w:val="22"/>
          <w:szCs w:val="22"/>
          <w:lang w:val="en-GB"/>
        </w:rPr>
      </w:pPr>
    </w:p>
    <w:p w14:paraId="5B61A99E" w14:textId="77777777" w:rsidR="0001179E" w:rsidRPr="00902AB1" w:rsidRDefault="0001179E" w:rsidP="00EE2758">
      <w:pPr>
        <w:jc w:val="both"/>
        <w:rPr>
          <w:rFonts w:ascii="Aptos" w:hAnsi="Aptos"/>
          <w:sz w:val="22"/>
          <w:szCs w:val="22"/>
          <w:lang w:val="en-GB"/>
        </w:rPr>
      </w:pPr>
    </w:p>
    <w:p w14:paraId="53B81341" w14:textId="77777777" w:rsidR="0001179E" w:rsidRPr="00902AB1" w:rsidRDefault="0001179E" w:rsidP="00EE2758">
      <w:pPr>
        <w:jc w:val="both"/>
        <w:rPr>
          <w:rFonts w:ascii="Aptos" w:hAnsi="Aptos"/>
          <w:sz w:val="22"/>
          <w:szCs w:val="22"/>
          <w:lang w:val="en-GB"/>
        </w:rPr>
      </w:pPr>
    </w:p>
    <w:p w14:paraId="1C450E90" w14:textId="77777777" w:rsidR="0001179E" w:rsidRPr="00902AB1" w:rsidRDefault="0001179E" w:rsidP="00EE2758">
      <w:pPr>
        <w:jc w:val="both"/>
        <w:rPr>
          <w:rFonts w:ascii="Aptos" w:hAnsi="Aptos"/>
          <w:sz w:val="22"/>
          <w:szCs w:val="22"/>
          <w:lang w:val="en-GB"/>
        </w:rPr>
      </w:pPr>
    </w:p>
    <w:p w14:paraId="30689582" w14:textId="77777777" w:rsidR="0001179E" w:rsidRPr="00902AB1" w:rsidRDefault="0001179E" w:rsidP="00EE2758">
      <w:pPr>
        <w:jc w:val="both"/>
        <w:rPr>
          <w:rFonts w:ascii="Aptos" w:hAnsi="Aptos"/>
          <w:sz w:val="22"/>
          <w:szCs w:val="22"/>
          <w:lang w:val="en-GB"/>
        </w:rPr>
      </w:pPr>
    </w:p>
    <w:p w14:paraId="2381F342" w14:textId="77777777" w:rsidR="0001179E" w:rsidRPr="00902AB1" w:rsidRDefault="0001179E" w:rsidP="00EE2758">
      <w:pPr>
        <w:jc w:val="both"/>
        <w:rPr>
          <w:rFonts w:ascii="Aptos" w:hAnsi="Aptos"/>
          <w:sz w:val="22"/>
          <w:szCs w:val="22"/>
          <w:lang w:val="en-GB"/>
        </w:rPr>
      </w:pPr>
    </w:p>
    <w:p w14:paraId="6DA71D3B" w14:textId="77777777" w:rsidR="0001179E" w:rsidRPr="00902AB1" w:rsidRDefault="0001179E" w:rsidP="00EE2758">
      <w:pPr>
        <w:jc w:val="both"/>
        <w:rPr>
          <w:rFonts w:ascii="Aptos" w:hAnsi="Aptos"/>
          <w:sz w:val="22"/>
          <w:szCs w:val="22"/>
          <w:lang w:val="en-GB"/>
        </w:rPr>
      </w:pPr>
    </w:p>
    <w:p w14:paraId="474A70D4" w14:textId="77777777" w:rsidR="0001179E" w:rsidRPr="00902AB1" w:rsidRDefault="0001179E" w:rsidP="00EE2758">
      <w:pPr>
        <w:jc w:val="both"/>
        <w:rPr>
          <w:rFonts w:ascii="Aptos" w:hAnsi="Aptos"/>
          <w:sz w:val="22"/>
          <w:szCs w:val="22"/>
          <w:lang w:val="en-GB"/>
        </w:rPr>
      </w:pPr>
    </w:p>
    <w:p w14:paraId="3C0CD795" w14:textId="77777777" w:rsidR="003C3D83" w:rsidRPr="00902AB1" w:rsidRDefault="003C3D83" w:rsidP="00EE55C0">
      <w:pPr>
        <w:pStyle w:val="ListParagraph"/>
        <w:numPr>
          <w:ilvl w:val="0"/>
          <w:numId w:val="1"/>
        </w:numPr>
        <w:jc w:val="both"/>
        <w:rPr>
          <w:rFonts w:ascii="Aptos" w:hAnsi="Aptos"/>
          <w:b/>
          <w:bCs/>
          <w:sz w:val="22"/>
          <w:szCs w:val="22"/>
          <w:lang w:val="en-GB"/>
        </w:rPr>
        <w:sectPr w:rsidR="003C3D83" w:rsidRPr="00902AB1" w:rsidSect="003C3D83">
          <w:headerReference w:type="default" r:id="rId23"/>
          <w:footerReference w:type="default" r:id="rId24"/>
          <w:type w:val="continuous"/>
          <w:pgSz w:w="11906" w:h="16838"/>
          <w:pgMar w:top="1134" w:right="1134" w:bottom="1134" w:left="1134" w:header="709" w:footer="709" w:gutter="0"/>
          <w:cols w:space="708"/>
          <w:docGrid w:linePitch="360"/>
        </w:sectPr>
      </w:pPr>
    </w:p>
    <w:p w14:paraId="05BE4A43" w14:textId="2D041163" w:rsidR="00EE55C0" w:rsidRPr="00EE64FB" w:rsidRDefault="00902AB1" w:rsidP="00EE64FB">
      <w:pPr>
        <w:pStyle w:val="Heading1"/>
        <w:rPr>
          <w:rFonts w:ascii="Aptos Display" w:hAnsi="Aptos Display"/>
          <w:lang w:val="en-GB"/>
        </w:rPr>
      </w:pPr>
      <w:r w:rsidRPr="00EE64FB">
        <w:rPr>
          <w:rFonts w:ascii="Aptos Display" w:hAnsi="Aptos Display"/>
          <w:lang w:val="en-GB"/>
        </w:rPr>
        <w:lastRenderedPageBreak/>
        <w:t xml:space="preserve">Step 5: </w:t>
      </w:r>
      <w:r w:rsidR="00604456" w:rsidRPr="00EE64FB">
        <w:rPr>
          <w:rFonts w:ascii="Aptos Display" w:hAnsi="Aptos Display"/>
          <w:lang w:val="en-GB"/>
        </w:rPr>
        <w:t xml:space="preserve">Regression </w:t>
      </w:r>
    </w:p>
    <w:p w14:paraId="432ECD81" w14:textId="77777777" w:rsidR="003C3D83" w:rsidRPr="00902AB1" w:rsidRDefault="003C3D83" w:rsidP="009744B4">
      <w:pPr>
        <w:jc w:val="both"/>
        <w:rPr>
          <w:rFonts w:ascii="Aptos" w:hAnsi="Aptos"/>
          <w:sz w:val="22"/>
          <w:szCs w:val="22"/>
          <w:lang w:val="en-GB"/>
        </w:rPr>
        <w:sectPr w:rsidR="003C3D83" w:rsidRPr="00902AB1" w:rsidSect="003C3D83">
          <w:type w:val="continuous"/>
          <w:pgSz w:w="11906" w:h="16838"/>
          <w:pgMar w:top="1134" w:right="1134" w:bottom="1134" w:left="1134" w:header="709" w:footer="709" w:gutter="0"/>
          <w:cols w:space="708"/>
          <w:docGrid w:linePitch="360"/>
        </w:sectPr>
      </w:pPr>
    </w:p>
    <w:p w14:paraId="4008B754" w14:textId="1EC6F936" w:rsidR="006B020B" w:rsidRPr="00902AB1" w:rsidRDefault="00977FE6" w:rsidP="009744B4">
      <w:pPr>
        <w:jc w:val="both"/>
        <w:rPr>
          <w:rFonts w:ascii="Aptos" w:hAnsi="Aptos"/>
          <w:sz w:val="22"/>
          <w:szCs w:val="22"/>
          <w:lang w:val="en-GB"/>
        </w:rPr>
      </w:pPr>
      <w:r w:rsidRPr="00902AB1">
        <w:rPr>
          <w:rFonts w:ascii="Aptos" w:hAnsi="Aptos"/>
          <w:sz w:val="22"/>
          <w:szCs w:val="22"/>
          <w:lang w:val="en-GB"/>
        </w:rPr>
        <w:t>The goal</w:t>
      </w:r>
      <w:r w:rsidR="009744B4" w:rsidRPr="00902AB1">
        <w:rPr>
          <w:rFonts w:ascii="Aptos" w:hAnsi="Aptos"/>
          <w:sz w:val="22"/>
          <w:szCs w:val="22"/>
          <w:lang w:val="en-GB"/>
        </w:rPr>
        <w:t xml:space="preserve"> here </w:t>
      </w:r>
      <w:r w:rsidRPr="00902AB1">
        <w:rPr>
          <w:rFonts w:ascii="Aptos" w:hAnsi="Aptos"/>
          <w:sz w:val="22"/>
          <w:szCs w:val="22"/>
          <w:lang w:val="en-GB"/>
        </w:rPr>
        <w:t xml:space="preserve">is to produce a regression equation </w:t>
      </w:r>
      <w:r w:rsidR="007978C6" w:rsidRPr="00902AB1">
        <w:rPr>
          <w:rFonts w:ascii="Aptos" w:hAnsi="Aptos"/>
          <w:sz w:val="22"/>
          <w:szCs w:val="22"/>
          <w:lang w:val="en-GB"/>
        </w:rPr>
        <w:t>that includes main effects</w:t>
      </w:r>
      <w:r w:rsidR="00595ED1" w:rsidRPr="00902AB1">
        <w:rPr>
          <w:rFonts w:ascii="Aptos" w:hAnsi="Aptos"/>
          <w:sz w:val="22"/>
          <w:szCs w:val="22"/>
          <w:lang w:val="en-GB"/>
        </w:rPr>
        <w:t>,</w:t>
      </w:r>
      <w:r w:rsidR="007978C6" w:rsidRPr="00902AB1">
        <w:rPr>
          <w:rFonts w:ascii="Aptos" w:hAnsi="Aptos"/>
          <w:sz w:val="22"/>
          <w:szCs w:val="22"/>
          <w:lang w:val="en-GB"/>
        </w:rPr>
        <w:t xml:space="preserve"> two-factor </w:t>
      </w:r>
      <w:proofErr w:type="gramStart"/>
      <w:r w:rsidR="007978C6" w:rsidRPr="00902AB1">
        <w:rPr>
          <w:rFonts w:ascii="Aptos" w:hAnsi="Aptos"/>
          <w:sz w:val="22"/>
          <w:szCs w:val="22"/>
          <w:lang w:val="en-GB"/>
        </w:rPr>
        <w:t>interactions</w:t>
      </w:r>
      <w:proofErr w:type="gramEnd"/>
      <w:r w:rsidR="00595ED1" w:rsidRPr="00902AB1">
        <w:rPr>
          <w:rFonts w:ascii="Aptos" w:hAnsi="Aptos"/>
          <w:sz w:val="22"/>
          <w:szCs w:val="22"/>
          <w:lang w:val="en-GB"/>
        </w:rPr>
        <w:t xml:space="preserve"> and quadratic effects</w:t>
      </w:r>
      <w:r w:rsidR="009744B4" w:rsidRPr="00902AB1">
        <w:rPr>
          <w:rFonts w:ascii="Aptos" w:hAnsi="Aptos"/>
          <w:sz w:val="22"/>
          <w:szCs w:val="22"/>
          <w:lang w:val="en-GB"/>
        </w:rPr>
        <w:t xml:space="preserve"> for </w:t>
      </w:r>
      <w:r w:rsidR="00085D65" w:rsidRPr="00902AB1">
        <w:rPr>
          <w:rFonts w:ascii="Aptos" w:hAnsi="Aptos"/>
          <w:sz w:val="22"/>
          <w:szCs w:val="22"/>
          <w:lang w:val="en-GB"/>
        </w:rPr>
        <w:t>R</w:t>
      </w:r>
      <w:r w:rsidR="009744B4" w:rsidRPr="00902AB1">
        <w:rPr>
          <w:rFonts w:ascii="Aptos" w:hAnsi="Aptos"/>
          <w:sz w:val="22"/>
          <w:szCs w:val="22"/>
          <w:vertAlign w:val="subscript"/>
          <w:lang w:val="en-GB"/>
        </w:rPr>
        <w:t>1</w:t>
      </w:r>
      <w:r w:rsidR="007978C6" w:rsidRPr="00902AB1">
        <w:rPr>
          <w:rFonts w:ascii="Aptos" w:hAnsi="Aptos"/>
          <w:sz w:val="22"/>
          <w:szCs w:val="22"/>
          <w:lang w:val="en-GB"/>
        </w:rPr>
        <w:t xml:space="preserve">: </w:t>
      </w:r>
    </w:p>
    <w:p w14:paraId="1F3F4229" w14:textId="7BF5BDFD" w:rsidR="00E0415B" w:rsidRPr="00902AB1" w:rsidRDefault="00085D65" w:rsidP="009744B4">
      <w:pPr>
        <w:jc w:val="both"/>
        <w:rPr>
          <w:rFonts w:ascii="Aptos" w:eastAsiaTheme="minorEastAsia" w:hAnsi="Aptos"/>
          <w:sz w:val="22"/>
          <w:szCs w:val="22"/>
          <w:lang w:val="en-GB"/>
        </w:rPr>
      </w:pPr>
      <m:oMathPara>
        <m:oMath>
          <m:r>
            <w:rPr>
              <w:rFonts w:ascii="Cambria Math" w:hAnsi="Cambria Math"/>
              <w:sz w:val="22"/>
              <w:szCs w:val="22"/>
              <w:lang w:val="en-GB"/>
            </w:rPr>
            <m:t>R=</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0</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1</m:t>
              </m:r>
            </m:sub>
          </m:sSub>
          <m:r>
            <w:rPr>
              <w:rFonts w:ascii="Cambria Math" w:hAnsi="Cambria Math"/>
              <w:sz w:val="22"/>
              <w:szCs w:val="22"/>
              <w:lang w:val="en-GB"/>
            </w:rPr>
            <m:t>A+</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2</m:t>
              </m:r>
            </m:sub>
          </m:sSub>
          <m:r>
            <w:rPr>
              <w:rFonts w:ascii="Cambria Math" w:hAnsi="Cambria Math"/>
              <w:sz w:val="22"/>
              <w:szCs w:val="22"/>
              <w:lang w:val="en-GB"/>
            </w:rPr>
            <m:t>B+</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3</m:t>
              </m:r>
            </m:sub>
          </m:sSub>
          <m:r>
            <w:rPr>
              <w:rFonts w:ascii="Cambria Math" w:hAnsi="Cambria Math"/>
              <w:sz w:val="22"/>
              <w:szCs w:val="22"/>
              <w:lang w:val="en-GB"/>
            </w:rPr>
            <m:t>C+</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4</m:t>
              </m:r>
            </m:sub>
          </m:sSub>
          <m:r>
            <w:rPr>
              <w:rFonts w:ascii="Cambria Math" w:hAnsi="Cambria Math"/>
              <w:sz w:val="22"/>
              <w:szCs w:val="22"/>
              <w:lang w:val="en-GB"/>
            </w:rPr>
            <m:t>AB+</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5</m:t>
              </m:r>
            </m:sub>
          </m:sSub>
          <m:r>
            <w:rPr>
              <w:rFonts w:ascii="Cambria Math" w:hAnsi="Cambria Math"/>
              <w:sz w:val="22"/>
              <w:szCs w:val="22"/>
              <w:lang w:val="en-GB"/>
            </w:rPr>
            <m:t>AC+</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6</m:t>
              </m:r>
            </m:sub>
          </m:sSub>
          <m:r>
            <w:rPr>
              <w:rFonts w:ascii="Cambria Math" w:hAnsi="Cambria Math"/>
              <w:sz w:val="22"/>
              <w:szCs w:val="22"/>
              <w:lang w:val="en-GB"/>
            </w:rPr>
            <m:t>BC+</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7</m:t>
              </m:r>
            </m:sub>
          </m:sSub>
          <m:sSup>
            <m:sSupPr>
              <m:ctrlPr>
                <w:rPr>
                  <w:rFonts w:ascii="Cambria Math" w:hAnsi="Cambria Math"/>
                  <w:i/>
                  <w:sz w:val="22"/>
                  <w:szCs w:val="22"/>
                  <w:lang w:val="en-GB"/>
                </w:rPr>
              </m:ctrlPr>
            </m:sSupPr>
            <m:e>
              <m:r>
                <w:rPr>
                  <w:rFonts w:ascii="Cambria Math" w:hAnsi="Cambria Math"/>
                  <w:sz w:val="22"/>
                  <w:szCs w:val="22"/>
                  <w:lang w:val="en-GB"/>
                </w:rPr>
                <m:t>A</m:t>
              </m:r>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8</m:t>
              </m:r>
            </m:sub>
          </m:sSub>
          <m:sSup>
            <m:sSupPr>
              <m:ctrlPr>
                <w:rPr>
                  <w:rFonts w:ascii="Cambria Math" w:hAnsi="Cambria Math"/>
                  <w:i/>
                  <w:sz w:val="22"/>
                  <w:szCs w:val="22"/>
                  <w:lang w:val="en-GB"/>
                </w:rPr>
              </m:ctrlPr>
            </m:sSupPr>
            <m:e>
              <m:r>
                <w:rPr>
                  <w:rFonts w:ascii="Cambria Math" w:hAnsi="Cambria Math"/>
                  <w:sz w:val="22"/>
                  <w:szCs w:val="22"/>
                  <w:lang w:val="en-GB"/>
                </w:rPr>
                <m:t>B</m:t>
              </m:r>
            </m:e>
            <m:sup>
              <m:r>
                <w:rPr>
                  <w:rFonts w:ascii="Cambria Math" w:hAnsi="Cambria Math"/>
                  <w:sz w:val="22"/>
                  <w:szCs w:val="22"/>
                  <w:lang w:val="en-GB"/>
                </w:rPr>
                <m:t>2</m:t>
              </m:r>
            </m:sup>
          </m:sSup>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b</m:t>
              </m:r>
            </m:e>
            <m:sub>
              <m:r>
                <w:rPr>
                  <w:rFonts w:ascii="Cambria Math" w:hAnsi="Cambria Math"/>
                  <w:sz w:val="22"/>
                  <w:szCs w:val="22"/>
                  <w:lang w:val="en-GB"/>
                </w:rPr>
                <m:t>9</m:t>
              </m:r>
            </m:sub>
          </m:sSub>
          <m:sSup>
            <m:sSupPr>
              <m:ctrlPr>
                <w:rPr>
                  <w:rFonts w:ascii="Cambria Math" w:hAnsi="Cambria Math"/>
                  <w:i/>
                  <w:sz w:val="22"/>
                  <w:szCs w:val="22"/>
                  <w:lang w:val="en-GB"/>
                </w:rPr>
              </m:ctrlPr>
            </m:sSupPr>
            <m:e>
              <m:r>
                <w:rPr>
                  <w:rFonts w:ascii="Cambria Math" w:hAnsi="Cambria Math"/>
                  <w:sz w:val="22"/>
                  <w:szCs w:val="22"/>
                  <w:lang w:val="en-GB"/>
                </w:rPr>
                <m:t>C</m:t>
              </m:r>
            </m:e>
            <m:sup>
              <m:r>
                <w:rPr>
                  <w:rFonts w:ascii="Cambria Math" w:hAnsi="Cambria Math"/>
                  <w:sz w:val="22"/>
                  <w:szCs w:val="22"/>
                  <w:lang w:val="en-GB"/>
                </w:rPr>
                <m:t>2</m:t>
              </m:r>
            </m:sup>
          </m:sSup>
        </m:oMath>
      </m:oMathPara>
    </w:p>
    <w:p w14:paraId="53D1F086" w14:textId="77777777" w:rsidR="00E44AEC" w:rsidRPr="00902AB1" w:rsidRDefault="00E44AEC" w:rsidP="009744B4">
      <w:pPr>
        <w:jc w:val="both"/>
        <w:rPr>
          <w:rFonts w:ascii="Aptos" w:eastAsiaTheme="minorEastAsia" w:hAnsi="Aptos"/>
          <w:sz w:val="22"/>
          <w:szCs w:val="22"/>
          <w:lang w:val="en-GB"/>
        </w:rPr>
      </w:pPr>
    </w:p>
    <w:p w14:paraId="2F81B794" w14:textId="3EE5B250" w:rsidR="00604456" w:rsidRPr="00902AB1" w:rsidRDefault="00604456" w:rsidP="00604456">
      <w:pPr>
        <w:jc w:val="both"/>
        <w:rPr>
          <w:rFonts w:ascii="Aptos" w:eastAsiaTheme="minorEastAsia" w:hAnsi="Aptos"/>
          <w:i/>
          <w:iCs/>
          <w:sz w:val="22"/>
          <w:szCs w:val="22"/>
          <w:u w:val="single"/>
          <w:lang w:val="en-GB"/>
        </w:rPr>
      </w:pPr>
      <w:r w:rsidRPr="00902AB1">
        <w:rPr>
          <w:rFonts w:ascii="Aptos" w:hAnsi="Aptos"/>
          <w:sz w:val="22"/>
          <w:szCs w:val="22"/>
          <w:lang w:val="en-GB"/>
        </w:rPr>
        <w:t xml:space="preserve">Create a new tab named “Regression – </w:t>
      </w:r>
      <w:r w:rsidR="00D356CF" w:rsidRPr="00902AB1">
        <w:rPr>
          <w:rFonts w:ascii="Aptos" w:hAnsi="Aptos"/>
          <w:sz w:val="22"/>
          <w:szCs w:val="22"/>
          <w:lang w:val="en-GB"/>
        </w:rPr>
        <w:t>R</w:t>
      </w:r>
      <w:r w:rsidRPr="00902AB1">
        <w:rPr>
          <w:rFonts w:ascii="Aptos" w:hAnsi="Aptos"/>
          <w:sz w:val="22"/>
          <w:szCs w:val="22"/>
          <w:lang w:val="en-GB"/>
        </w:rPr>
        <w:t>1”</w:t>
      </w:r>
      <w:r w:rsidR="000D41F0" w:rsidRPr="00902AB1">
        <w:rPr>
          <w:rFonts w:ascii="Aptos" w:hAnsi="Aptos"/>
          <w:sz w:val="22"/>
          <w:szCs w:val="22"/>
          <w:lang w:val="en-GB"/>
        </w:rPr>
        <w:t xml:space="preserve"> and import the results from the spreadsheet “Normalized data”</w:t>
      </w:r>
      <w:r w:rsidR="00582EB2" w:rsidRPr="00902AB1">
        <w:rPr>
          <w:rFonts w:ascii="Aptos" w:hAnsi="Aptos"/>
          <w:sz w:val="22"/>
          <w:szCs w:val="22"/>
          <w:lang w:val="en-GB"/>
        </w:rPr>
        <w:t>.</w:t>
      </w:r>
      <w:r w:rsidR="0053275D" w:rsidRPr="00902AB1">
        <w:rPr>
          <w:rFonts w:ascii="Aptos" w:hAnsi="Aptos"/>
          <w:sz w:val="22"/>
          <w:szCs w:val="22"/>
          <w:lang w:val="en-GB"/>
        </w:rPr>
        <w:t xml:space="preserve"> Afterwards, </w:t>
      </w:r>
      <w:r w:rsidR="00546927" w:rsidRPr="00902AB1">
        <w:rPr>
          <w:rFonts w:ascii="Aptos" w:hAnsi="Aptos"/>
          <w:sz w:val="22"/>
          <w:szCs w:val="22"/>
          <w:lang w:val="en-GB"/>
        </w:rPr>
        <w:t xml:space="preserve">fit a </w:t>
      </w:r>
      <w:r w:rsidR="00A83361" w:rsidRPr="00902AB1">
        <w:rPr>
          <w:rFonts w:ascii="Aptos" w:hAnsi="Aptos"/>
          <w:sz w:val="22"/>
          <w:szCs w:val="22"/>
          <w:lang w:val="en-GB"/>
        </w:rPr>
        <w:t>generalized linear model</w:t>
      </w:r>
      <w:r w:rsidR="00546927" w:rsidRPr="00902AB1">
        <w:rPr>
          <w:rFonts w:ascii="Aptos" w:hAnsi="Aptos"/>
          <w:sz w:val="22"/>
          <w:szCs w:val="22"/>
          <w:lang w:val="en-GB"/>
        </w:rPr>
        <w:t xml:space="preserve"> to the </w:t>
      </w:r>
      <w:r w:rsidR="005460A5" w:rsidRPr="00902AB1">
        <w:rPr>
          <w:rFonts w:ascii="Aptos" w:hAnsi="Aptos"/>
          <w:sz w:val="22"/>
          <w:szCs w:val="22"/>
          <w:lang w:val="en-GB"/>
        </w:rPr>
        <w:t>data:</w:t>
      </w:r>
      <w:r w:rsidR="00582EB2" w:rsidRPr="00902AB1">
        <w:rPr>
          <w:rFonts w:ascii="Aptos" w:hAnsi="Aptos"/>
          <w:sz w:val="22"/>
          <w:szCs w:val="22"/>
          <w:lang w:val="en-GB"/>
        </w:rPr>
        <w:t xml:space="preserve"> </w:t>
      </w:r>
      <w:r w:rsidR="00EE12D9" w:rsidRPr="00902AB1">
        <w:rPr>
          <w:rFonts w:ascii="Aptos" w:hAnsi="Aptos"/>
          <w:i/>
          <w:iCs/>
          <w:sz w:val="22"/>
          <w:szCs w:val="22"/>
          <w:u w:val="single"/>
          <w:lang w:val="en-GB"/>
        </w:rPr>
        <w:t xml:space="preserve">Analytics </w:t>
      </w:r>
      <m:oMath>
        <m:r>
          <w:rPr>
            <w:rFonts w:ascii="Cambria Math" w:hAnsi="Cambria Math"/>
            <w:sz w:val="22"/>
            <w:szCs w:val="22"/>
            <w:u w:val="single"/>
            <w:lang w:val="en-GB"/>
          </w:rPr>
          <m:t>→</m:t>
        </m:r>
      </m:oMath>
      <w:r w:rsidR="00EE12D9" w:rsidRPr="00902AB1">
        <w:rPr>
          <w:rFonts w:ascii="Aptos" w:eastAsiaTheme="minorEastAsia" w:hAnsi="Aptos"/>
          <w:i/>
          <w:iCs/>
          <w:sz w:val="22"/>
          <w:szCs w:val="22"/>
          <w:u w:val="single"/>
          <w:lang w:val="en-GB"/>
        </w:rPr>
        <w:t xml:space="preserve"> </w:t>
      </w:r>
      <w:r w:rsidR="00392434" w:rsidRPr="00902AB1">
        <w:rPr>
          <w:rFonts w:ascii="Aptos" w:eastAsiaTheme="minorEastAsia" w:hAnsi="Aptos"/>
          <w:i/>
          <w:iCs/>
          <w:sz w:val="22"/>
          <w:szCs w:val="22"/>
          <w:u w:val="single"/>
          <w:lang w:val="en-GB"/>
        </w:rPr>
        <w:t xml:space="preserve">Regression </w:t>
      </w:r>
      <m:oMath>
        <m:r>
          <w:rPr>
            <w:rFonts w:ascii="Cambria Math" w:hAnsi="Cambria Math"/>
            <w:sz w:val="22"/>
            <w:szCs w:val="22"/>
            <w:u w:val="single"/>
            <w:lang w:val="en-GB"/>
          </w:rPr>
          <m:t>→</m:t>
        </m:r>
      </m:oMath>
      <w:r w:rsidR="00392434" w:rsidRPr="00902AB1">
        <w:rPr>
          <w:rFonts w:ascii="Aptos" w:eastAsiaTheme="minorEastAsia" w:hAnsi="Aptos"/>
          <w:i/>
          <w:iCs/>
          <w:sz w:val="22"/>
          <w:szCs w:val="22"/>
          <w:u w:val="single"/>
          <w:lang w:val="en-GB"/>
        </w:rPr>
        <w:t xml:space="preserve"> Statistical </w:t>
      </w:r>
      <w:r w:rsidR="00216E43" w:rsidRPr="00902AB1">
        <w:rPr>
          <w:rFonts w:ascii="Aptos" w:eastAsiaTheme="minorEastAsia" w:hAnsi="Aptos"/>
          <w:i/>
          <w:iCs/>
          <w:sz w:val="22"/>
          <w:szCs w:val="22"/>
          <w:u w:val="single"/>
          <w:lang w:val="en-GB"/>
        </w:rPr>
        <w:t>f</w:t>
      </w:r>
      <w:r w:rsidR="00392434" w:rsidRPr="00902AB1">
        <w:rPr>
          <w:rFonts w:ascii="Aptos" w:eastAsiaTheme="minorEastAsia" w:hAnsi="Aptos"/>
          <w:i/>
          <w:iCs/>
          <w:sz w:val="22"/>
          <w:szCs w:val="22"/>
          <w:u w:val="single"/>
          <w:lang w:val="en-GB"/>
        </w:rPr>
        <w:t>itting</w:t>
      </w:r>
      <w:r w:rsidR="00216E43" w:rsidRPr="00902AB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216E43" w:rsidRPr="00902AB1">
        <w:rPr>
          <w:rFonts w:ascii="Aptos" w:eastAsiaTheme="minorEastAsia" w:hAnsi="Aptos"/>
          <w:i/>
          <w:iCs/>
          <w:sz w:val="22"/>
          <w:szCs w:val="22"/>
          <w:u w:val="single"/>
          <w:lang w:val="en-GB"/>
        </w:rPr>
        <w:t xml:space="preserve"> Generalized Linear Models</w:t>
      </w:r>
    </w:p>
    <w:p w14:paraId="6C924D9E" w14:textId="77777777" w:rsidR="007F3364" w:rsidRPr="00902AB1" w:rsidRDefault="007F3364" w:rsidP="00604456">
      <w:pPr>
        <w:jc w:val="both"/>
        <w:rPr>
          <w:rFonts w:ascii="Aptos" w:eastAsiaTheme="minorEastAsia" w:hAnsi="Aptos"/>
          <w:i/>
          <w:iCs/>
          <w:sz w:val="22"/>
          <w:szCs w:val="22"/>
          <w:u w:val="single"/>
          <w:lang w:val="en-GB"/>
        </w:rPr>
      </w:pPr>
    </w:p>
    <w:p w14:paraId="64362313" w14:textId="2DD9CB94" w:rsidR="000F1844" w:rsidRPr="00902AB1" w:rsidRDefault="008B4976" w:rsidP="000F1844">
      <w:pPr>
        <w:jc w:val="center"/>
        <w:rPr>
          <w:rFonts w:ascii="Aptos" w:hAnsi="Aptos"/>
          <w:b/>
          <w:bCs/>
          <w:sz w:val="22"/>
          <w:szCs w:val="22"/>
          <w:lang w:val="en-GB"/>
        </w:rPr>
      </w:pPr>
      <w:r w:rsidRPr="00902AB1">
        <w:rPr>
          <w:rFonts w:ascii="Aptos" w:hAnsi="Aptos"/>
          <w:b/>
          <w:bCs/>
          <w:noProof/>
          <w:sz w:val="22"/>
          <w:szCs w:val="22"/>
          <w:lang w:val="en-GB"/>
        </w:rPr>
        <w:drawing>
          <wp:inline distT="0" distB="0" distL="0" distR="0" wp14:anchorId="1763C5DC" wp14:editId="050324DC">
            <wp:extent cx="4655820" cy="4889625"/>
            <wp:effectExtent l="0" t="0" r="0" b="6350"/>
            <wp:docPr id="168175175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51751" name="Εικόνα 1681751751"/>
                    <pic:cNvPicPr/>
                  </pic:nvPicPr>
                  <pic:blipFill>
                    <a:blip r:embed="rId25">
                      <a:extLst>
                        <a:ext uri="{28A0092B-C50C-407E-A947-70E740481C1C}">
                          <a14:useLocalDpi xmlns:a14="http://schemas.microsoft.com/office/drawing/2010/main" val="0"/>
                        </a:ext>
                      </a:extLst>
                    </a:blip>
                    <a:stretch>
                      <a:fillRect/>
                    </a:stretch>
                  </pic:blipFill>
                  <pic:spPr>
                    <a:xfrm>
                      <a:off x="0" y="0"/>
                      <a:ext cx="4662154" cy="4896277"/>
                    </a:xfrm>
                    <a:prstGeom prst="rect">
                      <a:avLst/>
                    </a:prstGeom>
                  </pic:spPr>
                </pic:pic>
              </a:graphicData>
            </a:graphic>
          </wp:inline>
        </w:drawing>
      </w:r>
    </w:p>
    <w:p w14:paraId="20D57E98" w14:textId="77777777" w:rsidR="00E57744" w:rsidRPr="00902AB1" w:rsidRDefault="00E57744" w:rsidP="000F1844">
      <w:pPr>
        <w:jc w:val="center"/>
        <w:rPr>
          <w:rFonts w:ascii="Aptos" w:hAnsi="Aptos"/>
          <w:b/>
          <w:bCs/>
          <w:sz w:val="22"/>
          <w:szCs w:val="22"/>
          <w:lang w:val="en-GB"/>
        </w:rPr>
      </w:pPr>
    </w:p>
    <w:p w14:paraId="30216638" w14:textId="77777777" w:rsidR="00792C58" w:rsidRPr="00902AB1" w:rsidRDefault="00792C58" w:rsidP="000F1844">
      <w:pPr>
        <w:jc w:val="center"/>
        <w:rPr>
          <w:rFonts w:ascii="Aptos" w:hAnsi="Aptos"/>
          <w:b/>
          <w:bCs/>
          <w:sz w:val="22"/>
          <w:szCs w:val="22"/>
          <w:lang w:val="en-GB"/>
        </w:rPr>
      </w:pPr>
    </w:p>
    <w:p w14:paraId="31A65F89" w14:textId="77777777" w:rsidR="00792C58" w:rsidRPr="00902AB1" w:rsidRDefault="00792C58" w:rsidP="000F1844">
      <w:pPr>
        <w:jc w:val="center"/>
        <w:rPr>
          <w:rFonts w:ascii="Aptos" w:hAnsi="Aptos"/>
          <w:b/>
          <w:bCs/>
          <w:sz w:val="22"/>
          <w:szCs w:val="22"/>
          <w:lang w:val="en-GB"/>
        </w:rPr>
      </w:pPr>
    </w:p>
    <w:p w14:paraId="17C4F082" w14:textId="77777777" w:rsidR="00792C58" w:rsidRPr="00902AB1" w:rsidRDefault="00792C58" w:rsidP="000F1844">
      <w:pPr>
        <w:jc w:val="center"/>
        <w:rPr>
          <w:rFonts w:ascii="Aptos" w:hAnsi="Aptos"/>
          <w:b/>
          <w:bCs/>
          <w:sz w:val="22"/>
          <w:szCs w:val="22"/>
          <w:lang w:val="en-GB"/>
        </w:rPr>
      </w:pPr>
    </w:p>
    <w:p w14:paraId="7AEB816C" w14:textId="77777777" w:rsidR="00581939" w:rsidRPr="00902AB1" w:rsidRDefault="00581939" w:rsidP="00F74706">
      <w:pPr>
        <w:jc w:val="both"/>
        <w:rPr>
          <w:rFonts w:ascii="Aptos" w:hAnsi="Aptos"/>
          <w:sz w:val="22"/>
          <w:szCs w:val="22"/>
          <w:lang w:val="en-GB"/>
        </w:rPr>
      </w:pPr>
    </w:p>
    <w:p w14:paraId="3479B493" w14:textId="5C56FB1C" w:rsidR="00581939" w:rsidRPr="00902AB1" w:rsidRDefault="00581939" w:rsidP="00F74706">
      <w:pPr>
        <w:jc w:val="both"/>
        <w:rPr>
          <w:rFonts w:ascii="Aptos" w:hAnsi="Aptos"/>
          <w:sz w:val="22"/>
          <w:szCs w:val="22"/>
          <w:lang w:val="en-GB"/>
        </w:rPr>
        <w:sectPr w:rsidR="00581939" w:rsidRPr="00902AB1" w:rsidSect="003C3D83">
          <w:type w:val="continuous"/>
          <w:pgSz w:w="11906" w:h="16838"/>
          <w:pgMar w:top="1134" w:right="1134" w:bottom="1134" w:left="1134" w:header="709" w:footer="709" w:gutter="0"/>
          <w:cols w:space="708"/>
          <w:docGrid w:linePitch="360"/>
        </w:sectPr>
      </w:pPr>
      <w:r w:rsidRPr="00902AB1">
        <w:rPr>
          <w:rFonts w:ascii="Aptos" w:hAnsi="Aptos"/>
          <w:sz w:val="22"/>
          <w:szCs w:val="22"/>
          <w:lang w:val="en-GB"/>
        </w:rPr>
        <w:lastRenderedPageBreak/>
        <w:t>Results:</w:t>
      </w:r>
    </w:p>
    <w:p w14:paraId="165120E3" w14:textId="7C61EFC2" w:rsidR="00D70F05" w:rsidRPr="00902AB1" w:rsidRDefault="00FA42A6" w:rsidP="002A076F">
      <w:pPr>
        <w:jc w:val="center"/>
        <w:rPr>
          <w:rFonts w:ascii="Aptos" w:hAnsi="Aptos"/>
          <w:b/>
          <w:bCs/>
          <w:sz w:val="22"/>
          <w:szCs w:val="22"/>
          <w:lang w:val="en-GB"/>
        </w:rPr>
      </w:pPr>
      <w:r w:rsidRPr="00902AB1">
        <w:rPr>
          <w:rFonts w:ascii="Aptos" w:hAnsi="Aptos"/>
          <w:b/>
          <w:bCs/>
          <w:noProof/>
          <w:sz w:val="22"/>
          <w:szCs w:val="22"/>
          <w:lang w:val="en-GB"/>
        </w:rPr>
        <w:drawing>
          <wp:inline distT="0" distB="0" distL="0" distR="0" wp14:anchorId="5437EB86" wp14:editId="0CA581B6">
            <wp:extent cx="1379340" cy="5235394"/>
            <wp:effectExtent l="0" t="0" r="0" b="3810"/>
            <wp:docPr id="78311465"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465" name="Εικόνα 78311465"/>
                    <pic:cNvPicPr/>
                  </pic:nvPicPr>
                  <pic:blipFill>
                    <a:blip r:embed="rId26">
                      <a:extLst>
                        <a:ext uri="{28A0092B-C50C-407E-A947-70E740481C1C}">
                          <a14:useLocalDpi xmlns:a14="http://schemas.microsoft.com/office/drawing/2010/main" val="0"/>
                        </a:ext>
                      </a:extLst>
                    </a:blip>
                    <a:stretch>
                      <a:fillRect/>
                    </a:stretch>
                  </pic:blipFill>
                  <pic:spPr>
                    <a:xfrm>
                      <a:off x="0" y="0"/>
                      <a:ext cx="1379340" cy="5235394"/>
                    </a:xfrm>
                    <a:prstGeom prst="rect">
                      <a:avLst/>
                    </a:prstGeom>
                  </pic:spPr>
                </pic:pic>
              </a:graphicData>
            </a:graphic>
          </wp:inline>
        </w:drawing>
      </w:r>
    </w:p>
    <w:p w14:paraId="01D75ACF" w14:textId="6E6F2E39" w:rsidR="00CD29D3" w:rsidRPr="00902AB1" w:rsidRDefault="00CD29D3" w:rsidP="00CD29D3">
      <w:pPr>
        <w:jc w:val="center"/>
        <w:rPr>
          <w:rFonts w:ascii="Aptos" w:hAnsi="Aptos"/>
          <w:b/>
          <w:bCs/>
          <w:sz w:val="22"/>
          <w:szCs w:val="22"/>
          <w:lang w:val="en-GB"/>
        </w:rPr>
      </w:pPr>
      <w:r w:rsidRPr="00902AB1">
        <w:rPr>
          <w:rFonts w:ascii="Aptos" w:hAnsi="Aptos"/>
          <w:b/>
          <w:bCs/>
          <w:noProof/>
          <w:sz w:val="22"/>
          <w:szCs w:val="22"/>
          <w:lang w:val="en-GB"/>
        </w:rPr>
        <w:drawing>
          <wp:inline distT="0" distB="0" distL="0" distR="0" wp14:anchorId="3A4D372B" wp14:editId="3F4A4D34">
            <wp:extent cx="1348857" cy="3718882"/>
            <wp:effectExtent l="0" t="0" r="3810" b="0"/>
            <wp:docPr id="19620908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0813" name="Εικόνα 1962090813"/>
                    <pic:cNvPicPr/>
                  </pic:nvPicPr>
                  <pic:blipFill>
                    <a:blip r:embed="rId27">
                      <a:extLst>
                        <a:ext uri="{28A0092B-C50C-407E-A947-70E740481C1C}">
                          <a14:useLocalDpi xmlns:a14="http://schemas.microsoft.com/office/drawing/2010/main" val="0"/>
                        </a:ext>
                      </a:extLst>
                    </a:blip>
                    <a:stretch>
                      <a:fillRect/>
                    </a:stretch>
                  </pic:blipFill>
                  <pic:spPr>
                    <a:xfrm>
                      <a:off x="0" y="0"/>
                      <a:ext cx="1348857" cy="3718882"/>
                    </a:xfrm>
                    <a:prstGeom prst="rect">
                      <a:avLst/>
                    </a:prstGeom>
                  </pic:spPr>
                </pic:pic>
              </a:graphicData>
            </a:graphic>
          </wp:inline>
        </w:drawing>
      </w:r>
    </w:p>
    <w:p w14:paraId="5CF2A72A" w14:textId="77777777" w:rsidR="00CD29D3" w:rsidRPr="00902AB1" w:rsidRDefault="00CD29D3" w:rsidP="00CD29D3">
      <w:pPr>
        <w:jc w:val="center"/>
        <w:rPr>
          <w:rFonts w:ascii="Aptos" w:hAnsi="Aptos"/>
          <w:b/>
          <w:bCs/>
          <w:sz w:val="22"/>
          <w:szCs w:val="22"/>
          <w:lang w:val="en-GB"/>
        </w:rPr>
        <w:sectPr w:rsidR="00CD29D3" w:rsidRPr="00902AB1" w:rsidSect="00CD29D3">
          <w:type w:val="continuous"/>
          <w:pgSz w:w="11906" w:h="16838"/>
          <w:pgMar w:top="1134" w:right="1134" w:bottom="1134" w:left="1134" w:header="709" w:footer="709" w:gutter="0"/>
          <w:cols w:num="2" w:space="708"/>
          <w:docGrid w:linePitch="360"/>
        </w:sectPr>
      </w:pPr>
    </w:p>
    <w:p w14:paraId="32E4F7AB" w14:textId="11867625" w:rsidR="00FA42A6" w:rsidRPr="00902AB1" w:rsidRDefault="00FA42A6" w:rsidP="00CD29D3">
      <w:pPr>
        <w:jc w:val="center"/>
        <w:rPr>
          <w:rFonts w:ascii="Aptos" w:hAnsi="Aptos"/>
          <w:b/>
          <w:bCs/>
          <w:sz w:val="22"/>
          <w:szCs w:val="22"/>
          <w:lang w:val="en-GB"/>
        </w:rPr>
      </w:pPr>
    </w:p>
    <w:p w14:paraId="4A0623DF" w14:textId="0E9C1417" w:rsidR="002A076F" w:rsidRPr="00902AB1" w:rsidRDefault="003C3D83" w:rsidP="000F1844">
      <w:pPr>
        <w:jc w:val="center"/>
        <w:rPr>
          <w:rFonts w:ascii="Aptos" w:hAnsi="Aptos"/>
          <w:b/>
          <w:bCs/>
          <w:sz w:val="22"/>
          <w:szCs w:val="22"/>
          <w:lang w:val="en-GB"/>
        </w:rPr>
        <w:sectPr w:rsidR="002A076F" w:rsidRPr="00902AB1" w:rsidSect="003C3D83">
          <w:type w:val="continuous"/>
          <w:pgSz w:w="11906" w:h="16838"/>
          <w:pgMar w:top="1134" w:right="1134" w:bottom="1134" w:left="1134" w:header="709" w:footer="709" w:gutter="0"/>
          <w:cols w:space="708"/>
          <w:docGrid w:linePitch="360"/>
        </w:sectPr>
      </w:pPr>
      <w:r w:rsidRPr="00902AB1">
        <w:rPr>
          <w:rFonts w:ascii="Aptos" w:hAnsi="Aptos"/>
          <w:b/>
          <w:bCs/>
          <w:noProof/>
          <w:sz w:val="22"/>
          <w:szCs w:val="22"/>
          <w:lang w:val="en-GB"/>
        </w:rPr>
        <w:drawing>
          <wp:inline distT="0" distB="0" distL="0" distR="0" wp14:anchorId="14BB74B3" wp14:editId="2080A2E7">
            <wp:extent cx="5925600" cy="3020400"/>
            <wp:effectExtent l="0" t="0" r="0" b="8890"/>
            <wp:docPr id="79842828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28284" name="Εικόνα 798428284"/>
                    <pic:cNvPicPr/>
                  </pic:nvPicPr>
                  <pic:blipFill>
                    <a:blip r:embed="rId28">
                      <a:extLst>
                        <a:ext uri="{28A0092B-C50C-407E-A947-70E740481C1C}">
                          <a14:useLocalDpi xmlns:a14="http://schemas.microsoft.com/office/drawing/2010/main" val="0"/>
                        </a:ext>
                      </a:extLst>
                    </a:blip>
                    <a:stretch>
                      <a:fillRect/>
                    </a:stretch>
                  </pic:blipFill>
                  <pic:spPr>
                    <a:xfrm>
                      <a:off x="0" y="0"/>
                      <a:ext cx="5925600" cy="3020400"/>
                    </a:xfrm>
                    <a:prstGeom prst="rect">
                      <a:avLst/>
                    </a:prstGeom>
                  </pic:spPr>
                </pic:pic>
              </a:graphicData>
            </a:graphic>
          </wp:inline>
        </w:drawing>
      </w:r>
    </w:p>
    <w:p w14:paraId="689B097C" w14:textId="26E0A80B" w:rsidR="002A076F" w:rsidRPr="00902AB1" w:rsidRDefault="002A076F" w:rsidP="000F1844">
      <w:pPr>
        <w:jc w:val="center"/>
        <w:rPr>
          <w:rFonts w:ascii="Aptos" w:hAnsi="Aptos"/>
          <w:b/>
          <w:bCs/>
          <w:sz w:val="22"/>
          <w:szCs w:val="22"/>
          <w:lang w:val="en-GB"/>
        </w:rPr>
        <w:sectPr w:rsidR="002A076F" w:rsidRPr="00902AB1" w:rsidSect="003C3D83">
          <w:type w:val="continuous"/>
          <w:pgSz w:w="11906" w:h="16838"/>
          <w:pgMar w:top="1134" w:right="1134" w:bottom="1134" w:left="1134" w:header="709" w:footer="709" w:gutter="0"/>
          <w:cols w:space="708"/>
          <w:docGrid w:linePitch="360"/>
        </w:sectPr>
      </w:pPr>
    </w:p>
    <w:p w14:paraId="1E05344B" w14:textId="77777777" w:rsidR="00AC4070" w:rsidRPr="00902AB1" w:rsidRDefault="00AC4070" w:rsidP="00725FFA">
      <w:pPr>
        <w:rPr>
          <w:rFonts w:ascii="Aptos" w:hAnsi="Aptos"/>
          <w:b/>
          <w:bCs/>
          <w:sz w:val="22"/>
          <w:szCs w:val="22"/>
          <w:lang w:val="en-GB"/>
        </w:rPr>
        <w:sectPr w:rsidR="00AC4070" w:rsidRPr="00902AB1" w:rsidSect="003C3D83">
          <w:type w:val="continuous"/>
          <w:pgSz w:w="11906" w:h="16838"/>
          <w:pgMar w:top="1134" w:right="1134" w:bottom="1134" w:left="1134" w:header="709" w:footer="709" w:gutter="0"/>
          <w:cols w:space="708"/>
          <w:docGrid w:linePitch="360"/>
        </w:sectPr>
      </w:pPr>
    </w:p>
    <w:p w14:paraId="48B3D58C" w14:textId="67558250" w:rsidR="00AF56E0" w:rsidRPr="00902AB1" w:rsidRDefault="00AF56E0" w:rsidP="00725FFA">
      <w:pPr>
        <w:rPr>
          <w:rFonts w:ascii="Aptos" w:hAnsi="Aptos"/>
          <w:b/>
          <w:bCs/>
          <w:sz w:val="22"/>
          <w:szCs w:val="22"/>
          <w:lang w:val="en-GB"/>
        </w:rPr>
        <w:sectPr w:rsidR="00AF56E0" w:rsidRPr="00902AB1" w:rsidSect="003C3D83">
          <w:type w:val="continuous"/>
          <w:pgSz w:w="11906" w:h="16838"/>
          <w:pgMar w:top="1134" w:right="1134" w:bottom="1134" w:left="1134" w:header="709" w:footer="709" w:gutter="0"/>
          <w:cols w:space="708"/>
          <w:docGrid w:linePitch="360"/>
        </w:sectPr>
      </w:pPr>
    </w:p>
    <w:p w14:paraId="3D1B0DAB" w14:textId="77777777" w:rsidR="00AF56E0" w:rsidRPr="00902AB1" w:rsidRDefault="00AF56E0" w:rsidP="00AC4070">
      <w:pPr>
        <w:rPr>
          <w:rFonts w:ascii="Aptos" w:hAnsi="Aptos"/>
          <w:b/>
          <w:bCs/>
          <w:sz w:val="22"/>
          <w:szCs w:val="22"/>
          <w:lang w:val="en-GB"/>
        </w:rPr>
        <w:sectPr w:rsidR="00AF56E0" w:rsidRPr="00902AB1" w:rsidSect="003C3D83">
          <w:type w:val="continuous"/>
          <w:pgSz w:w="11906" w:h="16838"/>
          <w:pgMar w:top="1134" w:right="1134" w:bottom="1134" w:left="1134" w:header="709" w:footer="709" w:gutter="0"/>
          <w:cols w:space="708"/>
          <w:docGrid w:linePitch="360"/>
        </w:sectPr>
      </w:pPr>
    </w:p>
    <w:p w14:paraId="3C112F37" w14:textId="77777777" w:rsidR="00E57744" w:rsidRPr="00902AB1" w:rsidRDefault="00E57744" w:rsidP="00AC4070">
      <w:pPr>
        <w:rPr>
          <w:rFonts w:ascii="Aptos" w:hAnsi="Aptos"/>
          <w:sz w:val="22"/>
          <w:szCs w:val="22"/>
          <w:lang w:val="en-GB"/>
        </w:rPr>
        <w:sectPr w:rsidR="00E57744" w:rsidRPr="00902AB1" w:rsidSect="003C3D83">
          <w:type w:val="continuous"/>
          <w:pgSz w:w="11906" w:h="16838"/>
          <w:pgMar w:top="1134" w:right="1134" w:bottom="1134" w:left="1134" w:header="709" w:footer="709" w:gutter="0"/>
          <w:cols w:space="708"/>
          <w:docGrid w:linePitch="360"/>
        </w:sectPr>
      </w:pPr>
    </w:p>
    <w:p w14:paraId="55613785" w14:textId="77777777" w:rsidR="006D28A9" w:rsidRPr="00902AB1" w:rsidRDefault="007D33E0" w:rsidP="00581939">
      <w:pPr>
        <w:jc w:val="both"/>
        <w:rPr>
          <w:rFonts w:ascii="Aptos" w:hAnsi="Aptos"/>
          <w:sz w:val="22"/>
          <w:szCs w:val="22"/>
          <w:lang w:val="en-GB"/>
        </w:rPr>
      </w:pPr>
      <w:r w:rsidRPr="00902AB1">
        <w:rPr>
          <w:rFonts w:ascii="Aptos" w:hAnsi="Aptos"/>
          <w:sz w:val="22"/>
          <w:szCs w:val="22"/>
          <w:lang w:val="en-GB"/>
        </w:rPr>
        <w:lastRenderedPageBreak/>
        <w:t xml:space="preserve">Repeat this step for the </w:t>
      </w:r>
      <w:r w:rsidR="00CD2BCE" w:rsidRPr="00902AB1">
        <w:rPr>
          <w:rFonts w:ascii="Aptos" w:hAnsi="Aptos"/>
          <w:sz w:val="22"/>
          <w:szCs w:val="22"/>
          <w:lang w:val="en-GB"/>
        </w:rPr>
        <w:t>rest of the</w:t>
      </w:r>
      <w:r w:rsidRPr="00902AB1">
        <w:rPr>
          <w:rFonts w:ascii="Aptos" w:hAnsi="Aptos"/>
          <w:sz w:val="22"/>
          <w:szCs w:val="22"/>
          <w:lang w:val="en-GB"/>
        </w:rPr>
        <w:t xml:space="preserve"> response variable</w:t>
      </w:r>
      <w:r w:rsidR="00CD2BCE" w:rsidRPr="00902AB1">
        <w:rPr>
          <w:rFonts w:ascii="Aptos" w:hAnsi="Aptos"/>
          <w:sz w:val="22"/>
          <w:szCs w:val="22"/>
          <w:lang w:val="en-GB"/>
        </w:rPr>
        <w:t>s</w:t>
      </w:r>
      <w:r w:rsidRPr="00902AB1">
        <w:rPr>
          <w:rFonts w:ascii="Aptos" w:hAnsi="Aptos"/>
          <w:sz w:val="22"/>
          <w:szCs w:val="22"/>
          <w:lang w:val="en-GB"/>
        </w:rPr>
        <w:t>. Results</w:t>
      </w:r>
      <w:r w:rsidR="00CD2BCE" w:rsidRPr="00902AB1">
        <w:rPr>
          <w:rFonts w:ascii="Aptos" w:hAnsi="Aptos"/>
          <w:sz w:val="22"/>
          <w:szCs w:val="22"/>
          <w:lang w:val="en-GB"/>
        </w:rPr>
        <w:t xml:space="preserve">, </w:t>
      </w:r>
      <w:r w:rsidR="00581939" w:rsidRPr="00902AB1">
        <w:rPr>
          <w:rFonts w:ascii="Aptos" w:hAnsi="Aptos"/>
          <w:sz w:val="22"/>
          <w:szCs w:val="22"/>
          <w:lang w:val="en-GB"/>
        </w:rPr>
        <w:t>R</w:t>
      </w:r>
      <w:r w:rsidR="00CD2BCE" w:rsidRPr="00902AB1">
        <w:rPr>
          <w:rFonts w:ascii="Aptos" w:hAnsi="Aptos"/>
          <w:sz w:val="22"/>
          <w:szCs w:val="22"/>
          <w:vertAlign w:val="subscript"/>
          <w:lang w:val="en-GB"/>
        </w:rPr>
        <w:t>2</w:t>
      </w:r>
      <w:r w:rsidR="006A3AC3" w:rsidRPr="00902AB1">
        <w:rPr>
          <w:rFonts w:ascii="Aptos" w:hAnsi="Aptos"/>
          <w:sz w:val="22"/>
          <w:szCs w:val="22"/>
          <w:lang w:val="en-GB"/>
        </w:rPr>
        <w:t>:</w:t>
      </w:r>
    </w:p>
    <w:p w14:paraId="1B4FAA03" w14:textId="575EDA16" w:rsidR="008F4C1C" w:rsidRPr="00902AB1" w:rsidRDefault="008F4C1C" w:rsidP="00581939">
      <w:pPr>
        <w:jc w:val="both"/>
        <w:rPr>
          <w:rFonts w:ascii="Aptos" w:hAnsi="Aptos"/>
          <w:sz w:val="22"/>
          <w:szCs w:val="22"/>
          <w:lang w:val="en-GB"/>
        </w:rPr>
        <w:sectPr w:rsidR="008F4C1C" w:rsidRPr="00902AB1" w:rsidSect="00581939">
          <w:type w:val="continuous"/>
          <w:pgSz w:w="11906" w:h="16838"/>
          <w:pgMar w:top="1134" w:right="1134" w:bottom="1134" w:left="1134" w:header="709" w:footer="709" w:gutter="0"/>
          <w:cols w:space="708"/>
          <w:docGrid w:linePitch="360"/>
        </w:sectPr>
      </w:pPr>
    </w:p>
    <w:p w14:paraId="53868412" w14:textId="77777777" w:rsidR="008F4C1C" w:rsidRPr="00902AB1" w:rsidRDefault="008F4C1C" w:rsidP="008F4C1C">
      <w:pPr>
        <w:jc w:val="center"/>
        <w:rPr>
          <w:rFonts w:ascii="Aptos" w:hAnsi="Aptos"/>
          <w:sz w:val="22"/>
          <w:szCs w:val="22"/>
          <w:lang w:val="en-GB"/>
        </w:rPr>
      </w:pPr>
      <w:r w:rsidRPr="00902AB1">
        <w:rPr>
          <w:rFonts w:ascii="Aptos" w:hAnsi="Aptos"/>
          <w:noProof/>
          <w:sz w:val="22"/>
          <w:szCs w:val="22"/>
          <w:lang w:val="en-GB"/>
        </w:rPr>
        <w:drawing>
          <wp:inline distT="0" distB="0" distL="0" distR="0" wp14:anchorId="152442C3" wp14:editId="295BA048">
            <wp:extent cx="1371719" cy="5082980"/>
            <wp:effectExtent l="0" t="0" r="0" b="3810"/>
            <wp:docPr id="1474045823"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5823" name="Εικόνα 1474045823"/>
                    <pic:cNvPicPr/>
                  </pic:nvPicPr>
                  <pic:blipFill>
                    <a:blip r:embed="rId29">
                      <a:extLst>
                        <a:ext uri="{28A0092B-C50C-407E-A947-70E740481C1C}">
                          <a14:useLocalDpi xmlns:a14="http://schemas.microsoft.com/office/drawing/2010/main" val="0"/>
                        </a:ext>
                      </a:extLst>
                    </a:blip>
                    <a:stretch>
                      <a:fillRect/>
                    </a:stretch>
                  </pic:blipFill>
                  <pic:spPr>
                    <a:xfrm>
                      <a:off x="0" y="0"/>
                      <a:ext cx="1371719" cy="5082980"/>
                    </a:xfrm>
                    <a:prstGeom prst="rect">
                      <a:avLst/>
                    </a:prstGeom>
                  </pic:spPr>
                </pic:pic>
              </a:graphicData>
            </a:graphic>
          </wp:inline>
        </w:drawing>
      </w:r>
    </w:p>
    <w:p w14:paraId="21555B7C" w14:textId="77777777" w:rsidR="008F4C1C" w:rsidRPr="00902AB1" w:rsidRDefault="008F4C1C" w:rsidP="008F4C1C">
      <w:pPr>
        <w:jc w:val="center"/>
        <w:rPr>
          <w:rFonts w:ascii="Aptos" w:hAnsi="Aptos"/>
          <w:sz w:val="22"/>
          <w:szCs w:val="22"/>
          <w:lang w:val="en-GB"/>
        </w:rPr>
      </w:pPr>
      <w:r w:rsidRPr="00902AB1">
        <w:rPr>
          <w:rFonts w:ascii="Aptos" w:hAnsi="Aptos"/>
          <w:noProof/>
          <w:sz w:val="22"/>
          <w:szCs w:val="22"/>
          <w:lang w:val="en-GB"/>
        </w:rPr>
        <w:drawing>
          <wp:inline distT="0" distB="0" distL="0" distR="0" wp14:anchorId="4F977203" wp14:editId="61040B46">
            <wp:extent cx="1386960" cy="3749365"/>
            <wp:effectExtent l="0" t="0" r="3810" b="3810"/>
            <wp:docPr id="488936827"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36827" name="Εικόνα 488936827"/>
                    <pic:cNvPicPr/>
                  </pic:nvPicPr>
                  <pic:blipFill>
                    <a:blip r:embed="rId30">
                      <a:extLst>
                        <a:ext uri="{28A0092B-C50C-407E-A947-70E740481C1C}">
                          <a14:useLocalDpi xmlns:a14="http://schemas.microsoft.com/office/drawing/2010/main" val="0"/>
                        </a:ext>
                      </a:extLst>
                    </a:blip>
                    <a:stretch>
                      <a:fillRect/>
                    </a:stretch>
                  </pic:blipFill>
                  <pic:spPr>
                    <a:xfrm>
                      <a:off x="0" y="0"/>
                      <a:ext cx="1386960" cy="3749365"/>
                    </a:xfrm>
                    <a:prstGeom prst="rect">
                      <a:avLst/>
                    </a:prstGeom>
                  </pic:spPr>
                </pic:pic>
              </a:graphicData>
            </a:graphic>
          </wp:inline>
        </w:drawing>
      </w:r>
    </w:p>
    <w:p w14:paraId="3477A6C5" w14:textId="77777777" w:rsidR="008F4C1C" w:rsidRPr="00902AB1" w:rsidRDefault="008F4C1C" w:rsidP="008F4C1C">
      <w:pPr>
        <w:jc w:val="center"/>
        <w:rPr>
          <w:rFonts w:ascii="Aptos" w:hAnsi="Aptos"/>
          <w:sz w:val="22"/>
          <w:szCs w:val="22"/>
          <w:lang w:val="en-GB"/>
        </w:rPr>
      </w:pPr>
    </w:p>
    <w:p w14:paraId="213A8D13" w14:textId="77777777" w:rsidR="008F4C1C" w:rsidRPr="00902AB1" w:rsidRDefault="008F4C1C" w:rsidP="008F4C1C">
      <w:pPr>
        <w:jc w:val="center"/>
        <w:rPr>
          <w:rFonts w:ascii="Aptos" w:hAnsi="Aptos"/>
          <w:sz w:val="22"/>
          <w:szCs w:val="22"/>
          <w:lang w:val="en-GB"/>
        </w:rPr>
      </w:pPr>
    </w:p>
    <w:p w14:paraId="42E5A88C" w14:textId="77777777" w:rsidR="008F4C1C" w:rsidRPr="00902AB1" w:rsidRDefault="008F4C1C" w:rsidP="008F4C1C">
      <w:pPr>
        <w:jc w:val="center"/>
        <w:rPr>
          <w:rFonts w:ascii="Aptos" w:hAnsi="Aptos"/>
          <w:sz w:val="22"/>
          <w:szCs w:val="22"/>
          <w:lang w:val="en-GB"/>
        </w:rPr>
      </w:pPr>
    </w:p>
    <w:p w14:paraId="686203C4" w14:textId="77777777" w:rsidR="008F4C1C" w:rsidRPr="00902AB1" w:rsidRDefault="008F4C1C" w:rsidP="008F4C1C">
      <w:pPr>
        <w:jc w:val="center"/>
        <w:rPr>
          <w:rFonts w:ascii="Aptos" w:hAnsi="Aptos"/>
          <w:sz w:val="22"/>
          <w:szCs w:val="22"/>
          <w:lang w:val="en-GB"/>
        </w:rPr>
      </w:pPr>
    </w:p>
    <w:p w14:paraId="4D76771D" w14:textId="77777777" w:rsidR="008F4C1C" w:rsidRPr="00902AB1" w:rsidRDefault="008F4C1C" w:rsidP="008F4C1C">
      <w:pPr>
        <w:jc w:val="center"/>
        <w:rPr>
          <w:rFonts w:ascii="Aptos" w:hAnsi="Aptos"/>
          <w:sz w:val="22"/>
          <w:szCs w:val="22"/>
          <w:lang w:val="en-GB"/>
        </w:rPr>
      </w:pPr>
    </w:p>
    <w:p w14:paraId="5CD9DC73" w14:textId="2CEB2210" w:rsidR="008F4C1C" w:rsidRPr="00902AB1" w:rsidRDefault="008F4C1C" w:rsidP="008F4C1C">
      <w:pPr>
        <w:jc w:val="center"/>
        <w:rPr>
          <w:rFonts w:ascii="Aptos" w:hAnsi="Aptos"/>
          <w:sz w:val="22"/>
          <w:szCs w:val="22"/>
          <w:lang w:val="en-GB"/>
        </w:rPr>
        <w:sectPr w:rsidR="008F4C1C" w:rsidRPr="00902AB1" w:rsidSect="008F4C1C">
          <w:type w:val="continuous"/>
          <w:pgSz w:w="11906" w:h="16838"/>
          <w:pgMar w:top="1134" w:right="1134" w:bottom="1134" w:left="1134" w:header="709" w:footer="709" w:gutter="0"/>
          <w:cols w:num="2" w:space="708"/>
          <w:docGrid w:linePitch="360"/>
        </w:sectPr>
      </w:pPr>
    </w:p>
    <w:p w14:paraId="3407BC1F" w14:textId="4B705111" w:rsidR="00B84180" w:rsidRPr="00902AB1" w:rsidRDefault="008F4C1C" w:rsidP="008F4C1C">
      <w:pPr>
        <w:jc w:val="center"/>
        <w:rPr>
          <w:rFonts w:ascii="Aptos" w:hAnsi="Aptos"/>
          <w:sz w:val="22"/>
          <w:szCs w:val="22"/>
          <w:lang w:val="en-GB"/>
        </w:rPr>
      </w:pPr>
      <w:r w:rsidRPr="00902AB1">
        <w:rPr>
          <w:rFonts w:ascii="Aptos" w:hAnsi="Aptos"/>
          <w:noProof/>
          <w:sz w:val="22"/>
          <w:szCs w:val="22"/>
          <w:lang w:val="en-GB"/>
        </w:rPr>
        <w:drawing>
          <wp:inline distT="0" distB="0" distL="0" distR="0" wp14:anchorId="2EE2E2C0" wp14:editId="15501877">
            <wp:extent cx="5924843" cy="2773680"/>
            <wp:effectExtent l="0" t="0" r="0" b="7620"/>
            <wp:docPr id="1840001958"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01958" name="Εικόνα 1840001958"/>
                    <pic:cNvPicPr/>
                  </pic:nvPicPr>
                  <pic:blipFill>
                    <a:blip r:embed="rId31">
                      <a:extLst>
                        <a:ext uri="{28A0092B-C50C-407E-A947-70E740481C1C}">
                          <a14:useLocalDpi xmlns:a14="http://schemas.microsoft.com/office/drawing/2010/main" val="0"/>
                        </a:ext>
                      </a:extLst>
                    </a:blip>
                    <a:stretch>
                      <a:fillRect/>
                    </a:stretch>
                  </pic:blipFill>
                  <pic:spPr>
                    <a:xfrm>
                      <a:off x="0" y="0"/>
                      <a:ext cx="5931932" cy="2776999"/>
                    </a:xfrm>
                    <a:prstGeom prst="rect">
                      <a:avLst/>
                    </a:prstGeom>
                  </pic:spPr>
                </pic:pic>
              </a:graphicData>
            </a:graphic>
          </wp:inline>
        </w:drawing>
      </w:r>
    </w:p>
    <w:p w14:paraId="59E2DB9F" w14:textId="77777777" w:rsidR="00B84180" w:rsidRPr="00902AB1" w:rsidRDefault="00B84180" w:rsidP="00581939">
      <w:pPr>
        <w:jc w:val="both"/>
        <w:rPr>
          <w:rFonts w:ascii="Aptos" w:hAnsi="Aptos"/>
          <w:sz w:val="22"/>
          <w:szCs w:val="22"/>
          <w:lang w:val="en-GB"/>
        </w:rPr>
      </w:pPr>
    </w:p>
    <w:p w14:paraId="2D5F5D2A" w14:textId="77777777" w:rsidR="00B84180" w:rsidRPr="00902AB1" w:rsidRDefault="00B84180" w:rsidP="00581939">
      <w:pPr>
        <w:jc w:val="both"/>
        <w:rPr>
          <w:rFonts w:ascii="Aptos" w:hAnsi="Aptos"/>
          <w:sz w:val="22"/>
          <w:szCs w:val="22"/>
          <w:lang w:val="en-GB"/>
        </w:rPr>
        <w:sectPr w:rsidR="00B84180" w:rsidRPr="00902AB1" w:rsidSect="00581939">
          <w:type w:val="continuous"/>
          <w:pgSz w:w="11906" w:h="16838"/>
          <w:pgMar w:top="1134" w:right="1134" w:bottom="1134" w:left="1134" w:header="709" w:footer="709" w:gutter="0"/>
          <w:cols w:space="708"/>
          <w:docGrid w:linePitch="360"/>
        </w:sectPr>
      </w:pPr>
    </w:p>
    <w:p w14:paraId="3E85EF85" w14:textId="7B524B2A" w:rsidR="00B84180" w:rsidRPr="00902AB1" w:rsidRDefault="00B84180" w:rsidP="00581939">
      <w:pPr>
        <w:jc w:val="both"/>
        <w:rPr>
          <w:rFonts w:ascii="Aptos" w:hAnsi="Aptos"/>
          <w:sz w:val="22"/>
          <w:szCs w:val="22"/>
          <w:lang w:val="en-GB"/>
        </w:rPr>
        <w:sectPr w:rsidR="00B84180" w:rsidRPr="00902AB1" w:rsidSect="00581939">
          <w:type w:val="continuous"/>
          <w:pgSz w:w="11906" w:h="16838"/>
          <w:pgMar w:top="1134" w:right="1134" w:bottom="1134" w:left="1134" w:header="709" w:footer="709" w:gutter="0"/>
          <w:cols w:space="708"/>
          <w:docGrid w:linePitch="360"/>
        </w:sectPr>
      </w:pPr>
    </w:p>
    <w:p w14:paraId="6CE169D0" w14:textId="77777777" w:rsidR="00581939" w:rsidRPr="00902AB1" w:rsidRDefault="00581939" w:rsidP="00581939">
      <w:pPr>
        <w:jc w:val="both"/>
        <w:rPr>
          <w:rFonts w:ascii="Aptos" w:hAnsi="Aptos"/>
          <w:sz w:val="22"/>
          <w:szCs w:val="22"/>
          <w:lang w:val="en-GB"/>
        </w:rPr>
        <w:sectPr w:rsidR="00581939" w:rsidRPr="00902AB1" w:rsidSect="00F43DBA">
          <w:type w:val="continuous"/>
          <w:pgSz w:w="11906" w:h="16838"/>
          <w:pgMar w:top="1134" w:right="1134" w:bottom="1134" w:left="1134" w:header="709" w:footer="709" w:gutter="0"/>
          <w:cols w:space="708"/>
          <w:docGrid w:linePitch="360"/>
        </w:sectPr>
      </w:pPr>
    </w:p>
    <w:p w14:paraId="64899967" w14:textId="77777777" w:rsidR="00F43DBA" w:rsidRPr="00902AB1" w:rsidRDefault="00F43DBA" w:rsidP="00581939">
      <w:pPr>
        <w:jc w:val="both"/>
        <w:rPr>
          <w:rFonts w:ascii="Aptos" w:hAnsi="Aptos"/>
          <w:sz w:val="22"/>
          <w:szCs w:val="22"/>
          <w:lang w:val="en-GB"/>
        </w:rPr>
        <w:sectPr w:rsidR="00F43DBA" w:rsidRPr="00902AB1" w:rsidSect="00F43DBA">
          <w:type w:val="continuous"/>
          <w:pgSz w:w="11906" w:h="16838"/>
          <w:pgMar w:top="1134" w:right="1134" w:bottom="1134" w:left="1134" w:header="709" w:footer="709" w:gutter="0"/>
          <w:cols w:space="708"/>
          <w:docGrid w:linePitch="360"/>
        </w:sectPr>
      </w:pPr>
    </w:p>
    <w:p w14:paraId="5A39EAAA" w14:textId="7AEC50B9" w:rsidR="006D28A9" w:rsidRPr="00902AB1" w:rsidRDefault="006D28A9" w:rsidP="00581939">
      <w:pPr>
        <w:jc w:val="both"/>
        <w:rPr>
          <w:rFonts w:ascii="Aptos" w:hAnsi="Aptos"/>
          <w:sz w:val="22"/>
          <w:szCs w:val="22"/>
          <w:lang w:val="en-GB"/>
        </w:rPr>
        <w:sectPr w:rsidR="006D28A9" w:rsidRPr="00902AB1" w:rsidSect="00F43DBA">
          <w:type w:val="continuous"/>
          <w:pgSz w:w="11906" w:h="16838"/>
          <w:pgMar w:top="1134" w:right="1134" w:bottom="1134" w:left="1134" w:header="709" w:footer="709" w:gutter="0"/>
          <w:cols w:space="708"/>
          <w:docGrid w:linePitch="360"/>
        </w:sectPr>
      </w:pPr>
    </w:p>
    <w:p w14:paraId="32FCFF7F" w14:textId="5C009F8B" w:rsidR="00AC4070" w:rsidRPr="00902AB1" w:rsidRDefault="00AC4070" w:rsidP="00581939">
      <w:pPr>
        <w:jc w:val="both"/>
        <w:rPr>
          <w:rFonts w:ascii="Aptos" w:hAnsi="Aptos"/>
          <w:sz w:val="22"/>
          <w:szCs w:val="22"/>
          <w:lang w:val="en-GB"/>
        </w:rPr>
        <w:sectPr w:rsidR="00AC4070" w:rsidRPr="00902AB1" w:rsidSect="00F43DBA">
          <w:type w:val="continuous"/>
          <w:pgSz w:w="11906" w:h="16838"/>
          <w:pgMar w:top="1134" w:right="1134" w:bottom="1134" w:left="1134" w:header="709" w:footer="709" w:gutter="0"/>
          <w:cols w:space="708"/>
          <w:docGrid w:linePitch="360"/>
        </w:sectPr>
      </w:pPr>
    </w:p>
    <w:p w14:paraId="2EE28B45" w14:textId="4405B1A1" w:rsidR="007D33E0" w:rsidRPr="00902AB1" w:rsidRDefault="007D33E0" w:rsidP="00581939">
      <w:pPr>
        <w:jc w:val="both"/>
        <w:rPr>
          <w:rFonts w:ascii="Aptos" w:hAnsi="Aptos"/>
          <w:sz w:val="22"/>
          <w:szCs w:val="22"/>
          <w:lang w:val="en-GB"/>
        </w:rPr>
        <w:sectPr w:rsidR="007D33E0" w:rsidRPr="00902AB1" w:rsidSect="00F43DBA">
          <w:type w:val="continuous"/>
          <w:pgSz w:w="11906" w:h="16838"/>
          <w:pgMar w:top="1134" w:right="1134" w:bottom="1134" w:left="1134" w:header="709" w:footer="709" w:gutter="0"/>
          <w:cols w:space="708"/>
          <w:docGrid w:linePitch="360"/>
        </w:sectPr>
      </w:pPr>
    </w:p>
    <w:p w14:paraId="4CC7CF38" w14:textId="7197232E" w:rsidR="009362B0" w:rsidRPr="00902AB1" w:rsidRDefault="009362B0" w:rsidP="00581939">
      <w:pPr>
        <w:jc w:val="both"/>
        <w:rPr>
          <w:rFonts w:ascii="Aptos" w:hAnsi="Aptos"/>
          <w:sz w:val="22"/>
          <w:szCs w:val="22"/>
          <w:lang w:val="en-GB"/>
        </w:rPr>
      </w:pPr>
      <w:r w:rsidRPr="00902AB1">
        <w:rPr>
          <w:rFonts w:ascii="Aptos" w:hAnsi="Aptos"/>
          <w:sz w:val="22"/>
          <w:szCs w:val="22"/>
          <w:lang w:val="en-GB"/>
        </w:rPr>
        <w:lastRenderedPageBreak/>
        <w:t xml:space="preserve">Results, </w:t>
      </w:r>
      <w:r w:rsidR="00137B0E" w:rsidRPr="00902AB1">
        <w:rPr>
          <w:rFonts w:ascii="Aptos" w:hAnsi="Aptos"/>
          <w:sz w:val="22"/>
          <w:szCs w:val="22"/>
          <w:lang w:val="en-GB"/>
        </w:rPr>
        <w:t>R</w:t>
      </w:r>
      <w:r w:rsidRPr="00902AB1">
        <w:rPr>
          <w:rFonts w:ascii="Aptos" w:hAnsi="Aptos"/>
          <w:sz w:val="22"/>
          <w:szCs w:val="22"/>
          <w:vertAlign w:val="subscript"/>
          <w:lang w:val="en-GB"/>
        </w:rPr>
        <w:t>3</w:t>
      </w:r>
      <w:r w:rsidRPr="00902AB1">
        <w:rPr>
          <w:rFonts w:ascii="Aptos" w:hAnsi="Aptos"/>
          <w:sz w:val="22"/>
          <w:szCs w:val="22"/>
          <w:lang w:val="en-GB"/>
        </w:rPr>
        <w:t>:</w:t>
      </w:r>
    </w:p>
    <w:p w14:paraId="771499A7" w14:textId="77777777" w:rsidR="003F3F72" w:rsidRPr="00902AB1" w:rsidRDefault="003F3F72" w:rsidP="00581939">
      <w:pPr>
        <w:jc w:val="both"/>
        <w:rPr>
          <w:rFonts w:ascii="Aptos" w:hAnsi="Aptos"/>
          <w:sz w:val="22"/>
          <w:szCs w:val="22"/>
          <w:lang w:val="en-GB"/>
        </w:rPr>
        <w:sectPr w:rsidR="003F3F72" w:rsidRPr="00902AB1" w:rsidSect="00137B0E">
          <w:type w:val="continuous"/>
          <w:pgSz w:w="11906" w:h="16838"/>
          <w:pgMar w:top="1134" w:right="1134" w:bottom="1134" w:left="1134" w:header="709" w:footer="709" w:gutter="0"/>
          <w:cols w:space="708"/>
          <w:docGrid w:linePitch="360"/>
        </w:sectPr>
      </w:pPr>
    </w:p>
    <w:p w14:paraId="21FE6EC8" w14:textId="77777777" w:rsidR="003F3F72" w:rsidRPr="00902AB1" w:rsidRDefault="003F3F72" w:rsidP="003F3F72">
      <w:pPr>
        <w:jc w:val="center"/>
        <w:rPr>
          <w:rFonts w:ascii="Aptos" w:hAnsi="Aptos"/>
          <w:sz w:val="22"/>
          <w:szCs w:val="22"/>
          <w:lang w:val="en-GB"/>
        </w:rPr>
      </w:pPr>
      <w:r w:rsidRPr="00902AB1">
        <w:rPr>
          <w:rFonts w:ascii="Aptos" w:hAnsi="Aptos"/>
          <w:noProof/>
          <w:sz w:val="22"/>
          <w:szCs w:val="22"/>
          <w:lang w:val="en-GB"/>
        </w:rPr>
        <w:drawing>
          <wp:inline distT="0" distB="0" distL="0" distR="0" wp14:anchorId="429F7E43" wp14:editId="6903BDD0">
            <wp:extent cx="1371719" cy="5151566"/>
            <wp:effectExtent l="0" t="0" r="0" b="0"/>
            <wp:docPr id="1875862119"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62119" name="Εικόνα 1875862119"/>
                    <pic:cNvPicPr/>
                  </pic:nvPicPr>
                  <pic:blipFill>
                    <a:blip r:embed="rId32">
                      <a:extLst>
                        <a:ext uri="{28A0092B-C50C-407E-A947-70E740481C1C}">
                          <a14:useLocalDpi xmlns:a14="http://schemas.microsoft.com/office/drawing/2010/main" val="0"/>
                        </a:ext>
                      </a:extLst>
                    </a:blip>
                    <a:stretch>
                      <a:fillRect/>
                    </a:stretch>
                  </pic:blipFill>
                  <pic:spPr>
                    <a:xfrm>
                      <a:off x="0" y="0"/>
                      <a:ext cx="1371719" cy="5151566"/>
                    </a:xfrm>
                    <a:prstGeom prst="rect">
                      <a:avLst/>
                    </a:prstGeom>
                  </pic:spPr>
                </pic:pic>
              </a:graphicData>
            </a:graphic>
          </wp:inline>
        </w:drawing>
      </w:r>
    </w:p>
    <w:p w14:paraId="6C002265" w14:textId="77777777" w:rsidR="003F3F72" w:rsidRPr="00902AB1" w:rsidRDefault="003F3F72" w:rsidP="003F3F72">
      <w:pPr>
        <w:jc w:val="center"/>
        <w:rPr>
          <w:rFonts w:ascii="Aptos" w:hAnsi="Aptos"/>
          <w:sz w:val="22"/>
          <w:szCs w:val="22"/>
          <w:lang w:val="en-GB"/>
        </w:rPr>
      </w:pPr>
      <w:r w:rsidRPr="00902AB1">
        <w:rPr>
          <w:rFonts w:ascii="Aptos" w:hAnsi="Aptos"/>
          <w:noProof/>
          <w:sz w:val="22"/>
          <w:szCs w:val="22"/>
          <w:lang w:val="en-GB"/>
        </w:rPr>
        <w:drawing>
          <wp:inline distT="0" distB="0" distL="0" distR="0" wp14:anchorId="3C5F6AC1" wp14:editId="1BEA8041">
            <wp:extent cx="1379340" cy="3741744"/>
            <wp:effectExtent l="0" t="0" r="0" b="0"/>
            <wp:docPr id="10912672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6729" name="Εικόνα 109126729"/>
                    <pic:cNvPicPr/>
                  </pic:nvPicPr>
                  <pic:blipFill>
                    <a:blip r:embed="rId33">
                      <a:extLst>
                        <a:ext uri="{28A0092B-C50C-407E-A947-70E740481C1C}">
                          <a14:useLocalDpi xmlns:a14="http://schemas.microsoft.com/office/drawing/2010/main" val="0"/>
                        </a:ext>
                      </a:extLst>
                    </a:blip>
                    <a:stretch>
                      <a:fillRect/>
                    </a:stretch>
                  </pic:blipFill>
                  <pic:spPr>
                    <a:xfrm>
                      <a:off x="0" y="0"/>
                      <a:ext cx="1379340" cy="3741744"/>
                    </a:xfrm>
                    <a:prstGeom prst="rect">
                      <a:avLst/>
                    </a:prstGeom>
                  </pic:spPr>
                </pic:pic>
              </a:graphicData>
            </a:graphic>
          </wp:inline>
        </w:drawing>
      </w:r>
    </w:p>
    <w:p w14:paraId="64FE6B0E" w14:textId="77777777" w:rsidR="003F3F72" w:rsidRPr="00902AB1" w:rsidRDefault="003F3F72" w:rsidP="003F3F72">
      <w:pPr>
        <w:jc w:val="center"/>
        <w:rPr>
          <w:rFonts w:ascii="Aptos" w:hAnsi="Aptos"/>
          <w:sz w:val="22"/>
          <w:szCs w:val="22"/>
          <w:lang w:val="en-GB"/>
        </w:rPr>
      </w:pPr>
    </w:p>
    <w:p w14:paraId="22BD640C" w14:textId="77777777" w:rsidR="003F3F72" w:rsidRPr="00902AB1" w:rsidRDefault="003F3F72" w:rsidP="003F3F72">
      <w:pPr>
        <w:jc w:val="center"/>
        <w:rPr>
          <w:rFonts w:ascii="Aptos" w:hAnsi="Aptos"/>
          <w:sz w:val="22"/>
          <w:szCs w:val="22"/>
          <w:lang w:val="en-GB"/>
        </w:rPr>
      </w:pPr>
    </w:p>
    <w:p w14:paraId="50EE6F92" w14:textId="77777777" w:rsidR="003F3F72" w:rsidRPr="00902AB1" w:rsidRDefault="003F3F72" w:rsidP="003F3F72">
      <w:pPr>
        <w:jc w:val="center"/>
        <w:rPr>
          <w:rFonts w:ascii="Aptos" w:hAnsi="Aptos"/>
          <w:sz w:val="22"/>
          <w:szCs w:val="22"/>
          <w:lang w:val="en-GB"/>
        </w:rPr>
      </w:pPr>
    </w:p>
    <w:p w14:paraId="03341B0B" w14:textId="77777777" w:rsidR="003F3F72" w:rsidRPr="00902AB1" w:rsidRDefault="003F3F72" w:rsidP="003F3F72">
      <w:pPr>
        <w:jc w:val="center"/>
        <w:rPr>
          <w:rFonts w:ascii="Aptos" w:hAnsi="Aptos"/>
          <w:sz w:val="22"/>
          <w:szCs w:val="22"/>
          <w:lang w:val="en-GB"/>
        </w:rPr>
      </w:pPr>
    </w:p>
    <w:p w14:paraId="309D248E" w14:textId="77777777" w:rsidR="003F3F72" w:rsidRPr="00902AB1" w:rsidRDefault="003F3F72" w:rsidP="003F3F72">
      <w:pPr>
        <w:jc w:val="center"/>
        <w:rPr>
          <w:rFonts w:ascii="Aptos" w:hAnsi="Aptos"/>
          <w:sz w:val="22"/>
          <w:szCs w:val="22"/>
          <w:lang w:val="en-GB"/>
        </w:rPr>
      </w:pPr>
    </w:p>
    <w:p w14:paraId="6C578E75" w14:textId="76011137" w:rsidR="003F3F72" w:rsidRPr="00902AB1" w:rsidRDefault="003F3F72" w:rsidP="003F3F72">
      <w:pPr>
        <w:jc w:val="center"/>
        <w:rPr>
          <w:rFonts w:ascii="Aptos" w:hAnsi="Aptos"/>
          <w:sz w:val="22"/>
          <w:szCs w:val="22"/>
          <w:lang w:val="en-GB"/>
        </w:rPr>
        <w:sectPr w:rsidR="003F3F72" w:rsidRPr="00902AB1" w:rsidSect="003F3F72">
          <w:type w:val="continuous"/>
          <w:pgSz w:w="11906" w:h="16838"/>
          <w:pgMar w:top="1134" w:right="1134" w:bottom="1134" w:left="1134" w:header="709" w:footer="709" w:gutter="0"/>
          <w:cols w:num="2" w:space="708"/>
          <w:docGrid w:linePitch="360"/>
        </w:sectPr>
      </w:pPr>
    </w:p>
    <w:p w14:paraId="47DD24B8" w14:textId="5367E7D8" w:rsidR="00145D96" w:rsidRPr="00902AB1" w:rsidRDefault="003F3F72" w:rsidP="003F3F72">
      <w:pPr>
        <w:jc w:val="center"/>
        <w:rPr>
          <w:rFonts w:ascii="Aptos" w:hAnsi="Aptos"/>
          <w:sz w:val="22"/>
          <w:szCs w:val="22"/>
          <w:lang w:val="en-GB"/>
        </w:rPr>
      </w:pPr>
      <w:r w:rsidRPr="00902AB1">
        <w:rPr>
          <w:rFonts w:ascii="Aptos" w:hAnsi="Aptos"/>
          <w:noProof/>
          <w:sz w:val="22"/>
          <w:szCs w:val="22"/>
          <w:lang w:val="en-GB"/>
        </w:rPr>
        <w:drawing>
          <wp:inline distT="0" distB="0" distL="0" distR="0" wp14:anchorId="5436312B" wp14:editId="003B1EAE">
            <wp:extent cx="5524979" cy="2651990"/>
            <wp:effectExtent l="0" t="0" r="0" b="0"/>
            <wp:docPr id="1054717466" name="Εικόνα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7466" name="Εικόνα 1054717466"/>
                    <pic:cNvPicPr/>
                  </pic:nvPicPr>
                  <pic:blipFill>
                    <a:blip r:embed="rId34">
                      <a:extLst>
                        <a:ext uri="{28A0092B-C50C-407E-A947-70E740481C1C}">
                          <a14:useLocalDpi xmlns:a14="http://schemas.microsoft.com/office/drawing/2010/main" val="0"/>
                        </a:ext>
                      </a:extLst>
                    </a:blip>
                    <a:stretch>
                      <a:fillRect/>
                    </a:stretch>
                  </pic:blipFill>
                  <pic:spPr>
                    <a:xfrm>
                      <a:off x="0" y="0"/>
                      <a:ext cx="5524979" cy="2651990"/>
                    </a:xfrm>
                    <a:prstGeom prst="rect">
                      <a:avLst/>
                    </a:prstGeom>
                  </pic:spPr>
                </pic:pic>
              </a:graphicData>
            </a:graphic>
          </wp:inline>
        </w:drawing>
      </w:r>
    </w:p>
    <w:p w14:paraId="040B1726" w14:textId="77777777" w:rsidR="00145D96" w:rsidRPr="00902AB1" w:rsidRDefault="00145D96" w:rsidP="00581939">
      <w:pPr>
        <w:jc w:val="both"/>
        <w:rPr>
          <w:rFonts w:ascii="Aptos" w:hAnsi="Aptos"/>
          <w:sz w:val="22"/>
          <w:szCs w:val="22"/>
          <w:lang w:val="en-GB"/>
        </w:rPr>
      </w:pPr>
    </w:p>
    <w:p w14:paraId="30B6A45D" w14:textId="77777777" w:rsidR="00145D96" w:rsidRPr="00902AB1" w:rsidRDefault="00145D96" w:rsidP="00581939">
      <w:pPr>
        <w:jc w:val="both"/>
        <w:rPr>
          <w:rFonts w:ascii="Aptos" w:hAnsi="Aptos"/>
          <w:sz w:val="22"/>
          <w:szCs w:val="22"/>
          <w:lang w:val="en-GB"/>
        </w:rPr>
      </w:pPr>
    </w:p>
    <w:p w14:paraId="32F17CC9" w14:textId="653BA482" w:rsidR="001E18A1" w:rsidRPr="00902AB1" w:rsidRDefault="001E18A1" w:rsidP="001E18A1">
      <w:pPr>
        <w:jc w:val="both"/>
        <w:rPr>
          <w:rFonts w:ascii="Aptos" w:hAnsi="Aptos"/>
          <w:sz w:val="22"/>
          <w:szCs w:val="22"/>
          <w:lang w:val="en-GB"/>
        </w:rPr>
      </w:pPr>
      <w:r w:rsidRPr="00902AB1">
        <w:rPr>
          <w:rFonts w:ascii="Aptos" w:hAnsi="Aptos"/>
          <w:sz w:val="22"/>
          <w:szCs w:val="22"/>
          <w:lang w:val="en-GB"/>
        </w:rPr>
        <w:lastRenderedPageBreak/>
        <w:t>Results, R</w:t>
      </w:r>
      <w:r w:rsidRPr="00902AB1">
        <w:rPr>
          <w:rFonts w:ascii="Aptos" w:hAnsi="Aptos"/>
          <w:sz w:val="22"/>
          <w:szCs w:val="22"/>
          <w:vertAlign w:val="subscript"/>
          <w:lang w:val="en-GB"/>
        </w:rPr>
        <w:t>4</w:t>
      </w:r>
      <w:r w:rsidRPr="00902AB1">
        <w:rPr>
          <w:rFonts w:ascii="Aptos" w:hAnsi="Aptos"/>
          <w:sz w:val="22"/>
          <w:szCs w:val="22"/>
          <w:lang w:val="en-GB"/>
        </w:rPr>
        <w:t>:</w:t>
      </w:r>
    </w:p>
    <w:p w14:paraId="52EFC851" w14:textId="77777777" w:rsidR="0009491B" w:rsidRPr="00902AB1" w:rsidRDefault="0009491B" w:rsidP="00581939">
      <w:pPr>
        <w:jc w:val="both"/>
        <w:rPr>
          <w:rFonts w:ascii="Aptos" w:hAnsi="Aptos"/>
          <w:sz w:val="22"/>
          <w:szCs w:val="22"/>
          <w:lang w:val="en-GB"/>
        </w:rPr>
        <w:sectPr w:rsidR="0009491B" w:rsidRPr="00902AB1" w:rsidSect="00137B0E">
          <w:type w:val="continuous"/>
          <w:pgSz w:w="11906" w:h="16838"/>
          <w:pgMar w:top="1134" w:right="1134" w:bottom="1134" w:left="1134" w:header="709" w:footer="709" w:gutter="0"/>
          <w:cols w:space="708"/>
          <w:docGrid w:linePitch="360"/>
        </w:sectPr>
      </w:pPr>
    </w:p>
    <w:p w14:paraId="089F3EA0" w14:textId="77777777" w:rsidR="0009491B" w:rsidRPr="00902AB1" w:rsidRDefault="00B432A2" w:rsidP="0009491B">
      <w:pPr>
        <w:jc w:val="center"/>
        <w:rPr>
          <w:rFonts w:ascii="Aptos" w:hAnsi="Aptos"/>
          <w:sz w:val="22"/>
          <w:szCs w:val="22"/>
          <w:lang w:val="en-GB"/>
        </w:rPr>
      </w:pPr>
      <w:r w:rsidRPr="00902AB1">
        <w:rPr>
          <w:rFonts w:ascii="Aptos" w:hAnsi="Aptos"/>
          <w:noProof/>
          <w:sz w:val="22"/>
          <w:szCs w:val="22"/>
          <w:lang w:val="en-GB"/>
        </w:rPr>
        <w:drawing>
          <wp:inline distT="0" distB="0" distL="0" distR="0" wp14:anchorId="18F93144" wp14:editId="7CA0BCEA">
            <wp:extent cx="1356478" cy="5067739"/>
            <wp:effectExtent l="0" t="0" r="0" b="0"/>
            <wp:docPr id="478688866" name="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88866" name="Εικόνα 478688866"/>
                    <pic:cNvPicPr/>
                  </pic:nvPicPr>
                  <pic:blipFill>
                    <a:blip r:embed="rId35">
                      <a:extLst>
                        <a:ext uri="{28A0092B-C50C-407E-A947-70E740481C1C}">
                          <a14:useLocalDpi xmlns:a14="http://schemas.microsoft.com/office/drawing/2010/main" val="0"/>
                        </a:ext>
                      </a:extLst>
                    </a:blip>
                    <a:stretch>
                      <a:fillRect/>
                    </a:stretch>
                  </pic:blipFill>
                  <pic:spPr>
                    <a:xfrm>
                      <a:off x="0" y="0"/>
                      <a:ext cx="1356478" cy="5067739"/>
                    </a:xfrm>
                    <a:prstGeom prst="rect">
                      <a:avLst/>
                    </a:prstGeom>
                  </pic:spPr>
                </pic:pic>
              </a:graphicData>
            </a:graphic>
          </wp:inline>
        </w:drawing>
      </w:r>
    </w:p>
    <w:p w14:paraId="02345E23" w14:textId="77777777" w:rsidR="0009491B" w:rsidRPr="00902AB1" w:rsidRDefault="00B432A2" w:rsidP="0009491B">
      <w:pPr>
        <w:jc w:val="center"/>
        <w:rPr>
          <w:rFonts w:ascii="Aptos" w:hAnsi="Aptos"/>
          <w:sz w:val="22"/>
          <w:szCs w:val="22"/>
          <w:lang w:val="en-GB"/>
        </w:rPr>
      </w:pPr>
      <w:r w:rsidRPr="00902AB1">
        <w:rPr>
          <w:rFonts w:ascii="Aptos" w:hAnsi="Aptos"/>
          <w:noProof/>
          <w:sz w:val="22"/>
          <w:szCs w:val="22"/>
          <w:lang w:val="en-GB"/>
        </w:rPr>
        <w:drawing>
          <wp:inline distT="0" distB="0" distL="0" distR="0" wp14:anchorId="18AE6793" wp14:editId="46FB85B4">
            <wp:extent cx="1348857" cy="3734124"/>
            <wp:effectExtent l="0" t="0" r="3810" b="0"/>
            <wp:docPr id="1155718125"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8125" name="Εικόνα 1155718125"/>
                    <pic:cNvPicPr/>
                  </pic:nvPicPr>
                  <pic:blipFill>
                    <a:blip r:embed="rId36">
                      <a:extLst>
                        <a:ext uri="{28A0092B-C50C-407E-A947-70E740481C1C}">
                          <a14:useLocalDpi xmlns:a14="http://schemas.microsoft.com/office/drawing/2010/main" val="0"/>
                        </a:ext>
                      </a:extLst>
                    </a:blip>
                    <a:stretch>
                      <a:fillRect/>
                    </a:stretch>
                  </pic:blipFill>
                  <pic:spPr>
                    <a:xfrm>
                      <a:off x="0" y="0"/>
                      <a:ext cx="1348857" cy="3734124"/>
                    </a:xfrm>
                    <a:prstGeom prst="rect">
                      <a:avLst/>
                    </a:prstGeom>
                  </pic:spPr>
                </pic:pic>
              </a:graphicData>
            </a:graphic>
          </wp:inline>
        </w:drawing>
      </w:r>
    </w:p>
    <w:p w14:paraId="20C9A453" w14:textId="77777777" w:rsidR="0009491B" w:rsidRPr="00902AB1" w:rsidRDefault="0009491B" w:rsidP="0009491B">
      <w:pPr>
        <w:jc w:val="center"/>
        <w:rPr>
          <w:rFonts w:ascii="Aptos" w:hAnsi="Aptos"/>
          <w:sz w:val="22"/>
          <w:szCs w:val="22"/>
          <w:lang w:val="en-GB"/>
        </w:rPr>
      </w:pPr>
    </w:p>
    <w:p w14:paraId="26969065" w14:textId="77777777" w:rsidR="0009491B" w:rsidRPr="00902AB1" w:rsidRDefault="0009491B" w:rsidP="0009491B">
      <w:pPr>
        <w:jc w:val="center"/>
        <w:rPr>
          <w:rFonts w:ascii="Aptos" w:hAnsi="Aptos"/>
          <w:sz w:val="22"/>
          <w:szCs w:val="22"/>
          <w:lang w:val="en-GB"/>
        </w:rPr>
      </w:pPr>
    </w:p>
    <w:p w14:paraId="7E5DA48B" w14:textId="77777777" w:rsidR="0009491B" w:rsidRPr="00902AB1" w:rsidRDefault="0009491B" w:rsidP="0009491B">
      <w:pPr>
        <w:jc w:val="center"/>
        <w:rPr>
          <w:rFonts w:ascii="Aptos" w:hAnsi="Aptos"/>
          <w:sz w:val="22"/>
          <w:szCs w:val="22"/>
          <w:lang w:val="en-GB"/>
        </w:rPr>
      </w:pPr>
    </w:p>
    <w:p w14:paraId="307AF8AC" w14:textId="77777777" w:rsidR="0009491B" w:rsidRPr="00902AB1" w:rsidRDefault="0009491B" w:rsidP="0009491B">
      <w:pPr>
        <w:jc w:val="center"/>
        <w:rPr>
          <w:rFonts w:ascii="Aptos" w:hAnsi="Aptos"/>
          <w:sz w:val="22"/>
          <w:szCs w:val="22"/>
          <w:lang w:val="en-GB"/>
        </w:rPr>
      </w:pPr>
    </w:p>
    <w:p w14:paraId="15D3B656" w14:textId="77777777" w:rsidR="0009491B" w:rsidRPr="00902AB1" w:rsidRDefault="0009491B" w:rsidP="0009491B">
      <w:pPr>
        <w:jc w:val="center"/>
        <w:rPr>
          <w:rFonts w:ascii="Aptos" w:hAnsi="Aptos"/>
          <w:sz w:val="22"/>
          <w:szCs w:val="22"/>
          <w:lang w:val="en-GB"/>
        </w:rPr>
      </w:pPr>
    </w:p>
    <w:p w14:paraId="53E4A198" w14:textId="051819B7" w:rsidR="0009491B" w:rsidRPr="00902AB1" w:rsidRDefault="0009491B" w:rsidP="0009491B">
      <w:pPr>
        <w:jc w:val="center"/>
        <w:rPr>
          <w:rFonts w:ascii="Aptos" w:hAnsi="Aptos"/>
          <w:sz w:val="22"/>
          <w:szCs w:val="22"/>
          <w:lang w:val="en-GB"/>
        </w:rPr>
        <w:sectPr w:rsidR="0009491B" w:rsidRPr="00902AB1" w:rsidSect="0009491B">
          <w:type w:val="continuous"/>
          <w:pgSz w:w="11906" w:h="16838"/>
          <w:pgMar w:top="1134" w:right="1134" w:bottom="1134" w:left="1134" w:header="709" w:footer="709" w:gutter="0"/>
          <w:cols w:num="2" w:space="708"/>
          <w:docGrid w:linePitch="360"/>
        </w:sectPr>
      </w:pPr>
    </w:p>
    <w:p w14:paraId="60A38F9F" w14:textId="09FBD811" w:rsidR="00145D96" w:rsidRPr="00902AB1" w:rsidRDefault="00B432A2" w:rsidP="0009491B">
      <w:pPr>
        <w:jc w:val="center"/>
        <w:rPr>
          <w:rFonts w:ascii="Aptos" w:hAnsi="Aptos"/>
          <w:sz w:val="22"/>
          <w:szCs w:val="22"/>
          <w:lang w:val="en-GB"/>
        </w:rPr>
      </w:pPr>
      <w:r w:rsidRPr="00902AB1">
        <w:rPr>
          <w:rFonts w:ascii="Aptos" w:hAnsi="Aptos"/>
          <w:noProof/>
          <w:sz w:val="22"/>
          <w:szCs w:val="22"/>
          <w:lang w:val="en-GB"/>
        </w:rPr>
        <w:drawing>
          <wp:inline distT="0" distB="0" distL="0" distR="0" wp14:anchorId="1D9CAFF0" wp14:editId="38A804FA">
            <wp:extent cx="5502117" cy="2644369"/>
            <wp:effectExtent l="0" t="0" r="3810" b="3810"/>
            <wp:docPr id="1236210434"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10434" name="Εικόνα 1236210434"/>
                    <pic:cNvPicPr/>
                  </pic:nvPicPr>
                  <pic:blipFill>
                    <a:blip r:embed="rId37">
                      <a:extLst>
                        <a:ext uri="{28A0092B-C50C-407E-A947-70E740481C1C}">
                          <a14:useLocalDpi xmlns:a14="http://schemas.microsoft.com/office/drawing/2010/main" val="0"/>
                        </a:ext>
                      </a:extLst>
                    </a:blip>
                    <a:stretch>
                      <a:fillRect/>
                    </a:stretch>
                  </pic:blipFill>
                  <pic:spPr>
                    <a:xfrm>
                      <a:off x="0" y="0"/>
                      <a:ext cx="5502117" cy="2644369"/>
                    </a:xfrm>
                    <a:prstGeom prst="rect">
                      <a:avLst/>
                    </a:prstGeom>
                  </pic:spPr>
                </pic:pic>
              </a:graphicData>
            </a:graphic>
          </wp:inline>
        </w:drawing>
      </w:r>
    </w:p>
    <w:p w14:paraId="6C4A8F96" w14:textId="77777777" w:rsidR="001E18A1" w:rsidRPr="00902AB1" w:rsidRDefault="001E18A1" w:rsidP="00581939">
      <w:pPr>
        <w:jc w:val="both"/>
        <w:rPr>
          <w:rFonts w:ascii="Aptos" w:hAnsi="Aptos"/>
          <w:sz w:val="22"/>
          <w:szCs w:val="22"/>
          <w:lang w:val="en-GB"/>
        </w:rPr>
      </w:pPr>
    </w:p>
    <w:p w14:paraId="7BE59E29" w14:textId="77777777" w:rsidR="001E18A1" w:rsidRPr="00902AB1" w:rsidRDefault="001E18A1" w:rsidP="00581939">
      <w:pPr>
        <w:jc w:val="both"/>
        <w:rPr>
          <w:rFonts w:ascii="Aptos" w:hAnsi="Aptos"/>
          <w:sz w:val="22"/>
          <w:szCs w:val="22"/>
          <w:lang w:val="en-GB"/>
        </w:rPr>
      </w:pPr>
    </w:p>
    <w:p w14:paraId="0B32C54D" w14:textId="274FE6A7" w:rsidR="009A7EAD" w:rsidRPr="00EE64FB" w:rsidRDefault="00902AB1" w:rsidP="00EE64FB">
      <w:pPr>
        <w:pStyle w:val="Heading1"/>
        <w:rPr>
          <w:rFonts w:ascii="Aptos Display" w:hAnsi="Aptos Display"/>
          <w:lang w:val="en-GB"/>
        </w:rPr>
      </w:pPr>
      <w:r w:rsidRPr="00EE64FB">
        <w:rPr>
          <w:rFonts w:ascii="Aptos Display" w:hAnsi="Aptos Display"/>
          <w:lang w:val="en-GB"/>
        </w:rPr>
        <w:lastRenderedPageBreak/>
        <w:t xml:space="preserve">Step 6: </w:t>
      </w:r>
      <w:r w:rsidR="009A7EAD" w:rsidRPr="00EE64FB">
        <w:rPr>
          <w:rFonts w:ascii="Aptos Display" w:hAnsi="Aptos Display"/>
          <w:lang w:val="en-GB"/>
        </w:rPr>
        <w:t xml:space="preserve">Regression Metrics </w:t>
      </w:r>
    </w:p>
    <w:p w14:paraId="016B6D68" w14:textId="77777777" w:rsidR="00137B0E" w:rsidRPr="00902AB1" w:rsidRDefault="00137B0E" w:rsidP="009A7EAD">
      <w:pPr>
        <w:jc w:val="both"/>
        <w:rPr>
          <w:rFonts w:ascii="Aptos" w:hAnsi="Aptos"/>
          <w:sz w:val="22"/>
          <w:szCs w:val="22"/>
          <w:lang w:val="en-GB"/>
        </w:rPr>
        <w:sectPr w:rsidR="00137B0E" w:rsidRPr="00902AB1" w:rsidSect="00137B0E">
          <w:type w:val="continuous"/>
          <w:pgSz w:w="11906" w:h="16838"/>
          <w:pgMar w:top="1134" w:right="1134" w:bottom="1134" w:left="1134" w:header="709" w:footer="709" w:gutter="0"/>
          <w:cols w:space="708"/>
          <w:docGrid w:linePitch="360"/>
        </w:sectPr>
      </w:pPr>
    </w:p>
    <w:p w14:paraId="28933AC2" w14:textId="0D78A1B4" w:rsidR="009A7EAD" w:rsidRPr="00902AB1" w:rsidRDefault="00A640B4" w:rsidP="009A7EAD">
      <w:pPr>
        <w:jc w:val="both"/>
        <w:rPr>
          <w:rFonts w:ascii="Aptos" w:eastAsiaTheme="minorEastAsia" w:hAnsi="Aptos"/>
          <w:iCs/>
          <w:sz w:val="22"/>
          <w:szCs w:val="22"/>
          <w:u w:val="single"/>
          <w:lang w:val="en-GB"/>
        </w:rPr>
      </w:pPr>
      <w:r w:rsidRPr="00902AB1">
        <w:rPr>
          <w:rFonts w:ascii="Aptos" w:hAnsi="Aptos"/>
          <w:sz w:val="22"/>
          <w:szCs w:val="22"/>
          <w:lang w:val="en-GB"/>
        </w:rPr>
        <w:t>Create a t</w:t>
      </w:r>
      <w:r w:rsidR="00D3091E" w:rsidRPr="00902AB1">
        <w:rPr>
          <w:rFonts w:ascii="Aptos" w:hAnsi="Aptos"/>
          <w:sz w:val="22"/>
          <w:szCs w:val="22"/>
          <w:lang w:val="en-GB"/>
        </w:rPr>
        <w:t>ab</w:t>
      </w:r>
      <w:r w:rsidRPr="00902AB1">
        <w:rPr>
          <w:rFonts w:ascii="Aptos" w:hAnsi="Aptos"/>
          <w:sz w:val="22"/>
          <w:szCs w:val="22"/>
          <w:lang w:val="en-GB"/>
        </w:rPr>
        <w:t xml:space="preserve"> named “Metrics – </w:t>
      </w:r>
      <w:r w:rsidR="00CD7D2C" w:rsidRPr="00902AB1">
        <w:rPr>
          <w:rFonts w:ascii="Aptos" w:hAnsi="Aptos"/>
          <w:sz w:val="22"/>
          <w:szCs w:val="22"/>
          <w:lang w:val="en-GB"/>
        </w:rPr>
        <w:t>R</w:t>
      </w:r>
      <w:r w:rsidRPr="00902AB1">
        <w:rPr>
          <w:rFonts w:ascii="Aptos" w:hAnsi="Aptos"/>
          <w:sz w:val="22"/>
          <w:szCs w:val="22"/>
          <w:lang w:val="en-GB"/>
        </w:rPr>
        <w:t xml:space="preserve">1” and import the results from the spreadsheet “Regression – </w:t>
      </w:r>
      <w:r w:rsidR="00CD7D2C" w:rsidRPr="00902AB1">
        <w:rPr>
          <w:rFonts w:ascii="Aptos" w:hAnsi="Aptos"/>
          <w:sz w:val="22"/>
          <w:szCs w:val="22"/>
          <w:lang w:val="en-GB"/>
        </w:rPr>
        <w:t>R</w:t>
      </w:r>
      <w:r w:rsidRPr="00902AB1">
        <w:rPr>
          <w:rFonts w:ascii="Aptos" w:hAnsi="Aptos"/>
          <w:sz w:val="22"/>
          <w:szCs w:val="22"/>
          <w:lang w:val="en-GB"/>
        </w:rPr>
        <w:t>1”.</w:t>
      </w:r>
      <w:r w:rsidR="004B3F41" w:rsidRPr="00902AB1">
        <w:rPr>
          <w:rFonts w:ascii="Aptos" w:hAnsi="Aptos"/>
          <w:sz w:val="22"/>
          <w:szCs w:val="22"/>
          <w:lang w:val="en-GB"/>
        </w:rPr>
        <w:t xml:space="preserve"> Then, produce the regression metrics</w:t>
      </w:r>
      <w:r w:rsidR="004F66D5" w:rsidRPr="00902AB1">
        <w:rPr>
          <w:rFonts w:ascii="Aptos" w:hAnsi="Aptos"/>
          <w:sz w:val="22"/>
          <w:szCs w:val="22"/>
          <w:lang w:val="en-GB"/>
        </w:rPr>
        <w:t xml:space="preserve"> for the </w:t>
      </w:r>
      <w:r w:rsidR="00CD7D2C" w:rsidRPr="00902AB1">
        <w:rPr>
          <w:rFonts w:ascii="Aptos" w:hAnsi="Aptos"/>
          <w:sz w:val="22"/>
          <w:szCs w:val="22"/>
          <w:lang w:val="en-GB"/>
        </w:rPr>
        <w:t>R</w:t>
      </w:r>
      <w:r w:rsidR="004F66D5" w:rsidRPr="00902AB1">
        <w:rPr>
          <w:rFonts w:ascii="Aptos" w:hAnsi="Aptos"/>
          <w:sz w:val="22"/>
          <w:szCs w:val="22"/>
          <w:vertAlign w:val="subscript"/>
          <w:lang w:val="en-GB"/>
        </w:rPr>
        <w:t>1</w:t>
      </w:r>
      <w:r w:rsidR="004F66D5" w:rsidRPr="00902AB1">
        <w:rPr>
          <w:rFonts w:ascii="Aptos" w:hAnsi="Aptos"/>
          <w:sz w:val="22"/>
          <w:szCs w:val="22"/>
          <w:lang w:val="en-GB"/>
        </w:rPr>
        <w:t xml:space="preserve"> regression equation:</w:t>
      </w:r>
      <w:r w:rsidRPr="00902AB1">
        <w:rPr>
          <w:rFonts w:ascii="Aptos" w:hAnsi="Aptos"/>
          <w:sz w:val="22"/>
          <w:szCs w:val="22"/>
          <w:lang w:val="en-GB"/>
        </w:rPr>
        <w:t xml:space="preserve"> </w:t>
      </w:r>
      <w:r w:rsidR="005F1A18" w:rsidRPr="00902AB1">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5F1A18" w:rsidRPr="00902AB1">
        <w:rPr>
          <w:rFonts w:ascii="Aptos" w:eastAsiaTheme="minorEastAsia" w:hAnsi="Aptos"/>
          <w:i/>
          <w:iCs/>
          <w:sz w:val="22"/>
          <w:szCs w:val="22"/>
          <w:u w:val="single"/>
          <w:lang w:val="en-GB"/>
        </w:rPr>
        <w:t xml:space="preserve"> Model Metric</w:t>
      </w:r>
      <w:r w:rsidR="00553366" w:rsidRPr="00902AB1">
        <w:rPr>
          <w:rFonts w:ascii="Aptos" w:eastAsiaTheme="minorEastAsia" w:hAnsi="Aptos"/>
          <w:i/>
          <w:iCs/>
          <w:sz w:val="22"/>
          <w:szCs w:val="22"/>
          <w:u w:val="single"/>
          <w:lang w:val="en-GB"/>
        </w:rPr>
        <w:t>s</w:t>
      </w:r>
      <w:r w:rsidR="005F1A18" w:rsidRPr="00902AB1">
        <w:rPr>
          <w:rFonts w:ascii="Aptos" w:eastAsiaTheme="minorEastAsia" w:hAnsi="Aptos"/>
          <w:i/>
          <w:iCs/>
          <w:sz w:val="22"/>
          <w:szCs w:val="22"/>
          <w:u w:val="single"/>
          <w:lang w:val="en-GB"/>
        </w:rPr>
        <w:t xml:space="preserve"> </w:t>
      </w:r>
      <m:oMath>
        <m:r>
          <w:rPr>
            <w:rFonts w:ascii="Cambria Math" w:hAnsi="Cambria Math"/>
            <w:sz w:val="22"/>
            <w:szCs w:val="22"/>
            <w:u w:val="single"/>
            <w:lang w:val="en-GB"/>
          </w:rPr>
          <m:t>→</m:t>
        </m:r>
      </m:oMath>
      <w:r w:rsidR="005F1A18" w:rsidRPr="00902AB1">
        <w:rPr>
          <w:rFonts w:ascii="Aptos" w:eastAsiaTheme="minorEastAsia" w:hAnsi="Aptos"/>
          <w:i/>
          <w:iCs/>
          <w:sz w:val="22"/>
          <w:szCs w:val="22"/>
          <w:u w:val="single"/>
          <w:lang w:val="en-GB"/>
        </w:rPr>
        <w:t xml:space="preserve"> Regression </w:t>
      </w:r>
      <w:r w:rsidR="00F12407" w:rsidRPr="00902AB1">
        <w:rPr>
          <w:rFonts w:ascii="Aptos" w:eastAsiaTheme="minorEastAsia" w:hAnsi="Aptos"/>
          <w:i/>
          <w:iCs/>
          <w:sz w:val="22"/>
          <w:szCs w:val="22"/>
          <w:u w:val="single"/>
          <w:lang w:val="en-GB"/>
        </w:rPr>
        <w:t>Metrics</w:t>
      </w:r>
      <w:r w:rsidR="005F1A18" w:rsidRPr="00902AB1">
        <w:rPr>
          <w:rFonts w:ascii="Aptos" w:eastAsiaTheme="minorEastAsia" w:hAnsi="Aptos"/>
          <w:iCs/>
          <w:sz w:val="22"/>
          <w:szCs w:val="22"/>
          <w:u w:val="single"/>
          <w:lang w:val="en-GB"/>
        </w:rPr>
        <w:t xml:space="preserve"> </w:t>
      </w:r>
    </w:p>
    <w:p w14:paraId="064B4348" w14:textId="77777777" w:rsidR="00BE3F98" w:rsidRPr="00902AB1" w:rsidRDefault="00BE3F98" w:rsidP="009A7EAD">
      <w:pPr>
        <w:jc w:val="both"/>
        <w:rPr>
          <w:rFonts w:ascii="Aptos" w:eastAsiaTheme="minorEastAsia" w:hAnsi="Aptos"/>
          <w:iCs/>
          <w:sz w:val="22"/>
          <w:szCs w:val="22"/>
          <w:u w:val="single"/>
          <w:lang w:val="en-GB"/>
        </w:rPr>
      </w:pPr>
    </w:p>
    <w:p w14:paraId="2E9D1B41" w14:textId="36141F1A" w:rsidR="0066549E" w:rsidRPr="00902AB1" w:rsidRDefault="00B82368" w:rsidP="00271720">
      <w:pPr>
        <w:jc w:val="center"/>
        <w:rPr>
          <w:rFonts w:ascii="Aptos" w:eastAsiaTheme="minorEastAsia" w:hAnsi="Aptos"/>
          <w:iCs/>
          <w:sz w:val="22"/>
          <w:szCs w:val="22"/>
          <w:u w:val="single"/>
          <w:lang w:val="en-GB"/>
        </w:rPr>
      </w:pPr>
      <w:r w:rsidRPr="00902AB1">
        <w:rPr>
          <w:rFonts w:ascii="Aptos" w:eastAsiaTheme="minorEastAsia" w:hAnsi="Aptos"/>
          <w:iCs/>
          <w:noProof/>
          <w:sz w:val="22"/>
          <w:szCs w:val="22"/>
          <w:u w:val="single"/>
          <w:lang w:val="en-GB"/>
        </w:rPr>
        <w:drawing>
          <wp:inline distT="0" distB="0" distL="0" distR="0" wp14:anchorId="3CF9FDB7" wp14:editId="632C0663">
            <wp:extent cx="3192780" cy="1698587"/>
            <wp:effectExtent l="0" t="0" r="7620" b="0"/>
            <wp:docPr id="1790436489"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36489" name="Εικόνα 1790436489"/>
                    <pic:cNvPicPr/>
                  </pic:nvPicPr>
                  <pic:blipFill>
                    <a:blip r:embed="rId38">
                      <a:extLst>
                        <a:ext uri="{28A0092B-C50C-407E-A947-70E740481C1C}">
                          <a14:useLocalDpi xmlns:a14="http://schemas.microsoft.com/office/drawing/2010/main" val="0"/>
                        </a:ext>
                      </a:extLst>
                    </a:blip>
                    <a:stretch>
                      <a:fillRect/>
                    </a:stretch>
                  </pic:blipFill>
                  <pic:spPr>
                    <a:xfrm>
                      <a:off x="0" y="0"/>
                      <a:ext cx="3199876" cy="1702362"/>
                    </a:xfrm>
                    <a:prstGeom prst="rect">
                      <a:avLst/>
                    </a:prstGeom>
                  </pic:spPr>
                </pic:pic>
              </a:graphicData>
            </a:graphic>
          </wp:inline>
        </w:drawing>
      </w:r>
    </w:p>
    <w:p w14:paraId="1B259F8D" w14:textId="77777777" w:rsidR="007B17FF" w:rsidRPr="00902AB1" w:rsidRDefault="007B17FF" w:rsidP="00271720">
      <w:pPr>
        <w:jc w:val="center"/>
        <w:rPr>
          <w:rFonts w:ascii="Aptos" w:eastAsiaTheme="minorEastAsia" w:hAnsi="Aptos"/>
          <w:iCs/>
          <w:sz w:val="22"/>
          <w:szCs w:val="22"/>
          <w:u w:val="single"/>
          <w:lang w:val="en-GB"/>
        </w:rPr>
      </w:pPr>
    </w:p>
    <w:p w14:paraId="13C1A16F" w14:textId="78807D5A" w:rsidR="0011375D" w:rsidRPr="00902AB1" w:rsidRDefault="007B17FF" w:rsidP="007B17FF">
      <w:pPr>
        <w:jc w:val="both"/>
        <w:rPr>
          <w:rFonts w:ascii="Aptos" w:eastAsiaTheme="minorEastAsia" w:hAnsi="Aptos"/>
          <w:iCs/>
          <w:sz w:val="22"/>
          <w:szCs w:val="22"/>
          <w:u w:val="single"/>
          <w:lang w:val="en-GB"/>
        </w:rPr>
      </w:pPr>
      <w:r w:rsidRPr="00902AB1">
        <w:rPr>
          <w:rFonts w:ascii="Aptos" w:hAnsi="Aptos"/>
          <w:sz w:val="22"/>
          <w:szCs w:val="22"/>
          <w:lang w:val="en-GB"/>
        </w:rPr>
        <w:t>Results:</w:t>
      </w:r>
    </w:p>
    <w:p w14:paraId="2E72FAF6" w14:textId="7F33BA46" w:rsidR="00271720" w:rsidRPr="00902AB1" w:rsidRDefault="005B72FC" w:rsidP="00271720">
      <w:pPr>
        <w:jc w:val="center"/>
        <w:rPr>
          <w:rFonts w:ascii="Aptos" w:eastAsiaTheme="minorEastAsia" w:hAnsi="Aptos"/>
          <w:iCs/>
          <w:sz w:val="22"/>
          <w:szCs w:val="22"/>
          <w:u w:val="single"/>
          <w:lang w:val="en-GB"/>
        </w:rPr>
      </w:pPr>
      <w:r w:rsidRPr="00902AB1">
        <w:rPr>
          <w:rFonts w:ascii="Aptos" w:eastAsiaTheme="minorEastAsia" w:hAnsi="Aptos"/>
          <w:iCs/>
          <w:noProof/>
          <w:sz w:val="22"/>
          <w:szCs w:val="22"/>
          <w:u w:val="single"/>
          <w:lang w:val="en-GB"/>
        </w:rPr>
        <w:drawing>
          <wp:inline distT="0" distB="0" distL="0" distR="0" wp14:anchorId="7E7E0523" wp14:editId="65ED8723">
            <wp:extent cx="4282811" cy="708721"/>
            <wp:effectExtent l="0" t="0" r="3810" b="0"/>
            <wp:docPr id="2053059030"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9030" name="Εικόνα 2053059030"/>
                    <pic:cNvPicPr/>
                  </pic:nvPicPr>
                  <pic:blipFill>
                    <a:blip r:embed="rId39">
                      <a:extLst>
                        <a:ext uri="{28A0092B-C50C-407E-A947-70E740481C1C}">
                          <a14:useLocalDpi xmlns:a14="http://schemas.microsoft.com/office/drawing/2010/main" val="0"/>
                        </a:ext>
                      </a:extLst>
                    </a:blip>
                    <a:stretch>
                      <a:fillRect/>
                    </a:stretch>
                  </pic:blipFill>
                  <pic:spPr>
                    <a:xfrm>
                      <a:off x="0" y="0"/>
                      <a:ext cx="4282811" cy="708721"/>
                    </a:xfrm>
                    <a:prstGeom prst="rect">
                      <a:avLst/>
                    </a:prstGeom>
                  </pic:spPr>
                </pic:pic>
              </a:graphicData>
            </a:graphic>
          </wp:inline>
        </w:drawing>
      </w:r>
    </w:p>
    <w:p w14:paraId="28EE23F1" w14:textId="77777777" w:rsidR="0001179E" w:rsidRPr="00902AB1" w:rsidRDefault="0001179E" w:rsidP="009A7EAD">
      <w:pPr>
        <w:jc w:val="both"/>
        <w:rPr>
          <w:rFonts w:ascii="Aptos" w:hAnsi="Aptos"/>
          <w:sz w:val="22"/>
          <w:szCs w:val="22"/>
          <w:lang w:val="en-GB"/>
        </w:rPr>
      </w:pPr>
    </w:p>
    <w:p w14:paraId="5E4C9478" w14:textId="3FA7F6A7" w:rsidR="00B243F6" w:rsidRPr="00902AB1" w:rsidRDefault="00B243F6" w:rsidP="00B243F6">
      <w:pPr>
        <w:jc w:val="both"/>
        <w:rPr>
          <w:rFonts w:ascii="Aptos" w:hAnsi="Aptos"/>
          <w:sz w:val="22"/>
          <w:szCs w:val="22"/>
          <w:lang w:val="en-GB"/>
        </w:rPr>
        <w:sectPr w:rsidR="00B243F6" w:rsidRPr="00902AB1" w:rsidSect="00B243F6">
          <w:type w:val="continuous"/>
          <w:pgSz w:w="11906" w:h="16838"/>
          <w:pgMar w:top="1134" w:right="1134" w:bottom="1134" w:left="1134" w:header="709" w:footer="709" w:gutter="0"/>
          <w:cols w:space="708"/>
          <w:docGrid w:linePitch="360"/>
        </w:sectPr>
      </w:pPr>
      <w:r w:rsidRPr="00902AB1">
        <w:rPr>
          <w:rFonts w:ascii="Aptos" w:hAnsi="Aptos"/>
          <w:sz w:val="22"/>
          <w:szCs w:val="22"/>
          <w:lang w:val="en-GB"/>
        </w:rPr>
        <w:t xml:space="preserve">Repeat this step for the rest of the response variables. Results, </w:t>
      </w:r>
      <w:r w:rsidR="005B72FC" w:rsidRPr="00902AB1">
        <w:rPr>
          <w:rFonts w:ascii="Aptos" w:hAnsi="Aptos"/>
          <w:sz w:val="22"/>
          <w:szCs w:val="22"/>
          <w:lang w:val="en-GB"/>
        </w:rPr>
        <w:t>R</w:t>
      </w:r>
      <w:r w:rsidRPr="00902AB1">
        <w:rPr>
          <w:rFonts w:ascii="Aptos" w:hAnsi="Aptos"/>
          <w:sz w:val="22"/>
          <w:szCs w:val="22"/>
          <w:vertAlign w:val="subscript"/>
          <w:lang w:val="en-GB"/>
        </w:rPr>
        <w:t>2</w:t>
      </w:r>
      <w:r w:rsidRPr="00902AB1">
        <w:rPr>
          <w:rFonts w:ascii="Aptos" w:hAnsi="Aptos"/>
          <w:sz w:val="22"/>
          <w:szCs w:val="22"/>
          <w:lang w:val="en-GB"/>
        </w:rPr>
        <w:t>:</w:t>
      </w:r>
    </w:p>
    <w:p w14:paraId="4224C9E4" w14:textId="058EDF6A" w:rsidR="00DE20E7" w:rsidRPr="00902AB1" w:rsidRDefault="00AA02CD" w:rsidP="001F054A">
      <w:pPr>
        <w:jc w:val="center"/>
        <w:rPr>
          <w:rFonts w:ascii="Aptos" w:hAnsi="Aptos"/>
          <w:sz w:val="22"/>
          <w:szCs w:val="22"/>
          <w:lang w:val="en-GB"/>
        </w:rPr>
      </w:pPr>
      <w:r w:rsidRPr="00902AB1">
        <w:rPr>
          <w:rFonts w:ascii="Aptos" w:hAnsi="Aptos"/>
          <w:noProof/>
          <w:sz w:val="22"/>
          <w:szCs w:val="22"/>
          <w:lang w:val="en-GB"/>
        </w:rPr>
        <w:drawing>
          <wp:inline distT="0" distB="0" distL="0" distR="0" wp14:anchorId="551DA053" wp14:editId="4A30CC78">
            <wp:extent cx="4320914" cy="708721"/>
            <wp:effectExtent l="0" t="0" r="3810" b="0"/>
            <wp:docPr id="225234064"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34064" name="Εικόνα 225234064"/>
                    <pic:cNvPicPr/>
                  </pic:nvPicPr>
                  <pic:blipFill>
                    <a:blip r:embed="rId40">
                      <a:extLst>
                        <a:ext uri="{28A0092B-C50C-407E-A947-70E740481C1C}">
                          <a14:useLocalDpi xmlns:a14="http://schemas.microsoft.com/office/drawing/2010/main" val="0"/>
                        </a:ext>
                      </a:extLst>
                    </a:blip>
                    <a:stretch>
                      <a:fillRect/>
                    </a:stretch>
                  </pic:blipFill>
                  <pic:spPr>
                    <a:xfrm>
                      <a:off x="0" y="0"/>
                      <a:ext cx="4320914" cy="708721"/>
                    </a:xfrm>
                    <a:prstGeom prst="rect">
                      <a:avLst/>
                    </a:prstGeom>
                  </pic:spPr>
                </pic:pic>
              </a:graphicData>
            </a:graphic>
          </wp:inline>
        </w:drawing>
      </w:r>
    </w:p>
    <w:p w14:paraId="4C9D0F53" w14:textId="77777777" w:rsidR="0001179E" w:rsidRPr="00902AB1" w:rsidRDefault="0001179E" w:rsidP="00104EF9">
      <w:pPr>
        <w:jc w:val="both"/>
        <w:rPr>
          <w:rFonts w:ascii="Aptos" w:hAnsi="Aptos"/>
          <w:sz w:val="22"/>
          <w:szCs w:val="22"/>
          <w:lang w:val="en-GB"/>
        </w:rPr>
      </w:pPr>
    </w:p>
    <w:p w14:paraId="4774805D" w14:textId="6EA5E0C9" w:rsidR="00104EF9" w:rsidRPr="00902AB1" w:rsidRDefault="00104EF9" w:rsidP="00104EF9">
      <w:pPr>
        <w:jc w:val="both"/>
        <w:rPr>
          <w:rFonts w:ascii="Aptos" w:hAnsi="Aptos"/>
          <w:sz w:val="22"/>
          <w:szCs w:val="22"/>
          <w:lang w:val="en-GB"/>
        </w:rPr>
      </w:pPr>
      <w:r w:rsidRPr="00902AB1">
        <w:rPr>
          <w:rFonts w:ascii="Aptos" w:hAnsi="Aptos"/>
          <w:sz w:val="22"/>
          <w:szCs w:val="22"/>
          <w:lang w:val="en-GB"/>
        </w:rPr>
        <w:t xml:space="preserve">Results, </w:t>
      </w:r>
      <w:r w:rsidR="00C972F4" w:rsidRPr="00902AB1">
        <w:rPr>
          <w:rFonts w:ascii="Aptos" w:hAnsi="Aptos"/>
          <w:sz w:val="22"/>
          <w:szCs w:val="22"/>
          <w:lang w:val="en-GB"/>
        </w:rPr>
        <w:t>R</w:t>
      </w:r>
      <w:r w:rsidRPr="00902AB1">
        <w:rPr>
          <w:rFonts w:ascii="Aptos" w:hAnsi="Aptos"/>
          <w:sz w:val="22"/>
          <w:szCs w:val="22"/>
          <w:vertAlign w:val="subscript"/>
          <w:lang w:val="en-GB"/>
        </w:rPr>
        <w:t>3</w:t>
      </w:r>
      <w:r w:rsidRPr="00902AB1">
        <w:rPr>
          <w:rFonts w:ascii="Aptos" w:hAnsi="Aptos"/>
          <w:sz w:val="22"/>
          <w:szCs w:val="22"/>
          <w:lang w:val="en-GB"/>
        </w:rPr>
        <w:t>:</w:t>
      </w:r>
    </w:p>
    <w:p w14:paraId="5CDE950F" w14:textId="143487EB" w:rsidR="00104EF9" w:rsidRPr="00902AB1" w:rsidRDefault="00AA02CD" w:rsidP="00104EF9">
      <w:pPr>
        <w:jc w:val="center"/>
        <w:rPr>
          <w:rFonts w:ascii="Aptos" w:hAnsi="Aptos"/>
          <w:sz w:val="22"/>
          <w:szCs w:val="22"/>
          <w:lang w:val="en-GB"/>
        </w:rPr>
      </w:pPr>
      <w:r w:rsidRPr="00902AB1">
        <w:rPr>
          <w:rFonts w:ascii="Aptos" w:hAnsi="Aptos"/>
          <w:noProof/>
          <w:sz w:val="22"/>
          <w:szCs w:val="22"/>
          <w:lang w:val="en-GB"/>
        </w:rPr>
        <w:drawing>
          <wp:inline distT="0" distB="0" distL="0" distR="0" wp14:anchorId="3E4EED01" wp14:editId="067798FE">
            <wp:extent cx="4320914" cy="739204"/>
            <wp:effectExtent l="0" t="0" r="3810" b="3810"/>
            <wp:docPr id="1383661279" name="Εικόνα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1279" name="Εικόνα 1383661279"/>
                    <pic:cNvPicPr/>
                  </pic:nvPicPr>
                  <pic:blipFill>
                    <a:blip r:embed="rId41">
                      <a:extLst>
                        <a:ext uri="{28A0092B-C50C-407E-A947-70E740481C1C}">
                          <a14:useLocalDpi xmlns:a14="http://schemas.microsoft.com/office/drawing/2010/main" val="0"/>
                        </a:ext>
                      </a:extLst>
                    </a:blip>
                    <a:stretch>
                      <a:fillRect/>
                    </a:stretch>
                  </pic:blipFill>
                  <pic:spPr>
                    <a:xfrm>
                      <a:off x="0" y="0"/>
                      <a:ext cx="4320914" cy="739204"/>
                    </a:xfrm>
                    <a:prstGeom prst="rect">
                      <a:avLst/>
                    </a:prstGeom>
                  </pic:spPr>
                </pic:pic>
              </a:graphicData>
            </a:graphic>
          </wp:inline>
        </w:drawing>
      </w:r>
    </w:p>
    <w:p w14:paraId="012D2F21" w14:textId="77777777" w:rsidR="00C258BD" w:rsidRPr="00902AB1" w:rsidRDefault="00C258BD" w:rsidP="00C258BD">
      <w:pPr>
        <w:jc w:val="both"/>
        <w:rPr>
          <w:rFonts w:ascii="Aptos" w:hAnsi="Aptos"/>
          <w:sz w:val="22"/>
          <w:szCs w:val="22"/>
          <w:lang w:val="en-GB"/>
        </w:rPr>
      </w:pPr>
    </w:p>
    <w:p w14:paraId="558FB9C1" w14:textId="43E4996E" w:rsidR="00C258BD" w:rsidRPr="00902AB1" w:rsidRDefault="00C258BD" w:rsidP="00C258BD">
      <w:pPr>
        <w:jc w:val="both"/>
        <w:rPr>
          <w:rFonts w:ascii="Aptos" w:hAnsi="Aptos"/>
          <w:sz w:val="22"/>
          <w:szCs w:val="22"/>
          <w:lang w:val="en-GB"/>
        </w:rPr>
      </w:pPr>
      <w:r w:rsidRPr="00902AB1">
        <w:rPr>
          <w:rFonts w:ascii="Aptos" w:hAnsi="Aptos"/>
          <w:sz w:val="22"/>
          <w:szCs w:val="22"/>
          <w:lang w:val="en-GB"/>
        </w:rPr>
        <w:t xml:space="preserve">Results, </w:t>
      </w:r>
      <w:r w:rsidR="00C972F4" w:rsidRPr="00902AB1">
        <w:rPr>
          <w:rFonts w:ascii="Aptos" w:hAnsi="Aptos"/>
          <w:sz w:val="22"/>
          <w:szCs w:val="22"/>
          <w:lang w:val="en-GB"/>
        </w:rPr>
        <w:t>R</w:t>
      </w:r>
      <w:r w:rsidR="00C972F4" w:rsidRPr="00902AB1">
        <w:rPr>
          <w:rFonts w:ascii="Aptos" w:hAnsi="Aptos"/>
          <w:sz w:val="22"/>
          <w:szCs w:val="22"/>
          <w:vertAlign w:val="subscript"/>
          <w:lang w:val="en-GB"/>
        </w:rPr>
        <w:t>4</w:t>
      </w:r>
      <w:r w:rsidRPr="00902AB1">
        <w:rPr>
          <w:rFonts w:ascii="Aptos" w:hAnsi="Aptos"/>
          <w:sz w:val="22"/>
          <w:szCs w:val="22"/>
          <w:lang w:val="en-GB"/>
        </w:rPr>
        <w:t>:</w:t>
      </w:r>
    </w:p>
    <w:p w14:paraId="121FD1F2" w14:textId="6BF0DE41" w:rsidR="0011375D" w:rsidRPr="00902AB1" w:rsidRDefault="00AA02CD" w:rsidP="00EF133B">
      <w:pPr>
        <w:jc w:val="center"/>
        <w:rPr>
          <w:rFonts w:ascii="Aptos" w:hAnsi="Aptos"/>
          <w:sz w:val="22"/>
          <w:szCs w:val="22"/>
          <w:lang w:val="en-GB"/>
        </w:rPr>
      </w:pPr>
      <w:r w:rsidRPr="00902AB1">
        <w:rPr>
          <w:rFonts w:ascii="Aptos" w:hAnsi="Aptos"/>
          <w:noProof/>
          <w:sz w:val="22"/>
          <w:szCs w:val="22"/>
          <w:lang w:val="en-GB"/>
        </w:rPr>
        <w:drawing>
          <wp:inline distT="0" distB="0" distL="0" distR="0" wp14:anchorId="56C2186A" wp14:editId="347CB7D7">
            <wp:extent cx="4282811" cy="685859"/>
            <wp:effectExtent l="0" t="0" r="3810" b="0"/>
            <wp:docPr id="707513885"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13885" name="Εικόνα 707513885"/>
                    <pic:cNvPicPr/>
                  </pic:nvPicPr>
                  <pic:blipFill>
                    <a:blip r:embed="rId42">
                      <a:extLst>
                        <a:ext uri="{28A0092B-C50C-407E-A947-70E740481C1C}">
                          <a14:useLocalDpi xmlns:a14="http://schemas.microsoft.com/office/drawing/2010/main" val="0"/>
                        </a:ext>
                      </a:extLst>
                    </a:blip>
                    <a:stretch>
                      <a:fillRect/>
                    </a:stretch>
                  </pic:blipFill>
                  <pic:spPr>
                    <a:xfrm>
                      <a:off x="0" y="0"/>
                      <a:ext cx="4282811" cy="685859"/>
                    </a:xfrm>
                    <a:prstGeom prst="rect">
                      <a:avLst/>
                    </a:prstGeom>
                  </pic:spPr>
                </pic:pic>
              </a:graphicData>
            </a:graphic>
          </wp:inline>
        </w:drawing>
      </w:r>
    </w:p>
    <w:p w14:paraId="4AA7FD49" w14:textId="289E81C5" w:rsidR="008B6C6A" w:rsidRPr="00EE64FB" w:rsidRDefault="00902AB1" w:rsidP="00EE64FB">
      <w:pPr>
        <w:pStyle w:val="Heading1"/>
        <w:rPr>
          <w:rFonts w:ascii="Aptos Display" w:hAnsi="Aptos Display"/>
          <w:lang w:val="en-GB"/>
        </w:rPr>
      </w:pPr>
      <w:r w:rsidRPr="00EE64FB">
        <w:rPr>
          <w:rFonts w:ascii="Aptos Display" w:hAnsi="Aptos Display"/>
          <w:lang w:val="en-GB"/>
        </w:rPr>
        <w:lastRenderedPageBreak/>
        <w:t xml:space="preserve">Step 7: </w:t>
      </w:r>
      <w:r w:rsidR="008C62C7" w:rsidRPr="00EE64FB">
        <w:rPr>
          <w:rFonts w:ascii="Aptos Display" w:hAnsi="Aptos Display"/>
          <w:lang w:val="en-GB"/>
        </w:rPr>
        <w:t>A</w:t>
      </w:r>
      <w:r w:rsidR="008B6C6A" w:rsidRPr="00EE64FB">
        <w:rPr>
          <w:rFonts w:ascii="Aptos Display" w:hAnsi="Aptos Display"/>
          <w:lang w:val="en-GB"/>
        </w:rPr>
        <w:t>nalysis of Covariance</w:t>
      </w:r>
    </w:p>
    <w:p w14:paraId="42281B32" w14:textId="21B9C00A" w:rsidR="00875BDA" w:rsidRPr="00902AB1" w:rsidRDefault="008B6C6A" w:rsidP="00E12D37">
      <w:pPr>
        <w:jc w:val="both"/>
        <w:rPr>
          <w:rFonts w:ascii="Aptos" w:hAnsi="Aptos"/>
          <w:sz w:val="22"/>
          <w:szCs w:val="22"/>
          <w:lang w:val="en-GB"/>
        </w:rPr>
      </w:pPr>
      <w:r w:rsidRPr="00902AB1">
        <w:rPr>
          <w:rFonts w:ascii="Aptos" w:hAnsi="Aptos"/>
          <w:sz w:val="22"/>
          <w:szCs w:val="22"/>
          <w:lang w:val="en-GB"/>
        </w:rPr>
        <w:t>Create a new tab named “</w:t>
      </w:r>
      <w:r w:rsidR="00D0088B" w:rsidRPr="00902AB1">
        <w:rPr>
          <w:rFonts w:ascii="Aptos" w:hAnsi="Aptos"/>
          <w:sz w:val="22"/>
          <w:szCs w:val="22"/>
          <w:lang w:val="en-GB"/>
        </w:rPr>
        <w:t xml:space="preserve">ANCOVA – </w:t>
      </w:r>
      <w:r w:rsidR="008F777F" w:rsidRPr="00902AB1">
        <w:rPr>
          <w:rFonts w:ascii="Aptos" w:hAnsi="Aptos"/>
          <w:sz w:val="22"/>
          <w:szCs w:val="22"/>
          <w:lang w:val="en-GB"/>
        </w:rPr>
        <w:t>R</w:t>
      </w:r>
      <w:r w:rsidR="00D0088B" w:rsidRPr="00902AB1">
        <w:rPr>
          <w:rFonts w:ascii="Aptos" w:hAnsi="Aptos"/>
          <w:sz w:val="22"/>
          <w:szCs w:val="22"/>
          <w:lang w:val="en-GB"/>
        </w:rPr>
        <w:t>1</w:t>
      </w:r>
      <w:r w:rsidRPr="00902AB1">
        <w:rPr>
          <w:rFonts w:ascii="Aptos" w:hAnsi="Aptos"/>
          <w:sz w:val="22"/>
          <w:szCs w:val="22"/>
          <w:lang w:val="en-GB"/>
        </w:rPr>
        <w:t>”</w:t>
      </w:r>
      <w:r w:rsidR="00D0088B" w:rsidRPr="00902AB1">
        <w:rPr>
          <w:rFonts w:ascii="Aptos" w:hAnsi="Aptos"/>
          <w:sz w:val="22"/>
          <w:szCs w:val="22"/>
          <w:lang w:val="en-GB"/>
        </w:rPr>
        <w:t xml:space="preserve"> and import the results from the spreadsheet “Normalized data”.</w:t>
      </w:r>
      <w:r w:rsidR="008E1302" w:rsidRPr="00902AB1">
        <w:rPr>
          <w:rFonts w:ascii="Aptos" w:hAnsi="Aptos"/>
          <w:sz w:val="22"/>
          <w:szCs w:val="22"/>
          <w:lang w:val="en-GB"/>
        </w:rPr>
        <w:t xml:space="preserve"> Afterwards perform analysis of covariance for </w:t>
      </w:r>
      <w:r w:rsidR="0094006F" w:rsidRPr="00902AB1">
        <w:rPr>
          <w:rFonts w:ascii="Aptos" w:hAnsi="Aptos"/>
          <w:sz w:val="22"/>
          <w:szCs w:val="22"/>
          <w:lang w:val="en-GB"/>
        </w:rPr>
        <w:t>R</w:t>
      </w:r>
      <w:r w:rsidR="008E1302" w:rsidRPr="00902AB1">
        <w:rPr>
          <w:rFonts w:ascii="Aptos" w:hAnsi="Aptos"/>
          <w:sz w:val="22"/>
          <w:szCs w:val="22"/>
          <w:vertAlign w:val="subscript"/>
          <w:lang w:val="en-GB"/>
        </w:rPr>
        <w:t>1</w:t>
      </w:r>
      <w:r w:rsidR="008E1302" w:rsidRPr="00902AB1">
        <w:rPr>
          <w:rFonts w:ascii="Aptos" w:hAnsi="Aptos"/>
          <w:sz w:val="22"/>
          <w:szCs w:val="22"/>
          <w:lang w:val="en-GB"/>
        </w:rPr>
        <w:t>:</w:t>
      </w:r>
      <w:r w:rsidR="00902C83" w:rsidRPr="00902AB1">
        <w:rPr>
          <w:rFonts w:ascii="Aptos" w:hAnsi="Aptos"/>
          <w:sz w:val="22"/>
          <w:szCs w:val="22"/>
          <w:lang w:val="en-GB"/>
        </w:rPr>
        <w:t xml:space="preserve"> </w:t>
      </w:r>
      <w:r w:rsidR="00902C83" w:rsidRPr="00902AB1">
        <w:rPr>
          <w:rFonts w:ascii="Aptos" w:hAnsi="Aptos"/>
          <w:i/>
          <w:iCs/>
          <w:sz w:val="22"/>
          <w:szCs w:val="22"/>
          <w:u w:val="single"/>
          <w:lang w:val="en-GB"/>
        </w:rPr>
        <w:t xml:space="preserve">Statistics </w:t>
      </w:r>
      <m:oMath>
        <m:r>
          <w:rPr>
            <w:rFonts w:ascii="Cambria Math" w:hAnsi="Cambria Math"/>
            <w:sz w:val="22"/>
            <w:szCs w:val="22"/>
            <w:u w:val="single"/>
            <w:lang w:val="en-GB"/>
          </w:rPr>
          <m:t>→</m:t>
        </m:r>
      </m:oMath>
      <w:r w:rsidR="00902C83" w:rsidRPr="00902AB1">
        <w:rPr>
          <w:rFonts w:ascii="Aptos" w:eastAsiaTheme="minorEastAsia" w:hAnsi="Aptos"/>
          <w:i/>
          <w:iCs/>
          <w:sz w:val="22"/>
          <w:szCs w:val="22"/>
          <w:u w:val="single"/>
          <w:lang w:val="en-GB"/>
        </w:rPr>
        <w:t xml:space="preserve"> Analysis of (Co)</w:t>
      </w:r>
      <w:r w:rsidR="002C4C13" w:rsidRPr="00902AB1">
        <w:rPr>
          <w:rFonts w:ascii="Aptos" w:eastAsiaTheme="minorEastAsia" w:hAnsi="Aptos"/>
          <w:i/>
          <w:iCs/>
          <w:sz w:val="22"/>
          <w:szCs w:val="22"/>
          <w:u w:val="single"/>
          <w:lang w:val="en-GB"/>
        </w:rPr>
        <w:t xml:space="preserve">Variance </w:t>
      </w:r>
      <m:oMath>
        <m:r>
          <w:rPr>
            <w:rFonts w:ascii="Cambria Math" w:hAnsi="Cambria Math"/>
            <w:sz w:val="22"/>
            <w:szCs w:val="22"/>
            <w:u w:val="single"/>
            <w:lang w:val="en-GB"/>
          </w:rPr>
          <m:t>→</m:t>
        </m:r>
      </m:oMath>
      <w:r w:rsidR="002C4C13" w:rsidRPr="00902AB1">
        <w:rPr>
          <w:rFonts w:ascii="Aptos" w:eastAsiaTheme="minorEastAsia" w:hAnsi="Aptos"/>
          <w:i/>
          <w:iCs/>
          <w:sz w:val="22"/>
          <w:szCs w:val="22"/>
          <w:u w:val="single"/>
          <w:lang w:val="en-GB"/>
        </w:rPr>
        <w:t xml:space="preserve"> ANCOVA</w:t>
      </w:r>
      <w:r w:rsidRPr="00902AB1">
        <w:rPr>
          <w:rFonts w:ascii="Aptos" w:hAnsi="Aptos"/>
          <w:sz w:val="22"/>
          <w:szCs w:val="22"/>
          <w:lang w:val="en-GB"/>
        </w:rPr>
        <w:t xml:space="preserve"> </w:t>
      </w:r>
    </w:p>
    <w:p w14:paraId="05CCDAA9" w14:textId="77777777" w:rsidR="0001179E" w:rsidRPr="00902AB1" w:rsidRDefault="0001179E" w:rsidP="00E12D37">
      <w:pPr>
        <w:jc w:val="both"/>
        <w:rPr>
          <w:rFonts w:ascii="Aptos" w:hAnsi="Aptos"/>
          <w:sz w:val="22"/>
          <w:szCs w:val="22"/>
          <w:lang w:val="en-GB"/>
        </w:rPr>
      </w:pPr>
    </w:p>
    <w:p w14:paraId="63898F0F" w14:textId="776B0783" w:rsidR="008511D6" w:rsidRPr="00902AB1" w:rsidRDefault="008F777F" w:rsidP="00875BDA">
      <w:pPr>
        <w:jc w:val="center"/>
        <w:rPr>
          <w:rFonts w:ascii="Aptos" w:hAnsi="Aptos"/>
          <w:noProof/>
          <w:sz w:val="22"/>
          <w:szCs w:val="22"/>
          <w:lang w:val="en-GB"/>
        </w:rPr>
      </w:pPr>
      <w:r w:rsidRPr="00902AB1">
        <w:rPr>
          <w:rFonts w:ascii="Aptos" w:hAnsi="Aptos"/>
          <w:noProof/>
          <w:sz w:val="22"/>
          <w:szCs w:val="22"/>
          <w:lang w:val="en-GB"/>
        </w:rPr>
        <w:drawing>
          <wp:inline distT="0" distB="0" distL="0" distR="0" wp14:anchorId="600C315C" wp14:editId="2C4FF66F">
            <wp:extent cx="3383280" cy="3802403"/>
            <wp:effectExtent l="0" t="0" r="7620" b="7620"/>
            <wp:docPr id="944222437"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22437" name="Εικόνα 944222437"/>
                    <pic:cNvPicPr/>
                  </pic:nvPicPr>
                  <pic:blipFill>
                    <a:blip r:embed="rId43">
                      <a:extLst>
                        <a:ext uri="{28A0092B-C50C-407E-A947-70E740481C1C}">
                          <a14:useLocalDpi xmlns:a14="http://schemas.microsoft.com/office/drawing/2010/main" val="0"/>
                        </a:ext>
                      </a:extLst>
                    </a:blip>
                    <a:stretch>
                      <a:fillRect/>
                    </a:stretch>
                  </pic:blipFill>
                  <pic:spPr>
                    <a:xfrm>
                      <a:off x="0" y="0"/>
                      <a:ext cx="3390113" cy="3810082"/>
                    </a:xfrm>
                    <a:prstGeom prst="rect">
                      <a:avLst/>
                    </a:prstGeom>
                  </pic:spPr>
                </pic:pic>
              </a:graphicData>
            </a:graphic>
          </wp:inline>
        </w:drawing>
      </w:r>
    </w:p>
    <w:p w14:paraId="671C60DC" w14:textId="77777777" w:rsidR="00462529" w:rsidRPr="00902AB1" w:rsidRDefault="00462529" w:rsidP="008511D6">
      <w:pPr>
        <w:jc w:val="both"/>
        <w:rPr>
          <w:rFonts w:ascii="Aptos" w:hAnsi="Aptos"/>
          <w:noProof/>
          <w:sz w:val="22"/>
          <w:szCs w:val="22"/>
          <w:lang w:val="en-GB"/>
        </w:rPr>
      </w:pPr>
    </w:p>
    <w:p w14:paraId="2C0372BF" w14:textId="2E8A3C25" w:rsidR="008511D6" w:rsidRPr="00902AB1" w:rsidRDefault="008511D6" w:rsidP="008511D6">
      <w:pPr>
        <w:jc w:val="both"/>
        <w:rPr>
          <w:rFonts w:ascii="Aptos" w:hAnsi="Aptos"/>
          <w:noProof/>
          <w:sz w:val="22"/>
          <w:szCs w:val="22"/>
          <w:lang w:val="en-GB"/>
        </w:rPr>
      </w:pPr>
      <w:r w:rsidRPr="00902AB1">
        <w:rPr>
          <w:rFonts w:ascii="Aptos" w:hAnsi="Aptos"/>
          <w:noProof/>
          <w:sz w:val="22"/>
          <w:szCs w:val="22"/>
          <w:lang w:val="en-GB"/>
        </w:rPr>
        <w:t xml:space="preserve">Results: </w:t>
      </w:r>
    </w:p>
    <w:p w14:paraId="21FCC225" w14:textId="57626AB3" w:rsidR="00AE25E1" w:rsidRPr="00902AB1" w:rsidRDefault="00FF6BC2" w:rsidP="00FF6BC2">
      <w:pPr>
        <w:jc w:val="center"/>
        <w:rPr>
          <w:rFonts w:ascii="Aptos" w:hAnsi="Aptos"/>
          <w:sz w:val="22"/>
          <w:szCs w:val="22"/>
          <w:lang w:val="en-GB"/>
        </w:rPr>
      </w:pPr>
      <w:r w:rsidRPr="00902AB1">
        <w:rPr>
          <w:rFonts w:ascii="Aptos" w:hAnsi="Aptos"/>
          <w:noProof/>
          <w:sz w:val="22"/>
          <w:szCs w:val="22"/>
          <w:lang w:val="en-GB"/>
        </w:rPr>
        <w:drawing>
          <wp:inline distT="0" distB="0" distL="0" distR="0" wp14:anchorId="015077C6" wp14:editId="6AF54CF5">
            <wp:extent cx="5654530" cy="2872989"/>
            <wp:effectExtent l="0" t="0" r="3810" b="3810"/>
            <wp:docPr id="1824730940"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30940" name="Εικόνα 1824730940"/>
                    <pic:cNvPicPr/>
                  </pic:nvPicPr>
                  <pic:blipFill>
                    <a:blip r:embed="rId44">
                      <a:extLst>
                        <a:ext uri="{28A0092B-C50C-407E-A947-70E740481C1C}">
                          <a14:useLocalDpi xmlns:a14="http://schemas.microsoft.com/office/drawing/2010/main" val="0"/>
                        </a:ext>
                      </a:extLst>
                    </a:blip>
                    <a:stretch>
                      <a:fillRect/>
                    </a:stretch>
                  </pic:blipFill>
                  <pic:spPr>
                    <a:xfrm>
                      <a:off x="0" y="0"/>
                      <a:ext cx="5654530" cy="2872989"/>
                    </a:xfrm>
                    <a:prstGeom prst="rect">
                      <a:avLst/>
                    </a:prstGeom>
                  </pic:spPr>
                </pic:pic>
              </a:graphicData>
            </a:graphic>
          </wp:inline>
        </w:drawing>
      </w:r>
    </w:p>
    <w:p w14:paraId="738BE1B8" w14:textId="77777777" w:rsidR="00ED4999" w:rsidRPr="00902AB1" w:rsidRDefault="00ED4999" w:rsidP="006E3CA9">
      <w:pPr>
        <w:jc w:val="both"/>
        <w:rPr>
          <w:rFonts w:ascii="Aptos" w:hAnsi="Aptos"/>
          <w:sz w:val="22"/>
          <w:szCs w:val="22"/>
          <w:lang w:val="en-GB"/>
        </w:rPr>
      </w:pPr>
    </w:p>
    <w:p w14:paraId="2B219352" w14:textId="37AFEFB6" w:rsidR="006E3CA9" w:rsidRPr="00902AB1" w:rsidRDefault="006E3CA9" w:rsidP="006E3CA9">
      <w:pPr>
        <w:jc w:val="both"/>
        <w:rPr>
          <w:rFonts w:ascii="Aptos" w:hAnsi="Aptos"/>
          <w:sz w:val="22"/>
          <w:szCs w:val="22"/>
          <w:lang w:val="en-GB"/>
        </w:rPr>
        <w:sectPr w:rsidR="006E3CA9" w:rsidRPr="00902AB1" w:rsidSect="006E3CA9">
          <w:type w:val="continuous"/>
          <w:pgSz w:w="11906" w:h="16838"/>
          <w:pgMar w:top="1134" w:right="1134" w:bottom="1134" w:left="1134" w:header="709" w:footer="709" w:gutter="0"/>
          <w:cols w:space="708"/>
          <w:docGrid w:linePitch="360"/>
        </w:sectPr>
      </w:pPr>
      <w:r w:rsidRPr="00902AB1">
        <w:rPr>
          <w:rFonts w:ascii="Aptos" w:hAnsi="Aptos"/>
          <w:sz w:val="22"/>
          <w:szCs w:val="22"/>
          <w:lang w:val="en-GB"/>
        </w:rPr>
        <w:lastRenderedPageBreak/>
        <w:t xml:space="preserve">Repeat this step for the rest of the response variables. Results, </w:t>
      </w:r>
      <w:r w:rsidR="001D3A95" w:rsidRPr="00902AB1">
        <w:rPr>
          <w:rFonts w:ascii="Aptos" w:hAnsi="Aptos"/>
          <w:sz w:val="22"/>
          <w:szCs w:val="22"/>
          <w:lang w:val="en-GB"/>
        </w:rPr>
        <w:t>R</w:t>
      </w:r>
      <w:r w:rsidRPr="00902AB1">
        <w:rPr>
          <w:rFonts w:ascii="Aptos" w:hAnsi="Aptos"/>
          <w:sz w:val="22"/>
          <w:szCs w:val="22"/>
          <w:vertAlign w:val="subscript"/>
          <w:lang w:val="en-GB"/>
        </w:rPr>
        <w:t>2</w:t>
      </w:r>
      <w:r w:rsidRPr="00902AB1">
        <w:rPr>
          <w:rFonts w:ascii="Aptos" w:hAnsi="Aptos"/>
          <w:sz w:val="22"/>
          <w:szCs w:val="22"/>
          <w:lang w:val="en-GB"/>
        </w:rPr>
        <w:t>:</w:t>
      </w:r>
    </w:p>
    <w:p w14:paraId="46E01708" w14:textId="2B208CE7" w:rsidR="00B97778" w:rsidRPr="00902AB1" w:rsidRDefault="00FF6BC2" w:rsidP="00FF6BC2">
      <w:pPr>
        <w:jc w:val="center"/>
        <w:rPr>
          <w:rFonts w:ascii="Aptos" w:hAnsi="Aptos"/>
          <w:sz w:val="22"/>
          <w:szCs w:val="22"/>
          <w:lang w:val="en-GB"/>
        </w:rPr>
      </w:pPr>
      <w:r w:rsidRPr="00902AB1">
        <w:rPr>
          <w:rFonts w:ascii="Aptos" w:hAnsi="Aptos"/>
          <w:noProof/>
          <w:sz w:val="22"/>
          <w:szCs w:val="22"/>
          <w:lang w:val="en-GB"/>
        </w:rPr>
        <w:drawing>
          <wp:inline distT="0" distB="0" distL="0" distR="0" wp14:anchorId="1B7D4674" wp14:editId="37769EDE">
            <wp:extent cx="5677392" cy="2712955"/>
            <wp:effectExtent l="0" t="0" r="0" b="0"/>
            <wp:docPr id="639528376"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8376" name="Εικόνα 639528376"/>
                    <pic:cNvPicPr/>
                  </pic:nvPicPr>
                  <pic:blipFill>
                    <a:blip r:embed="rId45">
                      <a:extLst>
                        <a:ext uri="{28A0092B-C50C-407E-A947-70E740481C1C}">
                          <a14:useLocalDpi xmlns:a14="http://schemas.microsoft.com/office/drawing/2010/main" val="0"/>
                        </a:ext>
                      </a:extLst>
                    </a:blip>
                    <a:stretch>
                      <a:fillRect/>
                    </a:stretch>
                  </pic:blipFill>
                  <pic:spPr>
                    <a:xfrm>
                      <a:off x="0" y="0"/>
                      <a:ext cx="5677392" cy="2712955"/>
                    </a:xfrm>
                    <a:prstGeom prst="rect">
                      <a:avLst/>
                    </a:prstGeom>
                  </pic:spPr>
                </pic:pic>
              </a:graphicData>
            </a:graphic>
          </wp:inline>
        </w:drawing>
      </w:r>
    </w:p>
    <w:p w14:paraId="512A29EF" w14:textId="77777777" w:rsidR="00462529" w:rsidRPr="00902AB1" w:rsidRDefault="00462529" w:rsidP="00EB0B27">
      <w:pPr>
        <w:jc w:val="both"/>
        <w:rPr>
          <w:rFonts w:ascii="Aptos" w:hAnsi="Aptos"/>
          <w:sz w:val="22"/>
          <w:szCs w:val="22"/>
          <w:lang w:val="en-GB"/>
        </w:rPr>
      </w:pPr>
    </w:p>
    <w:p w14:paraId="34219A97" w14:textId="77777777" w:rsidR="00462529" w:rsidRPr="00902AB1" w:rsidRDefault="00462529" w:rsidP="00EB0B27">
      <w:pPr>
        <w:jc w:val="both"/>
        <w:rPr>
          <w:rFonts w:ascii="Aptos" w:hAnsi="Aptos"/>
          <w:sz w:val="22"/>
          <w:szCs w:val="22"/>
          <w:lang w:val="en-GB"/>
        </w:rPr>
      </w:pPr>
    </w:p>
    <w:p w14:paraId="42283335" w14:textId="345BE32F" w:rsidR="00E15339" w:rsidRPr="00902AB1" w:rsidRDefault="00E15339" w:rsidP="00EB0B27">
      <w:pPr>
        <w:jc w:val="both"/>
        <w:rPr>
          <w:rFonts w:ascii="Aptos" w:hAnsi="Aptos"/>
          <w:sz w:val="22"/>
          <w:szCs w:val="22"/>
          <w:lang w:val="en-GB"/>
        </w:rPr>
      </w:pPr>
      <w:r w:rsidRPr="00902AB1">
        <w:rPr>
          <w:rFonts w:ascii="Aptos" w:hAnsi="Aptos"/>
          <w:sz w:val="22"/>
          <w:szCs w:val="22"/>
          <w:lang w:val="en-GB"/>
        </w:rPr>
        <w:t xml:space="preserve">Results, </w:t>
      </w:r>
      <w:r w:rsidR="001D3A95" w:rsidRPr="00902AB1">
        <w:rPr>
          <w:rFonts w:ascii="Aptos" w:hAnsi="Aptos"/>
          <w:sz w:val="22"/>
          <w:szCs w:val="22"/>
          <w:lang w:val="en-GB"/>
        </w:rPr>
        <w:t>R</w:t>
      </w:r>
      <w:r w:rsidRPr="00902AB1">
        <w:rPr>
          <w:rFonts w:ascii="Aptos" w:hAnsi="Aptos"/>
          <w:sz w:val="22"/>
          <w:szCs w:val="22"/>
          <w:vertAlign w:val="subscript"/>
          <w:lang w:val="en-GB"/>
        </w:rPr>
        <w:t>3</w:t>
      </w:r>
      <w:r w:rsidRPr="00902AB1">
        <w:rPr>
          <w:rFonts w:ascii="Aptos" w:hAnsi="Aptos"/>
          <w:sz w:val="22"/>
          <w:szCs w:val="22"/>
          <w:lang w:val="en-GB"/>
        </w:rPr>
        <w:t>:</w:t>
      </w:r>
    </w:p>
    <w:p w14:paraId="7C52EE01" w14:textId="500BEFE6" w:rsidR="00E15339" w:rsidRPr="00902AB1" w:rsidRDefault="00FF6BC2" w:rsidP="00E15339">
      <w:pPr>
        <w:jc w:val="center"/>
        <w:rPr>
          <w:rFonts w:ascii="Aptos" w:hAnsi="Aptos"/>
          <w:sz w:val="22"/>
          <w:szCs w:val="22"/>
          <w:lang w:val="en-GB"/>
        </w:rPr>
      </w:pPr>
      <w:r w:rsidRPr="00902AB1">
        <w:rPr>
          <w:rFonts w:ascii="Aptos" w:hAnsi="Aptos"/>
          <w:noProof/>
          <w:sz w:val="22"/>
          <w:szCs w:val="22"/>
          <w:lang w:val="en-GB"/>
        </w:rPr>
        <w:drawing>
          <wp:inline distT="0" distB="0" distL="0" distR="0" wp14:anchorId="74FF1F98" wp14:editId="1EC73853">
            <wp:extent cx="5685013" cy="2705334"/>
            <wp:effectExtent l="0" t="0" r="0" b="0"/>
            <wp:docPr id="586774792"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4792" name="Εικόνα 586774792"/>
                    <pic:cNvPicPr/>
                  </pic:nvPicPr>
                  <pic:blipFill>
                    <a:blip r:embed="rId46">
                      <a:extLst>
                        <a:ext uri="{28A0092B-C50C-407E-A947-70E740481C1C}">
                          <a14:useLocalDpi xmlns:a14="http://schemas.microsoft.com/office/drawing/2010/main" val="0"/>
                        </a:ext>
                      </a:extLst>
                    </a:blip>
                    <a:stretch>
                      <a:fillRect/>
                    </a:stretch>
                  </pic:blipFill>
                  <pic:spPr>
                    <a:xfrm>
                      <a:off x="0" y="0"/>
                      <a:ext cx="5685013" cy="2705334"/>
                    </a:xfrm>
                    <a:prstGeom prst="rect">
                      <a:avLst/>
                    </a:prstGeom>
                  </pic:spPr>
                </pic:pic>
              </a:graphicData>
            </a:graphic>
          </wp:inline>
        </w:drawing>
      </w:r>
    </w:p>
    <w:p w14:paraId="7AA83CF8" w14:textId="77777777" w:rsidR="000E6D53" w:rsidRPr="00902AB1" w:rsidRDefault="000E6D53" w:rsidP="00EB0B27">
      <w:pPr>
        <w:jc w:val="both"/>
        <w:rPr>
          <w:rFonts w:ascii="Aptos" w:hAnsi="Aptos"/>
          <w:sz w:val="22"/>
          <w:szCs w:val="22"/>
          <w:lang w:val="en-GB"/>
        </w:rPr>
      </w:pPr>
    </w:p>
    <w:p w14:paraId="2BCD9804" w14:textId="77777777" w:rsidR="00E87A79" w:rsidRPr="00902AB1" w:rsidRDefault="00E87A79" w:rsidP="00EB0B27">
      <w:pPr>
        <w:jc w:val="both"/>
        <w:rPr>
          <w:rFonts w:ascii="Aptos" w:hAnsi="Aptos"/>
          <w:sz w:val="22"/>
          <w:szCs w:val="22"/>
          <w:lang w:val="en-GB"/>
        </w:rPr>
      </w:pPr>
    </w:p>
    <w:p w14:paraId="7EEB84E1" w14:textId="77777777" w:rsidR="00E87A79" w:rsidRPr="00902AB1" w:rsidRDefault="00E87A79" w:rsidP="00EB0B27">
      <w:pPr>
        <w:jc w:val="both"/>
        <w:rPr>
          <w:rFonts w:ascii="Aptos" w:hAnsi="Aptos"/>
          <w:sz w:val="22"/>
          <w:szCs w:val="22"/>
          <w:lang w:val="en-GB"/>
        </w:rPr>
      </w:pPr>
    </w:p>
    <w:p w14:paraId="6BA405E3" w14:textId="77777777" w:rsidR="00E87A79" w:rsidRPr="00902AB1" w:rsidRDefault="00E87A79" w:rsidP="00EB0B27">
      <w:pPr>
        <w:jc w:val="both"/>
        <w:rPr>
          <w:rFonts w:ascii="Aptos" w:hAnsi="Aptos"/>
          <w:sz w:val="22"/>
          <w:szCs w:val="22"/>
          <w:lang w:val="en-GB"/>
        </w:rPr>
      </w:pPr>
    </w:p>
    <w:p w14:paraId="4A438A5A" w14:textId="77777777" w:rsidR="00E87A79" w:rsidRPr="00902AB1" w:rsidRDefault="00E87A79" w:rsidP="00EB0B27">
      <w:pPr>
        <w:jc w:val="both"/>
        <w:rPr>
          <w:rFonts w:ascii="Aptos" w:hAnsi="Aptos"/>
          <w:sz w:val="22"/>
          <w:szCs w:val="22"/>
          <w:lang w:val="en-GB"/>
        </w:rPr>
      </w:pPr>
    </w:p>
    <w:p w14:paraId="7D321F04" w14:textId="77777777" w:rsidR="00E87A79" w:rsidRPr="00902AB1" w:rsidRDefault="00E87A79" w:rsidP="00EB0B27">
      <w:pPr>
        <w:jc w:val="both"/>
        <w:rPr>
          <w:rFonts w:ascii="Aptos" w:hAnsi="Aptos"/>
          <w:sz w:val="22"/>
          <w:szCs w:val="22"/>
          <w:lang w:val="en-GB"/>
        </w:rPr>
      </w:pPr>
    </w:p>
    <w:p w14:paraId="6393B8FC" w14:textId="77777777" w:rsidR="00E87A79" w:rsidRDefault="00E87A79" w:rsidP="00EB0B27">
      <w:pPr>
        <w:jc w:val="both"/>
        <w:rPr>
          <w:rFonts w:ascii="Aptos" w:hAnsi="Aptos"/>
          <w:sz w:val="22"/>
          <w:szCs w:val="22"/>
          <w:lang w:val="en-GB"/>
        </w:rPr>
      </w:pPr>
    </w:p>
    <w:p w14:paraId="233FF003" w14:textId="77777777" w:rsidR="0056100A" w:rsidRPr="00902AB1" w:rsidRDefault="0056100A" w:rsidP="00EB0B27">
      <w:pPr>
        <w:jc w:val="both"/>
        <w:rPr>
          <w:rFonts w:ascii="Aptos" w:hAnsi="Aptos"/>
          <w:sz w:val="22"/>
          <w:szCs w:val="22"/>
          <w:lang w:val="en-GB"/>
        </w:rPr>
      </w:pPr>
    </w:p>
    <w:p w14:paraId="4D7DF6E5" w14:textId="7703DAC8" w:rsidR="000A00FE" w:rsidRPr="00902AB1" w:rsidRDefault="000A00FE" w:rsidP="000A00FE">
      <w:pPr>
        <w:jc w:val="both"/>
        <w:rPr>
          <w:rFonts w:ascii="Aptos" w:hAnsi="Aptos"/>
          <w:sz w:val="22"/>
          <w:szCs w:val="22"/>
          <w:lang w:val="en-GB"/>
        </w:rPr>
      </w:pPr>
      <w:r w:rsidRPr="00902AB1">
        <w:rPr>
          <w:rFonts w:ascii="Aptos" w:hAnsi="Aptos"/>
          <w:sz w:val="22"/>
          <w:szCs w:val="22"/>
          <w:lang w:val="en-GB"/>
        </w:rPr>
        <w:lastRenderedPageBreak/>
        <w:t>Results, R</w:t>
      </w:r>
      <w:r w:rsidRPr="00902AB1">
        <w:rPr>
          <w:rFonts w:ascii="Aptos" w:hAnsi="Aptos"/>
          <w:sz w:val="22"/>
          <w:szCs w:val="22"/>
          <w:vertAlign w:val="subscript"/>
          <w:lang w:val="en-GB"/>
        </w:rPr>
        <w:t>4</w:t>
      </w:r>
      <w:r w:rsidRPr="00902AB1">
        <w:rPr>
          <w:rFonts w:ascii="Aptos" w:hAnsi="Aptos"/>
          <w:sz w:val="22"/>
          <w:szCs w:val="22"/>
          <w:lang w:val="en-GB"/>
        </w:rPr>
        <w:t>:</w:t>
      </w:r>
    </w:p>
    <w:p w14:paraId="666644C5" w14:textId="37BF8431" w:rsidR="00462529" w:rsidRPr="00902AB1" w:rsidRDefault="00FF6BC2" w:rsidP="00FF6BC2">
      <w:pPr>
        <w:jc w:val="center"/>
        <w:rPr>
          <w:rFonts w:ascii="Aptos" w:hAnsi="Aptos"/>
          <w:sz w:val="22"/>
          <w:szCs w:val="22"/>
          <w:lang w:val="en-GB"/>
        </w:rPr>
      </w:pPr>
      <w:r w:rsidRPr="00902AB1">
        <w:rPr>
          <w:rFonts w:ascii="Aptos" w:hAnsi="Aptos"/>
          <w:noProof/>
          <w:sz w:val="22"/>
          <w:szCs w:val="22"/>
          <w:lang w:val="en-GB"/>
        </w:rPr>
        <w:drawing>
          <wp:inline distT="0" distB="0" distL="0" distR="0" wp14:anchorId="493F22CB" wp14:editId="52A93019">
            <wp:extent cx="5654530" cy="2682472"/>
            <wp:effectExtent l="0" t="0" r="3810" b="3810"/>
            <wp:docPr id="681960123"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0123" name="Εικόνα 681960123"/>
                    <pic:cNvPicPr/>
                  </pic:nvPicPr>
                  <pic:blipFill>
                    <a:blip r:embed="rId47">
                      <a:extLst>
                        <a:ext uri="{28A0092B-C50C-407E-A947-70E740481C1C}">
                          <a14:useLocalDpi xmlns:a14="http://schemas.microsoft.com/office/drawing/2010/main" val="0"/>
                        </a:ext>
                      </a:extLst>
                    </a:blip>
                    <a:stretch>
                      <a:fillRect/>
                    </a:stretch>
                  </pic:blipFill>
                  <pic:spPr>
                    <a:xfrm>
                      <a:off x="0" y="0"/>
                      <a:ext cx="5654530" cy="2682472"/>
                    </a:xfrm>
                    <a:prstGeom prst="rect">
                      <a:avLst/>
                    </a:prstGeom>
                  </pic:spPr>
                </pic:pic>
              </a:graphicData>
            </a:graphic>
          </wp:inline>
        </w:drawing>
      </w:r>
    </w:p>
    <w:p w14:paraId="06C04F64" w14:textId="77777777" w:rsidR="00FF6BC2" w:rsidRPr="00902AB1" w:rsidRDefault="00FF6BC2" w:rsidP="00FF6BC2">
      <w:pPr>
        <w:jc w:val="center"/>
        <w:rPr>
          <w:rFonts w:ascii="Aptos" w:hAnsi="Aptos"/>
          <w:sz w:val="22"/>
          <w:szCs w:val="22"/>
          <w:lang w:val="en-GB"/>
        </w:rPr>
      </w:pPr>
    </w:p>
    <w:p w14:paraId="4A6834C8" w14:textId="77777777" w:rsidR="00FF6BC2" w:rsidRPr="00902AB1" w:rsidRDefault="00FF6BC2" w:rsidP="00496AA5">
      <w:pPr>
        <w:jc w:val="both"/>
        <w:rPr>
          <w:rFonts w:ascii="Aptos" w:hAnsi="Aptos"/>
          <w:sz w:val="22"/>
          <w:szCs w:val="22"/>
          <w:lang w:val="en-GB"/>
        </w:rPr>
      </w:pPr>
    </w:p>
    <w:p w14:paraId="29A9051C" w14:textId="16B2D3B3" w:rsidR="00496AA5" w:rsidRPr="00EE64FB" w:rsidRDefault="00496AA5" w:rsidP="00EE64FB">
      <w:pPr>
        <w:pStyle w:val="Heading1"/>
        <w:rPr>
          <w:rFonts w:ascii="Aptos Display" w:hAnsi="Aptos Display"/>
          <w:lang w:val="en-GB"/>
        </w:rPr>
      </w:pPr>
      <w:r w:rsidRPr="00EE64FB">
        <w:rPr>
          <w:rFonts w:ascii="Aptos Display" w:hAnsi="Aptos Display"/>
          <w:lang w:val="en-GB"/>
        </w:rPr>
        <w:t xml:space="preserve">Final </w:t>
      </w:r>
      <w:proofErr w:type="spellStart"/>
      <w:r w:rsidRPr="00EE64FB">
        <w:rPr>
          <w:rFonts w:ascii="Aptos Display" w:hAnsi="Aptos Display"/>
          <w:lang w:val="en-GB"/>
        </w:rPr>
        <w:t>Isalos</w:t>
      </w:r>
      <w:proofErr w:type="spellEnd"/>
      <w:r w:rsidRPr="00EE64FB">
        <w:rPr>
          <w:rFonts w:ascii="Aptos Display" w:hAnsi="Aptos Display"/>
          <w:lang w:val="en-GB"/>
        </w:rPr>
        <w:t xml:space="preserve"> Workflow</w:t>
      </w:r>
    </w:p>
    <w:p w14:paraId="73FE3A00" w14:textId="4214FED9" w:rsidR="00462529" w:rsidRPr="00902AB1" w:rsidRDefault="00FE5DF0" w:rsidP="00EB0B27">
      <w:pPr>
        <w:jc w:val="both"/>
        <w:rPr>
          <w:rFonts w:ascii="Aptos" w:hAnsi="Aptos"/>
          <w:sz w:val="22"/>
          <w:szCs w:val="22"/>
          <w:lang w:val="en-GB"/>
        </w:rPr>
      </w:pPr>
      <w:r w:rsidRPr="00902AB1">
        <w:rPr>
          <w:rFonts w:ascii="Aptos" w:hAnsi="Aptos"/>
          <w:sz w:val="22"/>
          <w:szCs w:val="22"/>
          <w:lang w:val="en-GB"/>
        </w:rPr>
        <w:t xml:space="preserve">The </w:t>
      </w:r>
      <w:r w:rsidR="00085337" w:rsidRPr="00902AB1">
        <w:rPr>
          <w:rFonts w:ascii="Aptos" w:hAnsi="Aptos"/>
          <w:sz w:val="22"/>
          <w:szCs w:val="22"/>
          <w:lang w:val="en-GB"/>
        </w:rPr>
        <w:t xml:space="preserve">final </w:t>
      </w:r>
      <w:r w:rsidRPr="00902AB1">
        <w:rPr>
          <w:rFonts w:ascii="Aptos" w:hAnsi="Aptos"/>
          <w:sz w:val="22"/>
          <w:szCs w:val="22"/>
          <w:lang w:val="en-GB"/>
        </w:rPr>
        <w:t>workflow</w:t>
      </w:r>
      <w:r w:rsidR="00085337" w:rsidRPr="00902AB1">
        <w:rPr>
          <w:rFonts w:ascii="Aptos" w:hAnsi="Aptos"/>
          <w:sz w:val="22"/>
          <w:szCs w:val="22"/>
          <w:lang w:val="en-GB"/>
        </w:rPr>
        <w:t xml:space="preserve"> is presented below</w:t>
      </w:r>
      <w:r w:rsidR="00940688" w:rsidRPr="00902AB1">
        <w:rPr>
          <w:rFonts w:ascii="Aptos" w:hAnsi="Aptos"/>
          <w:sz w:val="22"/>
          <w:szCs w:val="22"/>
          <w:lang w:val="en-GB"/>
        </w:rPr>
        <w:t xml:space="preserve"> (</w:t>
      </w:r>
      <w:proofErr w:type="gramStart"/>
      <w:r w:rsidR="00940688" w:rsidRPr="00902AB1">
        <w:rPr>
          <w:rFonts w:ascii="Aptos" w:hAnsi="Aptos"/>
          <w:color w:val="EE0000"/>
          <w:sz w:val="22"/>
          <w:szCs w:val="22"/>
          <w:lang w:val="en-GB"/>
        </w:rPr>
        <w:t>doesn’t</w:t>
      </w:r>
      <w:proofErr w:type="gramEnd"/>
      <w:r w:rsidR="00940688" w:rsidRPr="00902AB1">
        <w:rPr>
          <w:rFonts w:ascii="Aptos" w:hAnsi="Aptos"/>
          <w:color w:val="EE0000"/>
          <w:sz w:val="22"/>
          <w:szCs w:val="22"/>
          <w:lang w:val="en-GB"/>
        </w:rPr>
        <w:t xml:space="preserve"> fully fit</w:t>
      </w:r>
      <w:r w:rsidR="00940688" w:rsidRPr="00902AB1">
        <w:rPr>
          <w:rFonts w:ascii="Aptos" w:hAnsi="Aptos"/>
          <w:sz w:val="22"/>
          <w:szCs w:val="22"/>
          <w:lang w:val="en-GB"/>
        </w:rPr>
        <w:t>)</w:t>
      </w:r>
      <w:r w:rsidR="00085337" w:rsidRPr="00902AB1">
        <w:rPr>
          <w:rFonts w:ascii="Aptos" w:hAnsi="Aptos"/>
          <w:sz w:val="22"/>
          <w:szCs w:val="22"/>
          <w:lang w:val="en-GB"/>
        </w:rPr>
        <w:t>:</w:t>
      </w:r>
    </w:p>
    <w:p w14:paraId="3700298A" w14:textId="43ADDE8F" w:rsidR="00085337" w:rsidRPr="00902AB1" w:rsidRDefault="00940688" w:rsidP="003E30C0">
      <w:pPr>
        <w:jc w:val="center"/>
        <w:rPr>
          <w:rFonts w:ascii="Aptos" w:hAnsi="Aptos"/>
          <w:sz w:val="22"/>
          <w:szCs w:val="22"/>
          <w:lang w:val="en-GB"/>
        </w:rPr>
      </w:pPr>
      <w:r w:rsidRPr="00902AB1">
        <w:rPr>
          <w:rFonts w:ascii="Aptos" w:hAnsi="Aptos"/>
          <w:noProof/>
          <w:sz w:val="22"/>
          <w:szCs w:val="22"/>
          <w:lang w:val="en-GB"/>
        </w:rPr>
        <w:drawing>
          <wp:inline distT="0" distB="0" distL="0" distR="0" wp14:anchorId="003FFDD4" wp14:editId="7ADAB06F">
            <wp:extent cx="3560357" cy="4524375"/>
            <wp:effectExtent l="0" t="0" r="2540" b="0"/>
            <wp:docPr id="208490610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6101" name="Εικόνα 2084906101"/>
                    <pic:cNvPicPr/>
                  </pic:nvPicPr>
                  <pic:blipFill>
                    <a:blip r:embed="rId48">
                      <a:extLst>
                        <a:ext uri="{28A0092B-C50C-407E-A947-70E740481C1C}">
                          <a14:useLocalDpi xmlns:a14="http://schemas.microsoft.com/office/drawing/2010/main" val="0"/>
                        </a:ext>
                      </a:extLst>
                    </a:blip>
                    <a:stretch>
                      <a:fillRect/>
                    </a:stretch>
                  </pic:blipFill>
                  <pic:spPr>
                    <a:xfrm>
                      <a:off x="0" y="0"/>
                      <a:ext cx="3577806" cy="4546548"/>
                    </a:xfrm>
                    <a:prstGeom prst="rect">
                      <a:avLst/>
                    </a:prstGeom>
                  </pic:spPr>
                </pic:pic>
              </a:graphicData>
            </a:graphic>
          </wp:inline>
        </w:drawing>
      </w:r>
    </w:p>
    <w:p w14:paraId="0D8D5EEC" w14:textId="73D6EDB8" w:rsidR="00BE534B" w:rsidRPr="00EE64FB" w:rsidRDefault="00496AA5" w:rsidP="00EE64FB">
      <w:pPr>
        <w:pStyle w:val="Heading1"/>
        <w:rPr>
          <w:rFonts w:ascii="Aptos Display" w:hAnsi="Aptos Display"/>
          <w:lang w:val="en-US"/>
        </w:rPr>
      </w:pPr>
      <w:r w:rsidRPr="00EE64FB">
        <w:rPr>
          <w:rFonts w:ascii="Aptos Display" w:hAnsi="Aptos Display"/>
          <w:lang w:val="en-US"/>
        </w:rPr>
        <w:lastRenderedPageBreak/>
        <w:t>References</w:t>
      </w:r>
    </w:p>
    <w:p w14:paraId="62FC47FC" w14:textId="272341DA" w:rsidR="00496AA5" w:rsidRPr="00902AB1" w:rsidRDefault="00496AA5" w:rsidP="00496AA5">
      <w:pPr>
        <w:pStyle w:val="ListParagraph"/>
        <w:numPr>
          <w:ilvl w:val="0"/>
          <w:numId w:val="2"/>
        </w:numPr>
        <w:jc w:val="both"/>
        <w:rPr>
          <w:rFonts w:ascii="Aptos" w:hAnsi="Aptos"/>
          <w:sz w:val="22"/>
          <w:szCs w:val="22"/>
          <w:lang w:val="en-US"/>
        </w:rPr>
      </w:pPr>
      <w:r w:rsidRPr="00902AB1">
        <w:rPr>
          <w:rFonts w:ascii="Aptos" w:hAnsi="Aptos"/>
          <w:sz w:val="22"/>
          <w:szCs w:val="22"/>
          <w:lang w:val="en-US"/>
        </w:rPr>
        <w:t xml:space="preserve">Nagi, A.; Iqbal, B.; Kumar, S.; Sharma, S.; Ali, J.; </w:t>
      </w:r>
      <w:proofErr w:type="spellStart"/>
      <w:r w:rsidRPr="00902AB1">
        <w:rPr>
          <w:rFonts w:ascii="Aptos" w:hAnsi="Aptos"/>
          <w:sz w:val="22"/>
          <w:szCs w:val="22"/>
          <w:lang w:val="en-US"/>
        </w:rPr>
        <w:t>Baboota</w:t>
      </w:r>
      <w:proofErr w:type="spellEnd"/>
      <w:r w:rsidRPr="00902AB1">
        <w:rPr>
          <w:rFonts w:ascii="Aptos" w:hAnsi="Aptos"/>
          <w:sz w:val="22"/>
          <w:szCs w:val="22"/>
          <w:lang w:val="en-US"/>
        </w:rPr>
        <w:t xml:space="preserve">, S. Quality by Design Based Silymarin </w:t>
      </w:r>
      <w:proofErr w:type="spellStart"/>
      <w:r w:rsidRPr="00902AB1">
        <w:rPr>
          <w:rFonts w:ascii="Aptos" w:hAnsi="Aptos"/>
          <w:sz w:val="22"/>
          <w:szCs w:val="22"/>
          <w:lang w:val="en-US"/>
        </w:rPr>
        <w:t>Nanoemulsion</w:t>
      </w:r>
      <w:proofErr w:type="spellEnd"/>
      <w:r w:rsidRPr="00902AB1">
        <w:rPr>
          <w:rFonts w:ascii="Aptos" w:hAnsi="Aptos"/>
          <w:sz w:val="22"/>
          <w:szCs w:val="22"/>
          <w:lang w:val="en-US"/>
        </w:rPr>
        <w:t xml:space="preserve"> for Enhancement of Oral Bioavailability. </w:t>
      </w:r>
      <w:r w:rsidRPr="00902AB1">
        <w:rPr>
          <w:rFonts w:ascii="Aptos" w:hAnsi="Aptos"/>
          <w:i/>
          <w:iCs/>
          <w:sz w:val="22"/>
          <w:szCs w:val="22"/>
          <w:lang w:val="en-US"/>
        </w:rPr>
        <w:t>Journal of Drug Delivery Science and Technology</w:t>
      </w:r>
      <w:r w:rsidRPr="00902AB1">
        <w:rPr>
          <w:rFonts w:ascii="Aptos" w:hAnsi="Aptos"/>
          <w:sz w:val="22"/>
          <w:szCs w:val="22"/>
          <w:lang w:val="en-US"/>
        </w:rPr>
        <w:t xml:space="preserve"> </w:t>
      </w:r>
      <w:r w:rsidRPr="00902AB1">
        <w:rPr>
          <w:rFonts w:ascii="Aptos" w:hAnsi="Aptos"/>
          <w:b/>
          <w:bCs/>
          <w:sz w:val="22"/>
          <w:szCs w:val="22"/>
          <w:lang w:val="en-US"/>
        </w:rPr>
        <w:t>2017</w:t>
      </w:r>
      <w:r w:rsidRPr="00902AB1">
        <w:rPr>
          <w:rFonts w:ascii="Aptos" w:hAnsi="Aptos"/>
          <w:sz w:val="22"/>
          <w:szCs w:val="22"/>
          <w:lang w:val="en-US"/>
        </w:rPr>
        <w:t xml:space="preserve">, </w:t>
      </w:r>
      <w:r w:rsidRPr="00902AB1">
        <w:rPr>
          <w:rFonts w:ascii="Aptos" w:hAnsi="Aptos"/>
          <w:i/>
          <w:iCs/>
          <w:sz w:val="22"/>
          <w:szCs w:val="22"/>
          <w:lang w:val="en-US"/>
        </w:rPr>
        <w:t>40</w:t>
      </w:r>
      <w:r w:rsidRPr="00902AB1">
        <w:rPr>
          <w:rFonts w:ascii="Aptos" w:hAnsi="Aptos"/>
          <w:sz w:val="22"/>
          <w:szCs w:val="22"/>
          <w:lang w:val="en-US"/>
        </w:rPr>
        <w:t xml:space="preserve">, 35–44. </w:t>
      </w:r>
      <w:hyperlink r:id="rId49" w:history="1">
        <w:r w:rsidRPr="00902AB1">
          <w:rPr>
            <w:rStyle w:val="Hyperlink"/>
            <w:rFonts w:ascii="Aptos" w:hAnsi="Aptos"/>
            <w:sz w:val="22"/>
            <w:szCs w:val="22"/>
            <w:lang w:val="en-US"/>
          </w:rPr>
          <w:t>https://doi.org/10.1016/j.jddst.2017.05.019</w:t>
        </w:r>
      </w:hyperlink>
      <w:r w:rsidRPr="00902AB1">
        <w:rPr>
          <w:rFonts w:ascii="Aptos" w:hAnsi="Aptos"/>
          <w:sz w:val="22"/>
          <w:szCs w:val="22"/>
          <w:lang w:val="en-US"/>
        </w:rPr>
        <w:t>.</w:t>
      </w:r>
    </w:p>
    <w:p w14:paraId="6FCD7755" w14:textId="77777777" w:rsidR="00496AA5" w:rsidRPr="00902AB1" w:rsidRDefault="00496AA5" w:rsidP="008875E1">
      <w:pPr>
        <w:jc w:val="both"/>
        <w:rPr>
          <w:rFonts w:ascii="Aptos" w:hAnsi="Aptos"/>
          <w:sz w:val="22"/>
          <w:szCs w:val="22"/>
          <w:lang w:val="en-US"/>
        </w:rPr>
      </w:pPr>
    </w:p>
    <w:p w14:paraId="33B77425" w14:textId="77777777" w:rsidR="00BE534B" w:rsidRPr="00902AB1" w:rsidRDefault="00BE534B">
      <w:pPr>
        <w:rPr>
          <w:rFonts w:ascii="Aptos" w:hAnsi="Aptos"/>
          <w:sz w:val="22"/>
          <w:szCs w:val="22"/>
          <w:lang w:val="en-US"/>
        </w:rPr>
      </w:pPr>
      <w:r w:rsidRPr="00902AB1">
        <w:rPr>
          <w:rFonts w:ascii="Aptos" w:hAnsi="Aptos"/>
          <w:sz w:val="22"/>
          <w:szCs w:val="22"/>
          <w:lang w:val="en-US"/>
        </w:rPr>
        <w:br w:type="page"/>
      </w:r>
    </w:p>
    <w:p w14:paraId="14BC28C1" w14:textId="77777777" w:rsidR="008875E1" w:rsidRPr="00902AB1" w:rsidRDefault="008875E1" w:rsidP="008875E1">
      <w:pPr>
        <w:jc w:val="both"/>
        <w:rPr>
          <w:rFonts w:ascii="Aptos" w:hAnsi="Aptos"/>
          <w:sz w:val="22"/>
          <w:szCs w:val="22"/>
          <w:lang w:val="en-US"/>
        </w:rPr>
      </w:pPr>
    </w:p>
    <w:sectPr w:rsidR="008875E1" w:rsidRPr="00902AB1" w:rsidSect="00E57744">
      <w:type w:val="continuous"/>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ABC98" w14:textId="77777777" w:rsidR="00E2141C" w:rsidRDefault="00E2141C" w:rsidP="00E2141C">
      <w:pPr>
        <w:spacing w:after="0" w:line="240" w:lineRule="auto"/>
      </w:pPr>
      <w:r>
        <w:separator/>
      </w:r>
    </w:p>
  </w:endnote>
  <w:endnote w:type="continuationSeparator" w:id="0">
    <w:p w14:paraId="2054EE00" w14:textId="77777777" w:rsidR="00E2141C" w:rsidRDefault="00E2141C" w:rsidP="00E2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2791672"/>
      <w:docPartObj>
        <w:docPartGallery w:val="Page Numbers (Bottom of Page)"/>
        <w:docPartUnique/>
      </w:docPartObj>
    </w:sdtPr>
    <w:sdtEndPr>
      <w:rPr>
        <w:rFonts w:ascii="Aptos" w:hAnsi="Aptos"/>
        <w:sz w:val="22"/>
        <w:szCs w:val="22"/>
      </w:rPr>
    </w:sdtEndPr>
    <w:sdtContent>
      <w:p w14:paraId="7CE20E9D" w14:textId="22854F2A" w:rsidR="00425085" w:rsidRPr="00425085" w:rsidRDefault="00425085">
        <w:pPr>
          <w:pStyle w:val="Footer"/>
          <w:jc w:val="center"/>
          <w:rPr>
            <w:rFonts w:ascii="Aptos" w:hAnsi="Aptos"/>
            <w:sz w:val="22"/>
            <w:szCs w:val="22"/>
          </w:rPr>
        </w:pPr>
        <w:r w:rsidRPr="00425085">
          <w:rPr>
            <w:rFonts w:ascii="Aptos" w:hAnsi="Aptos"/>
            <w:sz w:val="22"/>
            <w:szCs w:val="22"/>
          </w:rPr>
          <w:fldChar w:fldCharType="begin"/>
        </w:r>
        <w:r w:rsidRPr="00425085">
          <w:rPr>
            <w:rFonts w:ascii="Aptos" w:hAnsi="Aptos"/>
            <w:sz w:val="22"/>
            <w:szCs w:val="22"/>
          </w:rPr>
          <w:instrText>PAGE   \* MERGEFORMAT</w:instrText>
        </w:r>
        <w:r w:rsidRPr="00425085">
          <w:rPr>
            <w:rFonts w:ascii="Aptos" w:hAnsi="Aptos"/>
            <w:sz w:val="22"/>
            <w:szCs w:val="22"/>
          </w:rPr>
          <w:fldChar w:fldCharType="separate"/>
        </w:r>
        <w:r w:rsidRPr="00425085">
          <w:rPr>
            <w:rFonts w:ascii="Aptos" w:hAnsi="Aptos"/>
            <w:sz w:val="22"/>
            <w:szCs w:val="22"/>
            <w:lang w:val="en-GB"/>
          </w:rPr>
          <w:t>2</w:t>
        </w:r>
        <w:r w:rsidRPr="00425085">
          <w:rPr>
            <w:rFonts w:ascii="Aptos" w:hAnsi="Aptos"/>
            <w:sz w:val="22"/>
            <w:szCs w:val="22"/>
          </w:rPr>
          <w:fldChar w:fldCharType="end"/>
        </w:r>
      </w:p>
    </w:sdtContent>
  </w:sdt>
  <w:p w14:paraId="5BC6ADC2" w14:textId="77777777" w:rsidR="00E2141C" w:rsidRDefault="00E21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19075" w14:textId="77777777" w:rsidR="00E2141C" w:rsidRDefault="00E2141C" w:rsidP="00E2141C">
      <w:pPr>
        <w:spacing w:after="0" w:line="240" w:lineRule="auto"/>
      </w:pPr>
      <w:r>
        <w:separator/>
      </w:r>
    </w:p>
  </w:footnote>
  <w:footnote w:type="continuationSeparator" w:id="0">
    <w:p w14:paraId="682BF846" w14:textId="77777777" w:rsidR="00E2141C" w:rsidRDefault="00E2141C" w:rsidP="00E21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A979" w14:textId="71708162" w:rsidR="00E2141C" w:rsidRPr="00425085" w:rsidRDefault="00E2141C">
    <w:pPr>
      <w:pStyle w:val="Header"/>
      <w:rPr>
        <w:rFonts w:ascii="Aptos" w:hAnsi="Aptos"/>
        <w:sz w:val="22"/>
        <w:szCs w:val="22"/>
        <w:lang w:val="en-US"/>
      </w:rPr>
    </w:pPr>
    <w:proofErr w:type="spellStart"/>
    <w:r w:rsidRPr="00425085">
      <w:rPr>
        <w:rFonts w:ascii="Aptos" w:hAnsi="Aptos"/>
        <w:sz w:val="22"/>
        <w:szCs w:val="22"/>
        <w:lang w:val="en-US"/>
      </w:rPr>
      <w:t>Isalos</w:t>
    </w:r>
    <w:proofErr w:type="spellEnd"/>
    <w:r w:rsidRPr="00425085">
      <w:rPr>
        <w:rFonts w:ascii="Aptos" w:hAnsi="Aptos"/>
        <w:sz w:val="22"/>
        <w:szCs w:val="22"/>
        <w:lang w:val="en-US"/>
      </w:rPr>
      <w:t xml:space="preserve"> Analytics Platform</w:t>
    </w:r>
    <w:r w:rsidRPr="00425085">
      <w:rPr>
        <w:rFonts w:ascii="Aptos" w:hAnsi="Aptos"/>
        <w:sz w:val="22"/>
        <w:szCs w:val="22"/>
      </w:rPr>
      <w:ptab w:relativeTo="margin" w:alignment="center" w:leader="none"/>
    </w:r>
    <w:r w:rsidRPr="00425085">
      <w:rPr>
        <w:rFonts w:ascii="Aptos" w:hAnsi="Aptos"/>
        <w:sz w:val="22"/>
        <w:szCs w:val="22"/>
      </w:rPr>
      <w:ptab w:relativeTo="margin" w:alignment="right" w:leader="none"/>
    </w:r>
    <w:proofErr w:type="spellStart"/>
    <w:r w:rsidRPr="00425085">
      <w:rPr>
        <w:rFonts w:ascii="Aptos" w:hAnsi="Aptos"/>
        <w:sz w:val="22"/>
        <w:szCs w:val="22"/>
        <w:lang w:val="en-US"/>
      </w:rPr>
      <w:t>NovaMechanics</w:t>
    </w:r>
    <w:proofErr w:type="spellEnd"/>
    <w:r w:rsidRPr="00425085">
      <w:rPr>
        <w:rFonts w:ascii="Aptos" w:hAnsi="Aptos"/>
        <w:sz w:val="22"/>
        <w:szCs w:val="22"/>
        <w:lang w:val="en-US"/>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10172"/>
    <w:multiLevelType w:val="hybridMultilevel"/>
    <w:tmpl w:val="39A00FB6"/>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 w15:restartNumberingAfterBreak="0">
    <w:nsid w:val="72FB5015"/>
    <w:multiLevelType w:val="hybridMultilevel"/>
    <w:tmpl w:val="BE601A74"/>
    <w:lvl w:ilvl="0" w:tplc="E5DAA202">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04656948">
    <w:abstractNumId w:val="0"/>
  </w:num>
  <w:num w:numId="2" w16cid:durableId="7886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4F0"/>
    <w:rsid w:val="00001D86"/>
    <w:rsid w:val="00001F59"/>
    <w:rsid w:val="00005EFA"/>
    <w:rsid w:val="0001179E"/>
    <w:rsid w:val="00015FC9"/>
    <w:rsid w:val="000409D6"/>
    <w:rsid w:val="00054351"/>
    <w:rsid w:val="00061906"/>
    <w:rsid w:val="0006296A"/>
    <w:rsid w:val="00073D38"/>
    <w:rsid w:val="00085337"/>
    <w:rsid w:val="00085D65"/>
    <w:rsid w:val="00093E76"/>
    <w:rsid w:val="0009491B"/>
    <w:rsid w:val="000A00FE"/>
    <w:rsid w:val="000A10F2"/>
    <w:rsid w:val="000A3D6F"/>
    <w:rsid w:val="000B19D8"/>
    <w:rsid w:val="000B34F8"/>
    <w:rsid w:val="000D41F0"/>
    <w:rsid w:val="000E0EF4"/>
    <w:rsid w:val="000E420C"/>
    <w:rsid w:val="000E6D53"/>
    <w:rsid w:val="000F1844"/>
    <w:rsid w:val="000F328F"/>
    <w:rsid w:val="00103928"/>
    <w:rsid w:val="00104EF9"/>
    <w:rsid w:val="0011375D"/>
    <w:rsid w:val="0011717F"/>
    <w:rsid w:val="001234A5"/>
    <w:rsid w:val="0012648A"/>
    <w:rsid w:val="00130E16"/>
    <w:rsid w:val="001324BB"/>
    <w:rsid w:val="00132CB5"/>
    <w:rsid w:val="00136331"/>
    <w:rsid w:val="00137B0E"/>
    <w:rsid w:val="00145D96"/>
    <w:rsid w:val="001556F1"/>
    <w:rsid w:val="001575CD"/>
    <w:rsid w:val="00172329"/>
    <w:rsid w:val="00173F31"/>
    <w:rsid w:val="00184A96"/>
    <w:rsid w:val="001870B7"/>
    <w:rsid w:val="001A2D9F"/>
    <w:rsid w:val="001A755A"/>
    <w:rsid w:val="001B2E95"/>
    <w:rsid w:val="001B57A5"/>
    <w:rsid w:val="001B6822"/>
    <w:rsid w:val="001C213C"/>
    <w:rsid w:val="001D302D"/>
    <w:rsid w:val="001D3A95"/>
    <w:rsid w:val="001D7E7B"/>
    <w:rsid w:val="001E18A1"/>
    <w:rsid w:val="001F054A"/>
    <w:rsid w:val="001F2959"/>
    <w:rsid w:val="00206202"/>
    <w:rsid w:val="0021079E"/>
    <w:rsid w:val="00216E43"/>
    <w:rsid w:val="002179CA"/>
    <w:rsid w:val="0023234F"/>
    <w:rsid w:val="00232BE9"/>
    <w:rsid w:val="002423AF"/>
    <w:rsid w:val="00244292"/>
    <w:rsid w:val="00264961"/>
    <w:rsid w:val="00271720"/>
    <w:rsid w:val="002930A0"/>
    <w:rsid w:val="002A076F"/>
    <w:rsid w:val="002A2D01"/>
    <w:rsid w:val="002A4C59"/>
    <w:rsid w:val="002C17A9"/>
    <w:rsid w:val="002C4AA5"/>
    <w:rsid w:val="002C4C13"/>
    <w:rsid w:val="002C61E2"/>
    <w:rsid w:val="002D75F7"/>
    <w:rsid w:val="002E4260"/>
    <w:rsid w:val="002E521C"/>
    <w:rsid w:val="002F2B74"/>
    <w:rsid w:val="002F5DEA"/>
    <w:rsid w:val="003135AE"/>
    <w:rsid w:val="00314B30"/>
    <w:rsid w:val="003326F9"/>
    <w:rsid w:val="00342F35"/>
    <w:rsid w:val="003559F0"/>
    <w:rsid w:val="00370E04"/>
    <w:rsid w:val="0038440E"/>
    <w:rsid w:val="00392434"/>
    <w:rsid w:val="00396F7D"/>
    <w:rsid w:val="003A4879"/>
    <w:rsid w:val="003B572E"/>
    <w:rsid w:val="003C0A7D"/>
    <w:rsid w:val="003C3D83"/>
    <w:rsid w:val="003D3CD1"/>
    <w:rsid w:val="003E040C"/>
    <w:rsid w:val="003E30C0"/>
    <w:rsid w:val="003F3036"/>
    <w:rsid w:val="003F3F72"/>
    <w:rsid w:val="00406992"/>
    <w:rsid w:val="00413186"/>
    <w:rsid w:val="004152B9"/>
    <w:rsid w:val="00425085"/>
    <w:rsid w:val="00437909"/>
    <w:rsid w:val="004464F0"/>
    <w:rsid w:val="00453DF5"/>
    <w:rsid w:val="0045501F"/>
    <w:rsid w:val="00457CD3"/>
    <w:rsid w:val="00462529"/>
    <w:rsid w:val="00470C62"/>
    <w:rsid w:val="0047466A"/>
    <w:rsid w:val="004836A7"/>
    <w:rsid w:val="00492B82"/>
    <w:rsid w:val="00492C2F"/>
    <w:rsid w:val="00496AA5"/>
    <w:rsid w:val="004B3E78"/>
    <w:rsid w:val="004B3F41"/>
    <w:rsid w:val="004C29DA"/>
    <w:rsid w:val="004C498A"/>
    <w:rsid w:val="004C55F8"/>
    <w:rsid w:val="004C7E1E"/>
    <w:rsid w:val="004D2BDE"/>
    <w:rsid w:val="004D690A"/>
    <w:rsid w:val="004E0C82"/>
    <w:rsid w:val="004F3066"/>
    <w:rsid w:val="004F66D5"/>
    <w:rsid w:val="005008E2"/>
    <w:rsid w:val="00504B1E"/>
    <w:rsid w:val="005165D8"/>
    <w:rsid w:val="0053275D"/>
    <w:rsid w:val="00534344"/>
    <w:rsid w:val="00542F34"/>
    <w:rsid w:val="00544258"/>
    <w:rsid w:val="005460A5"/>
    <w:rsid w:val="00546927"/>
    <w:rsid w:val="00553366"/>
    <w:rsid w:val="0056100A"/>
    <w:rsid w:val="00561B0A"/>
    <w:rsid w:val="00581939"/>
    <w:rsid w:val="00582EB2"/>
    <w:rsid w:val="00586A4A"/>
    <w:rsid w:val="00595ED1"/>
    <w:rsid w:val="005A1B87"/>
    <w:rsid w:val="005A1F43"/>
    <w:rsid w:val="005A5371"/>
    <w:rsid w:val="005B6F9E"/>
    <w:rsid w:val="005B72FC"/>
    <w:rsid w:val="005B748F"/>
    <w:rsid w:val="005C1116"/>
    <w:rsid w:val="005C1F2C"/>
    <w:rsid w:val="005C60BE"/>
    <w:rsid w:val="005D5AD5"/>
    <w:rsid w:val="005E3869"/>
    <w:rsid w:val="005E4680"/>
    <w:rsid w:val="005F1A18"/>
    <w:rsid w:val="005F7973"/>
    <w:rsid w:val="00604456"/>
    <w:rsid w:val="006071C6"/>
    <w:rsid w:val="0060732B"/>
    <w:rsid w:val="006163CC"/>
    <w:rsid w:val="00616500"/>
    <w:rsid w:val="00616A4A"/>
    <w:rsid w:val="00625424"/>
    <w:rsid w:val="00627050"/>
    <w:rsid w:val="00636FCE"/>
    <w:rsid w:val="00646F99"/>
    <w:rsid w:val="00650FBB"/>
    <w:rsid w:val="0066549E"/>
    <w:rsid w:val="0066658B"/>
    <w:rsid w:val="006669E8"/>
    <w:rsid w:val="00673353"/>
    <w:rsid w:val="006762F2"/>
    <w:rsid w:val="006776A8"/>
    <w:rsid w:val="00685AA3"/>
    <w:rsid w:val="006A3AC3"/>
    <w:rsid w:val="006B020B"/>
    <w:rsid w:val="006B38A0"/>
    <w:rsid w:val="006B40EB"/>
    <w:rsid w:val="006B79C8"/>
    <w:rsid w:val="006C3745"/>
    <w:rsid w:val="006C7820"/>
    <w:rsid w:val="006D28A9"/>
    <w:rsid w:val="006D7C01"/>
    <w:rsid w:val="006E3CA9"/>
    <w:rsid w:val="006E70F3"/>
    <w:rsid w:val="006F2FFF"/>
    <w:rsid w:val="006F4139"/>
    <w:rsid w:val="006F417F"/>
    <w:rsid w:val="00715F24"/>
    <w:rsid w:val="00725FFA"/>
    <w:rsid w:val="00736B09"/>
    <w:rsid w:val="0074000B"/>
    <w:rsid w:val="00756346"/>
    <w:rsid w:val="00756672"/>
    <w:rsid w:val="00763F48"/>
    <w:rsid w:val="0076716B"/>
    <w:rsid w:val="00767250"/>
    <w:rsid w:val="00792C58"/>
    <w:rsid w:val="00794D57"/>
    <w:rsid w:val="007978C6"/>
    <w:rsid w:val="007A09F9"/>
    <w:rsid w:val="007A511C"/>
    <w:rsid w:val="007B17FF"/>
    <w:rsid w:val="007B57CC"/>
    <w:rsid w:val="007C50DE"/>
    <w:rsid w:val="007D26E9"/>
    <w:rsid w:val="007D33E0"/>
    <w:rsid w:val="007D4017"/>
    <w:rsid w:val="007E6F33"/>
    <w:rsid w:val="007F3364"/>
    <w:rsid w:val="00822595"/>
    <w:rsid w:val="00834FEE"/>
    <w:rsid w:val="00837FC7"/>
    <w:rsid w:val="00846540"/>
    <w:rsid w:val="008511D6"/>
    <w:rsid w:val="0085746E"/>
    <w:rsid w:val="0086290E"/>
    <w:rsid w:val="00863ECF"/>
    <w:rsid w:val="008753EB"/>
    <w:rsid w:val="00875BDA"/>
    <w:rsid w:val="00876159"/>
    <w:rsid w:val="008776F4"/>
    <w:rsid w:val="008875E1"/>
    <w:rsid w:val="0089415F"/>
    <w:rsid w:val="008A1422"/>
    <w:rsid w:val="008A2864"/>
    <w:rsid w:val="008A490D"/>
    <w:rsid w:val="008B4549"/>
    <w:rsid w:val="008B4976"/>
    <w:rsid w:val="008B6C6A"/>
    <w:rsid w:val="008C2D2B"/>
    <w:rsid w:val="008C62C7"/>
    <w:rsid w:val="008C7288"/>
    <w:rsid w:val="008D14C9"/>
    <w:rsid w:val="008D55C8"/>
    <w:rsid w:val="008E1302"/>
    <w:rsid w:val="008F4C1C"/>
    <w:rsid w:val="008F6A32"/>
    <w:rsid w:val="008F777F"/>
    <w:rsid w:val="00902123"/>
    <w:rsid w:val="009025E5"/>
    <w:rsid w:val="00902AB1"/>
    <w:rsid w:val="00902C83"/>
    <w:rsid w:val="00910156"/>
    <w:rsid w:val="009105F3"/>
    <w:rsid w:val="0093008C"/>
    <w:rsid w:val="009333B6"/>
    <w:rsid w:val="00933EFD"/>
    <w:rsid w:val="009352B5"/>
    <w:rsid w:val="009362B0"/>
    <w:rsid w:val="0094006F"/>
    <w:rsid w:val="00940688"/>
    <w:rsid w:val="009413B6"/>
    <w:rsid w:val="00951BB7"/>
    <w:rsid w:val="0095502D"/>
    <w:rsid w:val="00962365"/>
    <w:rsid w:val="009744B4"/>
    <w:rsid w:val="0097659D"/>
    <w:rsid w:val="00977FE6"/>
    <w:rsid w:val="009A6A40"/>
    <w:rsid w:val="009A7EAD"/>
    <w:rsid w:val="009B4A22"/>
    <w:rsid w:val="009C1C09"/>
    <w:rsid w:val="009D10A4"/>
    <w:rsid w:val="009D407C"/>
    <w:rsid w:val="009E23D6"/>
    <w:rsid w:val="009E75FF"/>
    <w:rsid w:val="009F1043"/>
    <w:rsid w:val="00A07430"/>
    <w:rsid w:val="00A1067D"/>
    <w:rsid w:val="00A2238C"/>
    <w:rsid w:val="00A30A38"/>
    <w:rsid w:val="00A33F1F"/>
    <w:rsid w:val="00A34173"/>
    <w:rsid w:val="00A35DB5"/>
    <w:rsid w:val="00A3659E"/>
    <w:rsid w:val="00A51BF3"/>
    <w:rsid w:val="00A57EC4"/>
    <w:rsid w:val="00A640B4"/>
    <w:rsid w:val="00A7523B"/>
    <w:rsid w:val="00A83361"/>
    <w:rsid w:val="00A923B5"/>
    <w:rsid w:val="00AA02CD"/>
    <w:rsid w:val="00AB3398"/>
    <w:rsid w:val="00AC4070"/>
    <w:rsid w:val="00AD0D01"/>
    <w:rsid w:val="00AD7A88"/>
    <w:rsid w:val="00AE25E1"/>
    <w:rsid w:val="00AE3B1C"/>
    <w:rsid w:val="00AE51AB"/>
    <w:rsid w:val="00AF2956"/>
    <w:rsid w:val="00AF56E0"/>
    <w:rsid w:val="00AF68B7"/>
    <w:rsid w:val="00B15205"/>
    <w:rsid w:val="00B16EB2"/>
    <w:rsid w:val="00B243F6"/>
    <w:rsid w:val="00B432A2"/>
    <w:rsid w:val="00B44CB1"/>
    <w:rsid w:val="00B50F3F"/>
    <w:rsid w:val="00B6168D"/>
    <w:rsid w:val="00B65F6B"/>
    <w:rsid w:val="00B82368"/>
    <w:rsid w:val="00B84180"/>
    <w:rsid w:val="00B84638"/>
    <w:rsid w:val="00B84DDF"/>
    <w:rsid w:val="00B96ABA"/>
    <w:rsid w:val="00B96BE9"/>
    <w:rsid w:val="00B97778"/>
    <w:rsid w:val="00BB0DA1"/>
    <w:rsid w:val="00BC3FED"/>
    <w:rsid w:val="00BD4CF3"/>
    <w:rsid w:val="00BE05D2"/>
    <w:rsid w:val="00BE3F98"/>
    <w:rsid w:val="00BE44A4"/>
    <w:rsid w:val="00BE534B"/>
    <w:rsid w:val="00BF213A"/>
    <w:rsid w:val="00C03164"/>
    <w:rsid w:val="00C258BD"/>
    <w:rsid w:val="00C40C31"/>
    <w:rsid w:val="00C6121A"/>
    <w:rsid w:val="00C739CA"/>
    <w:rsid w:val="00C81775"/>
    <w:rsid w:val="00C868DD"/>
    <w:rsid w:val="00C972F4"/>
    <w:rsid w:val="00CB110C"/>
    <w:rsid w:val="00CD29D3"/>
    <w:rsid w:val="00CD2BCE"/>
    <w:rsid w:val="00CD7D2C"/>
    <w:rsid w:val="00CE6CC2"/>
    <w:rsid w:val="00D0088B"/>
    <w:rsid w:val="00D02457"/>
    <w:rsid w:val="00D0764D"/>
    <w:rsid w:val="00D21D0D"/>
    <w:rsid w:val="00D24500"/>
    <w:rsid w:val="00D24B05"/>
    <w:rsid w:val="00D25DBC"/>
    <w:rsid w:val="00D3091E"/>
    <w:rsid w:val="00D3315E"/>
    <w:rsid w:val="00D356CF"/>
    <w:rsid w:val="00D40CD8"/>
    <w:rsid w:val="00D6545B"/>
    <w:rsid w:val="00D70F05"/>
    <w:rsid w:val="00D7569C"/>
    <w:rsid w:val="00D82C8A"/>
    <w:rsid w:val="00D84708"/>
    <w:rsid w:val="00D938ED"/>
    <w:rsid w:val="00D95403"/>
    <w:rsid w:val="00DB54D4"/>
    <w:rsid w:val="00DC14E1"/>
    <w:rsid w:val="00DE20E7"/>
    <w:rsid w:val="00DF3464"/>
    <w:rsid w:val="00E04048"/>
    <w:rsid w:val="00E0415B"/>
    <w:rsid w:val="00E06B43"/>
    <w:rsid w:val="00E12D37"/>
    <w:rsid w:val="00E13367"/>
    <w:rsid w:val="00E15339"/>
    <w:rsid w:val="00E2141C"/>
    <w:rsid w:val="00E24AE3"/>
    <w:rsid w:val="00E44AEC"/>
    <w:rsid w:val="00E549CF"/>
    <w:rsid w:val="00E56E2B"/>
    <w:rsid w:val="00E57744"/>
    <w:rsid w:val="00E6040C"/>
    <w:rsid w:val="00E64638"/>
    <w:rsid w:val="00E67E7B"/>
    <w:rsid w:val="00E72C90"/>
    <w:rsid w:val="00E75E73"/>
    <w:rsid w:val="00E87A79"/>
    <w:rsid w:val="00EA1BD3"/>
    <w:rsid w:val="00EA5AF4"/>
    <w:rsid w:val="00EA65FE"/>
    <w:rsid w:val="00EB0B27"/>
    <w:rsid w:val="00EB204D"/>
    <w:rsid w:val="00EC3856"/>
    <w:rsid w:val="00EC6634"/>
    <w:rsid w:val="00ED4999"/>
    <w:rsid w:val="00EE0055"/>
    <w:rsid w:val="00EE12D9"/>
    <w:rsid w:val="00EE2758"/>
    <w:rsid w:val="00EE55C0"/>
    <w:rsid w:val="00EE64FB"/>
    <w:rsid w:val="00EF133B"/>
    <w:rsid w:val="00EF6E3D"/>
    <w:rsid w:val="00EF7432"/>
    <w:rsid w:val="00F12407"/>
    <w:rsid w:val="00F133B7"/>
    <w:rsid w:val="00F148CA"/>
    <w:rsid w:val="00F21F7C"/>
    <w:rsid w:val="00F31A3E"/>
    <w:rsid w:val="00F36D86"/>
    <w:rsid w:val="00F378A5"/>
    <w:rsid w:val="00F43C3D"/>
    <w:rsid w:val="00F43DBA"/>
    <w:rsid w:val="00F61CC0"/>
    <w:rsid w:val="00F6672A"/>
    <w:rsid w:val="00F67A28"/>
    <w:rsid w:val="00F7207D"/>
    <w:rsid w:val="00F74706"/>
    <w:rsid w:val="00F75A59"/>
    <w:rsid w:val="00F75C5C"/>
    <w:rsid w:val="00F82961"/>
    <w:rsid w:val="00F82ACB"/>
    <w:rsid w:val="00F850F1"/>
    <w:rsid w:val="00F86F9A"/>
    <w:rsid w:val="00FA42A6"/>
    <w:rsid w:val="00FB05FD"/>
    <w:rsid w:val="00FD7801"/>
    <w:rsid w:val="00FE2533"/>
    <w:rsid w:val="00FE5DF0"/>
    <w:rsid w:val="00FF47D3"/>
    <w:rsid w:val="00FF6BC2"/>
    <w:rsid w:val="00FF6D0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E04E"/>
  <w15:chartTrackingRefBased/>
  <w15:docId w15:val="{BDCE0F36-C264-4837-8D3C-3FBA17BBF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4F0"/>
    <w:rPr>
      <w:rFonts w:eastAsiaTheme="majorEastAsia" w:cstheme="majorBidi"/>
      <w:color w:val="272727" w:themeColor="text1" w:themeTint="D8"/>
    </w:rPr>
  </w:style>
  <w:style w:type="paragraph" w:styleId="Title">
    <w:name w:val="Title"/>
    <w:basedOn w:val="Normal"/>
    <w:next w:val="Normal"/>
    <w:link w:val="TitleChar"/>
    <w:uiPriority w:val="10"/>
    <w:qFormat/>
    <w:rsid w:val="00446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4F0"/>
    <w:pPr>
      <w:spacing w:before="160"/>
      <w:jc w:val="center"/>
    </w:pPr>
    <w:rPr>
      <w:i/>
      <w:iCs/>
      <w:color w:val="404040" w:themeColor="text1" w:themeTint="BF"/>
    </w:rPr>
  </w:style>
  <w:style w:type="character" w:customStyle="1" w:styleId="QuoteChar">
    <w:name w:val="Quote Char"/>
    <w:basedOn w:val="DefaultParagraphFont"/>
    <w:link w:val="Quote"/>
    <w:uiPriority w:val="29"/>
    <w:rsid w:val="004464F0"/>
    <w:rPr>
      <w:i/>
      <w:iCs/>
      <w:color w:val="404040" w:themeColor="text1" w:themeTint="BF"/>
    </w:rPr>
  </w:style>
  <w:style w:type="paragraph" w:styleId="ListParagraph">
    <w:name w:val="List Paragraph"/>
    <w:basedOn w:val="Normal"/>
    <w:uiPriority w:val="34"/>
    <w:qFormat/>
    <w:rsid w:val="004464F0"/>
    <w:pPr>
      <w:ind w:left="720"/>
      <w:contextualSpacing/>
    </w:pPr>
  </w:style>
  <w:style w:type="character" w:styleId="IntenseEmphasis">
    <w:name w:val="Intense Emphasis"/>
    <w:basedOn w:val="DefaultParagraphFont"/>
    <w:uiPriority w:val="21"/>
    <w:qFormat/>
    <w:rsid w:val="004464F0"/>
    <w:rPr>
      <w:i/>
      <w:iCs/>
      <w:color w:val="2F5496" w:themeColor="accent1" w:themeShade="BF"/>
    </w:rPr>
  </w:style>
  <w:style w:type="paragraph" w:styleId="IntenseQuote">
    <w:name w:val="Intense Quote"/>
    <w:basedOn w:val="Normal"/>
    <w:next w:val="Normal"/>
    <w:link w:val="IntenseQuoteChar"/>
    <w:uiPriority w:val="30"/>
    <w:qFormat/>
    <w:rsid w:val="00446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4F0"/>
    <w:rPr>
      <w:i/>
      <w:iCs/>
      <w:color w:val="2F5496" w:themeColor="accent1" w:themeShade="BF"/>
    </w:rPr>
  </w:style>
  <w:style w:type="character" w:styleId="IntenseReference">
    <w:name w:val="Intense Reference"/>
    <w:basedOn w:val="DefaultParagraphFont"/>
    <w:uiPriority w:val="32"/>
    <w:qFormat/>
    <w:rsid w:val="004464F0"/>
    <w:rPr>
      <w:b/>
      <w:bCs/>
      <w:smallCaps/>
      <w:color w:val="2F5496" w:themeColor="accent1" w:themeShade="BF"/>
      <w:spacing w:val="5"/>
    </w:rPr>
  </w:style>
  <w:style w:type="character" w:styleId="Hyperlink">
    <w:name w:val="Hyperlink"/>
    <w:basedOn w:val="DefaultParagraphFont"/>
    <w:uiPriority w:val="99"/>
    <w:unhideWhenUsed/>
    <w:rsid w:val="004464F0"/>
    <w:rPr>
      <w:color w:val="0563C1" w:themeColor="hyperlink"/>
      <w:u w:val="single"/>
    </w:rPr>
  </w:style>
  <w:style w:type="character" w:styleId="UnresolvedMention">
    <w:name w:val="Unresolved Mention"/>
    <w:basedOn w:val="DefaultParagraphFont"/>
    <w:uiPriority w:val="99"/>
    <w:semiHidden/>
    <w:unhideWhenUsed/>
    <w:rsid w:val="004464F0"/>
    <w:rPr>
      <w:color w:val="605E5C"/>
      <w:shd w:val="clear" w:color="auto" w:fill="E1DFDD"/>
    </w:rPr>
  </w:style>
  <w:style w:type="character" w:styleId="PlaceholderText">
    <w:name w:val="Placeholder Text"/>
    <w:basedOn w:val="DefaultParagraphFont"/>
    <w:uiPriority w:val="99"/>
    <w:semiHidden/>
    <w:rsid w:val="00A34173"/>
    <w:rPr>
      <w:color w:val="666666"/>
    </w:rPr>
  </w:style>
  <w:style w:type="table" w:styleId="TableGrid">
    <w:name w:val="Table Grid"/>
    <w:basedOn w:val="TableNormal"/>
    <w:uiPriority w:val="39"/>
    <w:rsid w:val="00BE534B"/>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141C"/>
    <w:pPr>
      <w:tabs>
        <w:tab w:val="center" w:pos="4153"/>
        <w:tab w:val="right" w:pos="8306"/>
      </w:tabs>
      <w:spacing w:after="0" w:line="240" w:lineRule="auto"/>
    </w:pPr>
  </w:style>
  <w:style w:type="character" w:customStyle="1" w:styleId="HeaderChar">
    <w:name w:val="Header Char"/>
    <w:basedOn w:val="DefaultParagraphFont"/>
    <w:link w:val="Header"/>
    <w:uiPriority w:val="99"/>
    <w:rsid w:val="00E2141C"/>
  </w:style>
  <w:style w:type="paragraph" w:styleId="Footer">
    <w:name w:val="footer"/>
    <w:basedOn w:val="Normal"/>
    <w:link w:val="FooterChar"/>
    <w:uiPriority w:val="99"/>
    <w:unhideWhenUsed/>
    <w:rsid w:val="00E2141C"/>
    <w:pPr>
      <w:tabs>
        <w:tab w:val="center" w:pos="4153"/>
        <w:tab w:val="right" w:pos="8306"/>
      </w:tabs>
      <w:spacing w:after="0" w:line="240" w:lineRule="auto"/>
    </w:pPr>
  </w:style>
  <w:style w:type="character" w:customStyle="1" w:styleId="FooterChar">
    <w:name w:val="Footer Char"/>
    <w:basedOn w:val="DefaultParagraphFont"/>
    <w:link w:val="Footer"/>
    <w:uiPriority w:val="99"/>
    <w:rsid w:val="00E21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16/j.jddst.2017.05.019"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www.sciencedirect.com/science/article/abs/pii/S0928098716305607"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38940-D39B-4B87-B371-9207AB649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18</Pages>
  <Words>652</Words>
  <Characters>3523</Characters>
  <Application>Microsoft Office Word</Application>
  <DocSecurity>0</DocSecurity>
  <Lines>29</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Παναγιώτα Κοκκολιάδη</dc:creator>
  <cp:keywords/>
  <dc:description/>
  <cp:lastModifiedBy>Παναγιώτα Κοκκολιάδη</cp:lastModifiedBy>
  <cp:revision>434</cp:revision>
  <dcterms:created xsi:type="dcterms:W3CDTF">2025-11-24T09:35:00Z</dcterms:created>
  <dcterms:modified xsi:type="dcterms:W3CDTF">2025-12-19T15:29:00Z</dcterms:modified>
</cp:coreProperties>
</file>