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7BA1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sz w:val="72"/>
          <w:szCs w:val="72"/>
          <w:lang w:val="en-US"/>
        </w:rPr>
        <w:t>Austin Rider</w:t>
      </w:r>
    </w:p>
    <w:p w14:paraId="6279A95B">
      <w:pPr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Senior Web Developer</w:t>
      </w:r>
    </w:p>
    <w:p w14:paraId="5938CA73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Mississauga (Ontario), Canada</w:t>
      </w:r>
      <w:r>
        <w:rPr>
          <w:rFonts w:hint="default" w:ascii="Calibri" w:hAnsi="Calibri" w:cs="Calibri"/>
          <w:sz w:val="22"/>
          <w:szCs w:val="22"/>
          <w:lang w:val="en-US"/>
        </w:rPr>
        <w:t>|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"https://austin0202-portfolio.vercel.app"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austin0202-portfolio.vercel.app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"austin.rider0202@gmail.com"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 xml:space="preserve">austin.rider0202@gmail.com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</w:p>
    <w:p w14:paraId="43B39982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71DA143F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 xml:space="preserve">SUMMARY                                                                                         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  <w:r>
        <w:rPr>
          <w:rFonts w:hint="default" w:ascii="Calibri" w:hAnsi="Calibri"/>
          <w:sz w:val="22"/>
          <w:szCs w:val="22"/>
          <w:lang w:val="en-US"/>
        </w:rPr>
        <w:t>Senior Full-Stack Developer with 6 years of experience, specializing in end-to-end software solutions. A Computer Science graduate from the University of Toronto Mississauga, skilled in modern web and application development frameworks. Fluent in Cantonese and professionally proficient in English, with a strong ability to collaborate in multicultural environments. Passionate about scalable architecture, clean code, and cutting-edge technologies to deliver high-performance applications.</w:t>
      </w:r>
    </w:p>
    <w:p w14:paraId="0368403B">
      <w:pPr>
        <w:rPr>
          <w:rFonts w:hint="default" w:ascii="Calibri" w:hAnsi="Calibri" w:cs="Calibri"/>
          <w:lang w:val="en-US"/>
        </w:rPr>
      </w:pPr>
    </w:p>
    <w:p w14:paraId="28CD505F">
      <w:pPr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 xml:space="preserve">EDUCATION                                                                                       </w:t>
      </w:r>
    </w:p>
    <w:p w14:paraId="0D409CE7">
      <w:pPr>
        <w:rPr>
          <w:rFonts w:hint="default" w:ascii="Calibri" w:hAnsi="Calibri"/>
          <w:b/>
          <w:bCs/>
          <w:sz w:val="26"/>
          <w:szCs w:val="26"/>
          <w:lang w:val="en-US"/>
        </w:rPr>
      </w:pPr>
      <w:r>
        <w:rPr>
          <w:rFonts w:hint="default" w:ascii="Calibri" w:hAnsi="Calibri"/>
          <w:b/>
          <w:bCs/>
          <w:sz w:val="26"/>
          <w:szCs w:val="26"/>
          <w:lang w:val="en-US"/>
        </w:rPr>
        <w:t xml:space="preserve">Bachelor of Science (B.Sc.) in Computer Science | </w:t>
      </w: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>2019</w:t>
      </w:r>
    </w:p>
    <w:p w14:paraId="12356544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lang w:val="en-US"/>
        </w:rPr>
        <w:t>University of Toronto Mississauga (UTM) | Mississauga, ON</w:t>
      </w:r>
    </w:p>
    <w:p w14:paraId="7C6A982D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Focus: Software Engineering, Full-Stack Development, and System Design</w:t>
      </w:r>
    </w:p>
    <w:p w14:paraId="173D95F9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Key Coursework: Algorithms &amp; Data Structures, Database Systems, Cloud Computing, Web Development</w:t>
      </w:r>
    </w:p>
    <w:p w14:paraId="0B5EBB58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Capstone Project: Built a real-time collaborative app using MERN stack (MongoDB, Express, React, Node.js)</w:t>
      </w:r>
    </w:p>
    <w:p w14:paraId="088AF37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Technical Skills Gained: REST APIs, CI/CD, Agile Methodologies, Performance Optimization</w:t>
      </w:r>
    </w:p>
    <w:p w14:paraId="2B349995">
      <w:pPr>
        <w:rPr>
          <w:rFonts w:hint="default" w:ascii="Calibri" w:hAnsi="Calibri" w:cs="Calibri"/>
          <w:sz w:val="40"/>
          <w:szCs w:val="40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 xml:space="preserve">WORK EXPERIENCE                                                                          </w:t>
      </w:r>
    </w:p>
    <w:p w14:paraId="30ACCB2F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/>
          <w:b/>
          <w:bCs/>
          <w:sz w:val="26"/>
          <w:szCs w:val="26"/>
          <w:lang w:val="en-US"/>
        </w:rPr>
        <w:t>Senior Full-Stack Developer</w:t>
      </w:r>
    </w:p>
    <w:p w14:paraId="6BAB8FBF">
      <w:pPr>
        <w:numPr>
          <w:ilvl w:val="0"/>
          <w:numId w:val="0"/>
        </w:numPr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 xml:space="preserve">Shopify </w:t>
      </w:r>
      <w:r>
        <w:rPr>
          <w:rFonts w:hint="default" w:ascii="Calibri" w:hAnsi="Calibri"/>
          <w:b w:val="0"/>
          <w:bCs w:val="0"/>
          <w:lang w:val="en-US"/>
        </w:rPr>
        <w:t>(Remote/Toronto, ON) | 2021 – Present</w:t>
      </w:r>
    </w:p>
    <w:p w14:paraId="6FE1BB51">
      <w:pPr>
        <w:numPr>
          <w:ilvl w:val="0"/>
          <w:numId w:val="0"/>
        </w:num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Led development of high-scale merchant tools using React, Node.js, and GraphQL, improving dashboard performance by 45% for 1M+ businesses.</w:t>
      </w:r>
    </w:p>
    <w:p w14:paraId="4294D362">
      <w:pPr>
        <w:numPr>
          <w:ilvl w:val="0"/>
          <w:numId w:val="0"/>
        </w:num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Architected a microservices-based checkout extension (Ruby on Rails, Kubernetes), processing $20M+ monthly transactions with 99.99% uptime.</w:t>
      </w:r>
    </w:p>
    <w:p w14:paraId="75EC425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Mentored 3 junior developers; introduced automated testing (Jest/Selenium), reducing production bugs by 35%.</w:t>
      </w:r>
    </w:p>
    <w:p w14:paraId="53402EAA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Full-Stack Developer</w:t>
      </w:r>
    </w:p>
    <w:p w14:paraId="6130EF2D">
      <w:pPr>
        <w:numPr>
          <w:ilvl w:val="0"/>
          <w:numId w:val="0"/>
        </w:numPr>
        <w:ind w:leftChars="0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 xml:space="preserve">RBC (Royal Bank of Canada) </w:t>
      </w:r>
      <w:r>
        <w:rPr>
          <w:rFonts w:hint="default" w:ascii="Calibri" w:hAnsi="Calibri"/>
          <w:b w:val="0"/>
          <w:bCs w:val="0"/>
          <w:lang w:val="en-US"/>
        </w:rPr>
        <w:t>|</w:t>
      </w:r>
      <w:r>
        <w:rPr>
          <w:rFonts w:hint="default" w:ascii="Calibri" w:hAnsi="Calibri"/>
          <w:b/>
          <w:bCs/>
          <w:lang w:val="en-US"/>
        </w:rPr>
        <w:t xml:space="preserve"> </w:t>
      </w:r>
      <w:r>
        <w:rPr>
          <w:rFonts w:hint="default" w:ascii="Calibri" w:hAnsi="Calibri"/>
          <w:b w:val="0"/>
          <w:bCs w:val="0"/>
          <w:lang w:val="en-US"/>
        </w:rPr>
        <w:t>Toronto, ON | 2019 – 2021</w:t>
      </w:r>
    </w:p>
    <w:p w14:paraId="12F8B969"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Built real-time fraud detection APIs (Java/Spring Boot, PostgreSQL) reducing false positives by 30%, saving $2M/year in manual reviews.</w:t>
      </w:r>
    </w:p>
    <w:p w14:paraId="4FE77E0B"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Modernized legacy online banking UI (Angular/TypeScript), achieving WCAG 2.1 AA compliance and improving accessibility scores by 50%.</w:t>
      </w:r>
    </w:p>
    <w:p w14:paraId="2A1639B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Automated CI/CD pipelines (Jenkins/Docker), cutting deployment time by 60%.</w:t>
      </w:r>
    </w:p>
    <w:p w14:paraId="17DCFFBA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/>
          <w:b/>
          <w:bCs/>
          <w:sz w:val="26"/>
          <w:szCs w:val="26"/>
          <w:lang w:val="en-US"/>
        </w:rPr>
        <w:t>Software Engineer</w:t>
      </w:r>
    </w:p>
    <w:p w14:paraId="343D6EC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b/>
          <w:bCs/>
          <w:lang w:val="en-US"/>
        </w:rPr>
        <w:t xml:space="preserve">Telus Digital </w:t>
      </w:r>
      <w:r>
        <w:rPr>
          <w:rFonts w:hint="default" w:ascii="Calibri" w:hAnsi="Calibri"/>
          <w:b w:val="0"/>
          <w:bCs w:val="0"/>
          <w:lang w:val="en-US"/>
        </w:rPr>
        <w:t xml:space="preserve">| </w:t>
      </w:r>
      <w:r>
        <w:rPr>
          <w:rFonts w:hint="default" w:ascii="Calibri" w:hAnsi="Calibri"/>
          <w:sz w:val="22"/>
          <w:szCs w:val="22"/>
          <w:lang w:val="en-US"/>
        </w:rPr>
        <w:t>Mississauga</w:t>
      </w:r>
      <w:r>
        <w:rPr>
          <w:rFonts w:hint="default" w:ascii="Calibri" w:hAnsi="Calibri"/>
          <w:b w:val="0"/>
          <w:bCs w:val="0"/>
          <w:lang w:val="en-US"/>
        </w:rPr>
        <w:t xml:space="preserve"> ON | 2017 – 2019</w:t>
      </w:r>
    </w:p>
    <w:p w14:paraId="6B88DF81"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Developed customer self-service portals (React, Node.js, AWS Lambda), reducing call center volume by 25%.</w:t>
      </w:r>
    </w:p>
    <w:p w14:paraId="334C5B43"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Optimized mobile checkout flow, increasing conversion rates by 15% (measured via A/B testing).</w:t>
      </w:r>
    </w:p>
    <w:p w14:paraId="2C92C59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Won “Innovation Award” for prototyping an AI chatbot (Python/NLP) handling 10K+ monthly queries.</w:t>
      </w:r>
    </w:p>
    <w:p w14:paraId="50EB35B3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/>
          <w:b/>
          <w:bCs/>
          <w:sz w:val="26"/>
          <w:szCs w:val="26"/>
          <w:lang w:val="en-US"/>
        </w:rPr>
        <w:t>Web Developer Intern</w:t>
      </w:r>
    </w:p>
    <w:p w14:paraId="7B79303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b/>
          <w:bCs/>
          <w:lang w:val="en-US"/>
        </w:rPr>
        <w:t xml:space="preserve">FreshBooks </w:t>
      </w:r>
      <w:r>
        <w:rPr>
          <w:rFonts w:hint="default" w:ascii="Calibri" w:hAnsi="Calibri"/>
          <w:b w:val="0"/>
          <w:bCs w:val="0"/>
          <w:lang w:val="en-US"/>
        </w:rPr>
        <w:t>| Toronto, ON | 2016</w:t>
      </w:r>
    </w:p>
    <w:p w14:paraId="5D464EE5"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Redesigned invoice automation tools (PHP/jQuery → React), cutting processing time by 40%.</w:t>
      </w:r>
    </w:p>
    <w:p w14:paraId="5BBE3F86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Contributed to REST API migration (Laravel to Node.js), improving response times by 200ms.</w:t>
      </w:r>
    </w:p>
    <w:p w14:paraId="0D4C7025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 xml:space="preserve">TECHNICAL SKILLS                                                                                                    </w:t>
      </w:r>
    </w:p>
    <w:p w14:paraId="6B63108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Frontend Development</w:t>
      </w:r>
    </w:p>
    <w:p w14:paraId="3691C3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3"/>
          <w:szCs w:val="23"/>
          <w:lang w:val="en-US"/>
        </w:rPr>
      </w:pPr>
      <w:r>
        <w:rPr>
          <w:rFonts w:hint="default" w:ascii="Calibri" w:hAnsi="Calibri" w:cs="Calibri"/>
          <w:sz w:val="23"/>
          <w:szCs w:val="23"/>
          <w:lang w:val="en-US"/>
        </w:rPr>
        <w:t>React, Next.js, TypeScript, Vue.js, HTML5/CSS3, Tailwind, Redux</w:t>
      </w:r>
    </w:p>
    <w:p w14:paraId="2C5591C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Backend Development</w:t>
      </w:r>
    </w:p>
    <w:p w14:paraId="186D522E">
      <w:pPr>
        <w:numPr>
          <w:ilvl w:val="0"/>
          <w:numId w:val="0"/>
        </w:numPr>
        <w:ind w:leftChars="0"/>
        <w:rPr>
          <w:rFonts w:hint="default" w:ascii="Calibri" w:hAnsi="Calibri" w:cs="Calibri"/>
          <w:sz w:val="23"/>
          <w:szCs w:val="23"/>
          <w:lang w:val="en-US"/>
        </w:rPr>
      </w:pPr>
      <w:r>
        <w:rPr>
          <w:rFonts w:hint="default" w:ascii="Calibri" w:hAnsi="Calibri" w:cs="Calibri"/>
          <w:sz w:val="23"/>
          <w:szCs w:val="23"/>
          <w:lang w:val="en-US"/>
        </w:rPr>
        <w:t>Node.js, Python, Django, Express, NestJS</w:t>
      </w:r>
    </w:p>
    <w:p w14:paraId="5F6BE46C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Database &amp; ORM</w:t>
      </w:r>
    </w:p>
    <w:p w14:paraId="6B21A172">
      <w:pPr>
        <w:numPr>
          <w:ilvl w:val="0"/>
          <w:numId w:val="0"/>
        </w:numPr>
        <w:ind w:leftChars="0"/>
        <w:rPr>
          <w:rFonts w:hint="default" w:ascii="Calibri" w:hAnsi="Calibri" w:cs="Calibri"/>
          <w:sz w:val="23"/>
          <w:szCs w:val="23"/>
          <w:lang w:val="en-US"/>
        </w:rPr>
      </w:pPr>
      <w:r>
        <w:rPr>
          <w:rFonts w:hint="default" w:ascii="Calibri" w:hAnsi="Calibri" w:cs="Calibri"/>
          <w:sz w:val="23"/>
          <w:szCs w:val="23"/>
          <w:lang w:val="en-US"/>
        </w:rPr>
        <w:t>PostgreSQL, MongoDB, Redis, Django ORM</w:t>
      </w:r>
    </w:p>
    <w:p w14:paraId="0DE3429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DevOps &amp; Cloud</w:t>
      </w:r>
    </w:p>
    <w:p w14:paraId="6496B9A9">
      <w:pPr>
        <w:numPr>
          <w:ilvl w:val="0"/>
          <w:numId w:val="0"/>
        </w:numPr>
        <w:ind w:leftChars="0"/>
        <w:rPr>
          <w:rFonts w:hint="default" w:ascii="Calibri" w:hAnsi="Calibri" w:cs="Calibri"/>
          <w:sz w:val="23"/>
          <w:szCs w:val="23"/>
          <w:lang w:val="en-US"/>
        </w:rPr>
      </w:pPr>
      <w:r>
        <w:rPr>
          <w:rFonts w:hint="default" w:ascii="Calibri" w:hAnsi="Calibri" w:cs="Calibri"/>
          <w:sz w:val="23"/>
          <w:szCs w:val="23"/>
          <w:lang w:val="en-US"/>
        </w:rPr>
        <w:t>AWS, Docker, CI/CD, Kubernetes</w:t>
      </w:r>
    </w:p>
    <w:p w14:paraId="331ECE2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3F6495B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 xml:space="preserve">LANGUAGES                                                                                         </w:t>
      </w:r>
    </w:p>
    <w:p w14:paraId="2C2C146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English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Professional Proficiency(technical fluency)</w:t>
      </w:r>
    </w:p>
    <w:p w14:paraId="1B1DBE4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/>
          <w:b/>
          <w:bCs/>
          <w:sz w:val="30"/>
          <w:szCs w:val="30"/>
          <w:lang w:val="en-US"/>
        </w:rPr>
        <w:t>Cantonese</w:t>
      </w:r>
      <w:r>
        <w:rPr>
          <w:rFonts w:hint="default" w:ascii="Calibri" w:hAnsi="Calibri" w:cs="Calibri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Native Proficiency</w:t>
      </w:r>
    </w:p>
    <w:p w14:paraId="39D0FA7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669A595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 xml:space="preserve">INTERESTS                                                                                          </w:t>
      </w:r>
    </w:p>
    <w:p w14:paraId="63A0FA9C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Open-Source Contributions</w:t>
      </w:r>
      <w:r>
        <w:rPr>
          <w:rFonts w:hint="default" w:ascii="Calibri" w:hAnsi="Calibri" w:cs="Calibri"/>
          <w:lang w:val="en-US"/>
        </w:rPr>
        <w:t xml:space="preserve"> – Maintain npm packages focused on React performance.</w:t>
      </w:r>
    </w:p>
    <w:p w14:paraId="168D380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Performance Archaeology</w:t>
      </w:r>
      <w:r>
        <w:rPr>
          <w:rFonts w:hint="default" w:ascii="Calibri" w:hAnsi="Calibri" w:cs="Calibri"/>
          <w:lang w:val="en-US"/>
        </w:rPr>
        <w:t xml:space="preserve"> – Profiling legacy code-bases like Indiana Jones uncovering bottlenecks.</w:t>
      </w:r>
    </w:p>
    <w:p w14:paraId="4E01A9C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/>
          <w:b/>
          <w:bCs/>
          <w:lang w:val="en-US"/>
        </w:rPr>
        <w:t>Cloud Cost Optimization</w:t>
      </w:r>
      <w:r>
        <w:rPr>
          <w:rFonts w:hint="default" w:ascii="Calibri" w:hAnsi="Calibri" w:cs="Calibri"/>
          <w:lang w:val="en-US"/>
        </w:rPr>
        <w:t xml:space="preserve"> –</w:t>
      </w:r>
      <w:r>
        <w:rPr>
          <w:rFonts w:hint="default" w:ascii="Calibri" w:hAnsi="Calibri"/>
          <w:lang w:val="en-US"/>
        </w:rPr>
        <w:t>Passionate about reducing infrastructure costs (30% average savings)</w:t>
      </w:r>
      <w:r>
        <w:rPr>
          <w:rFonts w:hint="default" w:ascii="Calibri" w:hAnsi="Calibri" w:cs="Calibri"/>
          <w:lang w:val="en-US"/>
        </w:rPr>
        <w:t>.</w:t>
      </w:r>
    </w:p>
    <w:p w14:paraId="4C27109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Technical Writing</w:t>
      </w:r>
      <w:r>
        <w:rPr>
          <w:rFonts w:hint="default" w:ascii="Calibri" w:hAnsi="Calibri" w:cs="Calibri"/>
          <w:lang w:val="en-US"/>
        </w:rPr>
        <w:t xml:space="preserve"> – Enjoy simplifying complex topics</w:t>
      </w:r>
    </w:p>
    <w:p w14:paraId="6BCB317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•</w:t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Punk Rock &amp; API</w:t>
      </w:r>
      <w:r>
        <w:rPr>
          <w:rFonts w:hint="default" w:ascii="Calibri" w:hAnsi="Calibri" w:cs="Calibri"/>
          <w:lang w:val="en-US"/>
        </w:rPr>
        <w:t xml:space="preserve"> – Both thrive on clean interfaces and breaking t1he right rules.</w:t>
      </w:r>
    </w:p>
    <w:p w14:paraId="043DDC7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bookmarkStart w:id="0" w:name="_GoBack"/>
      <w:bookmarkEnd w:id="0"/>
    </w:p>
    <w:sectPr>
      <w:pgSz w:w="11906" w:h="16838"/>
      <w:pgMar w:top="1008" w:right="1008" w:bottom="1440" w:left="100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1F"/>
    <w:rsid w:val="00993A89"/>
    <w:rsid w:val="00CA3C1F"/>
    <w:rsid w:val="00F27441"/>
    <w:rsid w:val="01B02390"/>
    <w:rsid w:val="02071DD7"/>
    <w:rsid w:val="04B10CB5"/>
    <w:rsid w:val="079E0D8E"/>
    <w:rsid w:val="089D0EC2"/>
    <w:rsid w:val="0A2C6E3E"/>
    <w:rsid w:val="115A456C"/>
    <w:rsid w:val="13E214AD"/>
    <w:rsid w:val="14305231"/>
    <w:rsid w:val="160A4336"/>
    <w:rsid w:val="19DD1D85"/>
    <w:rsid w:val="1B764D9C"/>
    <w:rsid w:val="1CED5883"/>
    <w:rsid w:val="1EDF18B6"/>
    <w:rsid w:val="235560D6"/>
    <w:rsid w:val="24B251C6"/>
    <w:rsid w:val="24BB41DB"/>
    <w:rsid w:val="2C187F64"/>
    <w:rsid w:val="2F7C09A5"/>
    <w:rsid w:val="320C542C"/>
    <w:rsid w:val="3279475B"/>
    <w:rsid w:val="35C651C7"/>
    <w:rsid w:val="374146B4"/>
    <w:rsid w:val="389C66B2"/>
    <w:rsid w:val="3A41606D"/>
    <w:rsid w:val="3B9D1A5A"/>
    <w:rsid w:val="3ECF6099"/>
    <w:rsid w:val="3EDE66B4"/>
    <w:rsid w:val="46CD5B35"/>
    <w:rsid w:val="4C0849EF"/>
    <w:rsid w:val="4CD63235"/>
    <w:rsid w:val="51914ADE"/>
    <w:rsid w:val="51FF2B94"/>
    <w:rsid w:val="550B7314"/>
    <w:rsid w:val="5CC608C4"/>
    <w:rsid w:val="5EC50E5E"/>
    <w:rsid w:val="61A96E48"/>
    <w:rsid w:val="66A562F6"/>
    <w:rsid w:val="6E686EB1"/>
    <w:rsid w:val="6F732867"/>
    <w:rsid w:val="72A64CA8"/>
    <w:rsid w:val="72CA3BE3"/>
    <w:rsid w:val="730A0427"/>
    <w:rsid w:val="737352F5"/>
    <w:rsid w:val="73B67C18"/>
    <w:rsid w:val="780B2474"/>
    <w:rsid w:val="79065C1B"/>
    <w:rsid w:val="795B69BD"/>
    <w:rsid w:val="7C8548D8"/>
    <w:rsid w:val="7DC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458</Words>
  <Characters>2969</Characters>
  <Lines>0</Lines>
  <Paragraphs>0</Paragraphs>
  <TotalTime>522</TotalTime>
  <ScaleCrop>false</ScaleCrop>
  <LinksUpToDate>false</LinksUpToDate>
  <CharactersWithSpaces>3907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2025-07-13T18:08:00Z</dcterms:created>
  <dc:creator>AAA</dc:creator>
  <cp:lastModifiedBy>austin</cp:lastModifiedBy>
  <dcterms:modified xsi:type="dcterms:W3CDTF">2025-07-20T02:30:19Z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FCBECA1162C04D73AC2E6293BFFE3674_11</vt:lpwstr>
  </property>
</Properties>
</file>