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272A33" w:rsidRDefault="004A7B32" w:rsidP="004A7B32">
      <w:pPr>
        <w:pStyle w:val="Title"/>
        <w:rPr>
          <w:rFonts w:ascii="Garamond" w:hAnsi="Garamond"/>
        </w:rPr>
      </w:pPr>
      <w:r w:rsidRPr="00272A33">
        <w:rPr>
          <w:rFonts w:ascii="Garamond" w:hAnsi="Garamond"/>
        </w:rPr>
        <w:t>clad</w:t>
      </w:r>
    </w:p>
    <w:p w14:paraId="2674A34F" w14:textId="77777777" w:rsidR="004A7B32" w:rsidRPr="00272A33" w:rsidRDefault="004A7B32" w:rsidP="004A7B32">
      <w:pPr>
        <w:rPr>
          <w:rFonts w:ascii="Garamond" w:hAnsi="Garamond"/>
        </w:rPr>
      </w:pPr>
    </w:p>
    <w:p w14:paraId="11759603" w14:textId="6708B233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TODO</w:t>
      </w:r>
    </w:p>
    <w:p w14:paraId="34BB8C80" w14:textId="77777777" w:rsidR="004A7B32" w:rsidRPr="00272A33" w:rsidRDefault="004A7B32" w:rsidP="004A7B32">
      <w:pPr>
        <w:rPr>
          <w:rFonts w:ascii="Garamond" w:hAnsi="Garamond"/>
        </w:rPr>
      </w:pPr>
    </w:p>
    <w:p w14:paraId="2E06ECA8" w14:textId="5AB1AA84" w:rsidR="004F2CDF" w:rsidRPr="00272A33" w:rsidRDefault="004F2CD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Figure out how to add a unit test that makes sure a command is identified and loaded from a JAR.</w:t>
      </w:r>
    </w:p>
    <w:p w14:paraId="1A09E1B8" w14:textId="082513CF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Overview</w:t>
      </w:r>
    </w:p>
    <w:p w14:paraId="3D785C37" w14:textId="77777777" w:rsidR="00AC6191" w:rsidRPr="00272A33" w:rsidRDefault="00AC6191" w:rsidP="004A7B32">
      <w:pPr>
        <w:rPr>
          <w:rFonts w:ascii="Garamond" w:hAnsi="Garamond"/>
        </w:rPr>
      </w:pPr>
    </w:p>
    <w:p w14:paraId="4D768684" w14:textId="77777777" w:rsidR="00AC6191" w:rsidRPr="00272A33" w:rsidRDefault="00AC6191" w:rsidP="004A7B32">
      <w:pPr>
        <w:rPr>
          <w:rFonts w:ascii="Garamond" w:hAnsi="Garamond"/>
        </w:rPr>
      </w:pPr>
    </w:p>
    <w:p w14:paraId="57135C4E" w14:textId="654B2600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&lt;wrapper&gt; [generic-options] command &lt;command-options&gt; sub-command &lt;sub-command-options&gt;</w:t>
      </w:r>
    </w:p>
    <w:p w14:paraId="1CC8FAD3" w14:textId="77777777" w:rsidR="00AC6191" w:rsidRPr="00272A33" w:rsidRDefault="00AC6191" w:rsidP="004A7B32">
      <w:pPr>
        <w:rPr>
          <w:rFonts w:ascii="Garamond" w:hAnsi="Garamond"/>
        </w:rPr>
      </w:pPr>
    </w:p>
    <w:p w14:paraId="0EFDB46E" w14:textId="1AABC5A7" w:rsidR="00AC6191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Example:</w:t>
      </w:r>
    </w:p>
    <w:p w14:paraId="29A42EFF" w14:textId="77777777" w:rsidR="00D6147F" w:rsidRPr="00272A33" w:rsidRDefault="00D6147F" w:rsidP="004A7B32">
      <w:pPr>
        <w:rPr>
          <w:rFonts w:ascii="Garamond" w:hAnsi="Garamond"/>
        </w:rPr>
      </w:pPr>
    </w:p>
    <w:p w14:paraId="35FF9F0D" w14:textId="0A441317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events --format=”something ….” sample –s 1 </w:t>
      </w:r>
    </w:p>
    <w:p w14:paraId="045BC635" w14:textId="77777777" w:rsidR="002E4136" w:rsidRPr="00272A33" w:rsidRDefault="002E4136" w:rsidP="004A7B32">
      <w:pPr>
        <w:rPr>
          <w:rFonts w:ascii="Garamond" w:hAnsi="Garamond"/>
        </w:rPr>
      </w:pPr>
    </w:p>
    <w:p w14:paraId="4ACA696A" w14:textId="523AE7DD" w:rsidR="00D6147F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4FCF8D42" w14:textId="77777777" w:rsidR="002E4136" w:rsidRPr="00272A33" w:rsidRDefault="002E4136" w:rsidP="004A7B32">
      <w:pPr>
        <w:rPr>
          <w:rFonts w:ascii="Garamond" w:hAnsi="Garamond"/>
        </w:rPr>
      </w:pPr>
    </w:p>
    <w:p w14:paraId="686B0B0B" w14:textId="533B5273" w:rsidR="002E4136" w:rsidRPr="00272A33" w:rsidRDefault="002E4136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The corresponding configuration file:</w:t>
      </w:r>
    </w:p>
    <w:p w14:paraId="6D939EAD" w14:textId="77777777" w:rsidR="002E4136" w:rsidRPr="00272A33" w:rsidRDefault="002E4136" w:rsidP="004A7B32">
      <w:pPr>
        <w:rPr>
          <w:rFonts w:ascii="Garamond" w:hAnsi="Garamond"/>
        </w:rPr>
      </w:pPr>
    </w:p>
    <w:p w14:paraId="25D6EC82" w14:textId="4BF35871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format: </w:t>
      </w:r>
      <w:r w:rsidR="00462F1E" w:rsidRPr="00272A33">
        <w:rPr>
          <w:rFonts w:ascii="Garamond" w:hAnsi="Garamond"/>
          <w:color w:val="0070C0"/>
        </w:rPr>
        <w:t>something</w:t>
      </w:r>
    </w:p>
    <w:p w14:paraId="757FE614" w14:textId="77777777" w:rsidR="009E724D" w:rsidRPr="00272A33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>sample</w:t>
      </w:r>
      <w:r w:rsidR="009E724D" w:rsidRPr="00272A33">
        <w:rPr>
          <w:rFonts w:ascii="Garamond" w:hAnsi="Garamond"/>
          <w:color w:val="0070C0"/>
        </w:rPr>
        <w:t>:</w:t>
      </w:r>
    </w:p>
    <w:p w14:paraId="46AA757E" w14:textId="1F29F5F0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4432C5A2" w14:textId="7BE58E27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2C03AA07" w14:textId="77777777" w:rsidR="004A7B32" w:rsidRPr="00272A33" w:rsidRDefault="004A7B32" w:rsidP="004A7B32">
      <w:pPr>
        <w:rPr>
          <w:rFonts w:ascii="Garamond" w:hAnsi="Garamond"/>
        </w:rPr>
      </w:pPr>
    </w:p>
    <w:p w14:paraId="239E877E" w14:textId="77777777" w:rsidR="004A7B32" w:rsidRPr="00272A33" w:rsidRDefault="004A7B32" w:rsidP="004A7B32">
      <w:pPr>
        <w:rPr>
          <w:rFonts w:ascii="Garamond" w:hAnsi="Garamond"/>
        </w:rPr>
      </w:pPr>
    </w:p>
    <w:p w14:paraId="38DDF9C1" w14:textId="36C32D3E" w:rsidR="00D6147F" w:rsidRPr="00272A33" w:rsidRDefault="00D6147F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How does it Work?</w:t>
      </w:r>
    </w:p>
    <w:p w14:paraId="10AFB8CD" w14:textId="77777777" w:rsidR="009A5DFA" w:rsidRPr="00272A33" w:rsidRDefault="009A5DFA" w:rsidP="009A5DFA">
      <w:pPr>
        <w:rPr>
          <w:rFonts w:ascii="Garamond" w:hAnsi="Garamond"/>
        </w:rPr>
      </w:pPr>
    </w:p>
    <w:p w14:paraId="40514E37" w14:textId="49C8F8B0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The framework scans the command line looking for the first command. </w:t>
      </w:r>
    </w:p>
    <w:p w14:paraId="0A32613C" w14:textId="77777777" w:rsidR="009A5DFA" w:rsidRPr="00272A33" w:rsidRDefault="009A5DFA" w:rsidP="009A5DFA">
      <w:pPr>
        <w:rPr>
          <w:rFonts w:ascii="Garamond" w:hAnsi="Garamond"/>
        </w:rPr>
      </w:pPr>
    </w:p>
    <w:p w14:paraId="3DF95320" w14:textId="693A7458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Everything between the wrapper name and the command name is interpreted as </w:t>
      </w:r>
      <w:r w:rsidR="007508AD" w:rsidRPr="00272A33">
        <w:rPr>
          <w:rFonts w:ascii="Garamond" w:hAnsi="Garamond"/>
        </w:rPr>
        <w:t>global option.</w:t>
      </w:r>
    </w:p>
    <w:p w14:paraId="03763777" w14:textId="77777777" w:rsidR="007508AD" w:rsidRPr="00272A33" w:rsidRDefault="007508AD" w:rsidP="009A5DFA">
      <w:pPr>
        <w:rPr>
          <w:rFonts w:ascii="Garamond" w:hAnsi="Garamond"/>
        </w:rPr>
      </w:pPr>
    </w:p>
    <w:p w14:paraId="028E42F1" w14:textId="453EF827" w:rsidR="007508AD" w:rsidRPr="00272A33" w:rsidRDefault="00FB2955" w:rsidP="003D3FF4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 xml:space="preserve">Command </w:t>
      </w:r>
      <w:r w:rsidR="003D3FF4" w:rsidRPr="00272A33">
        <w:rPr>
          <w:rFonts w:ascii="Garamond" w:hAnsi="Garamond"/>
        </w:rPr>
        <w:t>Name Syntax</w:t>
      </w:r>
    </w:p>
    <w:p w14:paraId="2DB59D42" w14:textId="77777777" w:rsidR="0044351F" w:rsidRPr="00272A33" w:rsidRDefault="0044351F" w:rsidP="0044351F">
      <w:pPr>
        <w:rPr>
          <w:rFonts w:ascii="Garamond" w:hAnsi="Garamond"/>
        </w:rPr>
      </w:pPr>
    </w:p>
    <w:p w14:paraId="2B5EC92D" w14:textId="77777777" w:rsidR="0044351F" w:rsidRPr="00272A33" w:rsidRDefault="0044351F" w:rsidP="0044351F">
      <w:pPr>
        <w:rPr>
          <w:rFonts w:ascii="Garamond" w:hAnsi="Garamond"/>
        </w:rPr>
      </w:pPr>
    </w:p>
    <w:p w14:paraId="6E589D85" w14:textId="77777777" w:rsidR="0044351F" w:rsidRPr="00272A33" w:rsidRDefault="0044351F" w:rsidP="0044351F">
      <w:pPr>
        <w:rPr>
          <w:rFonts w:ascii="Garamond" w:hAnsi="Garamond"/>
        </w:rPr>
      </w:pPr>
    </w:p>
    <w:p w14:paraId="589FFB87" w14:textId="0616D0DC" w:rsidR="0044351F" w:rsidRPr="00272A33" w:rsidRDefault="00272A33" w:rsidP="00272A33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lastRenderedPageBreak/>
        <w:t>Usage</w:t>
      </w:r>
    </w:p>
    <w:p w14:paraId="0FF005AF" w14:textId="77777777" w:rsidR="00272A33" w:rsidRPr="00272A33" w:rsidRDefault="00272A33" w:rsidP="0044351F">
      <w:pPr>
        <w:rPr>
          <w:rFonts w:ascii="Garamond" w:hAnsi="Garamond"/>
        </w:rPr>
      </w:pPr>
    </w:p>
    <w:p w14:paraId="345749EF" w14:textId="77777777" w:rsidR="00272A33" w:rsidRDefault="00272A33" w:rsidP="0044351F">
      <w:pPr>
        <w:rPr>
          <w:rFonts w:ascii="Garamond" w:hAnsi="Garamond"/>
        </w:rPr>
      </w:pPr>
    </w:p>
    <w:p w14:paraId="13BC30A4" w14:textId="3F2FDBEE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Implement Command.</w:t>
      </w:r>
    </w:p>
    <w:p w14:paraId="35A2BCC0" w14:textId="77777777" w:rsidR="00272A33" w:rsidRDefault="00272A33" w:rsidP="0044351F">
      <w:pPr>
        <w:rPr>
          <w:rFonts w:ascii="Garamond" w:hAnsi="Garamond"/>
        </w:rPr>
      </w:pPr>
    </w:p>
    <w:p w14:paraId="2A150C8F" w14:textId="1252532D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Package the commands in a JAR (or place them in a directory).</w:t>
      </w:r>
    </w:p>
    <w:p w14:paraId="048F8E4A" w14:textId="77777777" w:rsidR="00272A33" w:rsidRDefault="00272A33" w:rsidP="0044351F">
      <w:pPr>
        <w:rPr>
          <w:rFonts w:ascii="Garamond" w:hAnsi="Garamond"/>
        </w:rPr>
      </w:pPr>
    </w:p>
    <w:p w14:paraId="7B4D91DA" w14:textId="54E32488" w:rsidR="00272A33" w:rsidRP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Make sure the JAR or the directory is first on the class path (otherwise other &lt;your-command-name&gt;Command.class, if exist, will be instantiated first)</w:t>
      </w:r>
      <w:bookmarkStart w:id="0" w:name="_GoBack"/>
      <w:bookmarkEnd w:id="0"/>
    </w:p>
    <w:sectPr w:rsidR="00272A33" w:rsidRPr="00272A3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C6FFE"/>
    <w:rsid w:val="00175BB5"/>
    <w:rsid w:val="00272A33"/>
    <w:rsid w:val="002C76BA"/>
    <w:rsid w:val="002E4136"/>
    <w:rsid w:val="003D07BD"/>
    <w:rsid w:val="003D3FF4"/>
    <w:rsid w:val="0044351F"/>
    <w:rsid w:val="00462F1E"/>
    <w:rsid w:val="00475F61"/>
    <w:rsid w:val="004A7B32"/>
    <w:rsid w:val="004D702D"/>
    <w:rsid w:val="004F2CDF"/>
    <w:rsid w:val="00616556"/>
    <w:rsid w:val="00661BFB"/>
    <w:rsid w:val="006A4A59"/>
    <w:rsid w:val="006B44D5"/>
    <w:rsid w:val="0070750A"/>
    <w:rsid w:val="007508AD"/>
    <w:rsid w:val="008C471E"/>
    <w:rsid w:val="008C5203"/>
    <w:rsid w:val="009676AB"/>
    <w:rsid w:val="009A5DFA"/>
    <w:rsid w:val="009B3D0A"/>
    <w:rsid w:val="009E724D"/>
    <w:rsid w:val="009F3E99"/>
    <w:rsid w:val="00AC2836"/>
    <w:rsid w:val="00AC6191"/>
    <w:rsid w:val="00B70B1C"/>
    <w:rsid w:val="00CE7A09"/>
    <w:rsid w:val="00D6147F"/>
    <w:rsid w:val="00DD6D13"/>
    <w:rsid w:val="00E07F97"/>
    <w:rsid w:val="00EB3319"/>
    <w:rsid w:val="00EF20AF"/>
    <w:rsid w:val="00F1087D"/>
    <w:rsid w:val="00F16979"/>
    <w:rsid w:val="00F845C8"/>
    <w:rsid w:val="00FB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143</Words>
  <Characters>821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TODO</vt:lpstr>
      <vt:lpstr>Overview</vt:lpstr>
      <vt:lpstr>How does it Work?</vt:lpstr>
      <vt:lpstr>Command Name Syntax</vt:lpstr>
    </vt:vector>
  </TitlesOfParts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10</cp:revision>
  <dcterms:created xsi:type="dcterms:W3CDTF">2016-01-26T21:49:00Z</dcterms:created>
  <dcterms:modified xsi:type="dcterms:W3CDTF">2016-01-27T01:32:00Z</dcterms:modified>
</cp:coreProperties>
</file>