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1D1D2" w14:textId="77777777" w:rsidR="002D4287" w:rsidRPr="0080224E" w:rsidRDefault="00B72A11" w:rsidP="00B72A11">
      <w:pPr>
        <w:pStyle w:val="Title"/>
        <w:rPr>
          <w:rFonts w:ascii="Garamond" w:hAnsi="Garamond"/>
        </w:rPr>
      </w:pPr>
      <w:r w:rsidRPr="0080224E">
        <w:rPr>
          <w:rFonts w:ascii="Garamond" w:hAnsi="Garamond"/>
        </w:rPr>
        <w:t>os-stats TODO</w:t>
      </w:r>
    </w:p>
    <w:p w14:paraId="174B3B29" w14:textId="77777777" w:rsidR="00B72A11" w:rsidRPr="0080224E" w:rsidRDefault="00B72A11" w:rsidP="00B72A11">
      <w:pPr>
        <w:rPr>
          <w:rFonts w:ascii="Garamond" w:hAnsi="Garamond"/>
        </w:rPr>
      </w:pPr>
    </w:p>
    <w:p w14:paraId="3C294D84" w14:textId="77777777" w:rsidR="00B72A11" w:rsidRPr="0080224E" w:rsidRDefault="00B72A11" w:rsidP="00B72A11">
      <w:pPr>
        <w:rPr>
          <w:rFonts w:ascii="Garamond" w:hAnsi="Garamond"/>
        </w:rPr>
      </w:pPr>
    </w:p>
    <w:p w14:paraId="178F8E95" w14:textId="77777777" w:rsidR="00B72A11" w:rsidRPr="0080224E" w:rsidRDefault="00B72A11" w:rsidP="00B72A11">
      <w:pPr>
        <w:rPr>
          <w:rFonts w:ascii="Garamond" w:hAnsi="Garamond"/>
        </w:rPr>
      </w:pPr>
    </w:p>
    <w:p w14:paraId="795DA47F" w14:textId="77777777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>It should be able to replace all individual JBoss JARs with just one jboss-cli-*.jar.</w:t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“events-jboss” module.</w:t>
      </w:r>
      <w:bookmarkStart w:id="0" w:name="_GoBack"/>
      <w:bookmarkEnd w:id="0"/>
    </w:p>
    <w:p w14:paraId="6C527C9B" w14:textId="77777777" w:rsidR="00E04400" w:rsidRDefault="00E04400" w:rsidP="00E04400">
      <w:pPr>
        <w:rPr>
          <w:rFonts w:ascii="Garamond" w:hAnsi="Garamond"/>
        </w:rPr>
      </w:pP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conf: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java.lang</w:t>
      </w:r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java.lang:type=OperatingSystem</w:t>
      </w:r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java.lang:type=Threading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OpenFileDescriptorCount: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jmx.OpenFileDescriptorCount</w:t>
      </w:r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MaxFileDescriptorCount: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jmx.MaxFileDescriptorCount</w:t>
      </w:r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TotalStartedThreadCount: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jmx.TotalStartedThreadCount</w:t>
      </w:r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PeakThreadCount: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jmx.PeakThreadCount</w:t>
      </w:r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07:14:05,153 WARN  [DataCollectionTimerTask] failed to collect data: org.jboss.as.cli.CommandContextFactory.newCommandContext(Ljava/lang/String;ILjava/lang/String;[CZZI)Lorg/jboss/as/cli/CommandContext;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10/04/16 os-stats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[[iftop]] to gather up/down bandwidth usage for each host:port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lastRenderedPageBreak/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&lt;tt&gt;iftop&lt;/tt&gt;.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Access to MBeans. Paul's e-mail ''The mbean of the transport for the bridge channel exposes the attributes: num_bytes_sent and num_bytes_received''.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[fsgapp@ln001xsjdg0003 etc]$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17:28:55,620 INFO  [xnio]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17:28:55,623 INFO  [nio]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17:28:55,634 INFO  [remoting]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NOMBP2:tmp ovidiu$ @Timer-0 18:37:22,052 INFO  [xnio]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18:37:22,058 INFO  [nio]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18:37:22,080 INFO  [remoting]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Disconnect the JBossCliMetricSource instances on os-stats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[[Os-stats_Metric_Reference#JBoss_CLI_Metrics]] with details.&lt;/span&gt;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&lt;tt&gt;os-stats --help metrics&lt;/tt&gt;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Current OSBase.execute()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175BB5"/>
    <w:rsid w:val="002C76BA"/>
    <w:rsid w:val="003D07BD"/>
    <w:rsid w:val="00475F61"/>
    <w:rsid w:val="004D702D"/>
    <w:rsid w:val="00616556"/>
    <w:rsid w:val="006A4A59"/>
    <w:rsid w:val="0070750A"/>
    <w:rsid w:val="0080224E"/>
    <w:rsid w:val="008C471E"/>
    <w:rsid w:val="008C5203"/>
    <w:rsid w:val="009676AB"/>
    <w:rsid w:val="009B3D0A"/>
    <w:rsid w:val="009F3E99"/>
    <w:rsid w:val="00AC2836"/>
    <w:rsid w:val="00B70B1C"/>
    <w:rsid w:val="00B72A11"/>
    <w:rsid w:val="00C51884"/>
    <w:rsid w:val="00DD6D13"/>
    <w:rsid w:val="00E04400"/>
    <w:rsid w:val="00E07F97"/>
    <w:rsid w:val="00EB3319"/>
    <w:rsid w:val="00EF20AF"/>
    <w:rsid w:val="00F1087D"/>
    <w:rsid w:val="00F16979"/>
    <w:rsid w:val="00F53E8C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2856</Characters>
  <Application>Microsoft Macintosh Word</Application>
  <DocSecurity>0</DocSecurity>
  <Lines>23</Lines>
  <Paragraphs>6</Paragraphs>
  <ScaleCrop>false</ScaleCrop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</cp:revision>
  <dcterms:created xsi:type="dcterms:W3CDTF">2017-05-12T14:54:00Z</dcterms:created>
  <dcterms:modified xsi:type="dcterms:W3CDTF">2017-05-12T15:21:00Z</dcterms:modified>
</cp:coreProperties>
</file>