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4FCE60B6" w14:textId="77777777" w:rsidR="0024342D"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24342D">
            <w:rPr>
              <w:noProof/>
            </w:rPr>
            <w:t>Introduction</w:t>
          </w:r>
          <w:r w:rsidR="0024342D">
            <w:rPr>
              <w:noProof/>
            </w:rPr>
            <w:tab/>
          </w:r>
          <w:r w:rsidR="0024342D">
            <w:rPr>
              <w:noProof/>
            </w:rPr>
            <w:fldChar w:fldCharType="begin"/>
          </w:r>
          <w:r w:rsidR="0024342D">
            <w:rPr>
              <w:noProof/>
            </w:rPr>
            <w:instrText xml:space="preserve"> PAGEREF _Toc295946020 \h </w:instrText>
          </w:r>
          <w:r w:rsidR="0024342D">
            <w:rPr>
              <w:noProof/>
            </w:rPr>
          </w:r>
          <w:r w:rsidR="0024342D">
            <w:rPr>
              <w:noProof/>
            </w:rPr>
            <w:fldChar w:fldCharType="separate"/>
          </w:r>
          <w:r w:rsidR="0024342D">
            <w:rPr>
              <w:noProof/>
            </w:rPr>
            <w:t>3</w:t>
          </w:r>
          <w:r w:rsidR="0024342D">
            <w:rPr>
              <w:noProof/>
            </w:rPr>
            <w:fldChar w:fldCharType="end"/>
          </w:r>
        </w:p>
        <w:p w14:paraId="3B6118AF" w14:textId="77777777" w:rsidR="0024342D" w:rsidRDefault="0024342D">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_Toc295946021 \h </w:instrText>
          </w:r>
          <w:r>
            <w:rPr>
              <w:noProof/>
            </w:rPr>
          </w:r>
          <w:r>
            <w:rPr>
              <w:noProof/>
            </w:rPr>
            <w:fldChar w:fldCharType="separate"/>
          </w:r>
          <w:r>
            <w:rPr>
              <w:noProof/>
            </w:rPr>
            <w:t>4</w:t>
          </w:r>
          <w:r>
            <w:rPr>
              <w:noProof/>
            </w:rPr>
            <w:fldChar w:fldCharType="end"/>
          </w:r>
        </w:p>
        <w:p w14:paraId="16FCC100" w14:textId="77777777" w:rsidR="0024342D" w:rsidRDefault="0024342D">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_Toc295946022 \h </w:instrText>
          </w:r>
          <w:r>
            <w:rPr>
              <w:noProof/>
            </w:rPr>
          </w:r>
          <w:r>
            <w:rPr>
              <w:noProof/>
            </w:rPr>
            <w:fldChar w:fldCharType="separate"/>
          </w:r>
          <w:r>
            <w:rPr>
              <w:noProof/>
            </w:rPr>
            <w:t>4</w:t>
          </w:r>
          <w:r>
            <w:rPr>
              <w:noProof/>
            </w:rPr>
            <w:fldChar w:fldCharType="end"/>
          </w:r>
        </w:p>
        <w:p w14:paraId="7984E527" w14:textId="77777777" w:rsidR="0024342D" w:rsidRDefault="0024342D">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_Toc295946023 \h </w:instrText>
          </w:r>
          <w:r>
            <w:rPr>
              <w:noProof/>
            </w:rPr>
          </w:r>
          <w:r>
            <w:rPr>
              <w:noProof/>
            </w:rPr>
            <w:fldChar w:fldCharType="separate"/>
          </w:r>
          <w:r>
            <w:rPr>
              <w:noProof/>
            </w:rPr>
            <w:t>4</w:t>
          </w:r>
          <w:r>
            <w:rPr>
              <w:noProof/>
            </w:rPr>
            <w:fldChar w:fldCharType="end"/>
          </w:r>
        </w:p>
        <w:p w14:paraId="7A58064C" w14:textId="77777777" w:rsidR="0024342D" w:rsidRDefault="0024342D">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_Toc295946024 \h </w:instrText>
          </w:r>
          <w:r>
            <w:rPr>
              <w:noProof/>
            </w:rPr>
          </w:r>
          <w:r>
            <w:rPr>
              <w:noProof/>
            </w:rPr>
            <w:fldChar w:fldCharType="separate"/>
          </w:r>
          <w:r>
            <w:rPr>
              <w:noProof/>
            </w:rPr>
            <w:t>4</w:t>
          </w:r>
          <w:r>
            <w:rPr>
              <w:noProof/>
            </w:rPr>
            <w:fldChar w:fldCharType="end"/>
          </w:r>
        </w:p>
        <w:p w14:paraId="1DF678A3" w14:textId="77777777" w:rsidR="0024342D" w:rsidRDefault="0024342D">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_Toc295946025 \h </w:instrText>
          </w:r>
          <w:r>
            <w:rPr>
              <w:noProof/>
            </w:rPr>
          </w:r>
          <w:r>
            <w:rPr>
              <w:noProof/>
            </w:rPr>
            <w:fldChar w:fldCharType="separate"/>
          </w:r>
          <w:r>
            <w:rPr>
              <w:noProof/>
            </w:rPr>
            <w:t>5</w:t>
          </w:r>
          <w:r>
            <w:rPr>
              <w:noProof/>
            </w:rPr>
            <w:fldChar w:fldCharType="end"/>
          </w:r>
        </w:p>
        <w:p w14:paraId="137ED5C4" w14:textId="77777777" w:rsidR="0024342D" w:rsidRDefault="0024342D">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_Toc295946026 \h </w:instrText>
          </w:r>
          <w:r>
            <w:rPr>
              <w:noProof/>
            </w:rPr>
          </w:r>
          <w:r>
            <w:rPr>
              <w:noProof/>
            </w:rPr>
            <w:fldChar w:fldCharType="separate"/>
          </w:r>
          <w:r>
            <w:rPr>
              <w:noProof/>
            </w:rPr>
            <w:t>5</w:t>
          </w:r>
          <w:r>
            <w:rPr>
              <w:noProof/>
            </w:rPr>
            <w:fldChar w:fldCharType="end"/>
          </w:r>
        </w:p>
        <w:p w14:paraId="03DB7DCC" w14:textId="77777777" w:rsidR="0024342D" w:rsidRDefault="0024342D">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_Toc295946027 \h </w:instrText>
          </w:r>
          <w:r>
            <w:rPr>
              <w:noProof/>
            </w:rPr>
          </w:r>
          <w:r>
            <w:rPr>
              <w:noProof/>
            </w:rPr>
            <w:fldChar w:fldCharType="separate"/>
          </w:r>
          <w:r>
            <w:rPr>
              <w:noProof/>
            </w:rPr>
            <w:t>6</w:t>
          </w:r>
          <w:r>
            <w:rPr>
              <w:noProof/>
            </w:rPr>
            <w:fldChar w:fldCharType="end"/>
          </w:r>
        </w:p>
        <w:p w14:paraId="1675BA6D" w14:textId="77777777" w:rsidR="0024342D" w:rsidRDefault="0024342D">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_Toc295946028 \h </w:instrText>
          </w:r>
          <w:r>
            <w:rPr>
              <w:noProof/>
            </w:rPr>
          </w:r>
          <w:r>
            <w:rPr>
              <w:noProof/>
            </w:rPr>
            <w:fldChar w:fldCharType="separate"/>
          </w:r>
          <w:r>
            <w:rPr>
              <w:noProof/>
            </w:rPr>
            <w:t>7</w:t>
          </w:r>
          <w:r>
            <w:rPr>
              <w:noProof/>
            </w:rPr>
            <w:fldChar w:fldCharType="end"/>
          </w:r>
        </w:p>
        <w:p w14:paraId="3D7DADBB" w14:textId="77777777" w:rsidR="0024342D" w:rsidRDefault="0024342D">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_Toc295946029 \h </w:instrText>
          </w:r>
          <w:r>
            <w:rPr>
              <w:noProof/>
            </w:rPr>
          </w:r>
          <w:r>
            <w:rPr>
              <w:noProof/>
            </w:rPr>
            <w:fldChar w:fldCharType="separate"/>
          </w:r>
          <w:r>
            <w:rPr>
              <w:noProof/>
            </w:rPr>
            <w:t>7</w:t>
          </w:r>
          <w:r>
            <w:rPr>
              <w:noProof/>
            </w:rPr>
            <w:fldChar w:fldCharType="end"/>
          </w:r>
        </w:p>
        <w:p w14:paraId="197EB960" w14:textId="77777777" w:rsidR="0024342D" w:rsidRDefault="0024342D">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_Toc295946030 \h </w:instrText>
          </w:r>
          <w:r>
            <w:rPr>
              <w:noProof/>
            </w:rPr>
          </w:r>
          <w:r>
            <w:rPr>
              <w:noProof/>
            </w:rPr>
            <w:fldChar w:fldCharType="separate"/>
          </w:r>
          <w:r>
            <w:rPr>
              <w:noProof/>
            </w:rPr>
            <w:t>8</w:t>
          </w:r>
          <w:r>
            <w:rPr>
              <w:noProof/>
            </w:rPr>
            <w:fldChar w:fldCharType="end"/>
          </w:r>
        </w:p>
        <w:p w14:paraId="2D9A5492" w14:textId="77777777" w:rsidR="0024342D" w:rsidRDefault="0024342D">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_Toc295946031 \h </w:instrText>
          </w:r>
          <w:r>
            <w:rPr>
              <w:noProof/>
            </w:rPr>
          </w:r>
          <w:r>
            <w:rPr>
              <w:noProof/>
            </w:rPr>
            <w:fldChar w:fldCharType="separate"/>
          </w:r>
          <w:r>
            <w:rPr>
              <w:noProof/>
            </w:rPr>
            <w:t>8</w:t>
          </w:r>
          <w:r>
            <w:rPr>
              <w:noProof/>
            </w:rPr>
            <w:fldChar w:fldCharType="end"/>
          </w:r>
        </w:p>
        <w:p w14:paraId="14AB1D77" w14:textId="77777777" w:rsidR="0024342D" w:rsidRDefault="0024342D">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_Toc295946032 \h </w:instrText>
          </w:r>
          <w:r>
            <w:rPr>
              <w:noProof/>
            </w:rPr>
          </w:r>
          <w:r>
            <w:rPr>
              <w:noProof/>
            </w:rPr>
            <w:fldChar w:fldCharType="separate"/>
          </w:r>
          <w:r>
            <w:rPr>
              <w:noProof/>
            </w:rPr>
            <w:t>8</w:t>
          </w:r>
          <w:r>
            <w:rPr>
              <w:noProof/>
            </w:rPr>
            <w:fldChar w:fldCharType="end"/>
          </w:r>
        </w:p>
        <w:p w14:paraId="03960918" w14:textId="77777777" w:rsidR="0024342D" w:rsidRDefault="0024342D">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_Toc295946033 \h </w:instrText>
          </w:r>
          <w:r>
            <w:rPr>
              <w:noProof/>
            </w:rPr>
          </w:r>
          <w:r>
            <w:rPr>
              <w:noProof/>
            </w:rPr>
            <w:fldChar w:fldCharType="separate"/>
          </w:r>
          <w:r>
            <w:rPr>
              <w:noProof/>
            </w:rPr>
            <w:t>8</w:t>
          </w:r>
          <w:r>
            <w:rPr>
              <w:noProof/>
            </w:rPr>
            <w:fldChar w:fldCharType="end"/>
          </w:r>
        </w:p>
        <w:p w14:paraId="2DE78D4D" w14:textId="77777777" w:rsidR="0024342D" w:rsidRDefault="0024342D">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_Toc295946034 \h </w:instrText>
          </w:r>
          <w:r>
            <w:rPr>
              <w:noProof/>
            </w:rPr>
          </w:r>
          <w:r>
            <w:rPr>
              <w:noProof/>
            </w:rPr>
            <w:fldChar w:fldCharType="separate"/>
          </w:r>
          <w:r>
            <w:rPr>
              <w:noProof/>
            </w:rPr>
            <w:t>9</w:t>
          </w:r>
          <w:r>
            <w:rPr>
              <w:noProof/>
            </w:rPr>
            <w:fldChar w:fldCharType="end"/>
          </w:r>
        </w:p>
        <w:p w14:paraId="27248390" w14:textId="77777777" w:rsidR="0024342D" w:rsidRDefault="0024342D">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_Toc295946035 \h </w:instrText>
          </w:r>
          <w:r>
            <w:rPr>
              <w:noProof/>
            </w:rPr>
          </w:r>
          <w:r>
            <w:rPr>
              <w:noProof/>
            </w:rPr>
            <w:fldChar w:fldCharType="separate"/>
          </w:r>
          <w:r>
            <w:rPr>
              <w:noProof/>
            </w:rPr>
            <w:t>9</w:t>
          </w:r>
          <w:r>
            <w:rPr>
              <w:noProof/>
            </w:rPr>
            <w:fldChar w:fldCharType="end"/>
          </w:r>
        </w:p>
        <w:p w14:paraId="3ED7F4D1" w14:textId="77777777" w:rsidR="0024342D" w:rsidRDefault="0024342D">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_Toc295946036 \h </w:instrText>
          </w:r>
          <w:r>
            <w:rPr>
              <w:noProof/>
            </w:rPr>
          </w:r>
          <w:r>
            <w:rPr>
              <w:noProof/>
            </w:rPr>
            <w:fldChar w:fldCharType="separate"/>
          </w:r>
          <w:r>
            <w:rPr>
              <w:noProof/>
            </w:rPr>
            <w:t>10</w:t>
          </w:r>
          <w:r>
            <w:rPr>
              <w:noProof/>
            </w:rPr>
            <w:fldChar w:fldCharType="end"/>
          </w:r>
        </w:p>
        <w:p w14:paraId="7DD7D708" w14:textId="77777777" w:rsidR="0024342D" w:rsidRDefault="0024342D">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_Toc295946037 \h </w:instrText>
          </w:r>
          <w:r>
            <w:rPr>
              <w:noProof/>
            </w:rPr>
          </w:r>
          <w:r>
            <w:rPr>
              <w:noProof/>
            </w:rPr>
            <w:fldChar w:fldCharType="separate"/>
          </w:r>
          <w:r>
            <w:rPr>
              <w:noProof/>
            </w:rPr>
            <w:t>11</w:t>
          </w:r>
          <w:r>
            <w:rPr>
              <w:noProof/>
            </w:rPr>
            <w:fldChar w:fldCharType="end"/>
          </w:r>
        </w:p>
        <w:p w14:paraId="5C613754" w14:textId="77777777" w:rsidR="0024342D" w:rsidRDefault="0024342D">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_Toc295946038 \h </w:instrText>
          </w:r>
          <w:r>
            <w:rPr>
              <w:noProof/>
            </w:rPr>
          </w:r>
          <w:r>
            <w:rPr>
              <w:noProof/>
            </w:rPr>
            <w:fldChar w:fldCharType="separate"/>
          </w:r>
          <w:r>
            <w:rPr>
              <w:noProof/>
            </w:rPr>
            <w:t>11</w:t>
          </w:r>
          <w:r>
            <w:rPr>
              <w:noProof/>
            </w:rPr>
            <w:fldChar w:fldCharType="end"/>
          </w:r>
        </w:p>
        <w:p w14:paraId="1894813D" w14:textId="77777777" w:rsidR="0024342D" w:rsidRDefault="0024342D">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_Toc295946039 \h </w:instrText>
          </w:r>
          <w:r>
            <w:rPr>
              <w:noProof/>
            </w:rPr>
          </w:r>
          <w:r>
            <w:rPr>
              <w:noProof/>
            </w:rPr>
            <w:fldChar w:fldCharType="separate"/>
          </w:r>
          <w:r>
            <w:rPr>
              <w:noProof/>
            </w:rPr>
            <w:t>11</w:t>
          </w:r>
          <w:r>
            <w:rPr>
              <w:noProof/>
            </w:rPr>
            <w:fldChar w:fldCharType="end"/>
          </w:r>
        </w:p>
        <w:p w14:paraId="142EADF8" w14:textId="77777777" w:rsidR="0024342D" w:rsidRDefault="0024342D">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_Toc295946040 \h </w:instrText>
          </w:r>
          <w:r>
            <w:rPr>
              <w:noProof/>
            </w:rPr>
          </w:r>
          <w:r>
            <w:rPr>
              <w:noProof/>
            </w:rPr>
            <w:fldChar w:fldCharType="separate"/>
          </w:r>
          <w:r>
            <w:rPr>
              <w:noProof/>
            </w:rPr>
            <w:t>11</w:t>
          </w:r>
          <w:r>
            <w:rPr>
              <w:noProof/>
            </w:rPr>
            <w:fldChar w:fldCharType="end"/>
          </w:r>
        </w:p>
        <w:p w14:paraId="5DD4CE65" w14:textId="77777777" w:rsidR="0024342D" w:rsidRDefault="0024342D">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_Toc295946041 \h </w:instrText>
          </w:r>
          <w:r>
            <w:rPr>
              <w:noProof/>
            </w:rPr>
          </w:r>
          <w:r>
            <w:rPr>
              <w:noProof/>
            </w:rPr>
            <w:fldChar w:fldCharType="separate"/>
          </w:r>
          <w:r>
            <w:rPr>
              <w:noProof/>
            </w:rPr>
            <w:t>12</w:t>
          </w:r>
          <w:r>
            <w:rPr>
              <w:noProof/>
            </w:rPr>
            <w:fldChar w:fldCharType="end"/>
          </w:r>
        </w:p>
        <w:p w14:paraId="47FEE796" w14:textId="77777777" w:rsidR="0024342D" w:rsidRDefault="0024342D">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_Toc295946042 \h </w:instrText>
          </w:r>
          <w:r>
            <w:rPr>
              <w:noProof/>
            </w:rPr>
          </w:r>
          <w:r>
            <w:rPr>
              <w:noProof/>
            </w:rPr>
            <w:fldChar w:fldCharType="separate"/>
          </w:r>
          <w:r>
            <w:rPr>
              <w:noProof/>
            </w:rPr>
            <w:t>12</w:t>
          </w:r>
          <w:r>
            <w:rPr>
              <w:noProof/>
            </w:rPr>
            <w:fldChar w:fldCharType="end"/>
          </w:r>
        </w:p>
        <w:p w14:paraId="190738BD" w14:textId="77777777" w:rsidR="0024342D" w:rsidRDefault="0024342D">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_Toc295946043 \h </w:instrText>
          </w:r>
          <w:r>
            <w:rPr>
              <w:noProof/>
            </w:rPr>
          </w:r>
          <w:r>
            <w:rPr>
              <w:noProof/>
            </w:rPr>
            <w:fldChar w:fldCharType="separate"/>
          </w:r>
          <w:r>
            <w:rPr>
              <w:noProof/>
            </w:rPr>
            <w:t>15</w:t>
          </w:r>
          <w:r>
            <w:rPr>
              <w:noProof/>
            </w:rPr>
            <w:fldChar w:fldCharType="end"/>
          </w:r>
        </w:p>
        <w:p w14:paraId="45187CEE" w14:textId="77777777" w:rsidR="0024342D" w:rsidRDefault="0024342D">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_Toc295946044 \h </w:instrText>
          </w:r>
          <w:r>
            <w:rPr>
              <w:noProof/>
            </w:rPr>
          </w:r>
          <w:r>
            <w:rPr>
              <w:noProof/>
            </w:rPr>
            <w:fldChar w:fldCharType="separate"/>
          </w:r>
          <w:r>
            <w:rPr>
              <w:noProof/>
            </w:rPr>
            <w:t>16</w:t>
          </w:r>
          <w:r>
            <w:rPr>
              <w:noProof/>
            </w:rPr>
            <w:fldChar w:fldCharType="end"/>
          </w:r>
        </w:p>
        <w:p w14:paraId="577DA13C" w14:textId="77777777" w:rsidR="0024342D" w:rsidRDefault="0024342D">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_Toc295946045 \h </w:instrText>
          </w:r>
          <w:r>
            <w:rPr>
              <w:noProof/>
            </w:rPr>
          </w:r>
          <w:r>
            <w:rPr>
              <w:noProof/>
            </w:rPr>
            <w:fldChar w:fldCharType="separate"/>
          </w:r>
          <w:r>
            <w:rPr>
              <w:noProof/>
            </w:rPr>
            <w:t>18</w:t>
          </w:r>
          <w:r>
            <w:rPr>
              <w:noProof/>
            </w:rPr>
            <w:fldChar w:fldCharType="end"/>
          </w:r>
        </w:p>
        <w:p w14:paraId="099F4E6C" w14:textId="77777777" w:rsidR="0024342D" w:rsidRDefault="0024342D">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_Toc295946046 \h </w:instrText>
          </w:r>
          <w:r>
            <w:rPr>
              <w:noProof/>
            </w:rPr>
          </w:r>
          <w:r>
            <w:rPr>
              <w:noProof/>
            </w:rPr>
            <w:fldChar w:fldCharType="separate"/>
          </w:r>
          <w:r>
            <w:rPr>
              <w:noProof/>
            </w:rPr>
            <w:t>18</w:t>
          </w:r>
          <w:r>
            <w:rPr>
              <w:noProof/>
            </w:rPr>
            <w:fldChar w:fldCharType="end"/>
          </w:r>
        </w:p>
        <w:p w14:paraId="3F902D9F" w14:textId="77777777" w:rsidR="0024342D" w:rsidRDefault="0024342D">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_Toc295946047 \h </w:instrText>
          </w:r>
          <w:r>
            <w:rPr>
              <w:noProof/>
            </w:rPr>
          </w:r>
          <w:r>
            <w:rPr>
              <w:noProof/>
            </w:rPr>
            <w:fldChar w:fldCharType="separate"/>
          </w:r>
          <w:r>
            <w:rPr>
              <w:noProof/>
            </w:rPr>
            <w:t>18</w:t>
          </w:r>
          <w:r>
            <w:rPr>
              <w:noProof/>
            </w:rPr>
            <w:fldChar w:fldCharType="end"/>
          </w:r>
        </w:p>
        <w:p w14:paraId="193302EF" w14:textId="77777777" w:rsidR="0024342D" w:rsidRDefault="0024342D">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_Toc295946048 \h </w:instrText>
          </w:r>
          <w:r>
            <w:rPr>
              <w:noProof/>
            </w:rPr>
          </w:r>
          <w:r>
            <w:rPr>
              <w:noProof/>
            </w:rPr>
            <w:fldChar w:fldCharType="separate"/>
          </w:r>
          <w:r>
            <w:rPr>
              <w:noProof/>
            </w:rPr>
            <w:t>18</w:t>
          </w:r>
          <w:r>
            <w:rPr>
              <w:noProof/>
            </w:rPr>
            <w:fldChar w:fldCharType="end"/>
          </w:r>
        </w:p>
        <w:p w14:paraId="550439F4" w14:textId="77777777" w:rsidR="0024342D" w:rsidRDefault="0024342D">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_Toc295946049 \h </w:instrText>
          </w:r>
          <w:r>
            <w:rPr>
              <w:noProof/>
            </w:rPr>
          </w:r>
          <w:r>
            <w:rPr>
              <w:noProof/>
            </w:rPr>
            <w:fldChar w:fldCharType="separate"/>
          </w:r>
          <w:r>
            <w:rPr>
              <w:noProof/>
            </w:rPr>
            <w:t>19</w:t>
          </w:r>
          <w:r>
            <w:rPr>
              <w:noProof/>
            </w:rPr>
            <w:fldChar w:fldCharType="end"/>
          </w:r>
        </w:p>
        <w:p w14:paraId="1E302926" w14:textId="77777777" w:rsidR="0024342D" w:rsidRDefault="0024342D">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_Toc295946050 \h </w:instrText>
          </w:r>
          <w:r>
            <w:rPr>
              <w:noProof/>
            </w:rPr>
          </w:r>
          <w:r>
            <w:rPr>
              <w:noProof/>
            </w:rPr>
            <w:fldChar w:fldCharType="separate"/>
          </w:r>
          <w:r>
            <w:rPr>
              <w:noProof/>
            </w:rPr>
            <w:t>20</w:t>
          </w:r>
          <w:r>
            <w:rPr>
              <w:noProof/>
            </w:rPr>
            <w:fldChar w:fldCharType="end"/>
          </w:r>
        </w:p>
        <w:p w14:paraId="38A752AC" w14:textId="77777777" w:rsidR="0024342D" w:rsidRDefault="0024342D">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_Toc295946051 \h </w:instrText>
          </w:r>
          <w:r>
            <w:rPr>
              <w:noProof/>
            </w:rPr>
          </w:r>
          <w:r>
            <w:rPr>
              <w:noProof/>
            </w:rPr>
            <w:fldChar w:fldCharType="separate"/>
          </w:r>
          <w:r>
            <w:rPr>
              <w:noProof/>
            </w:rPr>
            <w:t>20</w:t>
          </w:r>
          <w:r>
            <w:rPr>
              <w:noProof/>
            </w:rPr>
            <w:fldChar w:fldCharType="end"/>
          </w:r>
        </w:p>
        <w:p w14:paraId="061B6F59" w14:textId="77777777" w:rsidR="0024342D" w:rsidRDefault="0024342D">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_Toc295946052 \h </w:instrText>
          </w:r>
          <w:r>
            <w:rPr>
              <w:noProof/>
            </w:rPr>
          </w:r>
          <w:r>
            <w:rPr>
              <w:noProof/>
            </w:rPr>
            <w:fldChar w:fldCharType="separate"/>
          </w:r>
          <w:r>
            <w:rPr>
              <w:noProof/>
            </w:rPr>
            <w:t>20</w:t>
          </w:r>
          <w:r>
            <w:rPr>
              <w:noProof/>
            </w:rPr>
            <w:fldChar w:fldCharType="end"/>
          </w:r>
        </w:p>
        <w:p w14:paraId="658B5B28" w14:textId="77777777" w:rsidR="0024342D" w:rsidRDefault="0024342D">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_Toc295946053 \h </w:instrText>
          </w:r>
          <w:r>
            <w:rPr>
              <w:noProof/>
            </w:rPr>
          </w:r>
          <w:r>
            <w:rPr>
              <w:noProof/>
            </w:rPr>
            <w:fldChar w:fldCharType="separate"/>
          </w:r>
          <w:r>
            <w:rPr>
              <w:noProof/>
            </w:rPr>
            <w:t>22</w:t>
          </w:r>
          <w:r>
            <w:rPr>
              <w:noProof/>
            </w:rPr>
            <w:fldChar w:fldCharType="end"/>
          </w:r>
        </w:p>
        <w:p w14:paraId="2E3505B8" w14:textId="77777777" w:rsidR="0024342D" w:rsidRDefault="0024342D">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_Toc295946054 \h </w:instrText>
          </w:r>
          <w:r>
            <w:rPr>
              <w:noProof/>
            </w:rPr>
          </w:r>
          <w:r>
            <w:rPr>
              <w:noProof/>
            </w:rPr>
            <w:fldChar w:fldCharType="separate"/>
          </w:r>
          <w:r>
            <w:rPr>
              <w:noProof/>
            </w:rPr>
            <w:t>23</w:t>
          </w:r>
          <w:r>
            <w:rPr>
              <w:noProof/>
            </w:rPr>
            <w:fldChar w:fldCharType="end"/>
          </w:r>
        </w:p>
        <w:p w14:paraId="432924CF" w14:textId="77777777" w:rsidR="0024342D" w:rsidRDefault="0024342D">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_Toc295946055 \h </w:instrText>
          </w:r>
          <w:r>
            <w:rPr>
              <w:noProof/>
            </w:rPr>
          </w:r>
          <w:r>
            <w:rPr>
              <w:noProof/>
            </w:rPr>
            <w:fldChar w:fldCharType="separate"/>
          </w:r>
          <w:r>
            <w:rPr>
              <w:noProof/>
            </w:rPr>
            <w:t>24</w:t>
          </w:r>
          <w:r>
            <w:rPr>
              <w:noProof/>
            </w:rPr>
            <w:fldChar w:fldCharType="end"/>
          </w:r>
        </w:p>
        <w:p w14:paraId="1C75DF2F" w14:textId="77777777" w:rsidR="0024342D" w:rsidRDefault="0024342D">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_Toc295946056 \h </w:instrText>
          </w:r>
          <w:r>
            <w:rPr>
              <w:noProof/>
            </w:rPr>
          </w:r>
          <w:r>
            <w:rPr>
              <w:noProof/>
            </w:rPr>
            <w:fldChar w:fldCharType="separate"/>
          </w:r>
          <w:r>
            <w:rPr>
              <w:noProof/>
            </w:rPr>
            <w:t>25</w:t>
          </w:r>
          <w:r>
            <w:rPr>
              <w:noProof/>
            </w:rPr>
            <w:fldChar w:fldCharType="end"/>
          </w:r>
        </w:p>
        <w:p w14:paraId="70FFDA93" w14:textId="77777777" w:rsidR="0024342D" w:rsidRDefault="0024342D">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_Toc295946057 \h </w:instrText>
          </w:r>
          <w:r>
            <w:rPr>
              <w:noProof/>
            </w:rPr>
          </w:r>
          <w:r>
            <w:rPr>
              <w:noProof/>
            </w:rPr>
            <w:fldChar w:fldCharType="separate"/>
          </w:r>
          <w:r>
            <w:rPr>
              <w:noProof/>
            </w:rPr>
            <w:t>25</w:t>
          </w:r>
          <w:r>
            <w:rPr>
              <w:noProof/>
            </w:rPr>
            <w:fldChar w:fldCharType="end"/>
          </w:r>
        </w:p>
        <w:p w14:paraId="227124B4" w14:textId="77777777" w:rsidR="0024342D" w:rsidRDefault="0024342D">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_Toc295946058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946020"/>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5946021"/>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594602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5946023"/>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946024"/>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24342D" w:rsidRPr="004D34D6" w:rsidRDefault="0024342D">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24342D" w:rsidRPr="004D34D6" w:rsidRDefault="0024342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94602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24342D" w:rsidRPr="002F68FC" w:rsidRDefault="0024342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24342D" w:rsidRPr="004D34D6" w:rsidRDefault="0024342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24342D" w:rsidRPr="004D34D6" w:rsidRDefault="0024342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24342D" w:rsidRPr="004D34D6" w:rsidRDefault="0024342D"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946026"/>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24342D" w:rsidRDefault="0024342D" w:rsidP="009B143F">
                            <w:pPr>
                              <w:rPr>
                                <w:rFonts w:ascii="Courier New" w:hAnsi="Courier New" w:cs="Courier New"/>
                                <w:sz w:val="20"/>
                                <w:szCs w:val="20"/>
                              </w:rPr>
                            </w:pPr>
                          </w:p>
                          <w:p w14:paraId="6FD79EFE" w14:textId="43A3668C" w:rsidR="0024342D" w:rsidRPr="004D34D6" w:rsidRDefault="0024342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24342D" w:rsidRDefault="0024342D" w:rsidP="009B143F">
                            <w:pPr>
                              <w:rPr>
                                <w:rFonts w:ascii="Courier New" w:hAnsi="Courier New" w:cs="Courier New"/>
                                <w:sz w:val="20"/>
                                <w:szCs w:val="20"/>
                              </w:rPr>
                            </w:pPr>
                          </w:p>
                          <w:p w14:paraId="692EF88D" w14:textId="47525324" w:rsidR="0024342D" w:rsidRPr="004D34D6" w:rsidRDefault="0024342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94602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5946028"/>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24342D">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2" w:name="_Toc295946029"/>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24342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5946030"/>
      <w:r>
        <w:t>em</w:t>
      </w:r>
      <w:r w:rsidR="00212EEE">
        <w:t xml:space="preserve"> Installation</w:t>
      </w:r>
      <w:bookmarkEnd w:id="13"/>
    </w:p>
    <w:p w14:paraId="768B70A5" w14:textId="2F87F7DC" w:rsidR="004A2C6A" w:rsidRDefault="004A2C6A" w:rsidP="004A2C6A">
      <w:pPr>
        <w:pStyle w:val="Heading3"/>
      </w:pPr>
      <w:bookmarkStart w:id="14" w:name="_Toc29594603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594603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24342D" w:rsidRDefault="0024342D" w:rsidP="004A2C6A">
                            <w:pPr>
                              <w:rPr>
                                <w:rFonts w:ascii="Courier New" w:hAnsi="Courier New" w:cs="Courier New"/>
                                <w:sz w:val="20"/>
                                <w:szCs w:val="20"/>
                              </w:rPr>
                            </w:pPr>
                          </w:p>
                          <w:p w14:paraId="7E1EB43F" w14:textId="5A314103" w:rsidR="0024342D" w:rsidRDefault="0024342D" w:rsidP="004A2C6A">
                            <w:pPr>
                              <w:rPr>
                                <w:rFonts w:ascii="Courier New" w:hAnsi="Courier New" w:cs="Courier New"/>
                                <w:sz w:val="20"/>
                                <w:szCs w:val="20"/>
                              </w:rPr>
                            </w:pPr>
                            <w:r>
                              <w:rPr>
                                <w:rFonts w:ascii="Courier New" w:hAnsi="Courier New" w:cs="Courier New"/>
                                <w:sz w:val="20"/>
                                <w:szCs w:val="20"/>
                              </w:rPr>
                              <w:t>cd /opt</w:t>
                            </w:r>
                          </w:p>
                          <w:p w14:paraId="57B1C722" w14:textId="5F7715C8" w:rsidR="0024342D" w:rsidRPr="004D34D6" w:rsidRDefault="0024342D"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802A7B" w:rsidRDefault="00802A7B" w:rsidP="004A2C6A">
                      <w:pPr>
                        <w:rPr>
                          <w:rFonts w:ascii="Courier New" w:hAnsi="Courier New" w:cs="Courier New"/>
                          <w:sz w:val="20"/>
                          <w:szCs w:val="20"/>
                        </w:rPr>
                      </w:pPr>
                    </w:p>
                    <w:p w14:paraId="7E1EB43F" w14:textId="5A314103" w:rsidR="00802A7B" w:rsidRDefault="00802A7B" w:rsidP="004A2C6A">
                      <w:pPr>
                        <w:rPr>
                          <w:rFonts w:ascii="Courier New" w:hAnsi="Courier New" w:cs="Courier New"/>
                          <w:sz w:val="20"/>
                          <w:szCs w:val="20"/>
                        </w:rPr>
                      </w:pPr>
                      <w:r>
                        <w:rPr>
                          <w:rFonts w:ascii="Courier New" w:hAnsi="Courier New" w:cs="Courier New"/>
                          <w:sz w:val="20"/>
                          <w:szCs w:val="20"/>
                        </w:rPr>
                        <w:t>cd /opt</w:t>
                      </w:r>
                    </w:p>
                    <w:p w14:paraId="57B1C722" w14:textId="5F7715C8" w:rsidR="00802A7B" w:rsidRPr="004D34D6" w:rsidRDefault="00802A7B"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6" w:name="_Toc29594603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24342D" w:rsidRDefault="0024342D" w:rsidP="00A052BD">
                            <w:pPr>
                              <w:rPr>
                                <w:rFonts w:ascii="Courier New" w:hAnsi="Courier New" w:cs="Courier New"/>
                                <w:sz w:val="20"/>
                                <w:szCs w:val="20"/>
                              </w:rPr>
                            </w:pPr>
                          </w:p>
                          <w:p w14:paraId="3CE022A4" w14:textId="4EB03743" w:rsidR="0024342D" w:rsidRPr="004D34D6" w:rsidRDefault="0024342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5946034"/>
      <w:r>
        <w:t xml:space="preserve">Install the Instance Provisioning </w:t>
      </w:r>
      <w:r w:rsidR="007C0AD2">
        <w:t>Private</w:t>
      </w:r>
      <w:r>
        <w:t xml:space="preserve"> Key File</w:t>
      </w:r>
      <w:bookmarkEnd w:id="17"/>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24342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24342D" w:rsidRDefault="0024342D" w:rsidP="006A79B8">
                            <w:pPr>
                              <w:rPr>
                                <w:rFonts w:ascii="Courier New" w:hAnsi="Courier New" w:cs="Courier New"/>
                                <w:sz w:val="20"/>
                                <w:szCs w:val="20"/>
                              </w:rPr>
                            </w:pPr>
                          </w:p>
                          <w:p w14:paraId="569C19A3" w14:textId="77777777" w:rsidR="0024342D" w:rsidRDefault="0024342D"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24342D" w:rsidRDefault="0024342D"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24342D" w:rsidRDefault="0024342D" w:rsidP="006A79B8">
                            <w:pPr>
                              <w:rPr>
                                <w:rFonts w:ascii="Courier New" w:hAnsi="Courier New" w:cs="Courier New"/>
                                <w:sz w:val="20"/>
                                <w:szCs w:val="20"/>
                              </w:rPr>
                            </w:pPr>
                          </w:p>
                          <w:p w14:paraId="6A802D2E" w14:textId="35130EBA" w:rsidR="0024342D" w:rsidRDefault="0024342D"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24342D">
        <w:t>Instance Access Key Pairs</w:t>
      </w:r>
      <w:r>
        <w:fldChar w:fldCharType="end"/>
      </w:r>
      <w:r>
        <w:t>” section.</w:t>
      </w:r>
    </w:p>
    <w:p w14:paraId="00DBBD92" w14:textId="5B609075" w:rsidR="00C16CEA" w:rsidRDefault="00240D08" w:rsidP="00516250">
      <w:pPr>
        <w:pStyle w:val="Heading3"/>
      </w:pPr>
      <w:r>
        <w:br/>
      </w:r>
      <w:bookmarkStart w:id="18" w:name="_Toc29594603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24342D" w:rsidRDefault="0024342D" w:rsidP="00C16CEA">
                            <w:pPr>
                              <w:rPr>
                                <w:rFonts w:ascii="Courier New" w:hAnsi="Courier New" w:cs="Courier New"/>
                                <w:sz w:val="20"/>
                                <w:szCs w:val="20"/>
                              </w:rPr>
                            </w:pPr>
                          </w:p>
                          <w:p w14:paraId="4F21290D" w14:textId="3A175EC4" w:rsidR="0024342D" w:rsidRPr="004D34D6" w:rsidRDefault="0024342D"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5946036"/>
      <w:r>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24342D" w:rsidRDefault="0024342D" w:rsidP="0034474D">
                            <w:pPr>
                              <w:rPr>
                                <w:rFonts w:ascii="Courier New" w:hAnsi="Courier New" w:cs="Courier New"/>
                                <w:sz w:val="20"/>
                                <w:szCs w:val="20"/>
                              </w:rPr>
                            </w:pPr>
                          </w:p>
                          <w:p w14:paraId="60E1B7AE" w14:textId="6018C964" w:rsidR="0024342D" w:rsidRPr="004D34D6" w:rsidRDefault="0024342D"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24342D" w:rsidRDefault="0024342D" w:rsidP="0034474D">
                            <w:pPr>
                              <w:rPr>
                                <w:rFonts w:ascii="Courier New" w:hAnsi="Courier New" w:cs="Courier New"/>
                                <w:sz w:val="20"/>
                                <w:szCs w:val="20"/>
                              </w:rPr>
                            </w:pPr>
                          </w:p>
                          <w:p w14:paraId="0646B163" w14:textId="0666C08D" w:rsidR="0024342D" w:rsidRPr="004D34D6" w:rsidRDefault="0024342D"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24342D" w:rsidRDefault="0024342D" w:rsidP="0034474D">
                            <w:pPr>
                              <w:rPr>
                                <w:rFonts w:ascii="Courier New" w:hAnsi="Courier New" w:cs="Courier New"/>
                                <w:sz w:val="20"/>
                                <w:szCs w:val="20"/>
                              </w:rPr>
                            </w:pPr>
                          </w:p>
                          <w:p w14:paraId="54B30112" w14:textId="2CBC0AE4"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24342D" w:rsidRPr="004D34D6" w:rsidRDefault="0024342D"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24342D" w:rsidRDefault="0024342D" w:rsidP="005928CD">
                            <w:pPr>
                              <w:rPr>
                                <w:rFonts w:ascii="Courier New" w:hAnsi="Courier New" w:cs="Courier New"/>
                                <w:sz w:val="20"/>
                                <w:szCs w:val="20"/>
                              </w:rPr>
                            </w:pPr>
                          </w:p>
                          <w:p w14:paraId="2DF59D1D" w14:textId="77777777" w:rsidR="0024342D" w:rsidRPr="0034474D" w:rsidRDefault="0024342D"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802A7B" w:rsidRDefault="00802A7B" w:rsidP="005928CD">
                      <w:pPr>
                        <w:rPr>
                          <w:rFonts w:ascii="Courier New" w:hAnsi="Courier New" w:cs="Courier New"/>
                          <w:sz w:val="20"/>
                          <w:szCs w:val="20"/>
                        </w:rPr>
                      </w:pPr>
                    </w:p>
                    <w:p w14:paraId="2DF59D1D" w14:textId="77777777" w:rsidR="00802A7B" w:rsidRPr="0034474D" w:rsidRDefault="00802A7B"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5946037"/>
      <w:r>
        <w:t>Building a Basic Environment</w:t>
      </w:r>
      <w:bookmarkEnd w:id="20"/>
    </w:p>
    <w:p w14:paraId="164836F1" w14:textId="6B706BA7" w:rsidR="00DF1AB1" w:rsidRDefault="00DF1AB1" w:rsidP="00DF1AB1">
      <w:pPr>
        <w:pStyle w:val="Heading2"/>
      </w:pPr>
      <w:bookmarkStart w:id="21" w:name="_Toc295946038"/>
      <w:r>
        <w:t>Basic Environment Overview</w:t>
      </w:r>
      <w:bookmarkEnd w:id="21"/>
    </w:p>
    <w:p w14:paraId="30BBC81A" w14:textId="2EF85B5F" w:rsidR="00DF1AB1" w:rsidRPr="00DF1AB1" w:rsidRDefault="00DF1AB1" w:rsidP="00DF1AB1">
      <w:pPr>
        <w:pStyle w:val="Heading3"/>
      </w:pPr>
      <w:bookmarkStart w:id="22" w:name="_Toc29594603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594604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295946041"/>
      <w:r>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5946042"/>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24342D" w:rsidRDefault="0024342D" w:rsidP="004E7160">
                            <w:pPr>
                              <w:rPr>
                                <w:rFonts w:ascii="Courier New" w:hAnsi="Courier New" w:cs="Courier New"/>
                                <w:sz w:val="20"/>
                                <w:szCs w:val="20"/>
                              </w:rPr>
                            </w:pPr>
                          </w:p>
                          <w:p w14:paraId="17B71575" w14:textId="0E9DDAB0" w:rsidR="0024342D" w:rsidRPr="004D34D6" w:rsidRDefault="0024342D"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24342D" w:rsidRDefault="0024342D" w:rsidP="001948EA">
                            <w:pPr>
                              <w:rPr>
                                <w:rFonts w:ascii="Courier New" w:hAnsi="Courier New" w:cs="Courier New"/>
                                <w:sz w:val="20"/>
                                <w:szCs w:val="20"/>
                              </w:rPr>
                            </w:pPr>
                          </w:p>
                          <w:p w14:paraId="4E9B970D" w14:textId="7A85D4A9" w:rsidR="0024342D" w:rsidRPr="004D34D6" w:rsidRDefault="0024342D"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24342D" w:rsidRDefault="0024342D" w:rsidP="00CD58C7">
                            <w:pPr>
                              <w:rPr>
                                <w:rFonts w:ascii="Courier New" w:hAnsi="Courier New" w:cs="Courier New"/>
                                <w:sz w:val="20"/>
                                <w:szCs w:val="20"/>
                              </w:rPr>
                            </w:pPr>
                          </w:p>
                          <w:p w14:paraId="6C2252AF"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24342D" w:rsidRPr="00CD58C7" w:rsidRDefault="0024342D" w:rsidP="00CD58C7">
                            <w:pPr>
                              <w:rPr>
                                <w:rFonts w:ascii="Courier New" w:hAnsi="Courier New" w:cs="Courier New"/>
                                <w:sz w:val="20"/>
                                <w:szCs w:val="20"/>
                              </w:rPr>
                            </w:pPr>
                            <w:r>
                              <w:rPr>
                                <w:rFonts w:ascii="Courier New" w:hAnsi="Courier New" w:cs="Courier New"/>
                                <w:sz w:val="20"/>
                                <w:szCs w:val="20"/>
                              </w:rPr>
                              <w:t>...</w:t>
                            </w:r>
                          </w:p>
                          <w:p w14:paraId="523FC1E3"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24342D" w:rsidRPr="004D34D6" w:rsidRDefault="0024342D"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24342D" w:rsidRDefault="0024342D" w:rsidP="00CD58C7">
                            <w:pPr>
                              <w:rPr>
                                <w:rFonts w:ascii="Courier New" w:hAnsi="Courier New" w:cs="Courier New"/>
                                <w:sz w:val="20"/>
                                <w:szCs w:val="20"/>
                              </w:rPr>
                            </w:pPr>
                          </w:p>
                          <w:p w14:paraId="0FFFAF0F" w14:textId="024FAC92" w:rsidR="0024342D" w:rsidRDefault="0024342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24342D" w:rsidRDefault="0024342D" w:rsidP="00CD58C7">
                            <w:pPr>
                              <w:rPr>
                                <w:rFonts w:ascii="Courier New" w:hAnsi="Courier New" w:cs="Courier New"/>
                                <w:sz w:val="20"/>
                                <w:szCs w:val="20"/>
                              </w:rPr>
                            </w:pPr>
                          </w:p>
                          <w:p w14:paraId="5FB04517" w14:textId="2D525AAD" w:rsidR="0024342D" w:rsidRDefault="0024342D"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594604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5946044"/>
      <w:r>
        <w:t>Building a Basic Instance</w:t>
      </w:r>
      <w:bookmarkEnd w:id="30"/>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5946045"/>
      <w:r>
        <w:t>Starting a Basic Instance</w:t>
      </w:r>
      <w:bookmarkEnd w:id="31"/>
    </w:p>
    <w:bookmarkStart w:id="32" w:name="_Toc295946046"/>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24342D" w:rsidRDefault="0024342D" w:rsidP="00DE5794">
                            <w:pPr>
                              <w:rPr>
                                <w:rFonts w:ascii="Courier New" w:hAnsi="Courier New" w:cs="Courier New"/>
                                <w:sz w:val="20"/>
                                <w:szCs w:val="20"/>
                              </w:rPr>
                            </w:pPr>
                          </w:p>
                          <w:p w14:paraId="2532C8D2" w14:textId="69D75B6A" w:rsidR="0024342D" w:rsidRDefault="0024342D"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594604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24342D" w:rsidRDefault="0024342D" w:rsidP="00DE5794">
                            <w:pPr>
                              <w:rPr>
                                <w:rFonts w:ascii="Courier New" w:hAnsi="Courier New" w:cs="Courier New"/>
                                <w:sz w:val="20"/>
                                <w:szCs w:val="20"/>
                              </w:rPr>
                            </w:pPr>
                          </w:p>
                          <w:p w14:paraId="646B9F16" w14:textId="16D76BDF" w:rsidR="0024342D" w:rsidRDefault="0024342D"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594604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24342D" w:rsidRDefault="0024342D" w:rsidP="00DE5794">
                            <w:pPr>
                              <w:rPr>
                                <w:rFonts w:ascii="Courier New" w:hAnsi="Courier New" w:cs="Courier New"/>
                                <w:sz w:val="20"/>
                                <w:szCs w:val="20"/>
                              </w:rPr>
                            </w:pPr>
                          </w:p>
                          <w:p w14:paraId="758260A5" w14:textId="6844D966" w:rsidR="0024342D" w:rsidRDefault="0024342D"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5946049"/>
      <w:r>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24342D" w:rsidRDefault="0024342D" w:rsidP="00E709FE">
                            <w:pPr>
                              <w:rPr>
                                <w:rFonts w:ascii="Courier New" w:hAnsi="Courier New" w:cs="Courier New"/>
                                <w:sz w:val="20"/>
                                <w:szCs w:val="20"/>
                              </w:rPr>
                            </w:pPr>
                          </w:p>
                          <w:p w14:paraId="26E21E70" w14:textId="0FA92DF1" w:rsidR="0024342D" w:rsidRDefault="0024342D"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5946050"/>
      <w:r>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594605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5946052"/>
      <w:r>
        <w:t>Build the AMQ Instances</w:t>
      </w:r>
      <w:bookmarkEnd w:id="39"/>
    </w:p>
    <w:p w14:paraId="21197BCC" w14:textId="77777777" w:rsidR="006B5DF6" w:rsidRDefault="006B5DF6" w:rsidP="006B5DF6"/>
    <w:p w14:paraId="24E7BE29" w14:textId="3B6B7EBE" w:rsidR="00E709FE" w:rsidRDefault="00E709FE" w:rsidP="006B5DF6">
      <w:r>
        <w:t>Clustered JBoss AMQ brokers can be built by applying “amq-broker” overlay. Each EC2 instance will run a single broker instances, but those broker instances can be connected via network bridges that are automatically setup by the overlay.</w:t>
      </w:r>
    </w:p>
    <w:p w14:paraId="2B5299D4" w14:textId="77777777" w:rsidR="00E709FE" w:rsidRDefault="00E709FE" w:rsidP="006B5DF6"/>
    <w:p w14:paraId="3C283274" w14:textId="21B8C359" w:rsidR="00E709FE" w:rsidRDefault="00E709FE" w:rsidP="006B5DF6">
      <w:r>
        <w:t>When creating the instance, make sure to allocate resources appropriate to the future load (memory, CPUs) by 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Pr="00DC7BC0" w:rsidRDefault="00C46A2D" w:rsidP="00B746A4">
      <w:r>
        <w:t>Note that because the AMQ instances need Java, all considerations described in the “</w:t>
      </w:r>
      <w:r>
        <w:fldChar w:fldCharType="begin"/>
      </w:r>
      <w:r>
        <w:instrText xml:space="preserve"> REF _Ref295938984 \h </w:instrText>
      </w:r>
      <w:r>
        <w:fldChar w:fldCharType="separate"/>
      </w:r>
      <w:r w:rsidR="0024342D">
        <w:t>Building a Java-enabled Instance</w:t>
      </w:r>
      <w:r>
        <w:fldChar w:fldCharType="end"/>
      </w:r>
      <w:r>
        <w:t>” section apply</w:t>
      </w:r>
      <w:r w:rsidR="00960665">
        <w:t xml:space="preserve"> (we need a Java SDK, etc.)</w:t>
      </w:r>
      <w:r>
        <w:t>.</w:t>
      </w:r>
      <w:bookmarkStart w:id="40" w:name="_GoBack"/>
      <w:bookmarkEnd w:id="40"/>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35E7FE1A">
                <wp:simplePos x="0" y="0"/>
                <wp:positionH relativeFrom="column">
                  <wp:posOffset>0</wp:posOffset>
                </wp:positionH>
                <wp:positionV relativeFrom="paragraph">
                  <wp:posOffset>196215</wp:posOffset>
                </wp:positionV>
                <wp:extent cx="5600700" cy="6858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24342D" w:rsidRDefault="0024342D" w:rsidP="00E709FE">
                            <w:pPr>
                              <w:rPr>
                                <w:rFonts w:ascii="Courier New" w:hAnsi="Courier New" w:cs="Courier New"/>
                                <w:sz w:val="20"/>
                                <w:szCs w:val="20"/>
                              </w:rPr>
                            </w:pPr>
                          </w:p>
                          <w:p w14:paraId="02EC460F" w14:textId="77777777" w:rsidR="0024342D" w:rsidRDefault="0024342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35297731" w:rsidR="0024342D" w:rsidRPr="00E709FE" w:rsidRDefault="0024342D"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5" type="#_x0000_t202" style="position:absolute;margin-left:0;margin-top:15.45pt;width:441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" fillcolor="#f2f2f2 [3052]" strokecolor="#bfbfbf [2412]">
                <v:textbox>
                  <w:txbxContent>
                    <w:p w14:paraId="1BB9768C" w14:textId="77777777" w:rsidR="0024342D" w:rsidRDefault="0024342D" w:rsidP="00E709FE">
                      <w:pPr>
                        <w:rPr>
                          <w:rFonts w:ascii="Courier New" w:hAnsi="Courier New" w:cs="Courier New"/>
                          <w:sz w:val="20"/>
                          <w:szCs w:val="20"/>
                        </w:rPr>
                      </w:pPr>
                    </w:p>
                    <w:p w14:paraId="02EC460F" w14:textId="77777777" w:rsidR="0024342D" w:rsidRDefault="0024342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35297731" w:rsidR="0024342D" w:rsidRPr="00E709FE" w:rsidRDefault="0024342D"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p>
                  </w:txbxContent>
                </v:textbox>
                <w10:wrap type="square"/>
              </v:shape>
            </w:pict>
          </mc:Fallback>
        </mc:AlternateContent>
      </w:r>
    </w:p>
    <w:p w14:paraId="5AC122B2" w14:textId="20416F7C" w:rsidR="00B746A4" w:rsidRDefault="00B746A4"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1C86FB4B" w:rsidR="00B746A4" w:rsidRDefault="00B746A4" w:rsidP="006B5DF6">
      <w:pPr>
        <w:rPr>
          <w:color w:val="FF0000"/>
        </w:rPr>
      </w:pPr>
      <w:r w:rsidRPr="00B746A4">
        <w:rPr>
          <w:color w:val="FF0000"/>
        </w:rPr>
        <w:t>How do I do that, as the overlay is “sealed”</w:t>
      </w:r>
      <w:r w:rsidR="00291DF9">
        <w:rPr>
          <w:color w:val="FF0000"/>
        </w:rPr>
        <w:t xml:space="preserve"> in the release</w:t>
      </w:r>
      <w:r w:rsidR="00A503EB">
        <w:rPr>
          <w:color w:val="FF0000"/>
        </w:rPr>
        <w:t>?</w:t>
      </w:r>
      <w:r w:rsidR="00FA1412">
        <w:rPr>
          <w:color w:val="FF0000"/>
        </w:rPr>
        <w:br/>
      </w:r>
    </w:p>
    <w:p w14:paraId="48EFA8A0" w14:textId="77777777" w:rsidR="00FA1412" w:rsidRPr="00FA1412" w:rsidRDefault="00FA1412" w:rsidP="00FA1412">
      <w:pPr>
        <w:rPr>
          <w:color w:val="FF0000"/>
        </w:rPr>
      </w:pPr>
      <w:r w:rsidRPr="00FA1412">
        <w:rPr>
          <w:color w:val="FF0000"/>
        </w:rPr>
        <w:t>Also I need to update /etc/hosts of the broker instances that were created first in the process.</w:t>
      </w:r>
    </w:p>
    <w:p w14:paraId="735872D5" w14:textId="00C22D3A" w:rsidR="00FA1412" w:rsidRDefault="00FA14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344DBD8C">
                <wp:simplePos x="0" y="0"/>
                <wp:positionH relativeFrom="column">
                  <wp:posOffset>0</wp:posOffset>
                </wp:positionH>
                <wp:positionV relativeFrom="paragraph">
                  <wp:posOffset>145415</wp:posOffset>
                </wp:positionV>
                <wp:extent cx="5600700" cy="1485900"/>
                <wp:effectExtent l="0" t="0" r="38100" b="3810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24342D" w:rsidRDefault="0024342D" w:rsidP="00B746A4">
                            <w:pPr>
                              <w:rPr>
                                <w:rFonts w:ascii="Courier New" w:hAnsi="Courier New" w:cs="Courier New"/>
                                <w:sz w:val="20"/>
                                <w:szCs w:val="20"/>
                              </w:rPr>
                            </w:pPr>
                          </w:p>
                          <w:p w14:paraId="41BDE3E1" w14:textId="77777777" w:rsidR="0024342D" w:rsidRDefault="0024342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4342D" w:rsidRDefault="0024342D" w:rsidP="00B746A4">
                            <w:pPr>
                              <w:rPr>
                                <w:rFonts w:ascii="Courier New" w:hAnsi="Courier New" w:cs="Courier New"/>
                                <w:sz w:val="20"/>
                                <w:szCs w:val="20"/>
                              </w:rPr>
                            </w:pPr>
                          </w:p>
                          <w:p w14:paraId="0AD88948" w14:textId="12CE556A" w:rsidR="0024342D" w:rsidRDefault="0024342D"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p>
                          <w:p w14:paraId="30173F69" w14:textId="77777777" w:rsidR="0024342D" w:rsidRDefault="0024342D" w:rsidP="00B746A4">
                            <w:pPr>
                              <w:rPr>
                                <w:rFonts w:ascii="Courier New" w:hAnsi="Courier New" w:cs="Courier New"/>
                                <w:color w:val="FF0000"/>
                                <w:sz w:val="20"/>
                                <w:szCs w:val="20"/>
                              </w:rPr>
                            </w:pPr>
                          </w:p>
                          <w:p w14:paraId="6864A00B" w14:textId="77777777" w:rsidR="0024342D" w:rsidRDefault="0024342D"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24342D" w:rsidRDefault="0024342D" w:rsidP="00B746A4">
                            <w:pPr>
                              <w:rPr>
                                <w:rFonts w:ascii="Courier New" w:hAnsi="Courier New" w:cs="Courier New"/>
                                <w:sz w:val="20"/>
                                <w:szCs w:val="20"/>
                              </w:rPr>
                            </w:pPr>
                          </w:p>
                          <w:p w14:paraId="775CB616" w14:textId="77777777" w:rsidR="0024342D" w:rsidRDefault="0024342D" w:rsidP="00B746A4">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11.45pt;width:441pt;height:11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Un/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2OMJBHQo3vWOHShGgQqwGenbQZudxocXQN66HOvt6D0ZTeVEf4XCkJgB6T3B3R9NArK0TiOJzGY&#10;KNiS9HQ0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" fillcolor="#f2f2f2 [3052]" strokecolor="#bfbfbf [2412]">
                <v:textbox>
                  <w:txbxContent>
                    <w:p w14:paraId="6C9F9902" w14:textId="77777777" w:rsidR="0024342D" w:rsidRDefault="0024342D" w:rsidP="00B746A4">
                      <w:pPr>
                        <w:rPr>
                          <w:rFonts w:ascii="Courier New" w:hAnsi="Courier New" w:cs="Courier New"/>
                          <w:sz w:val="20"/>
                          <w:szCs w:val="20"/>
                        </w:rPr>
                      </w:pPr>
                    </w:p>
                    <w:p w14:paraId="41BDE3E1" w14:textId="77777777" w:rsidR="0024342D" w:rsidRDefault="0024342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4342D" w:rsidRDefault="0024342D" w:rsidP="00B746A4">
                      <w:pPr>
                        <w:rPr>
                          <w:rFonts w:ascii="Courier New" w:hAnsi="Courier New" w:cs="Courier New"/>
                          <w:sz w:val="20"/>
                          <w:szCs w:val="20"/>
                        </w:rPr>
                      </w:pPr>
                    </w:p>
                    <w:p w14:paraId="0AD88948" w14:textId="12CE556A" w:rsidR="0024342D" w:rsidRDefault="0024342D"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p>
                    <w:p w14:paraId="30173F69" w14:textId="77777777" w:rsidR="0024342D" w:rsidRDefault="0024342D" w:rsidP="00B746A4">
                      <w:pPr>
                        <w:rPr>
                          <w:rFonts w:ascii="Courier New" w:hAnsi="Courier New" w:cs="Courier New"/>
                          <w:color w:val="FF0000"/>
                          <w:sz w:val="20"/>
                          <w:szCs w:val="20"/>
                        </w:rPr>
                      </w:pPr>
                    </w:p>
                    <w:p w14:paraId="6864A00B" w14:textId="77777777" w:rsidR="0024342D" w:rsidRDefault="0024342D"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24342D" w:rsidRDefault="0024342D" w:rsidP="00B746A4">
                      <w:pPr>
                        <w:rPr>
                          <w:rFonts w:ascii="Courier New" w:hAnsi="Courier New" w:cs="Courier New"/>
                          <w:sz w:val="20"/>
                          <w:szCs w:val="20"/>
                        </w:rPr>
                      </w:pPr>
                    </w:p>
                    <w:p w14:paraId="775CB616" w14:textId="77777777" w:rsidR="0024342D" w:rsidRDefault="0024342D" w:rsidP="00B746A4">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p>
    <w:p w14:paraId="120D5BAA" w14:textId="235392E2"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5946053"/>
      <w:r>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5946054"/>
      <w:r>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5946055"/>
      <w:r>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24342D" w:rsidRDefault="0024342D" w:rsidP="00E564DA">
                            <w:pPr>
                              <w:rPr>
                                <w:rFonts w:ascii="Courier New" w:hAnsi="Courier New" w:cs="Courier New"/>
                                <w:sz w:val="20"/>
                                <w:szCs w:val="20"/>
                              </w:rPr>
                            </w:pPr>
                          </w:p>
                          <w:p w14:paraId="0E856956" w14:textId="71786467" w:rsidR="0024342D" w:rsidRDefault="0024342D"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5946056"/>
      <w:r>
        <w:t>Miscellaneous</w:t>
      </w:r>
      <w:bookmarkEnd w:id="44"/>
    </w:p>
    <w:p w14:paraId="002C4535" w14:textId="77777777" w:rsidR="0078025B" w:rsidRDefault="0078025B" w:rsidP="0078025B"/>
    <w:bookmarkStart w:id="45" w:name="_Toc29594605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24342D" w:rsidRPr="0078025B" w:rsidRDefault="0024342D" w:rsidP="00D7451C">
                            <w:pPr>
                              <w:rPr>
                                <w:rFonts w:ascii="Courier New" w:hAnsi="Courier New" w:cs="Courier New"/>
                                <w:sz w:val="20"/>
                                <w:szCs w:val="20"/>
                              </w:rPr>
                            </w:pPr>
                          </w:p>
                          <w:p w14:paraId="14DC6B31" w14:textId="457D7D19" w:rsidR="0024342D" w:rsidRPr="0078025B" w:rsidRDefault="0024342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5946058"/>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24342D" w:rsidRDefault="0024342D" w:rsidP="00D7451C">
                            <w:pPr>
                              <w:rPr>
                                <w:rFonts w:ascii="Courier New" w:hAnsi="Courier New" w:cs="Courier New"/>
                                <w:sz w:val="20"/>
                                <w:szCs w:val="20"/>
                              </w:rPr>
                            </w:pPr>
                          </w:p>
                          <w:p w14:paraId="6DFF713F" w14:textId="724E7C7C" w:rsidR="0024342D" w:rsidRPr="0078025B" w:rsidRDefault="0024342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24342D" w:rsidRDefault="0024342D" w:rsidP="003D3207">
      <w:r>
        <w:separator/>
      </w:r>
    </w:p>
  </w:endnote>
  <w:endnote w:type="continuationSeparator" w:id="0">
    <w:p w14:paraId="5F272822" w14:textId="77777777" w:rsidR="0024342D" w:rsidRDefault="0024342D"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24342D" w:rsidRDefault="0024342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24342D" w:rsidRDefault="0024342D"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24342D" w:rsidRDefault="0024342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ED5">
      <w:rPr>
        <w:rStyle w:val="PageNumber"/>
        <w:noProof/>
      </w:rPr>
      <w:t>1</w:t>
    </w:r>
    <w:r>
      <w:rPr>
        <w:rStyle w:val="PageNumber"/>
      </w:rPr>
      <w:fldChar w:fldCharType="end"/>
    </w:r>
  </w:p>
  <w:p w14:paraId="5AEE9551" w14:textId="77777777" w:rsidR="0024342D" w:rsidRDefault="0024342D"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24342D" w:rsidRDefault="0024342D" w:rsidP="003D3207">
      <w:r>
        <w:separator/>
      </w:r>
    </w:p>
  </w:footnote>
  <w:footnote w:type="continuationSeparator" w:id="0">
    <w:p w14:paraId="443DE6B0" w14:textId="77777777" w:rsidR="0024342D" w:rsidRDefault="0024342D"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A1A3D"/>
    <w:rsid w:val="000A371D"/>
    <w:rsid w:val="000A6A0A"/>
    <w:rsid w:val="000C4FC2"/>
    <w:rsid w:val="000D520F"/>
    <w:rsid w:val="000E7C4E"/>
    <w:rsid w:val="000F7226"/>
    <w:rsid w:val="00107D15"/>
    <w:rsid w:val="00114AAD"/>
    <w:rsid w:val="00141F01"/>
    <w:rsid w:val="00160FCF"/>
    <w:rsid w:val="001633E5"/>
    <w:rsid w:val="001679B1"/>
    <w:rsid w:val="00171C03"/>
    <w:rsid w:val="0018271E"/>
    <w:rsid w:val="0018385A"/>
    <w:rsid w:val="00191EC8"/>
    <w:rsid w:val="001948EA"/>
    <w:rsid w:val="001963D0"/>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7ED5"/>
    <w:rsid w:val="003319DC"/>
    <w:rsid w:val="00334F76"/>
    <w:rsid w:val="0034474D"/>
    <w:rsid w:val="00345828"/>
    <w:rsid w:val="00371042"/>
    <w:rsid w:val="00376698"/>
    <w:rsid w:val="00390DC4"/>
    <w:rsid w:val="00394FC3"/>
    <w:rsid w:val="003A389A"/>
    <w:rsid w:val="003B58BF"/>
    <w:rsid w:val="003D3207"/>
    <w:rsid w:val="003D4C50"/>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31A99"/>
    <w:rsid w:val="006912F1"/>
    <w:rsid w:val="00691DC2"/>
    <w:rsid w:val="006A2CBF"/>
    <w:rsid w:val="006A79B8"/>
    <w:rsid w:val="006B3A37"/>
    <w:rsid w:val="006B4AAD"/>
    <w:rsid w:val="006B5DF6"/>
    <w:rsid w:val="006E1856"/>
    <w:rsid w:val="006F55D0"/>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72B7"/>
    <w:rsid w:val="00A80312"/>
    <w:rsid w:val="00A80455"/>
    <w:rsid w:val="00A8278C"/>
    <w:rsid w:val="00AB75BC"/>
    <w:rsid w:val="00AF6ECC"/>
    <w:rsid w:val="00B11EC0"/>
    <w:rsid w:val="00B14C6E"/>
    <w:rsid w:val="00B14FB9"/>
    <w:rsid w:val="00B20012"/>
    <w:rsid w:val="00B326A5"/>
    <w:rsid w:val="00B47D38"/>
    <w:rsid w:val="00B51BD8"/>
    <w:rsid w:val="00B522F8"/>
    <w:rsid w:val="00B746A4"/>
    <w:rsid w:val="00B92AA7"/>
    <w:rsid w:val="00B9734D"/>
    <w:rsid w:val="00BC5249"/>
    <w:rsid w:val="00BE0325"/>
    <w:rsid w:val="00BF05BA"/>
    <w:rsid w:val="00BF1F66"/>
    <w:rsid w:val="00BF503E"/>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65651"/>
    <w:rsid w:val="00D7451C"/>
    <w:rsid w:val="00D74A6A"/>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46AE9-DC87-334F-B52C-197EFDD5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25</Pages>
  <Words>2745</Words>
  <Characters>15648</Characters>
  <Application>Microsoft Macintosh Word</Application>
  <DocSecurity>0</DocSecurity>
  <Lines>130</Lines>
  <Paragraphs>36</Paragraphs>
  <ScaleCrop>false</ScaleCrop>
  <Company>Nova Ordis LLC</Company>
  <LinksUpToDate>false</LinksUpToDate>
  <CharactersWithSpaces>18357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201</cp:revision>
  <dcterms:created xsi:type="dcterms:W3CDTF">2015-06-13T01:33:00Z</dcterms:created>
  <dcterms:modified xsi:type="dcterms:W3CDTF">2015-06-15T07:24:00Z</dcterms:modified>
</cp:coreProperties>
</file>