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2979C" w14:textId="6A640CF6" w:rsidR="004511A3" w:rsidRPr="004511A3" w:rsidRDefault="004511A3" w:rsidP="009E2AAE">
      <w:pPr>
        <w:pStyle w:val="Title"/>
        <w:rPr>
          <w:rFonts w:ascii="Garamond" w:hAnsi="Garamond"/>
        </w:rPr>
      </w:pPr>
      <w:r w:rsidRPr="004511A3">
        <w:rPr>
          <w:rFonts w:ascii="Garamond" w:hAnsi="Garamond"/>
        </w:rPr>
        <w:t>Events</w:t>
      </w:r>
    </w:p>
    <w:p w14:paraId="3D1F0733" w14:textId="77777777" w:rsidR="004511A3" w:rsidRPr="004511A3" w:rsidRDefault="004511A3" w:rsidP="004511A3">
      <w:pPr>
        <w:rPr>
          <w:rFonts w:ascii="Garamond" w:hAnsi="Garamond"/>
        </w:rPr>
      </w:pPr>
    </w:p>
    <w:p w14:paraId="1B52269D" w14:textId="77777777" w:rsidR="004511A3" w:rsidRPr="004511A3" w:rsidRDefault="004511A3" w:rsidP="004511A3">
      <w:pPr>
        <w:rPr>
          <w:rFonts w:ascii="Garamond" w:hAnsi="Garamond"/>
        </w:rPr>
      </w:pPr>
    </w:p>
    <w:p w14:paraId="39A0286E" w14:textId="21EA348A" w:rsidR="004511A3" w:rsidRPr="004511A3" w:rsidRDefault="004511A3" w:rsidP="004511A3">
      <w:pPr>
        <w:rPr>
          <w:rFonts w:ascii="Garamond" w:hAnsi="Garamond"/>
        </w:rPr>
      </w:pPr>
      <w:r w:rsidRPr="004511A3">
        <w:rPr>
          <w:rFonts w:ascii="Garamond" w:hAnsi="Garamond"/>
        </w:rPr>
        <w:t>User Manual</w:t>
      </w:r>
    </w:p>
    <w:p w14:paraId="24AD2827" w14:textId="77777777" w:rsidR="004511A3" w:rsidRPr="004511A3" w:rsidRDefault="004511A3" w:rsidP="004511A3">
      <w:pPr>
        <w:rPr>
          <w:rFonts w:ascii="Garamond" w:hAnsi="Garamond"/>
        </w:rPr>
      </w:pPr>
    </w:p>
    <w:p w14:paraId="30EE59D7" w14:textId="77777777" w:rsidR="004511A3" w:rsidRPr="004511A3" w:rsidRDefault="004511A3" w:rsidP="004511A3">
      <w:pPr>
        <w:rPr>
          <w:rFonts w:ascii="Garamond" w:hAnsi="Garamond"/>
        </w:rPr>
      </w:pPr>
    </w:p>
    <w:p w14:paraId="42F9606D" w14:textId="77777777" w:rsidR="004511A3" w:rsidRPr="004511A3" w:rsidRDefault="004511A3" w:rsidP="004511A3">
      <w:pPr>
        <w:rPr>
          <w:rFonts w:ascii="Garamond" w:hAnsi="Garamond"/>
        </w:rPr>
      </w:pPr>
    </w:p>
    <w:p w14:paraId="73F50ED6" w14:textId="77777777" w:rsidR="004511A3" w:rsidRPr="004511A3" w:rsidRDefault="004511A3" w:rsidP="004511A3">
      <w:pPr>
        <w:rPr>
          <w:rFonts w:ascii="Garamond" w:hAnsi="Garamond"/>
        </w:rPr>
      </w:pPr>
    </w:p>
    <w:p w14:paraId="1B470E66" w14:textId="77777777" w:rsidR="004511A3" w:rsidRPr="004511A3" w:rsidRDefault="004511A3" w:rsidP="004511A3">
      <w:pPr>
        <w:rPr>
          <w:rFonts w:ascii="Garamond" w:hAnsi="Garamond"/>
        </w:rPr>
      </w:pPr>
    </w:p>
    <w:p w14:paraId="10000CD7" w14:textId="77777777" w:rsidR="004511A3" w:rsidRPr="004511A3" w:rsidRDefault="004511A3" w:rsidP="004511A3">
      <w:pPr>
        <w:rPr>
          <w:rFonts w:ascii="Garamond" w:hAnsi="Garamond"/>
        </w:rPr>
      </w:pPr>
    </w:p>
    <w:p w14:paraId="6CF946E8" w14:textId="77777777" w:rsidR="004511A3" w:rsidRPr="004511A3" w:rsidRDefault="004511A3" w:rsidP="004511A3">
      <w:pPr>
        <w:rPr>
          <w:rFonts w:ascii="Garamond" w:hAnsi="Garamond"/>
        </w:rPr>
      </w:pPr>
    </w:p>
    <w:p w14:paraId="322211F7" w14:textId="77777777" w:rsidR="004511A3" w:rsidRPr="004511A3" w:rsidRDefault="004511A3" w:rsidP="004511A3">
      <w:pPr>
        <w:rPr>
          <w:rFonts w:ascii="Garamond" w:hAnsi="Garamond"/>
        </w:rPr>
      </w:pPr>
    </w:p>
    <w:p w14:paraId="601808EB" w14:textId="77777777" w:rsidR="004511A3" w:rsidRPr="004511A3" w:rsidRDefault="004511A3" w:rsidP="004511A3">
      <w:pPr>
        <w:rPr>
          <w:rFonts w:ascii="Garamond" w:hAnsi="Garamond"/>
        </w:rPr>
      </w:pPr>
    </w:p>
    <w:p w14:paraId="151B178F" w14:textId="77777777" w:rsidR="004511A3" w:rsidRPr="004511A3" w:rsidRDefault="004511A3" w:rsidP="004511A3">
      <w:pPr>
        <w:rPr>
          <w:rFonts w:ascii="Garamond" w:hAnsi="Garamond"/>
        </w:rPr>
      </w:pPr>
    </w:p>
    <w:p w14:paraId="4B6389E9" w14:textId="77777777" w:rsidR="004511A3" w:rsidRPr="004511A3" w:rsidRDefault="004511A3" w:rsidP="004511A3">
      <w:pPr>
        <w:rPr>
          <w:rFonts w:ascii="Garamond" w:hAnsi="Garamond"/>
        </w:rPr>
      </w:pPr>
    </w:p>
    <w:p w14:paraId="44AE9BFE" w14:textId="77777777" w:rsidR="004511A3" w:rsidRPr="004511A3" w:rsidRDefault="004511A3" w:rsidP="004511A3">
      <w:pPr>
        <w:rPr>
          <w:rFonts w:ascii="Garamond" w:hAnsi="Garamond"/>
        </w:rPr>
      </w:pPr>
    </w:p>
    <w:p w14:paraId="79A32BC6" w14:textId="77777777" w:rsidR="004511A3" w:rsidRPr="004511A3" w:rsidRDefault="004511A3" w:rsidP="004511A3">
      <w:pPr>
        <w:rPr>
          <w:rFonts w:ascii="Garamond" w:hAnsi="Garamond"/>
        </w:rPr>
      </w:pPr>
    </w:p>
    <w:p w14:paraId="03D3363B" w14:textId="77777777" w:rsidR="004511A3" w:rsidRPr="004511A3" w:rsidRDefault="004511A3" w:rsidP="004511A3">
      <w:pPr>
        <w:rPr>
          <w:rFonts w:ascii="Garamond" w:hAnsi="Garamond"/>
        </w:rPr>
      </w:pPr>
    </w:p>
    <w:p w14:paraId="58D42D1B" w14:textId="77777777" w:rsidR="004511A3" w:rsidRPr="004511A3" w:rsidRDefault="004511A3" w:rsidP="004511A3">
      <w:pPr>
        <w:rPr>
          <w:rFonts w:ascii="Garamond" w:hAnsi="Garamond"/>
        </w:rPr>
      </w:pPr>
    </w:p>
    <w:p w14:paraId="5ED33D13" w14:textId="77777777" w:rsidR="004511A3" w:rsidRPr="004511A3" w:rsidRDefault="004511A3" w:rsidP="004511A3">
      <w:pPr>
        <w:rPr>
          <w:rFonts w:ascii="Garamond" w:hAnsi="Garamond"/>
        </w:rPr>
      </w:pPr>
    </w:p>
    <w:p w14:paraId="68DADAB1" w14:textId="77777777" w:rsidR="004511A3" w:rsidRPr="004511A3" w:rsidRDefault="004511A3" w:rsidP="004511A3">
      <w:pPr>
        <w:rPr>
          <w:rFonts w:ascii="Garamond" w:hAnsi="Garamond"/>
        </w:rPr>
      </w:pPr>
    </w:p>
    <w:p w14:paraId="2F049B82" w14:textId="77777777" w:rsidR="004511A3" w:rsidRPr="004511A3" w:rsidRDefault="004511A3" w:rsidP="004511A3">
      <w:pPr>
        <w:rPr>
          <w:rFonts w:ascii="Garamond" w:hAnsi="Garamond"/>
        </w:rPr>
      </w:pPr>
    </w:p>
    <w:p w14:paraId="5ECE9095" w14:textId="77777777" w:rsidR="004511A3" w:rsidRPr="004511A3" w:rsidRDefault="004511A3" w:rsidP="004511A3">
      <w:pPr>
        <w:rPr>
          <w:rFonts w:ascii="Garamond" w:hAnsi="Garamond"/>
        </w:rPr>
      </w:pPr>
    </w:p>
    <w:p w14:paraId="358D9379" w14:textId="77777777" w:rsidR="004511A3" w:rsidRPr="004511A3" w:rsidRDefault="004511A3" w:rsidP="004511A3">
      <w:pPr>
        <w:rPr>
          <w:rFonts w:ascii="Garamond" w:hAnsi="Garamond"/>
        </w:rPr>
      </w:pPr>
    </w:p>
    <w:p w14:paraId="135F5FA7" w14:textId="77777777" w:rsidR="004511A3" w:rsidRPr="004511A3" w:rsidRDefault="004511A3" w:rsidP="004511A3">
      <w:pPr>
        <w:rPr>
          <w:rFonts w:ascii="Garamond" w:hAnsi="Garamond"/>
        </w:rPr>
      </w:pPr>
    </w:p>
    <w:p w14:paraId="4CE54336" w14:textId="77777777" w:rsidR="004511A3" w:rsidRPr="004511A3" w:rsidRDefault="004511A3" w:rsidP="004511A3">
      <w:pPr>
        <w:rPr>
          <w:rFonts w:ascii="Garamond" w:hAnsi="Garamond"/>
        </w:rPr>
      </w:pPr>
    </w:p>
    <w:p w14:paraId="12505BA4" w14:textId="77777777" w:rsidR="004511A3" w:rsidRPr="004511A3" w:rsidRDefault="004511A3" w:rsidP="004511A3">
      <w:pPr>
        <w:rPr>
          <w:rFonts w:ascii="Garamond" w:hAnsi="Garamond"/>
        </w:rPr>
      </w:pPr>
    </w:p>
    <w:p w14:paraId="2FD86112" w14:textId="77777777" w:rsidR="004511A3" w:rsidRPr="004511A3" w:rsidRDefault="004511A3" w:rsidP="004511A3">
      <w:pPr>
        <w:rPr>
          <w:rFonts w:ascii="Garamond" w:hAnsi="Garamond"/>
        </w:rPr>
      </w:pPr>
    </w:p>
    <w:p w14:paraId="1B10B5C0" w14:textId="77777777" w:rsidR="004511A3" w:rsidRPr="004511A3" w:rsidRDefault="004511A3" w:rsidP="004511A3">
      <w:pPr>
        <w:rPr>
          <w:rFonts w:ascii="Garamond" w:hAnsi="Garamond"/>
        </w:rPr>
      </w:pPr>
    </w:p>
    <w:p w14:paraId="6B1941CB" w14:textId="77777777" w:rsidR="004511A3" w:rsidRPr="004511A3" w:rsidRDefault="004511A3" w:rsidP="004511A3">
      <w:pPr>
        <w:rPr>
          <w:rFonts w:ascii="Garamond" w:hAnsi="Garamond"/>
        </w:rPr>
      </w:pPr>
    </w:p>
    <w:p w14:paraId="42FDE7AE" w14:textId="77777777" w:rsidR="004511A3" w:rsidRPr="004511A3" w:rsidRDefault="004511A3" w:rsidP="004511A3">
      <w:pPr>
        <w:rPr>
          <w:rFonts w:ascii="Garamond" w:hAnsi="Garamond"/>
        </w:rPr>
      </w:pPr>
    </w:p>
    <w:p w14:paraId="21ADDD72" w14:textId="77777777" w:rsidR="004511A3" w:rsidRPr="004511A3" w:rsidRDefault="004511A3" w:rsidP="004511A3">
      <w:pPr>
        <w:rPr>
          <w:rFonts w:ascii="Garamond" w:hAnsi="Garamond"/>
        </w:rPr>
      </w:pPr>
    </w:p>
    <w:p w14:paraId="26153316" w14:textId="77777777" w:rsidR="004511A3" w:rsidRPr="004511A3" w:rsidRDefault="004511A3" w:rsidP="004511A3">
      <w:pPr>
        <w:rPr>
          <w:rFonts w:ascii="Garamond" w:hAnsi="Garamond"/>
        </w:rPr>
      </w:pPr>
    </w:p>
    <w:p w14:paraId="16559036" w14:textId="77777777" w:rsidR="004511A3" w:rsidRPr="004511A3" w:rsidRDefault="004511A3" w:rsidP="004511A3">
      <w:pPr>
        <w:rPr>
          <w:rFonts w:ascii="Garamond" w:hAnsi="Garamond"/>
        </w:rPr>
      </w:pPr>
    </w:p>
    <w:p w14:paraId="6B8A2A73" w14:textId="77777777" w:rsidR="004511A3" w:rsidRPr="004511A3" w:rsidRDefault="004511A3" w:rsidP="004511A3">
      <w:pPr>
        <w:rPr>
          <w:rFonts w:ascii="Garamond" w:hAnsi="Garamond"/>
        </w:rPr>
      </w:pPr>
    </w:p>
    <w:p w14:paraId="2E8B7EE1" w14:textId="77777777" w:rsidR="004511A3" w:rsidRPr="004511A3" w:rsidRDefault="004511A3" w:rsidP="004511A3">
      <w:pPr>
        <w:rPr>
          <w:rFonts w:ascii="Garamond" w:hAnsi="Garamond"/>
        </w:rPr>
      </w:pPr>
    </w:p>
    <w:p w14:paraId="388F5661" w14:textId="77777777" w:rsidR="004511A3" w:rsidRPr="004511A3" w:rsidRDefault="004511A3" w:rsidP="004511A3">
      <w:pPr>
        <w:rPr>
          <w:rFonts w:ascii="Garamond" w:hAnsi="Garamond"/>
        </w:rPr>
      </w:pPr>
    </w:p>
    <w:p w14:paraId="6DF19C81" w14:textId="77777777" w:rsidR="004511A3" w:rsidRPr="004511A3" w:rsidRDefault="004511A3" w:rsidP="004511A3">
      <w:pPr>
        <w:rPr>
          <w:rFonts w:ascii="Garamond" w:hAnsi="Garamond"/>
        </w:rPr>
      </w:pPr>
    </w:p>
    <w:p w14:paraId="690DF5D3" w14:textId="77777777" w:rsidR="004511A3" w:rsidRPr="004511A3" w:rsidRDefault="004511A3" w:rsidP="004511A3">
      <w:pPr>
        <w:rPr>
          <w:rFonts w:ascii="Garamond" w:hAnsi="Garamond"/>
        </w:rPr>
      </w:pPr>
    </w:p>
    <w:p w14:paraId="579C8E52" w14:textId="77777777" w:rsidR="004511A3" w:rsidRPr="004511A3" w:rsidRDefault="004511A3" w:rsidP="004511A3">
      <w:pPr>
        <w:rPr>
          <w:rFonts w:ascii="Garamond" w:hAnsi="Garamond"/>
        </w:rPr>
      </w:pPr>
    </w:p>
    <w:p w14:paraId="2C0CC47F" w14:textId="77777777" w:rsidR="004511A3" w:rsidRPr="004511A3" w:rsidRDefault="004511A3" w:rsidP="004511A3">
      <w:pPr>
        <w:rPr>
          <w:rFonts w:ascii="Garamond" w:hAnsi="Garamond"/>
        </w:rPr>
      </w:pPr>
    </w:p>
    <w:p w14:paraId="00DAF469" w14:textId="77777777" w:rsidR="004511A3" w:rsidRPr="004511A3" w:rsidRDefault="004511A3" w:rsidP="004511A3">
      <w:pPr>
        <w:rPr>
          <w:rFonts w:ascii="Garamond" w:hAnsi="Garamond"/>
        </w:rPr>
      </w:pPr>
    </w:p>
    <w:p w14:paraId="6ADF236E" w14:textId="77777777" w:rsidR="004511A3" w:rsidRPr="004511A3" w:rsidRDefault="004511A3" w:rsidP="004511A3">
      <w:pPr>
        <w:rPr>
          <w:rFonts w:ascii="Garamond" w:hAnsi="Garamond"/>
        </w:rPr>
      </w:pPr>
    </w:p>
    <w:p w14:paraId="235DDCC5" w14:textId="77777777" w:rsidR="004511A3" w:rsidRDefault="004511A3">
      <w:pPr>
        <w:rPr>
          <w:rFonts w:ascii="Garamond" w:eastAsiaTheme="majorEastAsia" w:hAnsi="Garamond" w:cstheme="majorBidi"/>
          <w:color w:val="2E74B5" w:themeColor="accent1" w:themeShade="BF"/>
          <w:sz w:val="26"/>
          <w:szCs w:val="26"/>
        </w:rPr>
      </w:pPr>
      <w:r>
        <w:rPr>
          <w:rFonts w:ascii="Garamond" w:hAnsi="Garamond"/>
        </w:rPr>
        <w:br w:type="page"/>
      </w:r>
    </w:p>
    <w:p w14:paraId="68D701E8" w14:textId="38D6CC06" w:rsidR="00EB1FE2" w:rsidRPr="004511A3" w:rsidRDefault="00EB1FE2" w:rsidP="00EB1FE2">
      <w:pPr>
        <w:pStyle w:val="Heading2"/>
        <w:rPr>
          <w:rFonts w:ascii="Garamond" w:hAnsi="Garamond"/>
        </w:rPr>
      </w:pPr>
      <w:bookmarkStart w:id="0" w:name="_GoBack"/>
      <w:bookmarkEnd w:id="0"/>
      <w:r w:rsidRPr="004511A3">
        <w:rPr>
          <w:rFonts w:ascii="Garamond" w:hAnsi="Garamond"/>
        </w:rPr>
        <w:lastRenderedPageBreak/>
        <w:t xml:space="preserve">Httpd Log Analysis and </w:t>
      </w:r>
      <w:proofErr w:type="spellStart"/>
      <w:r w:rsidRPr="004511A3">
        <w:rPr>
          <w:rFonts w:ascii="Garamond" w:hAnsi="Garamond"/>
        </w:rPr>
        <w:t>HttpEvents</w:t>
      </w:r>
      <w:proofErr w:type="spellEnd"/>
    </w:p>
    <w:p w14:paraId="3D2A9826" w14:textId="77777777" w:rsidR="00EB1FE2" w:rsidRPr="004511A3" w:rsidRDefault="00EB1FE2" w:rsidP="00EB1FE2">
      <w:pPr>
        <w:rPr>
          <w:rFonts w:ascii="Garamond" w:hAnsi="Garamond"/>
        </w:rPr>
      </w:pPr>
    </w:p>
    <w:p w14:paraId="261BC299" w14:textId="77777777" w:rsidR="00EB1FE2" w:rsidRPr="004511A3" w:rsidRDefault="00EB1FE2" w:rsidP="00EB1FE2">
      <w:pPr>
        <w:rPr>
          <w:rFonts w:ascii="Garamond" w:hAnsi="Garamond"/>
        </w:rPr>
      </w:pPr>
    </w:p>
    <w:p w14:paraId="1205246D" w14:textId="7CDF55E4" w:rsidR="00EB1FE2" w:rsidRPr="004511A3" w:rsidRDefault="00EB1FE2" w:rsidP="00EB1FE2">
      <w:pPr>
        <w:rPr>
          <w:rFonts w:ascii="Garamond" w:hAnsi="Garamond"/>
        </w:rPr>
      </w:pPr>
      <w:r w:rsidRPr="004511A3">
        <w:rPr>
          <w:rFonts w:ascii="Garamond" w:hAnsi="Garamond"/>
        </w:rPr>
        <w:t xml:space="preserve">A </w:t>
      </w:r>
      <w:proofErr w:type="spellStart"/>
      <w:r w:rsidRPr="004511A3">
        <w:rPr>
          <w:rFonts w:ascii="Garamond" w:hAnsi="Garamond"/>
        </w:rPr>
        <w:t>HttpEvent</w:t>
      </w:r>
      <w:proofErr w:type="spellEnd"/>
      <w:r w:rsidRPr="004511A3">
        <w:rPr>
          <w:rFonts w:ascii="Garamond" w:hAnsi="Garamond"/>
        </w:rPr>
        <w:t xml:space="preserve"> contains all the query parameters under a “query” </w:t>
      </w:r>
      <w:proofErr w:type="spellStart"/>
      <w:r w:rsidRPr="004511A3">
        <w:rPr>
          <w:rFonts w:ascii="Garamond" w:hAnsi="Garamond"/>
        </w:rPr>
        <w:t>MapProperty</w:t>
      </w:r>
      <w:proofErr w:type="spellEnd"/>
      <w:r w:rsidRPr="004511A3">
        <w:rPr>
          <w:rFonts w:ascii="Garamond" w:hAnsi="Garamond"/>
        </w:rPr>
        <w:t>.</w:t>
      </w:r>
    </w:p>
    <w:p w14:paraId="54319AB4" w14:textId="77777777" w:rsidR="00EB1FE2" w:rsidRPr="004511A3" w:rsidRDefault="00EB1FE2" w:rsidP="00EB1FE2">
      <w:pPr>
        <w:rPr>
          <w:rFonts w:ascii="Garamond" w:hAnsi="Garamond"/>
        </w:rPr>
      </w:pPr>
    </w:p>
    <w:p w14:paraId="02D38AFA" w14:textId="17B8287A" w:rsidR="00EB1FE2" w:rsidRPr="004511A3" w:rsidRDefault="00EB1FE2" w:rsidP="00EB1FE2">
      <w:pPr>
        <w:rPr>
          <w:rFonts w:ascii="Garamond" w:hAnsi="Garamond"/>
        </w:rPr>
      </w:pPr>
      <w:r w:rsidRPr="004511A3">
        <w:rPr>
          <w:rFonts w:ascii="Garamond" w:hAnsi="Garamond"/>
        </w:rPr>
        <w:t xml:space="preserve">A </w:t>
      </w:r>
      <w:proofErr w:type="spellStart"/>
      <w:r w:rsidRPr="004511A3">
        <w:rPr>
          <w:rFonts w:ascii="Garamond" w:hAnsi="Garamond"/>
        </w:rPr>
        <w:t>HttpEvent</w:t>
      </w:r>
      <w:proofErr w:type="spellEnd"/>
      <w:r w:rsidRPr="004511A3">
        <w:rPr>
          <w:rFonts w:ascii="Garamond" w:hAnsi="Garamond"/>
        </w:rPr>
        <w:t xml:space="preserve"> contains all the incoming headers under a “incoming-headers” </w:t>
      </w:r>
      <w:proofErr w:type="spellStart"/>
      <w:r w:rsidRPr="004511A3">
        <w:rPr>
          <w:rFonts w:ascii="Garamond" w:hAnsi="Garamond"/>
        </w:rPr>
        <w:t>MapProperty</w:t>
      </w:r>
      <w:proofErr w:type="spellEnd"/>
      <w:r w:rsidRPr="004511A3">
        <w:rPr>
          <w:rFonts w:ascii="Garamond" w:hAnsi="Garamond"/>
        </w:rPr>
        <w:t>.</w:t>
      </w:r>
    </w:p>
    <w:p w14:paraId="0E08CE00" w14:textId="77777777" w:rsidR="00EB1FE2" w:rsidRPr="004511A3" w:rsidRDefault="00EB1FE2" w:rsidP="00EB1FE2">
      <w:pPr>
        <w:rPr>
          <w:rFonts w:ascii="Garamond" w:hAnsi="Garamond"/>
        </w:rPr>
      </w:pPr>
    </w:p>
    <w:p w14:paraId="5FCA821F" w14:textId="77777777" w:rsidR="00EB1FE2" w:rsidRPr="004511A3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Pr="004511A3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511A3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511A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5B16"/>
    <w:multiLevelType w:val="hybridMultilevel"/>
    <w:tmpl w:val="64F8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135BD"/>
    <w:multiLevelType w:val="hybridMultilevel"/>
    <w:tmpl w:val="CA3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C3C68"/>
    <w:multiLevelType w:val="hybridMultilevel"/>
    <w:tmpl w:val="E02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4A21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6767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511A3"/>
    <w:rsid w:val="00475F61"/>
    <w:rsid w:val="004942C1"/>
    <w:rsid w:val="004D702D"/>
    <w:rsid w:val="004E6598"/>
    <w:rsid w:val="005019B2"/>
    <w:rsid w:val="00521935"/>
    <w:rsid w:val="005225DE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76221"/>
    <w:rsid w:val="00783883"/>
    <w:rsid w:val="007C5B3F"/>
    <w:rsid w:val="007F6B14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A69E2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09F1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</Words>
  <Characters>225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52</cp:revision>
  <dcterms:created xsi:type="dcterms:W3CDTF">2016-01-24T04:41:00Z</dcterms:created>
  <dcterms:modified xsi:type="dcterms:W3CDTF">2016-02-11T19:06:00Z</dcterms:modified>
</cp:coreProperties>
</file>